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7BA" w:rsidRPr="001A27BA" w:rsidRDefault="001A27BA" w:rsidP="00503FC6">
      <w:pPr>
        <w:shd w:val="clear" w:color="auto" w:fill="FFFFFF"/>
        <w:spacing w:after="0" w:line="276" w:lineRule="auto"/>
        <w:ind w:left="708" w:firstLine="708"/>
        <w:rPr>
          <w:rFonts w:ascii="Arial" w:eastAsia="Times New Roman" w:hAnsi="Arial" w:cs="Arial"/>
          <w:color w:val="000000"/>
          <w:sz w:val="21"/>
          <w:szCs w:val="21"/>
          <w:lang w:eastAsia="ru-RU"/>
        </w:rPr>
      </w:pPr>
      <w:bookmarkStart w:id="0" w:name="_GoBack"/>
      <w:bookmarkEnd w:id="0"/>
      <w:r w:rsidRPr="001A27BA">
        <w:rPr>
          <w:rFonts w:ascii="Times New Roman" w:eastAsia="Times New Roman" w:hAnsi="Times New Roman" w:cs="Times New Roman"/>
          <w:b/>
          <w:bCs/>
          <w:color w:val="000000"/>
          <w:sz w:val="27"/>
          <w:szCs w:val="27"/>
          <w:lang w:eastAsia="ru-RU"/>
        </w:rPr>
        <w:t>Виды</w:t>
      </w:r>
      <w:r w:rsidR="00503FC6">
        <w:rPr>
          <w:rFonts w:ascii="Times New Roman" w:eastAsia="Times New Roman" w:hAnsi="Times New Roman" w:cs="Times New Roman"/>
          <w:b/>
          <w:bCs/>
          <w:color w:val="000000"/>
          <w:sz w:val="27"/>
          <w:szCs w:val="27"/>
          <w:lang w:eastAsia="ru-RU"/>
        </w:rPr>
        <w:t xml:space="preserve"> тестовых заданий и применение их </w:t>
      </w:r>
      <w:r w:rsidRPr="001A27BA">
        <w:rPr>
          <w:rFonts w:ascii="Times New Roman" w:eastAsia="Times New Roman" w:hAnsi="Times New Roman" w:cs="Times New Roman"/>
          <w:b/>
          <w:bCs/>
          <w:color w:val="000000"/>
          <w:sz w:val="27"/>
          <w:szCs w:val="27"/>
          <w:lang w:eastAsia="ru-RU"/>
        </w:rPr>
        <w:t>на уроках истории</w:t>
      </w:r>
    </w:p>
    <w:p w:rsidR="005139A5" w:rsidRDefault="005139A5" w:rsidP="001A27BA">
      <w:pPr>
        <w:shd w:val="clear" w:color="auto" w:fill="FFFFFF"/>
        <w:spacing w:after="0" w:line="276" w:lineRule="auto"/>
        <w:rPr>
          <w:rFonts w:ascii="Times New Roman" w:eastAsia="Times New Roman" w:hAnsi="Times New Roman" w:cs="Times New Roman"/>
          <w:color w:val="000000"/>
          <w:sz w:val="24"/>
          <w:szCs w:val="24"/>
          <w:lang w:eastAsia="ru-RU"/>
        </w:rPr>
      </w:pPr>
    </w:p>
    <w:p w:rsidR="001A27BA" w:rsidRPr="005139A5" w:rsidRDefault="004A497D" w:rsidP="005139A5">
      <w:pPr>
        <w:shd w:val="clear" w:color="auto" w:fill="FFFFFF"/>
        <w:spacing w:after="0" w:line="276" w:lineRule="auto"/>
        <w:ind w:firstLine="708"/>
        <w:rPr>
          <w:rFonts w:ascii="Times New Roman" w:eastAsia="Times New Roman" w:hAnsi="Times New Roman" w:cs="Times New Roman"/>
          <w:color w:val="000000"/>
          <w:sz w:val="24"/>
          <w:szCs w:val="24"/>
          <w:lang w:eastAsia="ru-RU"/>
        </w:rPr>
      </w:pPr>
      <w:r w:rsidRPr="005139A5">
        <w:rPr>
          <w:rFonts w:ascii="Times New Roman" w:eastAsia="Times New Roman" w:hAnsi="Times New Roman" w:cs="Times New Roman"/>
          <w:color w:val="000000"/>
          <w:sz w:val="24"/>
          <w:szCs w:val="24"/>
          <w:lang w:eastAsia="ru-RU"/>
        </w:rPr>
        <w:t>Так как</w:t>
      </w:r>
      <w:r w:rsidR="005139A5">
        <w:rPr>
          <w:rFonts w:ascii="Times New Roman" w:eastAsia="Times New Roman" w:hAnsi="Times New Roman" w:cs="Times New Roman"/>
          <w:color w:val="000000"/>
          <w:sz w:val="24"/>
          <w:szCs w:val="24"/>
          <w:lang w:eastAsia="ru-RU"/>
        </w:rPr>
        <w:t xml:space="preserve"> Задания ВПР представляют собой тесты различных видов. То для качественной подготовки учащихся к решению заданий ВПР необходимо в первую очередь учить правильно понимать тестовое задание.  </w:t>
      </w:r>
    </w:p>
    <w:p w:rsidR="001A27BA" w:rsidRPr="001A27BA" w:rsidRDefault="001A27BA" w:rsidP="007216FE">
      <w:pPr>
        <w:shd w:val="clear" w:color="auto" w:fill="FFFFFF"/>
        <w:spacing w:after="0" w:line="276" w:lineRule="auto"/>
        <w:ind w:firstLine="708"/>
        <w:rPr>
          <w:rFonts w:ascii="Arial" w:eastAsia="Times New Roman" w:hAnsi="Arial" w:cs="Arial"/>
          <w:color w:val="000000"/>
          <w:sz w:val="21"/>
          <w:szCs w:val="21"/>
          <w:lang w:eastAsia="ru-RU"/>
        </w:rPr>
      </w:pPr>
      <w:r w:rsidRPr="001A27BA">
        <w:rPr>
          <w:rFonts w:ascii="Times New Roman" w:eastAsia="Times New Roman" w:hAnsi="Times New Roman" w:cs="Times New Roman"/>
          <w:color w:val="000000"/>
          <w:sz w:val="24"/>
          <w:szCs w:val="24"/>
          <w:u w:val="single"/>
          <w:lang w:eastAsia="ru-RU"/>
        </w:rPr>
        <w:t>Тест</w:t>
      </w:r>
      <w:r w:rsidRPr="001A27BA">
        <w:rPr>
          <w:rFonts w:ascii="Times New Roman" w:eastAsia="Times New Roman" w:hAnsi="Times New Roman" w:cs="Times New Roman"/>
          <w:color w:val="000000"/>
          <w:sz w:val="24"/>
          <w:szCs w:val="24"/>
          <w:lang w:eastAsia="ru-RU"/>
        </w:rPr>
        <w:t> (от англ. - испытание, исследование) - метод исследования и испытания способностей человека к выполнению той или иной строго определенной работы, выяснения умственного развития, профессиональных наклонностей с помощью стандартных схем и форм.</w:t>
      </w:r>
    </w:p>
    <w:p w:rsidR="001A27BA" w:rsidRPr="001A27BA" w:rsidRDefault="001A27BA" w:rsidP="007216FE">
      <w:pPr>
        <w:shd w:val="clear" w:color="auto" w:fill="FFFFFF"/>
        <w:spacing w:after="0" w:line="276" w:lineRule="auto"/>
        <w:ind w:firstLine="708"/>
        <w:rPr>
          <w:rFonts w:ascii="Arial" w:eastAsia="Times New Roman" w:hAnsi="Arial" w:cs="Arial"/>
          <w:color w:val="000000"/>
          <w:sz w:val="21"/>
          <w:szCs w:val="21"/>
          <w:lang w:eastAsia="ru-RU"/>
        </w:rPr>
      </w:pPr>
      <w:r w:rsidRPr="001A27BA">
        <w:rPr>
          <w:rFonts w:ascii="Times New Roman" w:eastAsia="Times New Roman" w:hAnsi="Times New Roman" w:cs="Times New Roman"/>
          <w:color w:val="000000"/>
          <w:sz w:val="24"/>
          <w:szCs w:val="24"/>
          <w:lang w:eastAsia="ru-RU"/>
        </w:rPr>
        <w:t xml:space="preserve">Тестирование – один из способов повышения интереса к учебной деятельности, ибо, работая с тестом можно получить много новой информации, не содержащейся в учебниках, но, знание которой необходимо. </w:t>
      </w:r>
    </w:p>
    <w:p w:rsidR="001A27BA" w:rsidRPr="001A27BA" w:rsidRDefault="001A27BA" w:rsidP="001A27BA">
      <w:pPr>
        <w:shd w:val="clear" w:color="auto" w:fill="FFFFFF"/>
        <w:spacing w:after="0" w:line="276" w:lineRule="auto"/>
        <w:rPr>
          <w:rFonts w:ascii="Arial" w:eastAsia="Times New Roman" w:hAnsi="Arial" w:cs="Arial"/>
          <w:color w:val="000000"/>
          <w:sz w:val="21"/>
          <w:szCs w:val="21"/>
          <w:lang w:eastAsia="ru-RU"/>
        </w:rPr>
      </w:pPr>
      <w:r w:rsidRPr="001A27BA">
        <w:rPr>
          <w:rFonts w:ascii="Times New Roman" w:eastAsia="Times New Roman" w:hAnsi="Times New Roman" w:cs="Times New Roman"/>
          <w:color w:val="000000"/>
          <w:sz w:val="24"/>
          <w:szCs w:val="24"/>
          <w:lang w:eastAsia="ru-RU"/>
        </w:rPr>
        <w:t>Тестирование ставит обучающихся перед необходимостью:</w:t>
      </w:r>
    </w:p>
    <w:p w:rsidR="001A27BA" w:rsidRPr="001A27BA" w:rsidRDefault="001A27BA" w:rsidP="001A27BA">
      <w:pPr>
        <w:shd w:val="clear" w:color="auto" w:fill="FFFFFF"/>
        <w:spacing w:after="0" w:line="276" w:lineRule="auto"/>
        <w:rPr>
          <w:rFonts w:ascii="Arial" w:eastAsia="Times New Roman" w:hAnsi="Arial" w:cs="Arial"/>
          <w:color w:val="000000"/>
          <w:sz w:val="21"/>
          <w:szCs w:val="21"/>
          <w:lang w:eastAsia="ru-RU"/>
        </w:rPr>
      </w:pPr>
      <w:r w:rsidRPr="001A27BA">
        <w:rPr>
          <w:rFonts w:ascii="Times New Roman" w:eastAsia="Times New Roman" w:hAnsi="Times New Roman" w:cs="Times New Roman"/>
          <w:color w:val="000000"/>
          <w:sz w:val="24"/>
          <w:szCs w:val="24"/>
          <w:lang w:eastAsia="ru-RU"/>
        </w:rPr>
        <w:t>- самостоятельно анализировать учебный исторический материал, находить в нем главное и абстрагироваться от второстепенного;</w:t>
      </w:r>
    </w:p>
    <w:p w:rsidR="001A27BA" w:rsidRPr="001A27BA" w:rsidRDefault="001A27BA" w:rsidP="001A27BA">
      <w:pPr>
        <w:shd w:val="clear" w:color="auto" w:fill="FFFFFF"/>
        <w:spacing w:after="0" w:line="276" w:lineRule="auto"/>
        <w:rPr>
          <w:rFonts w:ascii="Arial" w:eastAsia="Times New Roman" w:hAnsi="Arial" w:cs="Arial"/>
          <w:color w:val="000000"/>
          <w:sz w:val="21"/>
          <w:szCs w:val="21"/>
          <w:lang w:eastAsia="ru-RU"/>
        </w:rPr>
      </w:pPr>
      <w:r w:rsidRPr="001A27BA">
        <w:rPr>
          <w:rFonts w:ascii="Times New Roman" w:eastAsia="Times New Roman" w:hAnsi="Times New Roman" w:cs="Times New Roman"/>
          <w:color w:val="000000"/>
          <w:sz w:val="24"/>
          <w:szCs w:val="24"/>
          <w:lang w:eastAsia="ru-RU"/>
        </w:rPr>
        <w:t>- правильно локализовать исторические события и явления во времени и пространстве;</w:t>
      </w:r>
    </w:p>
    <w:p w:rsidR="001A27BA" w:rsidRPr="001A27BA" w:rsidRDefault="001A27BA" w:rsidP="001A27BA">
      <w:pPr>
        <w:shd w:val="clear" w:color="auto" w:fill="FFFFFF"/>
        <w:spacing w:after="0" w:line="276" w:lineRule="auto"/>
        <w:rPr>
          <w:rFonts w:ascii="Arial" w:eastAsia="Times New Roman" w:hAnsi="Arial" w:cs="Arial"/>
          <w:color w:val="000000"/>
          <w:sz w:val="21"/>
          <w:szCs w:val="21"/>
          <w:lang w:eastAsia="ru-RU"/>
        </w:rPr>
      </w:pPr>
      <w:r w:rsidRPr="001A27BA">
        <w:rPr>
          <w:rFonts w:ascii="Times New Roman" w:eastAsia="Times New Roman" w:hAnsi="Times New Roman" w:cs="Times New Roman"/>
          <w:color w:val="000000"/>
          <w:sz w:val="24"/>
          <w:szCs w:val="24"/>
          <w:lang w:eastAsia="ru-RU"/>
        </w:rPr>
        <w:t>- анализировать факты, выделять, сравнивать и обобщать их существенные признаки и связи, прослеживать закономерности общественного развития;</w:t>
      </w:r>
    </w:p>
    <w:p w:rsidR="001A27BA" w:rsidRPr="001A27BA" w:rsidRDefault="001A27BA" w:rsidP="001A27BA">
      <w:pPr>
        <w:shd w:val="clear" w:color="auto" w:fill="FFFFFF"/>
        <w:spacing w:after="0" w:line="276" w:lineRule="auto"/>
        <w:rPr>
          <w:rFonts w:ascii="Arial" w:eastAsia="Times New Roman" w:hAnsi="Arial" w:cs="Arial"/>
          <w:color w:val="000000"/>
          <w:sz w:val="21"/>
          <w:szCs w:val="21"/>
          <w:lang w:eastAsia="ru-RU"/>
        </w:rPr>
      </w:pPr>
      <w:r w:rsidRPr="001A27BA">
        <w:rPr>
          <w:rFonts w:ascii="Times New Roman" w:eastAsia="Times New Roman" w:hAnsi="Times New Roman" w:cs="Times New Roman"/>
          <w:color w:val="000000"/>
          <w:sz w:val="24"/>
          <w:szCs w:val="24"/>
          <w:lang w:eastAsia="ru-RU"/>
        </w:rPr>
        <w:t>- соотносить исторические факты и теорию между собой, применять теоретические положения для осмысления исторических фактов;</w:t>
      </w:r>
    </w:p>
    <w:p w:rsidR="001A27BA" w:rsidRPr="001A27BA" w:rsidRDefault="001A27BA" w:rsidP="001A27BA">
      <w:pPr>
        <w:shd w:val="clear" w:color="auto" w:fill="FFFFFF"/>
        <w:spacing w:after="0" w:line="276" w:lineRule="auto"/>
        <w:rPr>
          <w:rFonts w:ascii="Arial" w:eastAsia="Times New Roman" w:hAnsi="Arial" w:cs="Arial"/>
          <w:color w:val="000000"/>
          <w:sz w:val="21"/>
          <w:szCs w:val="21"/>
          <w:lang w:eastAsia="ru-RU"/>
        </w:rPr>
      </w:pPr>
      <w:r w:rsidRPr="001A27BA">
        <w:rPr>
          <w:rFonts w:ascii="Times New Roman" w:eastAsia="Times New Roman" w:hAnsi="Times New Roman" w:cs="Times New Roman"/>
          <w:color w:val="000000"/>
          <w:sz w:val="24"/>
          <w:szCs w:val="24"/>
          <w:lang w:eastAsia="ru-RU"/>
        </w:rPr>
        <w:t>- вырабатывать умения дискутировать, аргументировать и отстаивать свою точку зрения.</w:t>
      </w:r>
    </w:p>
    <w:p w:rsidR="001A27BA" w:rsidRDefault="001A27BA" w:rsidP="005A1B6C">
      <w:pPr>
        <w:pStyle w:val="a6"/>
        <w:spacing w:line="276" w:lineRule="auto"/>
        <w:ind w:firstLine="708"/>
        <w:rPr>
          <w:rFonts w:ascii="Times New Roman" w:hAnsi="Times New Roman" w:cs="Times New Roman"/>
          <w:sz w:val="24"/>
          <w:szCs w:val="24"/>
        </w:rPr>
      </w:pPr>
      <w:r w:rsidRPr="005A1B6C">
        <w:rPr>
          <w:rFonts w:ascii="Times New Roman" w:hAnsi="Times New Roman" w:cs="Times New Roman"/>
          <w:sz w:val="24"/>
          <w:szCs w:val="24"/>
        </w:rPr>
        <w:t>Тестирование способствует развитию памяти обучающихся, это связано с многократными повторениями и применением на уроках различных, по возможности новых связей и отношений.</w:t>
      </w:r>
    </w:p>
    <w:p w:rsidR="00B62DE7" w:rsidRPr="005A1B6C" w:rsidRDefault="00B62DE7" w:rsidP="005A1B6C">
      <w:pPr>
        <w:pStyle w:val="a6"/>
        <w:spacing w:line="276" w:lineRule="auto"/>
        <w:ind w:firstLine="708"/>
        <w:rPr>
          <w:rFonts w:ascii="Times New Roman" w:hAnsi="Times New Roman" w:cs="Times New Roman"/>
          <w:sz w:val="24"/>
          <w:szCs w:val="24"/>
        </w:rPr>
      </w:pPr>
      <w:r>
        <w:rPr>
          <w:rFonts w:ascii="Times New Roman" w:hAnsi="Times New Roman" w:cs="Times New Roman"/>
          <w:sz w:val="24"/>
          <w:szCs w:val="24"/>
        </w:rPr>
        <w:t>В заданиях по ВПР присутствуют задания на проверку умений работать с:</w:t>
      </w:r>
    </w:p>
    <w:p w:rsidR="00D948EB" w:rsidRDefault="005A1B6C" w:rsidP="00D948EB">
      <w:pPr>
        <w:pStyle w:val="a6"/>
        <w:numPr>
          <w:ilvl w:val="0"/>
          <w:numId w:val="13"/>
        </w:numPr>
        <w:spacing w:line="276" w:lineRule="auto"/>
        <w:rPr>
          <w:rFonts w:ascii="Times New Roman" w:hAnsi="Times New Roman" w:cs="Times New Roman"/>
          <w:sz w:val="24"/>
          <w:szCs w:val="24"/>
        </w:rPr>
      </w:pPr>
      <w:proofErr w:type="gramStart"/>
      <w:r w:rsidRPr="005A1B6C">
        <w:rPr>
          <w:rFonts w:ascii="Times New Roman" w:hAnsi="Times New Roman" w:cs="Times New Roman"/>
          <w:sz w:val="24"/>
          <w:szCs w:val="24"/>
        </w:rPr>
        <w:t>иллюстративным</w:t>
      </w:r>
      <w:proofErr w:type="gramEnd"/>
      <w:r w:rsidRPr="005A1B6C">
        <w:rPr>
          <w:rFonts w:ascii="Times New Roman" w:hAnsi="Times New Roman" w:cs="Times New Roman"/>
          <w:sz w:val="24"/>
          <w:szCs w:val="24"/>
        </w:rPr>
        <w:t xml:space="preserve"> материалом (изобразительной наглядностью: обучающийся должен </w:t>
      </w:r>
    </w:p>
    <w:p w:rsidR="005A1B6C" w:rsidRPr="005A1B6C" w:rsidRDefault="005A1B6C" w:rsidP="00D948EB">
      <w:pPr>
        <w:pStyle w:val="a6"/>
        <w:spacing w:line="276" w:lineRule="auto"/>
        <w:rPr>
          <w:rFonts w:ascii="Times New Roman" w:hAnsi="Times New Roman" w:cs="Times New Roman"/>
          <w:sz w:val="24"/>
          <w:szCs w:val="24"/>
        </w:rPr>
      </w:pPr>
      <w:proofErr w:type="gramStart"/>
      <w:r w:rsidRPr="005A1B6C">
        <w:rPr>
          <w:rFonts w:ascii="Times New Roman" w:hAnsi="Times New Roman" w:cs="Times New Roman"/>
          <w:sz w:val="24"/>
          <w:szCs w:val="24"/>
        </w:rPr>
        <w:t>соотнести</w:t>
      </w:r>
      <w:proofErr w:type="gramEnd"/>
      <w:r w:rsidRPr="005A1B6C">
        <w:rPr>
          <w:rFonts w:ascii="Times New Roman" w:hAnsi="Times New Roman" w:cs="Times New Roman"/>
          <w:sz w:val="24"/>
          <w:szCs w:val="24"/>
        </w:rPr>
        <w:t xml:space="preserve"> изображения с событиями (процессами), к которым относятся эти изображения).</w:t>
      </w:r>
    </w:p>
    <w:p w:rsidR="00D948EB" w:rsidRDefault="005A1B6C" w:rsidP="00D948EB">
      <w:pPr>
        <w:pStyle w:val="a6"/>
        <w:numPr>
          <w:ilvl w:val="0"/>
          <w:numId w:val="13"/>
        </w:numPr>
        <w:spacing w:line="276" w:lineRule="auto"/>
        <w:rPr>
          <w:rFonts w:ascii="Times New Roman" w:hAnsi="Times New Roman" w:cs="Times New Roman"/>
          <w:sz w:val="24"/>
          <w:szCs w:val="24"/>
        </w:rPr>
      </w:pPr>
      <w:proofErr w:type="gramStart"/>
      <w:r w:rsidRPr="005A1B6C">
        <w:rPr>
          <w:rFonts w:ascii="Times New Roman" w:hAnsi="Times New Roman" w:cs="Times New Roman"/>
          <w:sz w:val="24"/>
          <w:szCs w:val="24"/>
        </w:rPr>
        <w:t>текстовыми</w:t>
      </w:r>
      <w:proofErr w:type="gramEnd"/>
      <w:r w:rsidRPr="005A1B6C">
        <w:rPr>
          <w:rFonts w:ascii="Times New Roman" w:hAnsi="Times New Roman" w:cs="Times New Roman"/>
          <w:sz w:val="24"/>
          <w:szCs w:val="24"/>
        </w:rPr>
        <w:t xml:space="preserve"> историческими источниками. В задании необходимо определить, к какому из </w:t>
      </w:r>
    </w:p>
    <w:p w:rsidR="005A1B6C" w:rsidRPr="005A1B6C" w:rsidRDefault="005A1B6C" w:rsidP="00D948EB">
      <w:pPr>
        <w:pStyle w:val="a6"/>
        <w:spacing w:line="276" w:lineRule="auto"/>
        <w:rPr>
          <w:rFonts w:ascii="Times New Roman" w:hAnsi="Times New Roman" w:cs="Times New Roman"/>
          <w:sz w:val="24"/>
          <w:szCs w:val="24"/>
        </w:rPr>
      </w:pPr>
      <w:proofErr w:type="gramStart"/>
      <w:r w:rsidRPr="005A1B6C">
        <w:rPr>
          <w:rFonts w:ascii="Times New Roman" w:hAnsi="Times New Roman" w:cs="Times New Roman"/>
          <w:sz w:val="24"/>
          <w:szCs w:val="24"/>
        </w:rPr>
        <w:t>представленных</w:t>
      </w:r>
      <w:proofErr w:type="gramEnd"/>
      <w:r w:rsidRPr="005A1B6C">
        <w:rPr>
          <w:rFonts w:ascii="Times New Roman" w:hAnsi="Times New Roman" w:cs="Times New Roman"/>
          <w:sz w:val="24"/>
          <w:szCs w:val="24"/>
        </w:rPr>
        <w:t xml:space="preserve"> в задании событий (процессов) непосредственно относится данный исторический источник.</w:t>
      </w:r>
    </w:p>
    <w:p w:rsidR="00D948EB" w:rsidRDefault="005A1B6C" w:rsidP="00D948EB">
      <w:pPr>
        <w:pStyle w:val="a6"/>
        <w:numPr>
          <w:ilvl w:val="0"/>
          <w:numId w:val="13"/>
        </w:numPr>
        <w:spacing w:line="276" w:lineRule="auto"/>
        <w:rPr>
          <w:rFonts w:ascii="Times New Roman" w:hAnsi="Times New Roman" w:cs="Times New Roman"/>
          <w:sz w:val="24"/>
          <w:szCs w:val="24"/>
        </w:rPr>
      </w:pPr>
      <w:proofErr w:type="gramStart"/>
      <w:r w:rsidRPr="005A1B6C">
        <w:rPr>
          <w:rFonts w:ascii="Times New Roman" w:hAnsi="Times New Roman" w:cs="Times New Roman"/>
          <w:sz w:val="24"/>
          <w:szCs w:val="24"/>
        </w:rPr>
        <w:t>исторической</w:t>
      </w:r>
      <w:proofErr w:type="gramEnd"/>
      <w:r w:rsidRPr="005A1B6C">
        <w:rPr>
          <w:rFonts w:ascii="Times New Roman" w:hAnsi="Times New Roman" w:cs="Times New Roman"/>
          <w:sz w:val="24"/>
          <w:szCs w:val="24"/>
        </w:rPr>
        <w:t xml:space="preserve"> терминологии и состоит из двух частей. В первой части от обучающегося </w:t>
      </w:r>
    </w:p>
    <w:p w:rsidR="005A1B6C" w:rsidRPr="005A1B6C" w:rsidRDefault="005A1B6C" w:rsidP="00D948EB">
      <w:pPr>
        <w:pStyle w:val="a6"/>
        <w:spacing w:line="276" w:lineRule="auto"/>
        <w:rPr>
          <w:rFonts w:ascii="Times New Roman" w:hAnsi="Times New Roman" w:cs="Times New Roman"/>
          <w:sz w:val="24"/>
          <w:szCs w:val="24"/>
        </w:rPr>
      </w:pPr>
      <w:proofErr w:type="gramStart"/>
      <w:r w:rsidRPr="005A1B6C">
        <w:rPr>
          <w:rFonts w:ascii="Times New Roman" w:hAnsi="Times New Roman" w:cs="Times New Roman"/>
          <w:sz w:val="24"/>
          <w:szCs w:val="24"/>
        </w:rPr>
        <w:t>требуется</w:t>
      </w:r>
      <w:proofErr w:type="gramEnd"/>
      <w:r w:rsidRPr="005A1B6C">
        <w:rPr>
          <w:rFonts w:ascii="Times New Roman" w:hAnsi="Times New Roman" w:cs="Times New Roman"/>
          <w:sz w:val="24"/>
          <w:szCs w:val="24"/>
        </w:rPr>
        <w:t xml:space="preserve"> соотнести данный в задании термин (понятие) с событием (процессом). Во второй части задания нужно объяснить значение этого термина (понятия).</w:t>
      </w:r>
    </w:p>
    <w:p w:rsidR="00D948EB" w:rsidRDefault="005A1B6C" w:rsidP="00D948EB">
      <w:pPr>
        <w:pStyle w:val="a6"/>
        <w:numPr>
          <w:ilvl w:val="0"/>
          <w:numId w:val="13"/>
        </w:numPr>
        <w:spacing w:line="276" w:lineRule="auto"/>
        <w:rPr>
          <w:rFonts w:ascii="Times New Roman" w:hAnsi="Times New Roman" w:cs="Times New Roman"/>
          <w:sz w:val="24"/>
          <w:szCs w:val="24"/>
        </w:rPr>
      </w:pPr>
      <w:proofErr w:type="gramStart"/>
      <w:r w:rsidRPr="005A1B6C">
        <w:rPr>
          <w:rFonts w:ascii="Times New Roman" w:hAnsi="Times New Roman" w:cs="Times New Roman"/>
          <w:sz w:val="24"/>
          <w:szCs w:val="24"/>
        </w:rPr>
        <w:t>исторических</w:t>
      </w:r>
      <w:proofErr w:type="gramEnd"/>
      <w:r w:rsidRPr="005A1B6C">
        <w:rPr>
          <w:rFonts w:ascii="Times New Roman" w:hAnsi="Times New Roman" w:cs="Times New Roman"/>
          <w:sz w:val="24"/>
          <w:szCs w:val="24"/>
        </w:rPr>
        <w:t xml:space="preserve"> персоналий. Обучающемуся необходимо выбрать одно из событий (процессов) </w:t>
      </w:r>
    </w:p>
    <w:p w:rsidR="005A1B6C" w:rsidRPr="005A1B6C" w:rsidRDefault="005A1B6C" w:rsidP="00D948EB">
      <w:pPr>
        <w:pStyle w:val="a6"/>
        <w:spacing w:line="276" w:lineRule="auto"/>
        <w:rPr>
          <w:rFonts w:ascii="Times New Roman" w:hAnsi="Times New Roman" w:cs="Times New Roman"/>
          <w:sz w:val="24"/>
          <w:szCs w:val="24"/>
        </w:rPr>
      </w:pPr>
      <w:proofErr w:type="gramStart"/>
      <w:r w:rsidRPr="005A1B6C">
        <w:rPr>
          <w:rFonts w:ascii="Times New Roman" w:hAnsi="Times New Roman" w:cs="Times New Roman"/>
          <w:sz w:val="24"/>
          <w:szCs w:val="24"/>
        </w:rPr>
        <w:t>и</w:t>
      </w:r>
      <w:proofErr w:type="gramEnd"/>
      <w:r w:rsidRPr="005A1B6C">
        <w:rPr>
          <w:rFonts w:ascii="Times New Roman" w:hAnsi="Times New Roman" w:cs="Times New Roman"/>
          <w:sz w:val="24"/>
          <w:szCs w:val="24"/>
        </w:rPr>
        <w:t xml:space="preserve"> указать две исторические личности, непосредственно связанные с выбранным событием, процессом (модель 1) или указать две личности, непосредственно связанные с событием, процессом, указанным в задании (модель 2). Затем нужно указать одно любое действие каждой из этих личностей, в значительной степени повлиявшее на ход и (или) результат этого события (процесса)</w:t>
      </w:r>
      <w:proofErr w:type="gramStart"/>
      <w:r w:rsidRPr="005A1B6C">
        <w:rPr>
          <w:rFonts w:ascii="Times New Roman" w:hAnsi="Times New Roman" w:cs="Times New Roman"/>
          <w:sz w:val="24"/>
          <w:szCs w:val="24"/>
        </w:rPr>
        <w:t>. исторической</w:t>
      </w:r>
      <w:proofErr w:type="gramEnd"/>
      <w:r w:rsidRPr="005A1B6C">
        <w:rPr>
          <w:rFonts w:ascii="Times New Roman" w:hAnsi="Times New Roman" w:cs="Times New Roman"/>
          <w:sz w:val="24"/>
          <w:szCs w:val="24"/>
        </w:rPr>
        <w:t xml:space="preserve"> картой. В задании требуется заштриховать на контурной карте один четырехугольник, образованный градусной сеткой, в котором полностью или частично происходило выбранное обучающимся событие (процесс) (модель 1) или событие (процесс), которое указано в задании (модель 2).</w:t>
      </w:r>
    </w:p>
    <w:p w:rsidR="00D948EB" w:rsidRDefault="005A1B6C" w:rsidP="00D948EB">
      <w:pPr>
        <w:pStyle w:val="a6"/>
        <w:numPr>
          <w:ilvl w:val="0"/>
          <w:numId w:val="13"/>
        </w:numPr>
        <w:spacing w:line="276" w:lineRule="auto"/>
        <w:rPr>
          <w:rFonts w:ascii="Times New Roman" w:hAnsi="Times New Roman" w:cs="Times New Roman"/>
          <w:sz w:val="24"/>
          <w:szCs w:val="24"/>
        </w:rPr>
      </w:pPr>
      <w:proofErr w:type="gramStart"/>
      <w:r w:rsidRPr="005A1B6C">
        <w:rPr>
          <w:rFonts w:ascii="Times New Roman" w:hAnsi="Times New Roman" w:cs="Times New Roman"/>
          <w:sz w:val="24"/>
          <w:szCs w:val="24"/>
        </w:rPr>
        <w:t>географических</w:t>
      </w:r>
      <w:proofErr w:type="gramEnd"/>
      <w:r w:rsidRPr="005A1B6C">
        <w:rPr>
          <w:rFonts w:ascii="Times New Roman" w:hAnsi="Times New Roman" w:cs="Times New Roman"/>
          <w:sz w:val="24"/>
          <w:szCs w:val="24"/>
        </w:rPr>
        <w:t xml:space="preserve"> объектов, связанных с определенными историческими событиями, </w:t>
      </w:r>
    </w:p>
    <w:p w:rsidR="005A1B6C" w:rsidRPr="005A1B6C" w:rsidRDefault="005A1B6C" w:rsidP="00D948EB">
      <w:pPr>
        <w:pStyle w:val="a6"/>
        <w:spacing w:line="276" w:lineRule="auto"/>
        <w:rPr>
          <w:rFonts w:ascii="Times New Roman" w:hAnsi="Times New Roman" w:cs="Times New Roman"/>
          <w:sz w:val="24"/>
          <w:szCs w:val="24"/>
        </w:rPr>
      </w:pPr>
      <w:proofErr w:type="gramStart"/>
      <w:r w:rsidRPr="005A1B6C">
        <w:rPr>
          <w:rFonts w:ascii="Times New Roman" w:hAnsi="Times New Roman" w:cs="Times New Roman"/>
          <w:sz w:val="24"/>
          <w:szCs w:val="24"/>
        </w:rPr>
        <w:t>процессами</w:t>
      </w:r>
      <w:proofErr w:type="gramEnd"/>
      <w:r w:rsidRPr="005A1B6C">
        <w:rPr>
          <w:rFonts w:ascii="Times New Roman" w:hAnsi="Times New Roman" w:cs="Times New Roman"/>
          <w:sz w:val="24"/>
          <w:szCs w:val="24"/>
        </w:rPr>
        <w:t>. В задании требуется написать название любого объекта (населенного пункта, реки или др.), который непосредственно связан с выбранным событием, процессом (модель 1) или с событием, процессом, указанным в задании (модель 2), а затем объяснить, как указанный объект (город, населенный пункт, река или др.) связан с этим событием (процессом).</w:t>
      </w:r>
    </w:p>
    <w:p w:rsidR="00D948EB" w:rsidRDefault="005A1B6C" w:rsidP="00D948EB">
      <w:pPr>
        <w:pStyle w:val="a6"/>
        <w:numPr>
          <w:ilvl w:val="0"/>
          <w:numId w:val="13"/>
        </w:numPr>
        <w:spacing w:line="276" w:lineRule="auto"/>
        <w:rPr>
          <w:rFonts w:ascii="Times New Roman" w:hAnsi="Times New Roman" w:cs="Times New Roman"/>
          <w:sz w:val="24"/>
          <w:szCs w:val="24"/>
        </w:rPr>
      </w:pPr>
      <w:proofErr w:type="gramStart"/>
      <w:r w:rsidRPr="005A1B6C">
        <w:rPr>
          <w:rFonts w:ascii="Times New Roman" w:hAnsi="Times New Roman" w:cs="Times New Roman"/>
          <w:sz w:val="24"/>
          <w:szCs w:val="24"/>
        </w:rPr>
        <w:lastRenderedPageBreak/>
        <w:t>знание</w:t>
      </w:r>
      <w:proofErr w:type="gramEnd"/>
      <w:r w:rsidRPr="005A1B6C">
        <w:rPr>
          <w:rFonts w:ascii="Times New Roman" w:hAnsi="Times New Roman" w:cs="Times New Roman"/>
          <w:sz w:val="24"/>
          <w:szCs w:val="24"/>
        </w:rPr>
        <w:t xml:space="preserve"> причин и следствий и умение формулировать положения, содержащие причинно-</w:t>
      </w:r>
    </w:p>
    <w:p w:rsidR="005A1B6C" w:rsidRPr="005A1B6C" w:rsidRDefault="005A1B6C" w:rsidP="00D948EB">
      <w:pPr>
        <w:pStyle w:val="a6"/>
        <w:spacing w:line="276" w:lineRule="auto"/>
        <w:rPr>
          <w:rFonts w:ascii="Times New Roman" w:hAnsi="Times New Roman" w:cs="Times New Roman"/>
          <w:sz w:val="24"/>
          <w:szCs w:val="24"/>
        </w:rPr>
      </w:pPr>
      <w:proofErr w:type="gramStart"/>
      <w:r w:rsidRPr="005A1B6C">
        <w:rPr>
          <w:rFonts w:ascii="Times New Roman" w:hAnsi="Times New Roman" w:cs="Times New Roman"/>
          <w:sz w:val="24"/>
          <w:szCs w:val="24"/>
        </w:rPr>
        <w:t>следственные</w:t>
      </w:r>
      <w:proofErr w:type="gramEnd"/>
      <w:r w:rsidRPr="005A1B6C">
        <w:rPr>
          <w:rFonts w:ascii="Times New Roman" w:hAnsi="Times New Roman" w:cs="Times New Roman"/>
          <w:sz w:val="24"/>
          <w:szCs w:val="24"/>
        </w:rPr>
        <w:t xml:space="preserve"> связи. </w:t>
      </w:r>
    </w:p>
    <w:p w:rsidR="00D948EB" w:rsidRDefault="00D948EB" w:rsidP="00D948EB">
      <w:pPr>
        <w:pStyle w:val="a6"/>
        <w:numPr>
          <w:ilvl w:val="0"/>
          <w:numId w:val="13"/>
        </w:numPr>
        <w:spacing w:line="276" w:lineRule="auto"/>
        <w:rPr>
          <w:rFonts w:ascii="Times New Roman" w:hAnsi="Times New Roman" w:cs="Times New Roman"/>
          <w:sz w:val="24"/>
          <w:szCs w:val="24"/>
        </w:rPr>
      </w:pPr>
      <w:proofErr w:type="gramStart"/>
      <w:r>
        <w:rPr>
          <w:rFonts w:ascii="Times New Roman" w:hAnsi="Times New Roman" w:cs="Times New Roman"/>
          <w:sz w:val="24"/>
          <w:szCs w:val="24"/>
        </w:rPr>
        <w:t>проверка</w:t>
      </w:r>
      <w:proofErr w:type="gramEnd"/>
      <w:r w:rsidR="005A1B6C" w:rsidRPr="005A1B6C">
        <w:rPr>
          <w:rFonts w:ascii="Times New Roman" w:hAnsi="Times New Roman" w:cs="Times New Roman"/>
          <w:sz w:val="24"/>
          <w:szCs w:val="24"/>
        </w:rPr>
        <w:t xml:space="preserve"> знания фактов истории культуры России и зарубежных стран. </w:t>
      </w:r>
    </w:p>
    <w:p w:rsidR="005A1B6C" w:rsidRDefault="00D948EB" w:rsidP="00D948EB">
      <w:pPr>
        <w:pStyle w:val="a6"/>
        <w:numPr>
          <w:ilvl w:val="0"/>
          <w:numId w:val="13"/>
        </w:numPr>
        <w:spacing w:line="276" w:lineRule="auto"/>
        <w:rPr>
          <w:rFonts w:ascii="Times New Roman" w:hAnsi="Times New Roman" w:cs="Times New Roman"/>
          <w:sz w:val="24"/>
          <w:szCs w:val="24"/>
        </w:rPr>
      </w:pPr>
      <w:proofErr w:type="gramStart"/>
      <w:r>
        <w:rPr>
          <w:rFonts w:ascii="Times New Roman" w:hAnsi="Times New Roman" w:cs="Times New Roman"/>
          <w:sz w:val="24"/>
          <w:szCs w:val="24"/>
        </w:rPr>
        <w:t>проверка</w:t>
      </w:r>
      <w:proofErr w:type="gramEnd"/>
      <w:r w:rsidR="005A1B6C" w:rsidRPr="005A1B6C">
        <w:rPr>
          <w:rFonts w:ascii="Times New Roman" w:hAnsi="Times New Roman" w:cs="Times New Roman"/>
          <w:sz w:val="24"/>
          <w:szCs w:val="24"/>
        </w:rPr>
        <w:t xml:space="preserve"> знани</w:t>
      </w:r>
      <w:r>
        <w:rPr>
          <w:rFonts w:ascii="Times New Roman" w:hAnsi="Times New Roman" w:cs="Times New Roman"/>
          <w:sz w:val="24"/>
          <w:szCs w:val="24"/>
        </w:rPr>
        <w:t>я</w:t>
      </w:r>
      <w:r w:rsidR="005A1B6C" w:rsidRPr="005A1B6C">
        <w:rPr>
          <w:rFonts w:ascii="Times New Roman" w:hAnsi="Times New Roman" w:cs="Times New Roman"/>
          <w:sz w:val="24"/>
          <w:szCs w:val="24"/>
        </w:rPr>
        <w:t xml:space="preserve"> истории родного края.</w:t>
      </w:r>
    </w:p>
    <w:p w:rsidR="006747D2" w:rsidRDefault="006747D2" w:rsidP="005A1B6C">
      <w:pPr>
        <w:pStyle w:val="a6"/>
        <w:spacing w:line="276" w:lineRule="auto"/>
        <w:rPr>
          <w:rFonts w:ascii="Times New Roman" w:hAnsi="Times New Roman" w:cs="Times New Roman"/>
          <w:sz w:val="24"/>
          <w:szCs w:val="24"/>
        </w:rPr>
      </w:pPr>
    </w:p>
    <w:p w:rsidR="00430566" w:rsidRPr="00430566" w:rsidRDefault="00430566" w:rsidP="006747D2">
      <w:pPr>
        <w:pStyle w:val="a6"/>
        <w:spacing w:line="276" w:lineRule="auto"/>
        <w:ind w:firstLine="708"/>
        <w:rPr>
          <w:rFonts w:ascii="Times New Roman" w:hAnsi="Times New Roman" w:cs="Times New Roman"/>
          <w:b/>
          <w:i/>
          <w:color w:val="000000"/>
          <w:sz w:val="24"/>
          <w:szCs w:val="24"/>
          <w:shd w:val="clear" w:color="auto" w:fill="FFFFFF"/>
        </w:rPr>
      </w:pPr>
      <w:r w:rsidRPr="00430566">
        <w:rPr>
          <w:rFonts w:ascii="Times New Roman" w:hAnsi="Times New Roman" w:cs="Times New Roman"/>
          <w:b/>
          <w:i/>
          <w:color w:val="000000"/>
          <w:sz w:val="24"/>
          <w:szCs w:val="24"/>
          <w:shd w:val="clear" w:color="auto" w:fill="FFFFFF"/>
        </w:rPr>
        <w:t>Работа с картой</w:t>
      </w:r>
    </w:p>
    <w:p w:rsidR="005D69EF" w:rsidRPr="006747D2" w:rsidRDefault="006747D2" w:rsidP="006747D2">
      <w:pPr>
        <w:pStyle w:val="a6"/>
        <w:spacing w:line="276" w:lineRule="auto"/>
        <w:ind w:firstLine="708"/>
        <w:rPr>
          <w:rFonts w:ascii="Times New Roman" w:hAnsi="Times New Roman" w:cs="Times New Roman"/>
          <w:sz w:val="24"/>
          <w:szCs w:val="24"/>
        </w:rPr>
      </w:pPr>
      <w:r w:rsidRPr="006747D2">
        <w:rPr>
          <w:rFonts w:ascii="Times New Roman" w:hAnsi="Times New Roman" w:cs="Times New Roman"/>
          <w:color w:val="000000"/>
          <w:sz w:val="24"/>
          <w:szCs w:val="24"/>
          <w:shd w:val="clear" w:color="auto" w:fill="FFFFFF"/>
        </w:rPr>
        <w:t>Затруднения учащихся   связаны с тем, что в учебниках и атласах большинство ист</w:t>
      </w:r>
      <w:r w:rsidR="00385DC6">
        <w:rPr>
          <w:rFonts w:ascii="Times New Roman" w:hAnsi="Times New Roman" w:cs="Times New Roman"/>
          <w:color w:val="000000"/>
          <w:sz w:val="24"/>
          <w:szCs w:val="24"/>
          <w:shd w:val="clear" w:color="auto" w:fill="FFFFFF"/>
        </w:rPr>
        <w:t xml:space="preserve">орических карт тематические, а значит </w:t>
      </w:r>
      <w:r w:rsidRPr="006747D2">
        <w:rPr>
          <w:rFonts w:ascii="Times New Roman" w:hAnsi="Times New Roman" w:cs="Times New Roman"/>
          <w:color w:val="000000"/>
          <w:sz w:val="24"/>
          <w:szCs w:val="24"/>
          <w:shd w:val="clear" w:color="auto" w:fill="FFFFFF"/>
        </w:rPr>
        <w:t xml:space="preserve">у школьников </w:t>
      </w:r>
      <w:r w:rsidR="00385DC6">
        <w:rPr>
          <w:rFonts w:ascii="Times New Roman" w:hAnsi="Times New Roman" w:cs="Times New Roman"/>
          <w:color w:val="000000"/>
          <w:sz w:val="24"/>
          <w:szCs w:val="24"/>
          <w:shd w:val="clear" w:color="auto" w:fill="FFFFFF"/>
        </w:rPr>
        <w:t>отсутствует</w:t>
      </w:r>
      <w:r w:rsidRPr="006747D2">
        <w:rPr>
          <w:rFonts w:ascii="Times New Roman" w:hAnsi="Times New Roman" w:cs="Times New Roman"/>
          <w:color w:val="000000"/>
          <w:sz w:val="24"/>
          <w:szCs w:val="24"/>
          <w:shd w:val="clear" w:color="auto" w:fill="FFFFFF"/>
        </w:rPr>
        <w:t xml:space="preserve"> целостное представление о пространстве мира. Поэтому они не могут определить, откуда «вырезан» тот или иной фрагмент исторической карты. Запомнив одну карту, которая была в учебнике, они не узнают того же объекта на другой карте (с другим масштабом или фрагментом). Например, успешно находя проливы Босфор и Дарданеллы на одной карте, ученики не могут их найти на другой, где Мраморное море изображено в другом ракурсе. Это происходит потому, что на уроках истории у школьников не формируется умение определять месторасположение историко-географических объектов в системе, относительно других объектов на карте. Чаще всего ученик использует для запоминания расположения большинства объектов на карте зрительную память. А поиск их на другой карте вызывает затруднения.</w:t>
      </w:r>
    </w:p>
    <w:p w:rsidR="005D69EF" w:rsidRDefault="00430566" w:rsidP="005D69EF">
      <w:pPr>
        <w:shd w:val="clear" w:color="auto" w:fill="FFFFFF"/>
        <w:spacing w:after="0" w:line="276" w:lineRule="auto"/>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Алгоритм обучения  работы</w:t>
      </w:r>
      <w:r w:rsidR="005D69EF" w:rsidRPr="004A27E3">
        <w:rPr>
          <w:rFonts w:ascii="Times New Roman" w:eastAsia="Times New Roman" w:hAnsi="Times New Roman" w:cs="Times New Roman"/>
          <w:b/>
          <w:i/>
          <w:color w:val="000000"/>
          <w:sz w:val="24"/>
          <w:szCs w:val="24"/>
          <w:lang w:eastAsia="ru-RU"/>
        </w:rPr>
        <w:t xml:space="preserve"> с картой: </w:t>
      </w:r>
    </w:p>
    <w:p w:rsidR="005E0EDA" w:rsidRDefault="00AD3470" w:rsidP="00366978">
      <w:pPr>
        <w:shd w:val="clear" w:color="auto" w:fill="FFFFFF"/>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00235260" w:rsidRPr="00AD3470">
        <w:rPr>
          <w:rFonts w:ascii="Times New Roman" w:eastAsia="Times New Roman" w:hAnsi="Times New Roman" w:cs="Times New Roman"/>
          <w:color w:val="000000"/>
          <w:sz w:val="24"/>
          <w:szCs w:val="24"/>
          <w:lang w:eastAsia="ru-RU"/>
        </w:rPr>
        <w:t xml:space="preserve">Для этого в первую очередь надо научить учащихся ориентироваться </w:t>
      </w:r>
      <w:r w:rsidR="005E0EDA" w:rsidRPr="00AD3470">
        <w:rPr>
          <w:rFonts w:ascii="Times New Roman" w:eastAsia="Times New Roman" w:hAnsi="Times New Roman" w:cs="Times New Roman"/>
          <w:color w:val="000000"/>
          <w:sz w:val="24"/>
          <w:szCs w:val="24"/>
          <w:lang w:eastAsia="ru-RU"/>
        </w:rPr>
        <w:t>сторонам света</w:t>
      </w:r>
      <w:r w:rsidR="00366978">
        <w:rPr>
          <w:rFonts w:ascii="Times New Roman" w:eastAsia="Times New Roman" w:hAnsi="Times New Roman" w:cs="Times New Roman"/>
          <w:color w:val="000000"/>
          <w:sz w:val="24"/>
          <w:szCs w:val="24"/>
          <w:lang w:eastAsia="ru-RU"/>
        </w:rPr>
        <w:t xml:space="preserve"> </w:t>
      </w:r>
      <w:r w:rsidR="005E0EDA" w:rsidRPr="00AD3470">
        <w:rPr>
          <w:rFonts w:ascii="Times New Roman" w:eastAsia="Times New Roman" w:hAnsi="Times New Roman" w:cs="Times New Roman"/>
          <w:color w:val="000000"/>
          <w:sz w:val="24"/>
          <w:szCs w:val="24"/>
          <w:lang w:eastAsia="ru-RU"/>
        </w:rPr>
        <w:t xml:space="preserve">(верх- низ, вправо - влево); </w:t>
      </w:r>
    </w:p>
    <w:p w:rsidR="00AD3470" w:rsidRPr="00AD3470" w:rsidRDefault="00AD3470" w:rsidP="00366978">
      <w:pPr>
        <w:pStyle w:val="a4"/>
        <w:numPr>
          <w:ilvl w:val="0"/>
          <w:numId w:val="9"/>
        </w:numPr>
        <w:shd w:val="clear" w:color="auto" w:fill="FFFFFF"/>
        <w:spacing w:before="30" w:after="30" w:line="276" w:lineRule="auto"/>
        <w:rPr>
          <w:rFonts w:ascii="Calibri" w:eastAsia="Times New Roman" w:hAnsi="Calibri" w:cs="Calibri"/>
          <w:color w:val="000000"/>
          <w:lang w:eastAsia="ru-RU"/>
        </w:rPr>
      </w:pPr>
      <w:r w:rsidRPr="00AD3470">
        <w:rPr>
          <w:rFonts w:ascii="Times New Roman" w:eastAsia="Times New Roman" w:hAnsi="Times New Roman" w:cs="Times New Roman"/>
          <w:i/>
          <w:iCs/>
          <w:color w:val="000000"/>
          <w:sz w:val="24"/>
          <w:szCs w:val="24"/>
          <w:lang w:eastAsia="ru-RU"/>
        </w:rPr>
        <w:t>Изготовление «компасов» со сторонами света из бумаги</w:t>
      </w:r>
      <w:r w:rsidRPr="00AD3470">
        <w:rPr>
          <w:rFonts w:ascii="Times New Roman" w:eastAsia="Times New Roman" w:hAnsi="Times New Roman" w:cs="Times New Roman"/>
          <w:color w:val="000000"/>
          <w:sz w:val="24"/>
          <w:szCs w:val="24"/>
          <w:lang w:eastAsia="ru-RU"/>
        </w:rPr>
        <w:t xml:space="preserve">. Вспомогательным способом </w:t>
      </w:r>
    </w:p>
    <w:p w:rsidR="00AD3470" w:rsidRPr="00AD3470" w:rsidRDefault="00AD3470" w:rsidP="00366978">
      <w:pPr>
        <w:shd w:val="clear" w:color="auto" w:fill="FFFFFF"/>
        <w:spacing w:before="30" w:after="30" w:line="276" w:lineRule="auto"/>
        <w:rPr>
          <w:rFonts w:ascii="Calibri" w:eastAsia="Times New Roman" w:hAnsi="Calibri" w:cs="Calibri"/>
          <w:color w:val="000000"/>
          <w:lang w:eastAsia="ru-RU"/>
        </w:rPr>
      </w:pPr>
      <w:proofErr w:type="gramStart"/>
      <w:r w:rsidRPr="00AD3470">
        <w:rPr>
          <w:rFonts w:ascii="Times New Roman" w:eastAsia="Times New Roman" w:hAnsi="Times New Roman" w:cs="Times New Roman"/>
          <w:color w:val="000000"/>
          <w:sz w:val="24"/>
          <w:szCs w:val="24"/>
          <w:lang w:eastAsia="ru-RU"/>
        </w:rPr>
        <w:t>нахождения</w:t>
      </w:r>
      <w:proofErr w:type="gramEnd"/>
      <w:r w:rsidRPr="00AD3470">
        <w:rPr>
          <w:rFonts w:ascii="Times New Roman" w:eastAsia="Times New Roman" w:hAnsi="Times New Roman" w:cs="Times New Roman"/>
          <w:color w:val="000000"/>
          <w:sz w:val="24"/>
          <w:szCs w:val="24"/>
          <w:lang w:eastAsia="ru-RU"/>
        </w:rPr>
        <w:t xml:space="preserve"> и локализации исторического объекта является четкое усвоение сторон горизонта. Регулярное наложение «компасов» способствует преодолению трудностей по определению сторон горизонта и препятствует появлению негативных формулировок в обозначении объекта типа: «выше--ниже», «вправо--влево».</w:t>
      </w:r>
    </w:p>
    <w:p w:rsidR="005D69EF" w:rsidRDefault="005E0EDA" w:rsidP="005E0EDA">
      <w:pPr>
        <w:pStyle w:val="a4"/>
        <w:numPr>
          <w:ilvl w:val="0"/>
          <w:numId w:val="7"/>
        </w:numPr>
        <w:shd w:val="clear" w:color="auto" w:fill="FFFFFF"/>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Научить различать </w:t>
      </w:r>
      <w:r w:rsidR="00AD3470">
        <w:rPr>
          <w:rFonts w:ascii="Times New Roman" w:eastAsia="Times New Roman" w:hAnsi="Times New Roman" w:cs="Times New Roman"/>
          <w:color w:val="000000"/>
          <w:sz w:val="24"/>
          <w:szCs w:val="24"/>
          <w:lang w:eastAsia="ru-RU"/>
        </w:rPr>
        <w:t xml:space="preserve">суша – вода; </w:t>
      </w:r>
      <w:r>
        <w:rPr>
          <w:rFonts w:ascii="Times New Roman" w:eastAsia="Times New Roman" w:hAnsi="Times New Roman" w:cs="Times New Roman"/>
          <w:color w:val="000000"/>
          <w:sz w:val="24"/>
          <w:szCs w:val="24"/>
          <w:lang w:eastAsia="ru-RU"/>
        </w:rPr>
        <w:t>острова-полуострова, море- озеро, пролив – залив;</w:t>
      </w:r>
    </w:p>
    <w:p w:rsidR="005D69EF" w:rsidRPr="006747D2" w:rsidRDefault="006747D2" w:rsidP="00A84545">
      <w:pPr>
        <w:pStyle w:val="a4"/>
        <w:numPr>
          <w:ilvl w:val="0"/>
          <w:numId w:val="7"/>
        </w:numPr>
        <w:shd w:val="clear" w:color="auto" w:fill="FFFFFF"/>
        <w:spacing w:after="0" w:line="276" w:lineRule="auto"/>
        <w:rPr>
          <w:rFonts w:ascii="Times New Roman" w:hAnsi="Times New Roman" w:cs="Times New Roman"/>
          <w:sz w:val="24"/>
          <w:szCs w:val="24"/>
        </w:rPr>
      </w:pPr>
      <w:r>
        <w:rPr>
          <w:rFonts w:ascii="Times New Roman" w:eastAsia="Times New Roman" w:hAnsi="Times New Roman" w:cs="Times New Roman"/>
          <w:b/>
          <w:i/>
          <w:noProof/>
          <w:color w:val="000000"/>
          <w:sz w:val="24"/>
          <w:szCs w:val="24"/>
          <w:lang w:eastAsia="ru-RU"/>
        </w:rPr>
        <mc:AlternateContent>
          <mc:Choice Requires="wps">
            <w:drawing>
              <wp:anchor distT="0" distB="0" distL="114300" distR="114300" simplePos="0" relativeHeight="251662336" behindDoc="0" locked="0" layoutInCell="1" allowOverlap="1" wp14:anchorId="3857C9E0" wp14:editId="1AE873D0">
                <wp:simplePos x="0" y="0"/>
                <wp:positionH relativeFrom="page">
                  <wp:posOffset>2788891</wp:posOffset>
                </wp:positionH>
                <wp:positionV relativeFrom="paragraph">
                  <wp:posOffset>207409</wp:posOffset>
                </wp:positionV>
                <wp:extent cx="2126511" cy="1626781"/>
                <wp:effectExtent l="19050" t="19050" r="45720" b="31115"/>
                <wp:wrapNone/>
                <wp:docPr id="6" name="Счетверенная стрелка 6"/>
                <wp:cNvGraphicFramePr/>
                <a:graphic xmlns:a="http://schemas.openxmlformats.org/drawingml/2006/main">
                  <a:graphicData uri="http://schemas.microsoft.com/office/word/2010/wordprocessingShape">
                    <wps:wsp>
                      <wps:cNvSpPr/>
                      <wps:spPr>
                        <a:xfrm>
                          <a:off x="0" y="0"/>
                          <a:ext cx="2126511" cy="1626781"/>
                        </a:xfrm>
                        <a:prstGeom prst="quad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CCDB2" id="Счетверенная стрелка 6" o:spid="_x0000_s1026" style="position:absolute;margin-left:219.6pt;margin-top:16.35pt;width:167.45pt;height:128.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2126511,1626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" path="m,813391l366026,447365r,183013l880243,630378r,-264352l697230,366026,1063256,r366025,366026l1246268,366026r,264352l1760485,630378r,-183013l2126511,813391r-366026,366025l1760485,996403r-514217,l1246268,1260755r183013,l1063256,1626781,697230,1260755r183013,l880243,996403r-514217,l366026,1179416,,813391xe" fillcolor="#5b9bd5 [3204]" strokecolor="#1f4d78 [1604]" strokeweight="1pt">
                <v:stroke joinstyle="miter"/>
                <v:path arrowok="t" o:connecttype="custom" o:connectlocs="0,813391;366026,447365;366026,630378;880243,630378;880243,366026;697230,366026;1063256,0;1429281,366026;1246268,366026;1246268,630378;1760485,630378;1760485,447365;2126511,813391;1760485,1179416;1760485,996403;1246268,996403;1246268,1260755;1429281,1260755;1063256,1626781;697230,1260755;880243,1260755;880243,996403;366026,996403;366026,1179416;0,813391" o:connectangles="0,0,0,0,0,0,0,0,0,0,0,0,0,0,0,0,0,0,0,0,0,0,0,0,0"/>
                <w10:wrap anchorx="page"/>
              </v:shape>
            </w:pict>
          </mc:Fallback>
        </mc:AlternateContent>
      </w:r>
      <w:r w:rsidR="005E0EDA" w:rsidRPr="006747D2">
        <w:rPr>
          <w:rFonts w:ascii="Times New Roman" w:eastAsia="Times New Roman" w:hAnsi="Times New Roman" w:cs="Times New Roman"/>
          <w:color w:val="000000"/>
          <w:sz w:val="24"/>
          <w:szCs w:val="24"/>
          <w:lang w:eastAsia="ru-RU"/>
        </w:rPr>
        <w:t>Особенно нужно отработать карту территории России: наиболее крупные озера, реки, моря</w:t>
      </w:r>
      <w:r w:rsidR="00AD3470" w:rsidRPr="006747D2">
        <w:rPr>
          <w:rFonts w:ascii="Times New Roman" w:eastAsia="Times New Roman" w:hAnsi="Times New Roman" w:cs="Times New Roman"/>
          <w:color w:val="000000"/>
          <w:sz w:val="24"/>
          <w:szCs w:val="24"/>
          <w:lang w:eastAsia="ru-RU"/>
        </w:rPr>
        <w:t xml:space="preserve"> </w:t>
      </w:r>
      <w:r w:rsidR="005E0EDA" w:rsidRPr="006747D2">
        <w:rPr>
          <w:rFonts w:ascii="Times New Roman" w:eastAsia="Times New Roman" w:hAnsi="Times New Roman" w:cs="Times New Roman"/>
          <w:color w:val="000000"/>
          <w:sz w:val="24"/>
          <w:szCs w:val="24"/>
          <w:lang w:eastAsia="ru-RU"/>
        </w:rPr>
        <w:t xml:space="preserve">(образец на карте) </w:t>
      </w:r>
    </w:p>
    <w:p w:rsidR="005D69EF" w:rsidRDefault="006747D2" w:rsidP="005A1B6C">
      <w:pPr>
        <w:pStyle w:val="a6"/>
        <w:spacing w:line="276" w:lineRule="auto"/>
        <w:rPr>
          <w:rFonts w:ascii="Times New Roman" w:hAnsi="Times New Roman" w:cs="Times New Roman"/>
          <w:sz w:val="24"/>
          <w:szCs w:val="24"/>
        </w:rPr>
      </w:pPr>
      <w:r w:rsidRPr="005E0EDA">
        <w:rPr>
          <w:rFonts w:ascii="Times New Roman" w:eastAsia="Times New Roman" w:hAnsi="Times New Roman" w:cs="Times New Roman"/>
          <w:i/>
          <w:noProof/>
          <w:color w:val="000000"/>
          <w:sz w:val="24"/>
          <w:szCs w:val="24"/>
          <w:lang w:eastAsia="ru-RU"/>
        </w:rPr>
        <w:drawing>
          <wp:inline distT="0" distB="0" distL="0" distR="0" wp14:anchorId="43D54E50" wp14:editId="692A3D62">
            <wp:extent cx="6223894" cy="3221355"/>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75909" cy="3248277"/>
                    </a:xfrm>
                    <a:prstGeom prst="rect">
                      <a:avLst/>
                    </a:prstGeom>
                    <a:noFill/>
                    <a:ln>
                      <a:noFill/>
                    </a:ln>
                  </pic:spPr>
                </pic:pic>
              </a:graphicData>
            </a:graphic>
          </wp:inline>
        </w:drawing>
      </w:r>
    </w:p>
    <w:p w:rsidR="00385DC6" w:rsidRDefault="00385DC6" w:rsidP="00385DC6">
      <w:pPr>
        <w:shd w:val="clear" w:color="auto" w:fill="FFFFFF"/>
        <w:spacing w:after="0" w:line="276" w:lineRule="auto"/>
        <w:ind w:firstLine="708"/>
        <w:rPr>
          <w:rFonts w:ascii="Times New Roman" w:hAnsi="Times New Roman" w:cs="Times New Roman"/>
          <w:i/>
          <w:color w:val="000000"/>
          <w:sz w:val="24"/>
          <w:szCs w:val="24"/>
          <w:shd w:val="clear" w:color="auto" w:fill="FFFFFF"/>
        </w:rPr>
      </w:pPr>
      <w:r w:rsidRPr="00366978">
        <w:rPr>
          <w:rFonts w:ascii="Times New Roman" w:hAnsi="Times New Roman" w:cs="Times New Roman"/>
          <w:i/>
          <w:color w:val="000000"/>
          <w:sz w:val="24"/>
          <w:szCs w:val="24"/>
          <w:shd w:val="clear" w:color="auto" w:fill="FFFFFF"/>
        </w:rPr>
        <w:t>Ученик не должен беспомощно и бессистемно искать тот или иной нанесённый на карту значок; направлять подобные поиски – задача учителя. При этом следует использовать указания на известные ученику элементы изображённо</w:t>
      </w:r>
      <w:r>
        <w:rPr>
          <w:rFonts w:ascii="Times New Roman" w:hAnsi="Times New Roman" w:cs="Times New Roman"/>
          <w:i/>
          <w:color w:val="000000"/>
          <w:sz w:val="24"/>
          <w:szCs w:val="24"/>
          <w:shd w:val="clear" w:color="auto" w:fill="FFFFFF"/>
        </w:rPr>
        <w:t>го на карте (</w:t>
      </w:r>
      <w:r w:rsidRPr="00366978">
        <w:rPr>
          <w:rFonts w:ascii="Times New Roman" w:hAnsi="Times New Roman" w:cs="Times New Roman"/>
          <w:i/>
          <w:color w:val="000000"/>
          <w:sz w:val="24"/>
          <w:szCs w:val="24"/>
          <w:shd w:val="clear" w:color="auto" w:fill="FFFFFF"/>
        </w:rPr>
        <w:t xml:space="preserve">«Найди Нил, двигайся вниз по течению» или «На какой реке расположен Вавилон?»). Важно, чтобы </w:t>
      </w:r>
      <w:r w:rsidRPr="00366978">
        <w:rPr>
          <w:rFonts w:ascii="Times New Roman" w:hAnsi="Times New Roman" w:cs="Times New Roman"/>
          <w:i/>
          <w:color w:val="000000"/>
          <w:sz w:val="24"/>
          <w:szCs w:val="24"/>
          <w:shd w:val="clear" w:color="auto" w:fill="FFFFFF"/>
        </w:rPr>
        <w:lastRenderedPageBreak/>
        <w:t>учитель, предлагая наводящий вопрос, пользовался правильной терминологией («Ищи восточнее Афин» или «Ищи выше по течению Евфрата»). За предварительными поисками следует показ на настенной карте, а также правильное называние найденного (Нил течёт не «тут», а из Эфиопии на север через пустыню в Средиземное море).</w:t>
      </w:r>
    </w:p>
    <w:p w:rsidR="005D69EF" w:rsidRPr="005A1B6C" w:rsidRDefault="005D69EF" w:rsidP="005A1B6C">
      <w:pPr>
        <w:pStyle w:val="a6"/>
        <w:spacing w:line="276" w:lineRule="auto"/>
        <w:rPr>
          <w:rFonts w:ascii="Times New Roman" w:hAnsi="Times New Roman" w:cs="Times New Roman"/>
          <w:sz w:val="24"/>
          <w:szCs w:val="24"/>
        </w:rPr>
      </w:pPr>
    </w:p>
    <w:p w:rsidR="004A27E3" w:rsidRDefault="00AD3470" w:rsidP="00AD3470">
      <w:pPr>
        <w:shd w:val="clear" w:color="auto" w:fill="FFFFFF"/>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004A27E3">
        <w:rPr>
          <w:rFonts w:ascii="Times New Roman" w:eastAsia="Times New Roman" w:hAnsi="Times New Roman" w:cs="Times New Roman"/>
          <w:color w:val="000000"/>
          <w:sz w:val="24"/>
          <w:szCs w:val="24"/>
          <w:lang w:eastAsia="ru-RU"/>
        </w:rPr>
        <w:t>Посмотреть с на легенду карты, и определить с ее помощью ключевые точки.</w:t>
      </w:r>
    </w:p>
    <w:p w:rsidR="004A27E3" w:rsidRPr="00176E62" w:rsidRDefault="004A27E3" w:rsidP="00176E62">
      <w:pPr>
        <w:pStyle w:val="a4"/>
        <w:numPr>
          <w:ilvl w:val="0"/>
          <w:numId w:val="6"/>
        </w:numPr>
        <w:shd w:val="clear" w:color="auto" w:fill="FFFFFF"/>
        <w:spacing w:after="0" w:line="276" w:lineRule="auto"/>
        <w:rPr>
          <w:rFonts w:ascii="Times New Roman" w:eastAsia="Times New Roman" w:hAnsi="Times New Roman" w:cs="Times New Roman"/>
          <w:color w:val="000000"/>
          <w:sz w:val="24"/>
          <w:szCs w:val="24"/>
          <w:lang w:eastAsia="ru-RU"/>
        </w:rPr>
      </w:pPr>
      <w:r w:rsidRPr="00176E62">
        <w:rPr>
          <w:rFonts w:ascii="Times New Roman" w:eastAsia="Times New Roman" w:hAnsi="Times New Roman" w:cs="Times New Roman"/>
          <w:color w:val="000000"/>
          <w:sz w:val="24"/>
          <w:szCs w:val="24"/>
          <w:lang w:eastAsia="ru-RU"/>
        </w:rPr>
        <w:t>Найти (если есть) на карте даты</w:t>
      </w:r>
    </w:p>
    <w:p w:rsidR="00385DC6" w:rsidRDefault="00385DC6" w:rsidP="00757920">
      <w:pPr>
        <w:pStyle w:val="a4"/>
        <w:numPr>
          <w:ilvl w:val="0"/>
          <w:numId w:val="6"/>
        </w:numPr>
        <w:shd w:val="clear" w:color="auto" w:fill="FFFFFF"/>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anchor distT="0" distB="0" distL="114300" distR="114300" simplePos="0" relativeHeight="251658240" behindDoc="0" locked="0" layoutInCell="1" allowOverlap="1" wp14:anchorId="46923232" wp14:editId="719C7CC1">
            <wp:simplePos x="0" y="0"/>
            <wp:positionH relativeFrom="margin">
              <wp:posOffset>4494475</wp:posOffset>
            </wp:positionH>
            <wp:positionV relativeFrom="margin">
              <wp:posOffset>420618</wp:posOffset>
            </wp:positionV>
            <wp:extent cx="2292985" cy="702310"/>
            <wp:effectExtent l="0" t="0" r="0" b="254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2985" cy="702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27E3" w:rsidRPr="00385DC6">
        <w:rPr>
          <w:rFonts w:ascii="Times New Roman" w:eastAsia="Times New Roman" w:hAnsi="Times New Roman" w:cs="Times New Roman"/>
          <w:color w:val="000000"/>
          <w:sz w:val="24"/>
          <w:szCs w:val="24"/>
          <w:lang w:eastAsia="ru-RU"/>
        </w:rPr>
        <w:t xml:space="preserve">В случае явного положения на карте какой – то войны/ </w:t>
      </w:r>
    </w:p>
    <w:p w:rsidR="004A27E3" w:rsidRPr="00385DC6" w:rsidRDefault="004A27E3" w:rsidP="00385DC6">
      <w:pPr>
        <w:shd w:val="clear" w:color="auto" w:fill="FFFFFF"/>
        <w:spacing w:after="0" w:line="276" w:lineRule="auto"/>
        <w:rPr>
          <w:rFonts w:ascii="Times New Roman" w:eastAsia="Times New Roman" w:hAnsi="Times New Roman" w:cs="Times New Roman"/>
          <w:color w:val="000000"/>
          <w:sz w:val="24"/>
          <w:szCs w:val="24"/>
          <w:lang w:eastAsia="ru-RU"/>
        </w:rPr>
      </w:pPr>
      <w:proofErr w:type="gramStart"/>
      <w:r w:rsidRPr="00385DC6">
        <w:rPr>
          <w:rFonts w:ascii="Times New Roman" w:eastAsia="Times New Roman" w:hAnsi="Times New Roman" w:cs="Times New Roman"/>
          <w:color w:val="000000"/>
          <w:sz w:val="24"/>
          <w:szCs w:val="24"/>
          <w:lang w:eastAsia="ru-RU"/>
        </w:rPr>
        <w:t>похода</w:t>
      </w:r>
      <w:proofErr w:type="gramEnd"/>
      <w:r w:rsidRPr="00385DC6">
        <w:rPr>
          <w:rFonts w:ascii="Times New Roman" w:eastAsia="Times New Roman" w:hAnsi="Times New Roman" w:cs="Times New Roman"/>
          <w:color w:val="000000"/>
          <w:sz w:val="24"/>
          <w:szCs w:val="24"/>
          <w:lang w:eastAsia="ru-RU"/>
        </w:rPr>
        <w:t>/ перемещений, выделить «опорные точки» для идентификации события.</w:t>
      </w:r>
    </w:p>
    <w:p w:rsidR="001A27BA" w:rsidRDefault="00385DC6" w:rsidP="00176E62">
      <w:pPr>
        <w:pStyle w:val="a4"/>
        <w:numPr>
          <w:ilvl w:val="0"/>
          <w:numId w:val="6"/>
        </w:numPr>
        <w:shd w:val="clear" w:color="auto" w:fill="FFFFFF"/>
        <w:spacing w:after="0" w:line="276" w:lineRule="auto"/>
        <w:ind w:left="0" w:firstLine="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anchor distT="0" distB="0" distL="114300" distR="114300" simplePos="0" relativeHeight="251659264" behindDoc="0" locked="0" layoutInCell="1" allowOverlap="1" wp14:anchorId="326344BF" wp14:editId="255115A0">
            <wp:simplePos x="0" y="0"/>
            <wp:positionH relativeFrom="margin">
              <wp:align>right</wp:align>
            </wp:positionH>
            <wp:positionV relativeFrom="margin">
              <wp:posOffset>1533525</wp:posOffset>
            </wp:positionV>
            <wp:extent cx="2037715" cy="1974215"/>
            <wp:effectExtent l="0" t="0" r="635" b="698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7715" cy="1974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27E3" w:rsidRPr="00176E62">
        <w:rPr>
          <w:rFonts w:ascii="Times New Roman" w:eastAsia="Times New Roman" w:hAnsi="Times New Roman" w:cs="Times New Roman"/>
          <w:color w:val="000000"/>
          <w:sz w:val="24"/>
          <w:szCs w:val="24"/>
          <w:lang w:eastAsia="ru-RU"/>
        </w:rPr>
        <w:t xml:space="preserve">В случае явного определения каких – либо границ обратить внимание на пограничные территории/ название государства на карте (это может помочь с определением </w:t>
      </w:r>
      <w:proofErr w:type="gramStart"/>
      <w:r w:rsidR="004A27E3" w:rsidRPr="00176E62">
        <w:rPr>
          <w:rFonts w:ascii="Times New Roman" w:eastAsia="Times New Roman" w:hAnsi="Times New Roman" w:cs="Times New Roman"/>
          <w:color w:val="000000"/>
          <w:sz w:val="24"/>
          <w:szCs w:val="24"/>
          <w:lang w:eastAsia="ru-RU"/>
        </w:rPr>
        <w:t>периода)/</w:t>
      </w:r>
      <w:proofErr w:type="gramEnd"/>
      <w:r w:rsidR="004A27E3" w:rsidRPr="00176E62">
        <w:rPr>
          <w:rFonts w:ascii="Times New Roman" w:eastAsia="Times New Roman" w:hAnsi="Times New Roman" w:cs="Times New Roman"/>
          <w:color w:val="000000"/>
          <w:sz w:val="24"/>
          <w:szCs w:val="24"/>
          <w:lang w:eastAsia="ru-RU"/>
        </w:rPr>
        <w:t>прочие неестественные объекты (любые стрелки и точки)</w:t>
      </w:r>
      <w:r w:rsidR="00176E62" w:rsidRPr="00176E62">
        <w:rPr>
          <w:rFonts w:ascii="Times New Roman" w:eastAsia="Times New Roman" w:hAnsi="Times New Roman" w:cs="Times New Roman"/>
          <w:color w:val="000000"/>
          <w:sz w:val="24"/>
          <w:szCs w:val="24"/>
          <w:lang w:eastAsia="ru-RU"/>
        </w:rPr>
        <w:t>.</w:t>
      </w:r>
      <w:r w:rsidR="004A27E3" w:rsidRPr="00176E62">
        <w:rPr>
          <w:rFonts w:ascii="Times New Roman" w:eastAsia="Times New Roman" w:hAnsi="Times New Roman" w:cs="Times New Roman"/>
          <w:color w:val="000000"/>
          <w:sz w:val="24"/>
          <w:szCs w:val="24"/>
          <w:lang w:eastAsia="ru-RU"/>
        </w:rPr>
        <w:t xml:space="preserve">  </w:t>
      </w:r>
    </w:p>
    <w:p w:rsidR="00176E62" w:rsidRDefault="004A497D" w:rsidP="00176E62">
      <w:pPr>
        <w:pStyle w:val="a4"/>
        <w:numPr>
          <w:ilvl w:val="0"/>
          <w:numId w:val="6"/>
        </w:numPr>
        <w:shd w:val="clear" w:color="auto" w:fill="FFFFFF"/>
        <w:spacing w:after="0" w:line="276" w:lineRule="auto"/>
        <w:ind w:left="0" w:firstLine="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76E62">
        <w:rPr>
          <w:rFonts w:ascii="Times New Roman" w:eastAsia="Times New Roman" w:hAnsi="Times New Roman" w:cs="Times New Roman"/>
          <w:color w:val="000000"/>
          <w:sz w:val="24"/>
          <w:szCs w:val="24"/>
          <w:lang w:eastAsia="ru-RU"/>
        </w:rPr>
        <w:t>Нужно посмотреть на табличку, которая называется «легенда карты», какую информацию из нее можно извлечь</w:t>
      </w:r>
      <w:r>
        <w:rPr>
          <w:rFonts w:ascii="Times New Roman" w:eastAsia="Times New Roman" w:hAnsi="Times New Roman" w:cs="Times New Roman"/>
          <w:color w:val="000000"/>
          <w:sz w:val="24"/>
          <w:szCs w:val="24"/>
          <w:lang w:eastAsia="ru-RU"/>
        </w:rPr>
        <w:t>.</w:t>
      </w:r>
    </w:p>
    <w:p w:rsidR="00F849EF" w:rsidRDefault="00F849EF" w:rsidP="00F849EF">
      <w:pPr>
        <w:shd w:val="clear" w:color="auto" w:fill="FFFFFF"/>
        <w:spacing w:after="0" w:line="276" w:lineRule="auto"/>
        <w:rPr>
          <w:rFonts w:ascii="Times New Roman" w:eastAsia="Times New Roman" w:hAnsi="Times New Roman" w:cs="Times New Roman"/>
          <w:color w:val="000000"/>
          <w:sz w:val="24"/>
          <w:szCs w:val="24"/>
          <w:lang w:eastAsia="ru-RU"/>
        </w:rPr>
      </w:pPr>
      <w:r w:rsidRPr="00F849EF">
        <w:rPr>
          <w:rFonts w:ascii="Times New Roman" w:eastAsia="Times New Roman" w:hAnsi="Times New Roman" w:cs="Times New Roman"/>
          <w:color w:val="000000"/>
          <w:sz w:val="24"/>
          <w:szCs w:val="24"/>
          <w:u w:val="single"/>
          <w:lang w:eastAsia="ru-RU"/>
        </w:rPr>
        <w:t>Например</w:t>
      </w:r>
      <w:r>
        <w:rPr>
          <w:rFonts w:ascii="Times New Roman" w:eastAsia="Times New Roman" w:hAnsi="Times New Roman" w:cs="Times New Roman"/>
          <w:color w:val="000000"/>
          <w:sz w:val="24"/>
          <w:szCs w:val="24"/>
          <w:u w:val="single"/>
          <w:lang w:eastAsia="ru-RU"/>
        </w:rPr>
        <w:t xml:space="preserve">: </w:t>
      </w:r>
      <w:r w:rsidRPr="00F849EF">
        <w:rPr>
          <w:rFonts w:ascii="Times New Roman" w:eastAsia="Times New Roman" w:hAnsi="Times New Roman" w:cs="Times New Roman"/>
          <w:color w:val="000000"/>
          <w:sz w:val="24"/>
          <w:szCs w:val="24"/>
          <w:lang w:eastAsia="ru-RU"/>
        </w:rPr>
        <w:t>в легенде карты уже есть</w:t>
      </w:r>
      <w:r>
        <w:rPr>
          <w:rFonts w:ascii="Times New Roman" w:eastAsia="Times New Roman" w:hAnsi="Times New Roman" w:cs="Times New Roman"/>
          <w:color w:val="000000"/>
          <w:sz w:val="24"/>
          <w:szCs w:val="24"/>
          <w:u w:val="single"/>
          <w:lang w:eastAsia="ru-RU"/>
        </w:rPr>
        <w:t xml:space="preserve"> </w:t>
      </w:r>
      <w:r>
        <w:rPr>
          <w:rFonts w:ascii="Times New Roman" w:eastAsia="Times New Roman" w:hAnsi="Times New Roman" w:cs="Times New Roman"/>
          <w:color w:val="000000"/>
          <w:sz w:val="24"/>
          <w:szCs w:val="24"/>
          <w:lang w:eastAsia="ru-RU"/>
        </w:rPr>
        <w:t>п</w:t>
      </w:r>
      <w:r w:rsidRPr="00F849EF">
        <w:rPr>
          <w:rFonts w:ascii="Times New Roman" w:eastAsia="Times New Roman" w:hAnsi="Times New Roman" w:cs="Times New Roman"/>
          <w:color w:val="000000"/>
          <w:sz w:val="24"/>
          <w:szCs w:val="24"/>
          <w:lang w:eastAsia="ru-RU"/>
        </w:rPr>
        <w:t>одсказка в виде слова «</w:t>
      </w:r>
      <w:r w:rsidR="00250B12">
        <w:rPr>
          <w:rFonts w:ascii="Times New Roman" w:eastAsia="Times New Roman" w:hAnsi="Times New Roman" w:cs="Times New Roman"/>
          <w:color w:val="000000"/>
          <w:sz w:val="24"/>
          <w:szCs w:val="24"/>
          <w:lang w:eastAsia="ru-RU"/>
        </w:rPr>
        <w:t>Княжества</w:t>
      </w:r>
      <w:r w:rsidRPr="00F849EF">
        <w:rPr>
          <w:rFonts w:ascii="Times New Roman" w:eastAsia="Times New Roman" w:hAnsi="Times New Roman" w:cs="Times New Roman"/>
          <w:color w:val="000000"/>
          <w:sz w:val="24"/>
          <w:szCs w:val="24"/>
          <w:lang w:eastAsia="ru-RU"/>
        </w:rPr>
        <w:t>»</w:t>
      </w:r>
      <w:r w:rsidR="00250B12">
        <w:rPr>
          <w:rFonts w:ascii="Times New Roman" w:eastAsia="Times New Roman" w:hAnsi="Times New Roman" w:cs="Times New Roman"/>
          <w:color w:val="000000"/>
          <w:sz w:val="24"/>
          <w:szCs w:val="24"/>
          <w:lang w:eastAsia="ru-RU"/>
        </w:rPr>
        <w:t>.</w:t>
      </w:r>
    </w:p>
    <w:p w:rsidR="00385DC6" w:rsidRDefault="00250B12" w:rsidP="00982875">
      <w:pPr>
        <w:pStyle w:val="a4"/>
        <w:numPr>
          <w:ilvl w:val="0"/>
          <w:numId w:val="6"/>
        </w:numPr>
        <w:shd w:val="clear" w:color="auto" w:fill="FFFFFF"/>
        <w:spacing w:after="0" w:line="276" w:lineRule="auto"/>
        <w:rPr>
          <w:rFonts w:ascii="Times New Roman" w:eastAsia="Times New Roman" w:hAnsi="Times New Roman" w:cs="Times New Roman"/>
          <w:color w:val="000000"/>
          <w:sz w:val="24"/>
          <w:szCs w:val="24"/>
          <w:lang w:eastAsia="ru-RU"/>
        </w:rPr>
      </w:pPr>
      <w:r w:rsidRPr="00385DC6">
        <w:rPr>
          <w:rFonts w:ascii="Times New Roman" w:eastAsia="Times New Roman" w:hAnsi="Times New Roman" w:cs="Times New Roman"/>
          <w:color w:val="000000"/>
          <w:sz w:val="24"/>
          <w:szCs w:val="24"/>
          <w:lang w:eastAsia="ru-RU"/>
        </w:rPr>
        <w:t>Если границы государства п</w:t>
      </w:r>
      <w:r w:rsidR="00D64A62" w:rsidRPr="00385DC6">
        <w:rPr>
          <w:rFonts w:ascii="Times New Roman" w:eastAsia="Times New Roman" w:hAnsi="Times New Roman" w:cs="Times New Roman"/>
          <w:color w:val="000000"/>
          <w:sz w:val="24"/>
          <w:szCs w:val="24"/>
          <w:lang w:eastAsia="ru-RU"/>
        </w:rPr>
        <w:t>о</w:t>
      </w:r>
      <w:r w:rsidRPr="00385DC6">
        <w:rPr>
          <w:rFonts w:ascii="Times New Roman" w:eastAsia="Times New Roman" w:hAnsi="Times New Roman" w:cs="Times New Roman"/>
          <w:color w:val="000000"/>
          <w:sz w:val="24"/>
          <w:szCs w:val="24"/>
          <w:lang w:eastAsia="ru-RU"/>
        </w:rPr>
        <w:t>ка нам ничего не дают</w:t>
      </w:r>
      <w:r w:rsidR="00D64A62" w:rsidRPr="00385DC6">
        <w:rPr>
          <w:rFonts w:ascii="Times New Roman" w:eastAsia="Times New Roman" w:hAnsi="Times New Roman" w:cs="Times New Roman"/>
          <w:color w:val="000000"/>
          <w:sz w:val="24"/>
          <w:szCs w:val="24"/>
          <w:lang w:eastAsia="ru-RU"/>
        </w:rPr>
        <w:t xml:space="preserve">, надо </w:t>
      </w:r>
    </w:p>
    <w:p w:rsidR="00250B12" w:rsidRPr="00385DC6" w:rsidRDefault="00D64A62" w:rsidP="00385DC6">
      <w:pPr>
        <w:shd w:val="clear" w:color="auto" w:fill="FFFFFF"/>
        <w:spacing w:after="0" w:line="276" w:lineRule="auto"/>
        <w:rPr>
          <w:rFonts w:ascii="Times New Roman" w:eastAsia="Times New Roman" w:hAnsi="Times New Roman" w:cs="Times New Roman"/>
          <w:color w:val="000000"/>
          <w:sz w:val="24"/>
          <w:szCs w:val="24"/>
          <w:lang w:eastAsia="ru-RU"/>
        </w:rPr>
      </w:pPr>
      <w:proofErr w:type="gramStart"/>
      <w:r w:rsidRPr="00385DC6">
        <w:rPr>
          <w:rFonts w:ascii="Times New Roman" w:eastAsia="Times New Roman" w:hAnsi="Times New Roman" w:cs="Times New Roman"/>
          <w:color w:val="000000"/>
          <w:sz w:val="24"/>
          <w:szCs w:val="24"/>
          <w:lang w:eastAsia="ru-RU"/>
        </w:rPr>
        <w:t>обратить</w:t>
      </w:r>
      <w:proofErr w:type="gramEnd"/>
      <w:r w:rsidRPr="00385DC6">
        <w:rPr>
          <w:rFonts w:ascii="Times New Roman" w:eastAsia="Times New Roman" w:hAnsi="Times New Roman" w:cs="Times New Roman"/>
          <w:color w:val="000000"/>
          <w:sz w:val="24"/>
          <w:szCs w:val="24"/>
          <w:lang w:eastAsia="ru-RU"/>
        </w:rPr>
        <w:t xml:space="preserve"> внимание на города и значок «осада городов».</w:t>
      </w:r>
      <w:r w:rsidRPr="00385DC6">
        <w:rPr>
          <w:rFonts w:ascii="Times New Roman" w:eastAsia="Times New Roman" w:hAnsi="Times New Roman" w:cs="Times New Roman"/>
          <w:noProof/>
          <w:color w:val="000000"/>
          <w:sz w:val="24"/>
          <w:szCs w:val="24"/>
          <w:lang w:eastAsia="ru-RU"/>
        </w:rPr>
        <w:t xml:space="preserve"> </w:t>
      </w:r>
    </w:p>
    <w:p w:rsidR="00D64A62" w:rsidRPr="00385DC6" w:rsidRDefault="00D64A62" w:rsidP="0002255D">
      <w:pPr>
        <w:pStyle w:val="a4"/>
        <w:numPr>
          <w:ilvl w:val="0"/>
          <w:numId w:val="6"/>
        </w:numPr>
        <w:shd w:val="clear" w:color="auto" w:fill="FFFFFF"/>
        <w:spacing w:after="0" w:line="276" w:lineRule="auto"/>
        <w:rPr>
          <w:rFonts w:ascii="Times New Roman" w:eastAsia="Times New Roman" w:hAnsi="Times New Roman" w:cs="Times New Roman"/>
          <w:color w:val="000000"/>
          <w:sz w:val="24"/>
          <w:szCs w:val="24"/>
          <w:lang w:eastAsia="ru-RU"/>
        </w:rPr>
      </w:pPr>
      <w:r w:rsidRPr="00385DC6">
        <w:rPr>
          <w:rFonts w:ascii="Times New Roman" w:eastAsia="Times New Roman" w:hAnsi="Times New Roman" w:cs="Times New Roman"/>
          <w:color w:val="000000"/>
          <w:sz w:val="24"/>
          <w:szCs w:val="24"/>
          <w:lang w:eastAsia="ru-RU"/>
        </w:rPr>
        <w:t>Хорошие ученики среагируют на «г. Козельск».</w:t>
      </w:r>
    </w:p>
    <w:p w:rsidR="00385DC6" w:rsidRDefault="00D64A62" w:rsidP="0061719E">
      <w:pPr>
        <w:pStyle w:val="a4"/>
        <w:numPr>
          <w:ilvl w:val="0"/>
          <w:numId w:val="6"/>
        </w:numPr>
        <w:shd w:val="clear" w:color="auto" w:fill="FFFFFF"/>
        <w:spacing w:after="0" w:line="276" w:lineRule="auto"/>
        <w:rPr>
          <w:rFonts w:ascii="Times New Roman" w:eastAsia="Times New Roman" w:hAnsi="Times New Roman" w:cs="Times New Roman"/>
          <w:color w:val="000000"/>
          <w:sz w:val="24"/>
          <w:szCs w:val="24"/>
          <w:lang w:eastAsia="ru-RU"/>
        </w:rPr>
      </w:pPr>
      <w:r w:rsidRPr="00385DC6">
        <w:rPr>
          <w:rFonts w:ascii="Times New Roman" w:eastAsia="Times New Roman" w:hAnsi="Times New Roman" w:cs="Times New Roman"/>
          <w:color w:val="000000"/>
          <w:sz w:val="24"/>
          <w:szCs w:val="24"/>
          <w:lang w:eastAsia="ru-RU"/>
        </w:rPr>
        <w:t xml:space="preserve">Теперь обращаем внимание на стрелочки: с какой стороны </w:t>
      </w:r>
    </w:p>
    <w:p w:rsidR="00D64A62" w:rsidRPr="00385DC6" w:rsidRDefault="00D64A62" w:rsidP="00385DC6">
      <w:pPr>
        <w:shd w:val="clear" w:color="auto" w:fill="FFFFFF"/>
        <w:spacing w:after="0" w:line="276" w:lineRule="auto"/>
        <w:rPr>
          <w:rFonts w:ascii="Times New Roman" w:eastAsia="Times New Roman" w:hAnsi="Times New Roman" w:cs="Times New Roman"/>
          <w:color w:val="000000"/>
          <w:sz w:val="24"/>
          <w:szCs w:val="24"/>
          <w:lang w:eastAsia="ru-RU"/>
        </w:rPr>
      </w:pPr>
      <w:proofErr w:type="gramStart"/>
      <w:r w:rsidRPr="00385DC6">
        <w:rPr>
          <w:rFonts w:ascii="Times New Roman" w:eastAsia="Times New Roman" w:hAnsi="Times New Roman" w:cs="Times New Roman"/>
          <w:color w:val="000000"/>
          <w:sz w:val="24"/>
          <w:szCs w:val="24"/>
          <w:lang w:eastAsia="ru-RU"/>
        </w:rPr>
        <w:t>света</w:t>
      </w:r>
      <w:proofErr w:type="gramEnd"/>
      <w:r w:rsidRPr="00385DC6">
        <w:rPr>
          <w:rFonts w:ascii="Times New Roman" w:eastAsia="Times New Roman" w:hAnsi="Times New Roman" w:cs="Times New Roman"/>
          <w:color w:val="000000"/>
          <w:sz w:val="24"/>
          <w:szCs w:val="24"/>
          <w:lang w:eastAsia="ru-RU"/>
        </w:rPr>
        <w:t xml:space="preserve"> и в какую сторону направлены, до каких городов дошли. </w:t>
      </w:r>
    </w:p>
    <w:p w:rsidR="00F849EF" w:rsidRPr="00366978" w:rsidRDefault="00D64A62" w:rsidP="00366978">
      <w:pPr>
        <w:shd w:val="clear" w:color="auto" w:fill="FFFFFF"/>
        <w:spacing w:after="0" w:line="276" w:lineRule="auto"/>
        <w:rPr>
          <w:rFonts w:ascii="Times New Roman" w:eastAsia="Times New Roman" w:hAnsi="Times New Roman" w:cs="Times New Roman"/>
          <w:color w:val="000000"/>
          <w:sz w:val="24"/>
          <w:szCs w:val="24"/>
          <w:lang w:eastAsia="ru-RU"/>
        </w:rPr>
      </w:pPr>
      <w:r w:rsidRPr="00385DC6">
        <w:rPr>
          <w:rFonts w:ascii="Times New Roman" w:eastAsia="Times New Roman" w:hAnsi="Times New Roman" w:cs="Times New Roman"/>
          <w:color w:val="000000"/>
          <w:sz w:val="24"/>
          <w:szCs w:val="24"/>
          <w:u w:val="single"/>
          <w:lang w:eastAsia="ru-RU"/>
        </w:rPr>
        <w:t>Например</w:t>
      </w:r>
      <w:r w:rsidRPr="00366978">
        <w:rPr>
          <w:rFonts w:ascii="Times New Roman" w:eastAsia="Times New Roman" w:hAnsi="Times New Roman" w:cs="Times New Roman"/>
          <w:color w:val="000000"/>
          <w:sz w:val="24"/>
          <w:szCs w:val="24"/>
          <w:lang w:eastAsia="ru-RU"/>
        </w:rPr>
        <w:t xml:space="preserve">: осада Козельска, Коломны, Суздаля, Торжок; шли с </w:t>
      </w:r>
      <w:proofErr w:type="spellStart"/>
      <w:r w:rsidRPr="00366978">
        <w:rPr>
          <w:rFonts w:ascii="Times New Roman" w:eastAsia="Times New Roman" w:hAnsi="Times New Roman" w:cs="Times New Roman"/>
          <w:color w:val="000000"/>
          <w:sz w:val="24"/>
          <w:szCs w:val="24"/>
          <w:lang w:eastAsia="ru-RU"/>
        </w:rPr>
        <w:t>юго</w:t>
      </w:r>
      <w:proofErr w:type="spellEnd"/>
      <w:r w:rsidRPr="00366978">
        <w:rPr>
          <w:rFonts w:ascii="Times New Roman" w:eastAsia="Times New Roman" w:hAnsi="Times New Roman" w:cs="Times New Roman"/>
          <w:color w:val="000000"/>
          <w:sz w:val="24"/>
          <w:szCs w:val="24"/>
          <w:lang w:eastAsia="ru-RU"/>
        </w:rPr>
        <w:t xml:space="preserve"> – востока, до Новгорода не дошли. Вывод – нашествие хана Батыя на Русь.</w:t>
      </w:r>
    </w:p>
    <w:p w:rsidR="000534D8" w:rsidRPr="000534D8" w:rsidRDefault="001C58B0" w:rsidP="00385DC6">
      <w:pPr>
        <w:shd w:val="clear" w:color="auto" w:fill="FFFFFF"/>
        <w:spacing w:after="0" w:line="276"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Приемы для от</w:t>
      </w:r>
      <w:r w:rsidR="000534D8" w:rsidRPr="000534D8">
        <w:rPr>
          <w:rFonts w:ascii="Times New Roman" w:hAnsi="Times New Roman" w:cs="Times New Roman"/>
          <w:b/>
          <w:color w:val="000000"/>
          <w:sz w:val="24"/>
          <w:szCs w:val="24"/>
          <w:shd w:val="clear" w:color="auto" w:fill="FFFFFF"/>
        </w:rPr>
        <w:t>работки навыков работы с картой</w:t>
      </w:r>
    </w:p>
    <w:p w:rsidR="000534D8" w:rsidRPr="000534D8" w:rsidRDefault="00366978" w:rsidP="000534D8">
      <w:pPr>
        <w:pStyle w:val="a4"/>
        <w:numPr>
          <w:ilvl w:val="0"/>
          <w:numId w:val="11"/>
        </w:numPr>
        <w:shd w:val="clear" w:color="auto" w:fill="FFFFFF"/>
        <w:spacing w:before="30" w:after="30" w:line="276" w:lineRule="auto"/>
        <w:rPr>
          <w:rFonts w:ascii="Times New Roman" w:eastAsia="Times New Roman" w:hAnsi="Times New Roman" w:cs="Times New Roman"/>
          <w:color w:val="000000"/>
          <w:lang w:eastAsia="ru-RU"/>
        </w:rPr>
      </w:pPr>
      <w:r w:rsidRPr="000534D8">
        <w:rPr>
          <w:rFonts w:ascii="Times New Roman" w:eastAsia="Times New Roman" w:hAnsi="Times New Roman" w:cs="Times New Roman"/>
          <w:color w:val="000000"/>
          <w:sz w:val="24"/>
          <w:szCs w:val="24"/>
          <w:lang w:eastAsia="ru-RU"/>
        </w:rPr>
        <w:t>Школьникам предлагаются две одинаковые карты или кар</w:t>
      </w:r>
      <w:r w:rsidR="000534D8">
        <w:rPr>
          <w:rFonts w:ascii="Times New Roman" w:eastAsia="Times New Roman" w:hAnsi="Times New Roman" w:cs="Times New Roman"/>
          <w:color w:val="000000"/>
          <w:sz w:val="24"/>
          <w:szCs w:val="24"/>
          <w:lang w:eastAsia="ru-RU"/>
        </w:rPr>
        <w:t>тосхемы, но с условными знаками</w:t>
      </w:r>
    </w:p>
    <w:p w:rsidR="000534D8" w:rsidRPr="000534D8" w:rsidRDefault="000534D8" w:rsidP="000534D8">
      <w:pPr>
        <w:shd w:val="clear" w:color="auto" w:fill="FFFFFF"/>
        <w:spacing w:before="30" w:after="30" w:line="276" w:lineRule="auto"/>
        <w:rPr>
          <w:rFonts w:ascii="Times New Roman" w:eastAsia="Times New Roman" w:hAnsi="Times New Roman" w:cs="Times New Roman"/>
          <w:color w:val="000000"/>
          <w:sz w:val="24"/>
          <w:szCs w:val="24"/>
          <w:lang w:eastAsia="ru-RU"/>
        </w:rPr>
      </w:pPr>
      <w:r w:rsidRPr="000534D8">
        <w:rPr>
          <w:rFonts w:ascii="Times New Roman" w:hAnsi="Times New Roman" w:cs="Times New Roman"/>
          <w:color w:val="000000"/>
          <w:sz w:val="24"/>
          <w:szCs w:val="24"/>
          <w:shd w:val="clear" w:color="auto" w:fill="FFFFFF"/>
        </w:rPr>
        <w:t>Им нужно подписать города, страну, определить время, озаглавить карту. Одинаковые по контурам карты представляют разные экономические процессы, поэтому легенды карт также различны. Работа с ними убеждает детей в разных подходах к составлению легенд.</w:t>
      </w:r>
    </w:p>
    <w:p w:rsidR="000534D8" w:rsidRPr="000534D8" w:rsidRDefault="00366978" w:rsidP="000534D8">
      <w:pPr>
        <w:pStyle w:val="a4"/>
        <w:numPr>
          <w:ilvl w:val="0"/>
          <w:numId w:val="11"/>
        </w:numPr>
        <w:shd w:val="clear" w:color="auto" w:fill="FFFFFF"/>
        <w:spacing w:before="30" w:after="30" w:line="276" w:lineRule="auto"/>
        <w:rPr>
          <w:rFonts w:ascii="Times New Roman" w:eastAsia="Times New Roman" w:hAnsi="Times New Roman" w:cs="Times New Roman"/>
          <w:color w:val="000000"/>
          <w:sz w:val="24"/>
          <w:szCs w:val="24"/>
          <w:lang w:eastAsia="ru-RU"/>
        </w:rPr>
      </w:pPr>
      <w:r w:rsidRPr="000534D8">
        <w:rPr>
          <w:rFonts w:ascii="Times New Roman" w:eastAsia="Times New Roman" w:hAnsi="Times New Roman" w:cs="Times New Roman"/>
          <w:iCs/>
          <w:color w:val="000000"/>
          <w:sz w:val="24"/>
          <w:szCs w:val="24"/>
          <w:lang w:eastAsia="ru-RU"/>
        </w:rPr>
        <w:t>Прием локализации исторических событий</w:t>
      </w:r>
      <w:r w:rsidRPr="000534D8">
        <w:rPr>
          <w:rFonts w:ascii="Times New Roman" w:eastAsia="Times New Roman" w:hAnsi="Times New Roman" w:cs="Times New Roman"/>
          <w:color w:val="000000"/>
          <w:sz w:val="24"/>
          <w:szCs w:val="24"/>
          <w:lang w:eastAsia="ru-RU"/>
        </w:rPr>
        <w:t xml:space="preserve"> для решения проблемных и творческих заданий. </w:t>
      </w:r>
    </w:p>
    <w:p w:rsidR="00366978" w:rsidRPr="000534D8" w:rsidRDefault="00366978" w:rsidP="000534D8">
      <w:pPr>
        <w:shd w:val="clear" w:color="auto" w:fill="FFFFFF"/>
        <w:spacing w:before="30" w:after="30" w:line="276" w:lineRule="auto"/>
        <w:rPr>
          <w:rFonts w:ascii="Times New Roman" w:eastAsia="Times New Roman" w:hAnsi="Times New Roman" w:cs="Times New Roman"/>
          <w:color w:val="000000"/>
          <w:lang w:eastAsia="ru-RU"/>
        </w:rPr>
      </w:pPr>
      <w:r w:rsidRPr="000534D8">
        <w:rPr>
          <w:rFonts w:ascii="Times New Roman" w:eastAsia="Times New Roman" w:hAnsi="Times New Roman" w:cs="Times New Roman"/>
          <w:color w:val="000000"/>
          <w:sz w:val="24"/>
          <w:szCs w:val="24"/>
          <w:lang w:eastAsia="ru-RU"/>
        </w:rPr>
        <w:t>Вот примеры: Объясните, как человек разумный смог освоить землю, «не замочив ног»? Определите с помощью карты, в каких районах земли в качестве денег X--IV тысячи лет тому назад могли использовать: морские раковины, перья экзотических птиц, мешочки с какао-бобами, шкурки пушных зверьков, бруски железа? </w:t>
      </w:r>
      <w:r w:rsidRPr="000534D8">
        <w:rPr>
          <w:rFonts w:ascii="Times New Roman" w:eastAsia="Times New Roman" w:hAnsi="Times New Roman" w:cs="Times New Roman"/>
          <w:color w:val="000000"/>
          <w:lang w:eastAsia="ru-RU"/>
        </w:rPr>
        <w:t> </w:t>
      </w:r>
    </w:p>
    <w:p w:rsidR="000534D8" w:rsidRPr="000534D8" w:rsidRDefault="00366978" w:rsidP="000534D8">
      <w:pPr>
        <w:pStyle w:val="a4"/>
        <w:numPr>
          <w:ilvl w:val="0"/>
          <w:numId w:val="11"/>
        </w:numPr>
        <w:shd w:val="clear" w:color="auto" w:fill="FFFFFF"/>
        <w:spacing w:before="30" w:after="30" w:line="276" w:lineRule="auto"/>
        <w:rPr>
          <w:rFonts w:ascii="Times New Roman" w:eastAsia="Times New Roman" w:hAnsi="Times New Roman" w:cs="Times New Roman"/>
          <w:color w:val="000000"/>
          <w:lang w:eastAsia="ru-RU"/>
        </w:rPr>
      </w:pPr>
      <w:r w:rsidRPr="00385DC6">
        <w:rPr>
          <w:rFonts w:ascii="Times New Roman" w:eastAsia="Times New Roman" w:hAnsi="Times New Roman" w:cs="Times New Roman"/>
          <w:i/>
          <w:iCs/>
          <w:color w:val="000000"/>
          <w:sz w:val="24"/>
          <w:szCs w:val="24"/>
          <w:lang w:eastAsia="ru-RU"/>
        </w:rPr>
        <w:t>Игра «Собери карту».</w:t>
      </w:r>
      <w:r w:rsidRPr="000534D8">
        <w:rPr>
          <w:rFonts w:ascii="Times New Roman" w:eastAsia="Times New Roman" w:hAnsi="Times New Roman" w:cs="Times New Roman"/>
          <w:color w:val="000000"/>
          <w:sz w:val="24"/>
          <w:szCs w:val="24"/>
          <w:lang w:eastAsia="ru-RU"/>
        </w:rPr>
        <w:t xml:space="preserve"> Игра построена по принципу детских кубиков. Раздаточный материал </w:t>
      </w:r>
    </w:p>
    <w:p w:rsidR="00366978" w:rsidRDefault="00366978" w:rsidP="000534D8">
      <w:pPr>
        <w:shd w:val="clear" w:color="auto" w:fill="FFFFFF"/>
        <w:spacing w:before="30" w:after="30" w:line="276" w:lineRule="auto"/>
        <w:rPr>
          <w:rFonts w:ascii="Times New Roman" w:eastAsia="Times New Roman" w:hAnsi="Times New Roman" w:cs="Times New Roman"/>
          <w:color w:val="000000"/>
          <w:sz w:val="24"/>
          <w:szCs w:val="24"/>
          <w:lang w:eastAsia="ru-RU"/>
        </w:rPr>
      </w:pPr>
      <w:proofErr w:type="gramStart"/>
      <w:r w:rsidRPr="000534D8">
        <w:rPr>
          <w:rFonts w:ascii="Times New Roman" w:eastAsia="Times New Roman" w:hAnsi="Times New Roman" w:cs="Times New Roman"/>
          <w:color w:val="000000"/>
          <w:sz w:val="24"/>
          <w:szCs w:val="24"/>
          <w:lang w:eastAsia="ru-RU"/>
        </w:rPr>
        <w:t>могут</w:t>
      </w:r>
      <w:proofErr w:type="gramEnd"/>
      <w:r w:rsidRPr="000534D8">
        <w:rPr>
          <w:rFonts w:ascii="Times New Roman" w:eastAsia="Times New Roman" w:hAnsi="Times New Roman" w:cs="Times New Roman"/>
          <w:color w:val="000000"/>
          <w:sz w:val="24"/>
          <w:szCs w:val="24"/>
          <w:lang w:eastAsia="ru-RU"/>
        </w:rPr>
        <w:t xml:space="preserve"> подготовить учащиеся по заданию учителя. Разрезается карта атласа (в зависимости от размеров кубиков нужны будут 2 – 3 атласа) и её основные фрагменты наклеиваются на кубики. Возможна работа без кубиков </w:t>
      </w:r>
      <w:proofErr w:type="gramStart"/>
      <w:r w:rsidRPr="000534D8">
        <w:rPr>
          <w:rFonts w:ascii="Times New Roman" w:eastAsia="Times New Roman" w:hAnsi="Times New Roman" w:cs="Times New Roman"/>
          <w:color w:val="000000"/>
          <w:sz w:val="24"/>
          <w:szCs w:val="24"/>
          <w:lang w:eastAsia="ru-RU"/>
        </w:rPr>
        <w:t>( лучше</w:t>
      </w:r>
      <w:proofErr w:type="gramEnd"/>
      <w:r w:rsidRPr="000534D8">
        <w:rPr>
          <w:rFonts w:ascii="Times New Roman" w:eastAsia="Times New Roman" w:hAnsi="Times New Roman" w:cs="Times New Roman"/>
          <w:color w:val="000000"/>
          <w:sz w:val="24"/>
          <w:szCs w:val="24"/>
          <w:lang w:eastAsia="ru-RU"/>
        </w:rPr>
        <w:t xml:space="preserve"> её проводить в 6 – 7 классах), с разрезанной контурной картой. Цель игры: школьники должны как можно быстрее собрать карту в единое целое. Игра может быть индивидуальной и групповой.</w:t>
      </w:r>
    </w:p>
    <w:p w:rsidR="00FD46AD" w:rsidRPr="00C902BB" w:rsidRDefault="00FD46AD" w:rsidP="00FD46AD">
      <w:pPr>
        <w:numPr>
          <w:ilvl w:val="0"/>
          <w:numId w:val="12"/>
        </w:numPr>
        <w:shd w:val="clear" w:color="auto" w:fill="FFFFFF"/>
        <w:spacing w:before="30" w:after="30" w:line="276" w:lineRule="auto"/>
        <w:ind w:left="0" w:firstLine="284"/>
        <w:rPr>
          <w:rFonts w:ascii="Calibri" w:eastAsia="Times New Roman" w:hAnsi="Calibri" w:cs="Calibri"/>
          <w:color w:val="000000"/>
          <w:lang w:eastAsia="ru-RU"/>
        </w:rPr>
      </w:pPr>
      <w:r w:rsidRPr="00FD46AD">
        <w:rPr>
          <w:rFonts w:ascii="Times New Roman" w:eastAsia="Times New Roman" w:hAnsi="Times New Roman" w:cs="Times New Roman"/>
          <w:i/>
          <w:iCs/>
          <w:color w:val="000000"/>
          <w:sz w:val="24"/>
          <w:szCs w:val="24"/>
          <w:lang w:eastAsia="ru-RU"/>
        </w:rPr>
        <w:t>Меловые картосхемы</w:t>
      </w:r>
      <w:r w:rsidRPr="00FD46AD">
        <w:rPr>
          <w:rFonts w:ascii="Times New Roman" w:eastAsia="Times New Roman" w:hAnsi="Times New Roman" w:cs="Times New Roman"/>
          <w:color w:val="000000"/>
          <w:sz w:val="24"/>
          <w:szCs w:val="24"/>
          <w:lang w:eastAsia="ru-RU"/>
        </w:rPr>
        <w:t xml:space="preserve">. Методическое преимущество картосхемы заключается в том, что она содержит ограниченную и необходимую информацию для определенного урока. В настенной же карте детям порой трудно бывает выделить картографические объекты, необходимые для данного урока. Второе преимущество заключается в том, что </w:t>
      </w:r>
      <w:r w:rsidRPr="00FD46AD">
        <w:rPr>
          <w:rFonts w:ascii="Times New Roman" w:eastAsia="Times New Roman" w:hAnsi="Times New Roman" w:cs="Times New Roman"/>
          <w:color w:val="000000"/>
          <w:sz w:val="24"/>
          <w:szCs w:val="24"/>
          <w:lang w:eastAsia="ru-RU"/>
        </w:rPr>
        <w:lastRenderedPageBreak/>
        <w:t>информативная нагрузка увеличивается в такой схеме постепенно, на глазах учащихся, и легче усваивается ими.</w:t>
      </w:r>
    </w:p>
    <w:p w:rsidR="00FC0899" w:rsidRPr="00FC0899" w:rsidRDefault="00C902BB" w:rsidP="00FC0899">
      <w:pPr>
        <w:pStyle w:val="a4"/>
        <w:numPr>
          <w:ilvl w:val="0"/>
          <w:numId w:val="12"/>
        </w:numPr>
        <w:shd w:val="clear" w:color="auto" w:fill="FFFFFF"/>
        <w:spacing w:before="30" w:after="30" w:line="276" w:lineRule="auto"/>
        <w:rPr>
          <w:rFonts w:ascii="Times New Roman" w:eastAsia="Times New Roman" w:hAnsi="Times New Roman" w:cs="Times New Roman"/>
          <w:color w:val="000000"/>
          <w:sz w:val="24"/>
          <w:szCs w:val="24"/>
          <w:lang w:eastAsia="ru-RU"/>
        </w:rPr>
      </w:pPr>
      <w:proofErr w:type="gramStart"/>
      <w:r w:rsidRPr="00FC0899">
        <w:rPr>
          <w:rFonts w:ascii="Times New Roman" w:hAnsi="Times New Roman" w:cs="Times New Roman"/>
          <w:color w:val="000000"/>
          <w:sz w:val="24"/>
          <w:szCs w:val="24"/>
          <w:shd w:val="clear" w:color="auto" w:fill="FFFFFF"/>
        </w:rPr>
        <w:t>учащимися</w:t>
      </w:r>
      <w:proofErr w:type="gramEnd"/>
      <w:r w:rsidRPr="00FC0899">
        <w:rPr>
          <w:rFonts w:ascii="Times New Roman" w:hAnsi="Times New Roman" w:cs="Times New Roman"/>
          <w:color w:val="000000"/>
          <w:sz w:val="24"/>
          <w:szCs w:val="24"/>
          <w:shd w:val="clear" w:color="auto" w:fill="FFFFFF"/>
        </w:rPr>
        <w:t xml:space="preserve"> требует длительной работы. Чтобы ученику понять, что за фрагмент карты </w:t>
      </w:r>
    </w:p>
    <w:p w:rsidR="00FC0899" w:rsidRDefault="00C902BB" w:rsidP="00FC0899">
      <w:pPr>
        <w:shd w:val="clear" w:color="auto" w:fill="FFFFFF"/>
        <w:spacing w:before="30" w:after="30" w:line="276" w:lineRule="auto"/>
        <w:rPr>
          <w:rFonts w:ascii="Times New Roman" w:hAnsi="Times New Roman" w:cs="Times New Roman"/>
          <w:color w:val="000000"/>
          <w:sz w:val="24"/>
          <w:szCs w:val="24"/>
          <w:shd w:val="clear" w:color="auto" w:fill="FFFFFF"/>
        </w:rPr>
      </w:pPr>
      <w:proofErr w:type="gramStart"/>
      <w:r w:rsidRPr="00FC0899">
        <w:rPr>
          <w:rFonts w:ascii="Times New Roman" w:hAnsi="Times New Roman" w:cs="Times New Roman"/>
          <w:color w:val="000000"/>
          <w:sz w:val="24"/>
          <w:szCs w:val="24"/>
          <w:shd w:val="clear" w:color="auto" w:fill="FFFFFF"/>
        </w:rPr>
        <w:t>предложен</w:t>
      </w:r>
      <w:proofErr w:type="gramEnd"/>
      <w:r w:rsidRPr="00FC0899">
        <w:rPr>
          <w:rFonts w:ascii="Times New Roman" w:hAnsi="Times New Roman" w:cs="Times New Roman"/>
          <w:color w:val="000000"/>
          <w:sz w:val="24"/>
          <w:szCs w:val="24"/>
          <w:shd w:val="clear" w:color="auto" w:fill="FFFFFF"/>
        </w:rPr>
        <w:t xml:space="preserve"> на экзамене, необходимо определить   место этого фрагмента в пространстве и во времени. </w:t>
      </w:r>
    </w:p>
    <w:p w:rsidR="00FC0899" w:rsidRPr="00FC0899" w:rsidRDefault="00B1482B" w:rsidP="00FC0899">
      <w:pPr>
        <w:pStyle w:val="a6"/>
        <w:numPr>
          <w:ilvl w:val="0"/>
          <w:numId w:val="14"/>
        </w:numPr>
        <w:spacing w:line="276" w:lineRule="auto"/>
        <w:rPr>
          <w:rFonts w:ascii="Times New Roman" w:eastAsia="Times New Roman" w:hAnsi="Times New Roman" w:cs="Times New Roman"/>
          <w:sz w:val="24"/>
          <w:szCs w:val="24"/>
          <w:lang w:eastAsia="ru-RU"/>
        </w:rPr>
      </w:pPr>
      <w:r w:rsidRPr="00FC0899">
        <w:rPr>
          <w:rFonts w:ascii="Times New Roman" w:hAnsi="Times New Roman" w:cs="Times New Roman"/>
          <w:sz w:val="24"/>
          <w:szCs w:val="24"/>
          <w:shd w:val="clear" w:color="auto" w:fill="FFFFFF"/>
        </w:rPr>
        <w:t xml:space="preserve">Любой историко-географический объект на карте необходимо определять в системе с </w:t>
      </w:r>
    </w:p>
    <w:p w:rsidR="00FC0899" w:rsidRDefault="00B1482B" w:rsidP="00FC0899">
      <w:pPr>
        <w:pStyle w:val="a6"/>
        <w:spacing w:line="276" w:lineRule="auto"/>
        <w:rPr>
          <w:rFonts w:ascii="Times New Roman" w:hAnsi="Times New Roman" w:cs="Times New Roman"/>
          <w:sz w:val="24"/>
          <w:szCs w:val="24"/>
          <w:shd w:val="clear" w:color="auto" w:fill="FFFFFF"/>
        </w:rPr>
      </w:pPr>
      <w:proofErr w:type="gramStart"/>
      <w:r w:rsidRPr="00FC0899">
        <w:rPr>
          <w:rFonts w:ascii="Times New Roman" w:hAnsi="Times New Roman" w:cs="Times New Roman"/>
          <w:sz w:val="24"/>
          <w:szCs w:val="24"/>
          <w:shd w:val="clear" w:color="auto" w:fill="FFFFFF"/>
        </w:rPr>
        <w:t>другими</w:t>
      </w:r>
      <w:proofErr w:type="gramEnd"/>
      <w:r w:rsidRPr="00FC0899">
        <w:rPr>
          <w:rFonts w:ascii="Times New Roman" w:hAnsi="Times New Roman" w:cs="Times New Roman"/>
          <w:sz w:val="24"/>
          <w:szCs w:val="24"/>
          <w:shd w:val="clear" w:color="auto" w:fill="FFFFFF"/>
        </w:rPr>
        <w:t xml:space="preserve"> объектами. Например, знакомясь с новым городом, его место необходимо «связывать» в представлении учащихся с рекой, морем, другими городами.   </w:t>
      </w:r>
    </w:p>
    <w:p w:rsidR="00B1482B" w:rsidRPr="00FC0899" w:rsidRDefault="00B1482B" w:rsidP="00FC0899">
      <w:pPr>
        <w:pStyle w:val="a6"/>
        <w:spacing w:line="276" w:lineRule="auto"/>
        <w:rPr>
          <w:rFonts w:ascii="Times New Roman" w:eastAsia="Times New Roman" w:hAnsi="Times New Roman" w:cs="Times New Roman"/>
          <w:sz w:val="24"/>
          <w:szCs w:val="24"/>
          <w:lang w:eastAsia="ru-RU"/>
        </w:rPr>
      </w:pPr>
      <w:r w:rsidRPr="00FC0899">
        <w:rPr>
          <w:rFonts w:ascii="Times New Roman" w:hAnsi="Times New Roman" w:cs="Times New Roman"/>
          <w:sz w:val="24"/>
          <w:szCs w:val="24"/>
          <w:u w:val="single"/>
          <w:shd w:val="clear" w:color="auto" w:fill="FFFFFF"/>
        </w:rPr>
        <w:t>Например</w:t>
      </w:r>
      <w:r w:rsidRPr="00FC0899">
        <w:rPr>
          <w:rFonts w:ascii="Times New Roman" w:hAnsi="Times New Roman" w:cs="Times New Roman"/>
          <w:sz w:val="24"/>
          <w:szCs w:val="24"/>
          <w:shd w:val="clear" w:color="auto" w:fill="FFFFFF"/>
        </w:rPr>
        <w:t>, не только найти на карте город Новгород, а сразу определить реку Волхов, на берегах которой он расположен, и озеро, в которое впадает эта река. От общей карты перейти к тематической. Таким образом формируется перенос умения находить расположение города на любой другой карте. Иначе ученики, чаще всего, запоминают объект зрительно и в своем подсознании фиксируют «ищи Новгород в верхнем левом углу карты». А на другой карте там его уже не найти.</w:t>
      </w:r>
    </w:p>
    <w:p w:rsidR="00B1482B" w:rsidRPr="00FC0899" w:rsidRDefault="00B1482B" w:rsidP="00FC0899">
      <w:pPr>
        <w:pStyle w:val="a6"/>
        <w:spacing w:line="276" w:lineRule="auto"/>
        <w:rPr>
          <w:rFonts w:ascii="Times New Roman" w:eastAsia="Times New Roman" w:hAnsi="Times New Roman" w:cs="Times New Roman"/>
          <w:sz w:val="24"/>
          <w:szCs w:val="24"/>
          <w:lang w:eastAsia="ru-RU"/>
        </w:rPr>
      </w:pPr>
      <w:r w:rsidRPr="00FC0899">
        <w:rPr>
          <w:rFonts w:ascii="Times New Roman" w:hAnsi="Times New Roman" w:cs="Times New Roman"/>
          <w:i/>
          <w:sz w:val="24"/>
          <w:szCs w:val="24"/>
          <w:u w:val="single"/>
          <w:shd w:val="clear" w:color="auto" w:fill="FFFFFF"/>
        </w:rPr>
        <w:t>Компьютерная программа «Конструктор интерактивных карт»</w:t>
      </w:r>
      <w:r w:rsidRPr="00FC0899">
        <w:rPr>
          <w:rFonts w:ascii="Times New Roman" w:hAnsi="Times New Roman" w:cs="Times New Roman"/>
          <w:sz w:val="24"/>
          <w:szCs w:val="24"/>
          <w:shd w:val="clear" w:color="auto" w:fill="FFFFFF"/>
        </w:rPr>
        <w:t xml:space="preserve"> предоставляет учителю возможность самому создавать задания для учащихся.   Правильность выполнения упражнений автоматически проверяется, что дает возможность ученику выполнять тренировочные упражнения с исторической картой дома, многократно повторяя их для формирования умений. Очевидный недостаток использования их на уроке в том, что все ученики должны иметь персональный компьютер, а для разработки заданий учителю требуется значительное время.</w:t>
      </w:r>
    </w:p>
    <w:p w:rsidR="00176E62" w:rsidRPr="00FC0899" w:rsidRDefault="00B1482B" w:rsidP="00FC0899">
      <w:pPr>
        <w:pStyle w:val="a6"/>
        <w:spacing w:line="276" w:lineRule="auto"/>
        <w:ind w:firstLine="708"/>
        <w:rPr>
          <w:rFonts w:ascii="Times New Roman" w:eastAsia="Times New Roman" w:hAnsi="Times New Roman" w:cs="Times New Roman"/>
          <w:sz w:val="24"/>
          <w:szCs w:val="24"/>
          <w:lang w:eastAsia="ru-RU"/>
        </w:rPr>
      </w:pPr>
      <w:r w:rsidRPr="00FC0899">
        <w:rPr>
          <w:rFonts w:ascii="Times New Roman" w:hAnsi="Times New Roman" w:cs="Times New Roman"/>
          <w:sz w:val="24"/>
          <w:szCs w:val="24"/>
          <w:shd w:val="clear" w:color="auto" w:fill="FFFFFF"/>
        </w:rPr>
        <w:t>Предлагаемые приемы позволяют органично   и целенаправленно использовать историческую карту на всех этапах учебного занятия, организуя учебную деятельность учащихся через работу с исторической картой как источником изучаемого фактического материала. Не претендуя на единственно правильный подход, отметим, что систематическая работа в течение всего процесса обучения истории   позволит гораздо лучше подготовиться ученикам к сдаче экзаменов, чем простое «</w:t>
      </w:r>
      <w:proofErr w:type="spellStart"/>
      <w:r w:rsidRPr="00FC0899">
        <w:rPr>
          <w:rFonts w:ascii="Times New Roman" w:hAnsi="Times New Roman" w:cs="Times New Roman"/>
          <w:sz w:val="24"/>
          <w:szCs w:val="24"/>
          <w:shd w:val="clear" w:color="auto" w:fill="FFFFFF"/>
        </w:rPr>
        <w:t>прорешивание</w:t>
      </w:r>
      <w:proofErr w:type="spellEnd"/>
      <w:r w:rsidRPr="00FC0899">
        <w:rPr>
          <w:rFonts w:ascii="Times New Roman" w:hAnsi="Times New Roman" w:cs="Times New Roman"/>
          <w:sz w:val="24"/>
          <w:szCs w:val="24"/>
          <w:shd w:val="clear" w:color="auto" w:fill="FFFFFF"/>
        </w:rPr>
        <w:t>» ими заданий.</w:t>
      </w:r>
    </w:p>
    <w:p w:rsidR="00176E62" w:rsidRPr="005576AB" w:rsidRDefault="00D948EB" w:rsidP="001A27BA">
      <w:pPr>
        <w:shd w:val="clear" w:color="auto" w:fill="FFFFFF"/>
        <w:spacing w:after="0" w:line="276" w:lineRule="auto"/>
        <w:rPr>
          <w:rFonts w:ascii="Times New Roman" w:eastAsia="Times New Roman" w:hAnsi="Times New Roman" w:cs="Times New Roman"/>
          <w:b/>
          <w:color w:val="000000"/>
          <w:sz w:val="24"/>
          <w:szCs w:val="24"/>
          <w:lang w:eastAsia="ru-RU"/>
        </w:rPr>
      </w:pPr>
      <w:r w:rsidRPr="005576AB">
        <w:rPr>
          <w:rFonts w:ascii="Times New Roman" w:eastAsia="Times New Roman" w:hAnsi="Times New Roman" w:cs="Times New Roman"/>
          <w:b/>
          <w:color w:val="000000"/>
          <w:sz w:val="24"/>
          <w:szCs w:val="24"/>
          <w:lang w:eastAsia="ru-RU"/>
        </w:rPr>
        <w:t xml:space="preserve">Работа с историческим текстом </w:t>
      </w:r>
    </w:p>
    <w:p w:rsidR="00FC0899" w:rsidRPr="005576AB" w:rsidRDefault="00FC0899" w:rsidP="005576AB">
      <w:pPr>
        <w:pStyle w:val="a6"/>
        <w:spacing w:line="276" w:lineRule="auto"/>
        <w:rPr>
          <w:rFonts w:ascii="Times New Roman" w:hAnsi="Times New Roman" w:cs="Times New Roman"/>
          <w:sz w:val="24"/>
          <w:szCs w:val="24"/>
          <w:lang w:eastAsia="ru-RU"/>
        </w:rPr>
      </w:pPr>
      <w:r w:rsidRPr="005576AB">
        <w:rPr>
          <w:rFonts w:ascii="Times New Roman" w:hAnsi="Times New Roman" w:cs="Times New Roman"/>
          <w:sz w:val="24"/>
          <w:szCs w:val="24"/>
          <w:lang w:eastAsia="ru-RU"/>
        </w:rPr>
        <w:t>Спросите любого школьника: «Умеешь ли ты читать?» — и он удивится: «Конечно, умею». Однако читать можно по-разному.</w:t>
      </w:r>
    </w:p>
    <w:p w:rsidR="00D542FB" w:rsidRPr="00D527F7" w:rsidRDefault="00D542FB" w:rsidP="005576AB">
      <w:pPr>
        <w:pStyle w:val="a6"/>
        <w:spacing w:line="276" w:lineRule="auto"/>
        <w:rPr>
          <w:rFonts w:ascii="Times New Roman" w:hAnsi="Times New Roman" w:cs="Times New Roman"/>
          <w:sz w:val="24"/>
          <w:szCs w:val="24"/>
          <w:lang w:eastAsia="ru-RU"/>
        </w:rPr>
      </w:pPr>
      <w:r w:rsidRPr="005576AB">
        <w:rPr>
          <w:rFonts w:ascii="Times New Roman" w:hAnsi="Times New Roman" w:cs="Times New Roman"/>
          <w:sz w:val="24"/>
          <w:szCs w:val="24"/>
          <w:lang w:eastAsia="ru-RU"/>
        </w:rPr>
        <w:t>Для того чтобы прокачать навыки эффективного чтения, существует масса упражнений и</w:t>
      </w:r>
      <w:r w:rsidRPr="005576AB">
        <w:rPr>
          <w:rFonts w:ascii="Times New Roman" w:hAnsi="Times New Roman" w:cs="Times New Roman"/>
          <w:sz w:val="24"/>
          <w:szCs w:val="24"/>
          <w:lang w:val="en-US" w:eastAsia="ru-RU"/>
        </w:rPr>
        <w:t> </w:t>
      </w:r>
      <w:r w:rsidRPr="005576AB">
        <w:rPr>
          <w:rFonts w:ascii="Times New Roman" w:hAnsi="Times New Roman" w:cs="Times New Roman"/>
          <w:sz w:val="24"/>
          <w:szCs w:val="24"/>
          <w:lang w:eastAsia="ru-RU"/>
        </w:rPr>
        <w:t>правил, которые может использовать как учитель в</w:t>
      </w:r>
      <w:r w:rsidRPr="005576AB">
        <w:rPr>
          <w:rFonts w:ascii="Times New Roman" w:hAnsi="Times New Roman" w:cs="Times New Roman"/>
          <w:sz w:val="24"/>
          <w:szCs w:val="24"/>
          <w:lang w:val="en-US" w:eastAsia="ru-RU"/>
        </w:rPr>
        <w:t> </w:t>
      </w:r>
      <w:r w:rsidRPr="005576AB">
        <w:rPr>
          <w:rFonts w:ascii="Times New Roman" w:hAnsi="Times New Roman" w:cs="Times New Roman"/>
          <w:sz w:val="24"/>
          <w:szCs w:val="24"/>
          <w:lang w:eastAsia="ru-RU"/>
        </w:rPr>
        <w:t>классе, так и</w:t>
      </w:r>
      <w:r w:rsidRPr="005576AB">
        <w:rPr>
          <w:rFonts w:ascii="Times New Roman" w:hAnsi="Times New Roman" w:cs="Times New Roman"/>
          <w:sz w:val="24"/>
          <w:szCs w:val="24"/>
          <w:lang w:val="en-US" w:eastAsia="ru-RU"/>
        </w:rPr>
        <w:t> </w:t>
      </w:r>
      <w:r w:rsidRPr="005576AB">
        <w:rPr>
          <w:rFonts w:ascii="Times New Roman" w:hAnsi="Times New Roman" w:cs="Times New Roman"/>
          <w:sz w:val="24"/>
          <w:szCs w:val="24"/>
          <w:lang w:eastAsia="ru-RU"/>
        </w:rPr>
        <w:t>родитель дома, и</w:t>
      </w:r>
      <w:r w:rsidRPr="005576AB">
        <w:rPr>
          <w:rFonts w:ascii="Times New Roman" w:hAnsi="Times New Roman" w:cs="Times New Roman"/>
          <w:sz w:val="24"/>
          <w:szCs w:val="24"/>
          <w:lang w:val="en-US" w:eastAsia="ru-RU"/>
        </w:rPr>
        <w:t> </w:t>
      </w:r>
      <w:r w:rsidRPr="005576AB">
        <w:rPr>
          <w:rFonts w:ascii="Times New Roman" w:hAnsi="Times New Roman" w:cs="Times New Roman"/>
          <w:sz w:val="24"/>
          <w:szCs w:val="24"/>
          <w:lang w:eastAsia="ru-RU"/>
        </w:rPr>
        <w:t xml:space="preserve">даже ученик самостоятельно без помощи взрослых. </w:t>
      </w:r>
    </w:p>
    <w:p w:rsidR="005576AB" w:rsidRPr="00D527F7" w:rsidRDefault="005576AB" w:rsidP="00D527F7">
      <w:pPr>
        <w:pStyle w:val="a6"/>
        <w:spacing w:line="276" w:lineRule="auto"/>
        <w:ind w:firstLine="708"/>
        <w:rPr>
          <w:rFonts w:ascii="Times New Roman" w:hAnsi="Times New Roman" w:cs="Times New Roman"/>
          <w:i/>
          <w:sz w:val="24"/>
          <w:szCs w:val="24"/>
          <w:u w:val="single"/>
          <w:lang w:eastAsia="ru-RU"/>
        </w:rPr>
      </w:pPr>
      <w:r w:rsidRPr="00D527F7">
        <w:rPr>
          <w:rFonts w:ascii="Times New Roman" w:hAnsi="Times New Roman" w:cs="Times New Roman"/>
          <w:i/>
          <w:sz w:val="24"/>
          <w:szCs w:val="24"/>
          <w:u w:val="single"/>
          <w:lang w:eastAsia="ru-RU"/>
        </w:rPr>
        <w:t>Сочините историю по</w:t>
      </w:r>
      <w:r w:rsidRPr="00D527F7">
        <w:rPr>
          <w:rFonts w:ascii="Times New Roman" w:hAnsi="Times New Roman" w:cs="Times New Roman"/>
          <w:i/>
          <w:sz w:val="24"/>
          <w:szCs w:val="24"/>
          <w:u w:val="single"/>
          <w:lang w:val="en-US" w:eastAsia="ru-RU"/>
        </w:rPr>
        <w:t> </w:t>
      </w:r>
      <w:r w:rsidRPr="00D527F7">
        <w:rPr>
          <w:rFonts w:ascii="Times New Roman" w:hAnsi="Times New Roman" w:cs="Times New Roman"/>
          <w:i/>
          <w:sz w:val="24"/>
          <w:szCs w:val="24"/>
          <w:u w:val="single"/>
          <w:lang w:eastAsia="ru-RU"/>
        </w:rPr>
        <w:t>картине</w:t>
      </w:r>
      <w:r w:rsidR="00D527F7" w:rsidRPr="00D527F7">
        <w:rPr>
          <w:rFonts w:ascii="Times New Roman" w:hAnsi="Times New Roman" w:cs="Times New Roman"/>
          <w:i/>
          <w:sz w:val="24"/>
          <w:szCs w:val="24"/>
          <w:u w:val="single"/>
          <w:lang w:eastAsia="ru-RU"/>
        </w:rPr>
        <w:t xml:space="preserve"> </w:t>
      </w:r>
    </w:p>
    <w:p w:rsidR="005576AB" w:rsidRPr="005576AB" w:rsidRDefault="005576AB" w:rsidP="005576AB">
      <w:pPr>
        <w:pStyle w:val="a6"/>
        <w:spacing w:line="276" w:lineRule="auto"/>
        <w:rPr>
          <w:rFonts w:ascii="Times New Roman" w:hAnsi="Times New Roman" w:cs="Times New Roman"/>
          <w:sz w:val="24"/>
          <w:szCs w:val="24"/>
          <w:lang w:eastAsia="ru-RU"/>
        </w:rPr>
      </w:pPr>
      <w:r w:rsidRPr="005576AB">
        <w:rPr>
          <w:rFonts w:ascii="Times New Roman" w:hAnsi="Times New Roman" w:cs="Times New Roman"/>
          <w:sz w:val="24"/>
          <w:szCs w:val="24"/>
          <w:lang w:eastAsia="ru-RU"/>
        </w:rPr>
        <w:t>В</w:t>
      </w:r>
      <w:r w:rsidRPr="005576AB">
        <w:rPr>
          <w:rFonts w:ascii="Times New Roman" w:hAnsi="Times New Roman" w:cs="Times New Roman"/>
          <w:sz w:val="24"/>
          <w:szCs w:val="24"/>
          <w:lang w:val="en-US" w:eastAsia="ru-RU"/>
        </w:rPr>
        <w:t> </w:t>
      </w:r>
      <w:r w:rsidRPr="005576AB">
        <w:rPr>
          <w:rFonts w:ascii="Times New Roman" w:hAnsi="Times New Roman" w:cs="Times New Roman"/>
          <w:sz w:val="24"/>
          <w:szCs w:val="24"/>
          <w:lang w:eastAsia="ru-RU"/>
        </w:rPr>
        <w:t>самом начале урока покажите детям любую картину. Желательно, чтобы на</w:t>
      </w:r>
      <w:r w:rsidRPr="005576AB">
        <w:rPr>
          <w:rFonts w:ascii="Times New Roman" w:hAnsi="Times New Roman" w:cs="Times New Roman"/>
          <w:sz w:val="24"/>
          <w:szCs w:val="24"/>
          <w:lang w:val="en-US" w:eastAsia="ru-RU"/>
        </w:rPr>
        <w:t> </w:t>
      </w:r>
      <w:r w:rsidRPr="005576AB">
        <w:rPr>
          <w:rFonts w:ascii="Times New Roman" w:hAnsi="Times New Roman" w:cs="Times New Roman"/>
          <w:sz w:val="24"/>
          <w:szCs w:val="24"/>
          <w:lang w:eastAsia="ru-RU"/>
        </w:rPr>
        <w:t>ней было много деталей, растений, людей или объектов. Дайте им</w:t>
      </w:r>
      <w:r w:rsidRPr="005576AB">
        <w:rPr>
          <w:rFonts w:ascii="Times New Roman" w:hAnsi="Times New Roman" w:cs="Times New Roman"/>
          <w:sz w:val="24"/>
          <w:szCs w:val="24"/>
          <w:lang w:val="en-US" w:eastAsia="ru-RU"/>
        </w:rPr>
        <w:t> </w:t>
      </w:r>
      <w:r w:rsidRPr="005576AB">
        <w:rPr>
          <w:rFonts w:ascii="Times New Roman" w:hAnsi="Times New Roman" w:cs="Times New Roman"/>
          <w:sz w:val="24"/>
          <w:szCs w:val="24"/>
          <w:lang w:eastAsia="ru-RU"/>
        </w:rPr>
        <w:t>задание запомнить название картины, то, что на</w:t>
      </w:r>
      <w:r w:rsidRPr="005576AB">
        <w:rPr>
          <w:rFonts w:ascii="Times New Roman" w:hAnsi="Times New Roman" w:cs="Times New Roman"/>
          <w:sz w:val="24"/>
          <w:szCs w:val="24"/>
          <w:lang w:val="en-US" w:eastAsia="ru-RU"/>
        </w:rPr>
        <w:t> </w:t>
      </w:r>
      <w:r w:rsidRPr="005576AB">
        <w:rPr>
          <w:rFonts w:ascii="Times New Roman" w:hAnsi="Times New Roman" w:cs="Times New Roman"/>
          <w:sz w:val="24"/>
          <w:szCs w:val="24"/>
          <w:lang w:eastAsia="ru-RU"/>
        </w:rPr>
        <w:t>ней изображено, и</w:t>
      </w:r>
      <w:r w:rsidRPr="005576AB">
        <w:rPr>
          <w:rFonts w:ascii="Times New Roman" w:hAnsi="Times New Roman" w:cs="Times New Roman"/>
          <w:sz w:val="24"/>
          <w:szCs w:val="24"/>
          <w:lang w:val="en-US" w:eastAsia="ru-RU"/>
        </w:rPr>
        <w:t> </w:t>
      </w:r>
      <w:r w:rsidRPr="005576AB">
        <w:rPr>
          <w:rFonts w:ascii="Times New Roman" w:hAnsi="Times New Roman" w:cs="Times New Roman"/>
          <w:sz w:val="24"/>
          <w:szCs w:val="24"/>
          <w:lang w:eastAsia="ru-RU"/>
        </w:rPr>
        <w:t>имя художника (это, например, может быть карти</w:t>
      </w:r>
      <w:r>
        <w:rPr>
          <w:rFonts w:ascii="Times New Roman" w:hAnsi="Times New Roman" w:cs="Times New Roman"/>
          <w:sz w:val="24"/>
          <w:szCs w:val="24"/>
          <w:lang w:eastAsia="ru-RU"/>
        </w:rPr>
        <w:t>на «Опять двойка» Решетникова).</w:t>
      </w:r>
    </w:p>
    <w:p w:rsidR="005576AB" w:rsidRPr="005576AB" w:rsidRDefault="005576AB" w:rsidP="005576AB">
      <w:pPr>
        <w:pStyle w:val="a6"/>
        <w:spacing w:line="276" w:lineRule="auto"/>
        <w:rPr>
          <w:rFonts w:ascii="Times New Roman" w:hAnsi="Times New Roman" w:cs="Times New Roman"/>
          <w:sz w:val="24"/>
          <w:szCs w:val="24"/>
          <w:lang w:eastAsia="ru-RU"/>
        </w:rPr>
      </w:pPr>
      <w:r w:rsidRPr="005576AB">
        <w:rPr>
          <w:rFonts w:ascii="Times New Roman" w:hAnsi="Times New Roman" w:cs="Times New Roman"/>
          <w:sz w:val="24"/>
          <w:szCs w:val="24"/>
          <w:lang w:eastAsia="ru-RU"/>
        </w:rPr>
        <w:t>Такое упражнение тренирует долговременную память ребенка и</w:t>
      </w:r>
      <w:r w:rsidRPr="005576AB">
        <w:rPr>
          <w:rFonts w:ascii="Times New Roman" w:hAnsi="Times New Roman" w:cs="Times New Roman"/>
          <w:sz w:val="24"/>
          <w:szCs w:val="24"/>
          <w:lang w:val="en-US" w:eastAsia="ru-RU"/>
        </w:rPr>
        <w:t> </w:t>
      </w:r>
      <w:r w:rsidRPr="005576AB">
        <w:rPr>
          <w:rFonts w:ascii="Times New Roman" w:hAnsi="Times New Roman" w:cs="Times New Roman"/>
          <w:sz w:val="24"/>
          <w:szCs w:val="24"/>
          <w:lang w:eastAsia="ru-RU"/>
        </w:rPr>
        <w:t>способность фантазировать. Он</w:t>
      </w:r>
      <w:r w:rsidRPr="005576AB">
        <w:rPr>
          <w:rFonts w:ascii="Times New Roman" w:hAnsi="Times New Roman" w:cs="Times New Roman"/>
          <w:sz w:val="24"/>
          <w:szCs w:val="24"/>
          <w:lang w:val="en-US" w:eastAsia="ru-RU"/>
        </w:rPr>
        <w:t> </w:t>
      </w:r>
      <w:r w:rsidRPr="005576AB">
        <w:rPr>
          <w:rFonts w:ascii="Times New Roman" w:hAnsi="Times New Roman" w:cs="Times New Roman"/>
          <w:sz w:val="24"/>
          <w:szCs w:val="24"/>
          <w:lang w:eastAsia="ru-RU"/>
        </w:rPr>
        <w:t>может не</w:t>
      </w:r>
      <w:r w:rsidRPr="005576AB">
        <w:rPr>
          <w:rFonts w:ascii="Times New Roman" w:hAnsi="Times New Roman" w:cs="Times New Roman"/>
          <w:sz w:val="24"/>
          <w:szCs w:val="24"/>
          <w:lang w:val="en-US" w:eastAsia="ru-RU"/>
        </w:rPr>
        <w:t> </w:t>
      </w:r>
      <w:r w:rsidRPr="005576AB">
        <w:rPr>
          <w:rFonts w:ascii="Times New Roman" w:hAnsi="Times New Roman" w:cs="Times New Roman"/>
          <w:sz w:val="24"/>
          <w:szCs w:val="24"/>
          <w:lang w:eastAsia="ru-RU"/>
        </w:rPr>
        <w:t>просто запомнить происходящее на</w:t>
      </w:r>
      <w:r w:rsidRPr="005576AB">
        <w:rPr>
          <w:rFonts w:ascii="Times New Roman" w:hAnsi="Times New Roman" w:cs="Times New Roman"/>
          <w:sz w:val="24"/>
          <w:szCs w:val="24"/>
          <w:lang w:val="en-US" w:eastAsia="ru-RU"/>
        </w:rPr>
        <w:t> </w:t>
      </w:r>
      <w:r w:rsidRPr="005576AB">
        <w:rPr>
          <w:rFonts w:ascii="Times New Roman" w:hAnsi="Times New Roman" w:cs="Times New Roman"/>
          <w:sz w:val="24"/>
          <w:szCs w:val="24"/>
          <w:lang w:eastAsia="ru-RU"/>
        </w:rPr>
        <w:t>картине, но</w:t>
      </w:r>
      <w:r w:rsidRPr="005576AB">
        <w:rPr>
          <w:rFonts w:ascii="Times New Roman" w:hAnsi="Times New Roman" w:cs="Times New Roman"/>
          <w:sz w:val="24"/>
          <w:szCs w:val="24"/>
          <w:lang w:val="en-US" w:eastAsia="ru-RU"/>
        </w:rPr>
        <w:t> </w:t>
      </w:r>
      <w:r w:rsidRPr="005576AB">
        <w:rPr>
          <w:rFonts w:ascii="Times New Roman" w:hAnsi="Times New Roman" w:cs="Times New Roman"/>
          <w:sz w:val="24"/>
          <w:szCs w:val="24"/>
          <w:lang w:eastAsia="ru-RU"/>
        </w:rPr>
        <w:t>и</w:t>
      </w:r>
      <w:r w:rsidRPr="005576AB">
        <w:rPr>
          <w:rFonts w:ascii="Times New Roman" w:hAnsi="Times New Roman" w:cs="Times New Roman"/>
          <w:sz w:val="24"/>
          <w:szCs w:val="24"/>
          <w:lang w:val="en-US" w:eastAsia="ru-RU"/>
        </w:rPr>
        <w:t> </w:t>
      </w:r>
      <w:r>
        <w:rPr>
          <w:rFonts w:ascii="Times New Roman" w:hAnsi="Times New Roman" w:cs="Times New Roman"/>
          <w:sz w:val="24"/>
          <w:szCs w:val="24"/>
          <w:lang w:eastAsia="ru-RU"/>
        </w:rPr>
        <w:t>придумать целую историю.</w:t>
      </w:r>
    </w:p>
    <w:p w:rsidR="005576AB" w:rsidRPr="005576AB" w:rsidRDefault="005576AB" w:rsidP="005576AB">
      <w:pPr>
        <w:pStyle w:val="a6"/>
        <w:spacing w:line="276" w:lineRule="auto"/>
        <w:rPr>
          <w:rFonts w:ascii="Times New Roman" w:hAnsi="Times New Roman" w:cs="Times New Roman"/>
          <w:sz w:val="24"/>
          <w:szCs w:val="24"/>
          <w:lang w:eastAsia="ru-RU"/>
        </w:rPr>
      </w:pPr>
      <w:r w:rsidRPr="005576AB">
        <w:rPr>
          <w:rFonts w:ascii="Times New Roman" w:hAnsi="Times New Roman" w:cs="Times New Roman"/>
          <w:sz w:val="24"/>
          <w:szCs w:val="24"/>
          <w:lang w:eastAsia="ru-RU"/>
        </w:rPr>
        <w:t>Так, на</w:t>
      </w:r>
      <w:r w:rsidRPr="005576AB">
        <w:rPr>
          <w:rFonts w:ascii="Times New Roman" w:hAnsi="Times New Roman" w:cs="Times New Roman"/>
          <w:sz w:val="24"/>
          <w:szCs w:val="24"/>
          <w:lang w:val="en-US" w:eastAsia="ru-RU"/>
        </w:rPr>
        <w:t> </w:t>
      </w:r>
      <w:r w:rsidRPr="005576AB">
        <w:rPr>
          <w:rFonts w:ascii="Times New Roman" w:hAnsi="Times New Roman" w:cs="Times New Roman"/>
          <w:sz w:val="24"/>
          <w:szCs w:val="24"/>
          <w:lang w:eastAsia="ru-RU"/>
        </w:rPr>
        <w:t>картине «Опять двойка» ученик может четко увидеть мальчика по</w:t>
      </w:r>
      <w:r w:rsidRPr="005576AB">
        <w:rPr>
          <w:rFonts w:ascii="Times New Roman" w:hAnsi="Times New Roman" w:cs="Times New Roman"/>
          <w:sz w:val="24"/>
          <w:szCs w:val="24"/>
          <w:lang w:val="en-US" w:eastAsia="ru-RU"/>
        </w:rPr>
        <w:t> </w:t>
      </w:r>
      <w:r w:rsidRPr="005576AB">
        <w:rPr>
          <w:rFonts w:ascii="Times New Roman" w:hAnsi="Times New Roman" w:cs="Times New Roman"/>
          <w:sz w:val="24"/>
          <w:szCs w:val="24"/>
          <w:lang w:eastAsia="ru-RU"/>
        </w:rPr>
        <w:t>имени Вася, который получил двойку, потому что накануне играл в</w:t>
      </w:r>
      <w:r w:rsidRPr="005576AB">
        <w:rPr>
          <w:rFonts w:ascii="Times New Roman" w:hAnsi="Times New Roman" w:cs="Times New Roman"/>
          <w:sz w:val="24"/>
          <w:szCs w:val="24"/>
          <w:lang w:val="en-US" w:eastAsia="ru-RU"/>
        </w:rPr>
        <w:t> PlayStation</w:t>
      </w:r>
      <w:r w:rsidRPr="005576AB">
        <w:rPr>
          <w:rFonts w:ascii="Times New Roman" w:hAnsi="Times New Roman" w:cs="Times New Roman"/>
          <w:sz w:val="24"/>
          <w:szCs w:val="24"/>
          <w:lang w:eastAsia="ru-RU"/>
        </w:rPr>
        <w:t xml:space="preserve"> и</w:t>
      </w:r>
      <w:r w:rsidRPr="005576AB">
        <w:rPr>
          <w:rFonts w:ascii="Times New Roman" w:hAnsi="Times New Roman" w:cs="Times New Roman"/>
          <w:sz w:val="24"/>
          <w:szCs w:val="24"/>
          <w:lang w:val="en-US" w:eastAsia="ru-RU"/>
        </w:rPr>
        <w:t> </w:t>
      </w:r>
      <w:r w:rsidRPr="005576AB">
        <w:rPr>
          <w:rFonts w:ascii="Times New Roman" w:hAnsi="Times New Roman" w:cs="Times New Roman"/>
          <w:sz w:val="24"/>
          <w:szCs w:val="24"/>
          <w:lang w:eastAsia="ru-RU"/>
        </w:rPr>
        <w:t>не</w:t>
      </w:r>
      <w:r w:rsidRPr="005576AB">
        <w:rPr>
          <w:rFonts w:ascii="Times New Roman" w:hAnsi="Times New Roman" w:cs="Times New Roman"/>
          <w:sz w:val="24"/>
          <w:szCs w:val="24"/>
          <w:lang w:val="en-US" w:eastAsia="ru-RU"/>
        </w:rPr>
        <w:t> </w:t>
      </w:r>
      <w:r w:rsidRPr="005576AB">
        <w:rPr>
          <w:rFonts w:ascii="Times New Roman" w:hAnsi="Times New Roman" w:cs="Times New Roman"/>
          <w:sz w:val="24"/>
          <w:szCs w:val="24"/>
          <w:lang w:eastAsia="ru-RU"/>
        </w:rPr>
        <w:t>сделал домашнюю работу, а</w:t>
      </w:r>
      <w:r w:rsidRPr="005576AB">
        <w:rPr>
          <w:rFonts w:ascii="Times New Roman" w:hAnsi="Times New Roman" w:cs="Times New Roman"/>
          <w:sz w:val="24"/>
          <w:szCs w:val="24"/>
          <w:lang w:val="en-US" w:eastAsia="ru-RU"/>
        </w:rPr>
        <w:t> </w:t>
      </w:r>
      <w:r w:rsidRPr="005576AB">
        <w:rPr>
          <w:rFonts w:ascii="Times New Roman" w:hAnsi="Times New Roman" w:cs="Times New Roman"/>
          <w:sz w:val="24"/>
          <w:szCs w:val="24"/>
          <w:lang w:eastAsia="ru-RU"/>
        </w:rPr>
        <w:t>когда вернул</w:t>
      </w:r>
      <w:r>
        <w:rPr>
          <w:rFonts w:ascii="Times New Roman" w:hAnsi="Times New Roman" w:cs="Times New Roman"/>
          <w:sz w:val="24"/>
          <w:szCs w:val="24"/>
          <w:lang w:eastAsia="ru-RU"/>
        </w:rPr>
        <w:t>ся домой, мама сильно ругалась.</w:t>
      </w:r>
    </w:p>
    <w:p w:rsidR="005576AB" w:rsidRPr="005576AB" w:rsidRDefault="005576AB" w:rsidP="00D527F7">
      <w:pPr>
        <w:pStyle w:val="a6"/>
        <w:spacing w:line="276" w:lineRule="auto"/>
        <w:ind w:firstLine="708"/>
        <w:rPr>
          <w:rFonts w:ascii="Times New Roman" w:hAnsi="Times New Roman" w:cs="Times New Roman"/>
          <w:sz w:val="24"/>
          <w:szCs w:val="24"/>
          <w:lang w:eastAsia="ru-RU"/>
        </w:rPr>
      </w:pPr>
      <w:r w:rsidRPr="005576AB">
        <w:rPr>
          <w:rFonts w:ascii="Times New Roman" w:hAnsi="Times New Roman" w:cs="Times New Roman"/>
          <w:sz w:val="24"/>
          <w:szCs w:val="24"/>
          <w:lang w:eastAsia="ru-RU"/>
        </w:rPr>
        <w:t>Фамилии</w:t>
      </w:r>
      <w:r w:rsidRPr="005576AB">
        <w:rPr>
          <w:rFonts w:ascii="Times New Roman" w:hAnsi="Times New Roman" w:cs="Times New Roman"/>
          <w:sz w:val="24"/>
          <w:szCs w:val="24"/>
          <w:lang w:val="en-US" w:eastAsia="ru-RU"/>
        </w:rPr>
        <w:t> </w:t>
      </w:r>
      <w:r w:rsidRPr="005576AB">
        <w:rPr>
          <w:rFonts w:ascii="Times New Roman" w:hAnsi="Times New Roman" w:cs="Times New Roman"/>
          <w:sz w:val="24"/>
          <w:szCs w:val="24"/>
          <w:lang w:eastAsia="ru-RU"/>
        </w:rPr>
        <w:t>же художников часто запоминаются хуже, и</w:t>
      </w:r>
      <w:r w:rsidRPr="005576AB">
        <w:rPr>
          <w:rFonts w:ascii="Times New Roman" w:hAnsi="Times New Roman" w:cs="Times New Roman"/>
          <w:sz w:val="24"/>
          <w:szCs w:val="24"/>
          <w:lang w:val="en-US" w:eastAsia="ru-RU"/>
        </w:rPr>
        <w:t> </w:t>
      </w:r>
      <w:r w:rsidRPr="005576AB">
        <w:rPr>
          <w:rFonts w:ascii="Times New Roman" w:hAnsi="Times New Roman" w:cs="Times New Roman"/>
          <w:sz w:val="24"/>
          <w:szCs w:val="24"/>
          <w:lang w:eastAsia="ru-RU"/>
        </w:rPr>
        <w:t>поэтому лучше предложить ребен</w:t>
      </w:r>
      <w:r>
        <w:rPr>
          <w:rFonts w:ascii="Times New Roman" w:hAnsi="Times New Roman" w:cs="Times New Roman"/>
          <w:sz w:val="24"/>
          <w:szCs w:val="24"/>
          <w:lang w:eastAsia="ru-RU"/>
        </w:rPr>
        <w:t>ку какую-то речевую ассоциацию.</w:t>
      </w:r>
    </w:p>
    <w:p w:rsidR="005576AB" w:rsidRPr="005576AB" w:rsidRDefault="005576AB" w:rsidP="005576AB">
      <w:pPr>
        <w:pStyle w:val="a6"/>
        <w:spacing w:line="276" w:lineRule="auto"/>
        <w:rPr>
          <w:rFonts w:ascii="Times New Roman" w:hAnsi="Times New Roman" w:cs="Times New Roman"/>
          <w:sz w:val="24"/>
          <w:szCs w:val="24"/>
          <w:lang w:eastAsia="ru-RU"/>
        </w:rPr>
      </w:pPr>
      <w:r w:rsidRPr="005576AB">
        <w:rPr>
          <w:rFonts w:ascii="Times New Roman" w:hAnsi="Times New Roman" w:cs="Times New Roman"/>
          <w:sz w:val="24"/>
          <w:szCs w:val="24"/>
          <w:lang w:eastAsia="ru-RU"/>
        </w:rPr>
        <w:t>«Решетников смотрит через решето», «Шишкин собирает шишки», а</w:t>
      </w:r>
      <w:r w:rsidRPr="005576AB">
        <w:rPr>
          <w:rFonts w:ascii="Times New Roman" w:hAnsi="Times New Roman" w:cs="Times New Roman"/>
          <w:sz w:val="24"/>
          <w:szCs w:val="24"/>
          <w:lang w:val="en-US" w:eastAsia="ru-RU"/>
        </w:rPr>
        <w:t> </w:t>
      </w:r>
      <w:r w:rsidRPr="005576AB">
        <w:rPr>
          <w:rFonts w:ascii="Times New Roman" w:hAnsi="Times New Roman" w:cs="Times New Roman"/>
          <w:sz w:val="24"/>
          <w:szCs w:val="24"/>
          <w:lang w:eastAsia="ru-RU"/>
        </w:rPr>
        <w:t>«Айвазовский</w:t>
      </w:r>
      <w:r w:rsidRPr="005576AB">
        <w:rPr>
          <w:rFonts w:ascii="Times New Roman" w:hAnsi="Times New Roman" w:cs="Times New Roman"/>
          <w:sz w:val="24"/>
          <w:szCs w:val="24"/>
          <w:lang w:val="en-US" w:eastAsia="ru-RU"/>
        </w:rPr>
        <w:t> </w:t>
      </w:r>
      <w:r>
        <w:rPr>
          <w:rFonts w:ascii="Times New Roman" w:hAnsi="Times New Roman" w:cs="Times New Roman"/>
          <w:sz w:val="24"/>
          <w:szCs w:val="24"/>
          <w:lang w:eastAsia="ru-RU"/>
        </w:rPr>
        <w:t>— ай, какой молодец»</w:t>
      </w:r>
    </w:p>
    <w:p w:rsidR="00D527F7" w:rsidRDefault="00D527F7" w:rsidP="005576AB">
      <w:pPr>
        <w:pStyle w:val="a6"/>
        <w:spacing w:line="276" w:lineRule="auto"/>
        <w:rPr>
          <w:rFonts w:ascii="Times New Roman" w:hAnsi="Times New Roman" w:cs="Times New Roman"/>
          <w:sz w:val="24"/>
          <w:szCs w:val="24"/>
          <w:lang w:eastAsia="ru-RU"/>
        </w:rPr>
      </w:pPr>
    </w:p>
    <w:p w:rsidR="00D527F7" w:rsidRDefault="00D527F7" w:rsidP="005576AB">
      <w:pPr>
        <w:pStyle w:val="a6"/>
        <w:spacing w:line="276" w:lineRule="auto"/>
        <w:rPr>
          <w:rFonts w:ascii="Times New Roman" w:hAnsi="Times New Roman" w:cs="Times New Roman"/>
          <w:sz w:val="24"/>
          <w:szCs w:val="24"/>
          <w:lang w:eastAsia="ru-RU"/>
        </w:rPr>
      </w:pPr>
    </w:p>
    <w:p w:rsidR="005576AB" w:rsidRPr="00D527F7" w:rsidRDefault="005576AB" w:rsidP="00D527F7">
      <w:pPr>
        <w:pStyle w:val="a6"/>
        <w:spacing w:line="276" w:lineRule="auto"/>
        <w:rPr>
          <w:rFonts w:ascii="Times New Roman" w:hAnsi="Times New Roman" w:cs="Times New Roman"/>
          <w:sz w:val="24"/>
          <w:szCs w:val="24"/>
          <w:lang w:eastAsia="ru-RU"/>
        </w:rPr>
      </w:pPr>
      <w:r w:rsidRPr="005576AB">
        <w:rPr>
          <w:rFonts w:ascii="Times New Roman" w:hAnsi="Times New Roman" w:cs="Times New Roman"/>
          <w:sz w:val="24"/>
          <w:szCs w:val="24"/>
          <w:lang w:eastAsia="ru-RU"/>
        </w:rPr>
        <w:lastRenderedPageBreak/>
        <w:t>Обрастая ассоциациями, картины запомнятся детям надолго. Зайдя в</w:t>
      </w:r>
      <w:r w:rsidRPr="005576AB">
        <w:rPr>
          <w:rFonts w:ascii="Times New Roman" w:hAnsi="Times New Roman" w:cs="Times New Roman"/>
          <w:sz w:val="24"/>
          <w:szCs w:val="24"/>
          <w:lang w:val="en-US" w:eastAsia="ru-RU"/>
        </w:rPr>
        <w:t> </w:t>
      </w:r>
      <w:r w:rsidRPr="005576AB">
        <w:rPr>
          <w:rFonts w:ascii="Times New Roman" w:hAnsi="Times New Roman" w:cs="Times New Roman"/>
          <w:sz w:val="24"/>
          <w:szCs w:val="24"/>
          <w:lang w:eastAsia="ru-RU"/>
        </w:rPr>
        <w:t>музей, даже будучи уже взрослым, ваш ученик не</w:t>
      </w:r>
      <w:r w:rsidRPr="005576AB">
        <w:rPr>
          <w:rFonts w:ascii="Times New Roman" w:hAnsi="Times New Roman" w:cs="Times New Roman"/>
          <w:sz w:val="24"/>
          <w:szCs w:val="24"/>
          <w:lang w:val="en-US" w:eastAsia="ru-RU"/>
        </w:rPr>
        <w:t> </w:t>
      </w:r>
      <w:r w:rsidRPr="005576AB">
        <w:rPr>
          <w:rFonts w:ascii="Times New Roman" w:hAnsi="Times New Roman" w:cs="Times New Roman"/>
          <w:sz w:val="24"/>
          <w:szCs w:val="24"/>
          <w:lang w:eastAsia="ru-RU"/>
        </w:rPr>
        <w:t>станет читать карточки рядом с</w:t>
      </w:r>
      <w:r w:rsidRPr="005576AB">
        <w:rPr>
          <w:rFonts w:ascii="Times New Roman" w:hAnsi="Times New Roman" w:cs="Times New Roman"/>
          <w:sz w:val="24"/>
          <w:szCs w:val="24"/>
          <w:lang w:val="en-US" w:eastAsia="ru-RU"/>
        </w:rPr>
        <w:t> </w:t>
      </w:r>
      <w:r w:rsidRPr="005576AB">
        <w:rPr>
          <w:rFonts w:ascii="Times New Roman" w:hAnsi="Times New Roman" w:cs="Times New Roman"/>
          <w:sz w:val="24"/>
          <w:szCs w:val="24"/>
          <w:lang w:eastAsia="ru-RU"/>
        </w:rPr>
        <w:t>ними. Потому что и</w:t>
      </w:r>
      <w:r w:rsidRPr="005576AB">
        <w:rPr>
          <w:rFonts w:ascii="Times New Roman" w:hAnsi="Times New Roman" w:cs="Times New Roman"/>
          <w:sz w:val="24"/>
          <w:szCs w:val="24"/>
          <w:lang w:val="en-US" w:eastAsia="ru-RU"/>
        </w:rPr>
        <w:t> </w:t>
      </w:r>
      <w:r w:rsidRPr="005576AB">
        <w:rPr>
          <w:rFonts w:ascii="Times New Roman" w:hAnsi="Times New Roman" w:cs="Times New Roman"/>
          <w:sz w:val="24"/>
          <w:szCs w:val="24"/>
          <w:lang w:eastAsia="ru-RU"/>
        </w:rPr>
        <w:t>так будет отлично знать, что на</w:t>
      </w:r>
      <w:r w:rsidRPr="005576AB">
        <w:rPr>
          <w:rFonts w:ascii="Times New Roman" w:hAnsi="Times New Roman" w:cs="Times New Roman"/>
          <w:sz w:val="24"/>
          <w:szCs w:val="24"/>
          <w:lang w:val="en-US" w:eastAsia="ru-RU"/>
        </w:rPr>
        <w:t> </w:t>
      </w:r>
      <w:r w:rsidRPr="005576AB">
        <w:rPr>
          <w:rFonts w:ascii="Times New Roman" w:hAnsi="Times New Roman" w:cs="Times New Roman"/>
          <w:sz w:val="24"/>
          <w:szCs w:val="24"/>
          <w:lang w:eastAsia="ru-RU"/>
        </w:rPr>
        <w:t>них написано.</w:t>
      </w:r>
    </w:p>
    <w:p w:rsidR="005576AB" w:rsidRPr="00D527F7" w:rsidRDefault="005576AB" w:rsidP="005576AB">
      <w:pPr>
        <w:shd w:val="clear" w:color="auto" w:fill="FFFFFF"/>
        <w:spacing w:after="0" w:line="276" w:lineRule="auto"/>
        <w:rPr>
          <w:rFonts w:ascii="Times New Roman" w:eastAsia="Times New Roman" w:hAnsi="Times New Roman" w:cs="Times New Roman"/>
          <w:i/>
          <w:color w:val="000000"/>
          <w:sz w:val="24"/>
          <w:szCs w:val="24"/>
          <w:u w:val="single"/>
          <w:lang w:eastAsia="ru-RU"/>
        </w:rPr>
      </w:pPr>
      <w:r w:rsidRPr="00D527F7">
        <w:rPr>
          <w:rFonts w:ascii="Times New Roman" w:eastAsia="Times New Roman" w:hAnsi="Times New Roman" w:cs="Times New Roman"/>
          <w:i/>
          <w:color w:val="000000"/>
          <w:sz w:val="24"/>
          <w:szCs w:val="24"/>
          <w:u w:val="single"/>
          <w:lang w:eastAsia="ru-RU"/>
        </w:rPr>
        <w:t>«Первая — последняя»</w:t>
      </w:r>
    </w:p>
    <w:p w:rsidR="005576AB" w:rsidRPr="005576AB" w:rsidRDefault="005576AB" w:rsidP="00D527F7">
      <w:pPr>
        <w:shd w:val="clear" w:color="auto" w:fill="FFFFFF"/>
        <w:spacing w:after="0" w:line="276" w:lineRule="auto"/>
        <w:ind w:firstLine="708"/>
        <w:rPr>
          <w:rFonts w:ascii="Times New Roman" w:eastAsia="Times New Roman" w:hAnsi="Times New Roman" w:cs="Times New Roman"/>
          <w:color w:val="000000"/>
          <w:sz w:val="24"/>
          <w:szCs w:val="24"/>
          <w:lang w:eastAsia="ru-RU"/>
        </w:rPr>
      </w:pPr>
      <w:r w:rsidRPr="005576AB">
        <w:rPr>
          <w:rFonts w:ascii="Times New Roman" w:eastAsia="Times New Roman" w:hAnsi="Times New Roman" w:cs="Times New Roman"/>
          <w:color w:val="000000"/>
          <w:sz w:val="24"/>
          <w:szCs w:val="24"/>
          <w:lang w:eastAsia="ru-RU"/>
        </w:rPr>
        <w:t>Эта игра работает на концентрацию внимания и </w:t>
      </w:r>
      <w:proofErr w:type="spellStart"/>
      <w:r w:rsidRPr="005576AB">
        <w:rPr>
          <w:rFonts w:ascii="Times New Roman" w:eastAsia="Times New Roman" w:hAnsi="Times New Roman" w:cs="Times New Roman"/>
          <w:color w:val="000000"/>
          <w:sz w:val="24"/>
          <w:szCs w:val="24"/>
          <w:lang w:eastAsia="ru-RU"/>
        </w:rPr>
        <w:t>скорочтение</w:t>
      </w:r>
      <w:proofErr w:type="spellEnd"/>
      <w:r w:rsidRPr="005576AB">
        <w:rPr>
          <w:rFonts w:ascii="Times New Roman" w:eastAsia="Times New Roman" w:hAnsi="Times New Roman" w:cs="Times New Roman"/>
          <w:color w:val="000000"/>
          <w:sz w:val="24"/>
          <w:szCs w:val="24"/>
          <w:lang w:eastAsia="ru-RU"/>
        </w:rPr>
        <w:t>. Играть можно с детьми, которые уже умеют читать про себя. Попросите ребенка прочитать текст, но называть вслух только первую и последнюю буквы каждого слова. Также после прочтения можно попробовать сделать небольшой пересказ. Тогда игра сработает еще и на память.</w:t>
      </w:r>
    </w:p>
    <w:p w:rsidR="005576AB" w:rsidRPr="005576AB" w:rsidRDefault="005576AB" w:rsidP="00D527F7">
      <w:pPr>
        <w:shd w:val="clear" w:color="auto" w:fill="FFFFFF"/>
        <w:spacing w:after="0" w:line="276" w:lineRule="auto"/>
        <w:ind w:firstLine="708"/>
        <w:rPr>
          <w:rFonts w:ascii="Times New Roman" w:eastAsia="Times New Roman" w:hAnsi="Times New Roman" w:cs="Times New Roman"/>
          <w:color w:val="000000"/>
          <w:sz w:val="24"/>
          <w:szCs w:val="24"/>
          <w:lang w:eastAsia="ru-RU"/>
        </w:rPr>
      </w:pPr>
      <w:r w:rsidRPr="005576AB">
        <w:rPr>
          <w:rFonts w:ascii="Times New Roman" w:eastAsia="Times New Roman" w:hAnsi="Times New Roman" w:cs="Times New Roman"/>
          <w:color w:val="000000"/>
          <w:sz w:val="24"/>
          <w:szCs w:val="24"/>
          <w:lang w:eastAsia="ru-RU"/>
        </w:rPr>
        <w:t>Правда, не все дети любят рассказывать, что они прочитали. Боятся запнуться, не знают, с чего начать, если отрывок большой. Тогда нужно мягко и ненавязчиво спросить ребенка о герое — что понравилось, что он помнит. И отталкиваться от этого, спрашивать: «А перед этим что он сделал?»</w:t>
      </w:r>
    </w:p>
    <w:p w:rsidR="005576AB" w:rsidRPr="004B42DF" w:rsidRDefault="005576AB" w:rsidP="004B42DF">
      <w:pPr>
        <w:shd w:val="clear" w:color="auto" w:fill="FFFFFF"/>
        <w:spacing w:after="0" w:line="276" w:lineRule="auto"/>
        <w:ind w:firstLine="708"/>
        <w:rPr>
          <w:rFonts w:ascii="Times New Roman" w:eastAsia="Times New Roman" w:hAnsi="Times New Roman" w:cs="Times New Roman"/>
          <w:i/>
          <w:color w:val="000000"/>
          <w:sz w:val="24"/>
          <w:szCs w:val="24"/>
          <w:u w:val="single"/>
          <w:lang w:eastAsia="ru-RU"/>
        </w:rPr>
      </w:pPr>
      <w:r w:rsidRPr="004B42DF">
        <w:rPr>
          <w:rFonts w:ascii="Times New Roman" w:eastAsia="Times New Roman" w:hAnsi="Times New Roman" w:cs="Times New Roman"/>
          <w:i/>
          <w:color w:val="000000"/>
          <w:sz w:val="24"/>
          <w:szCs w:val="24"/>
          <w:u w:val="single"/>
          <w:lang w:eastAsia="ru-RU"/>
        </w:rPr>
        <w:t>Слово «красный», а написано зеленым</w:t>
      </w:r>
    </w:p>
    <w:p w:rsidR="005576AB" w:rsidRPr="005576AB" w:rsidRDefault="005576AB" w:rsidP="005576AB">
      <w:pPr>
        <w:shd w:val="clear" w:color="auto" w:fill="FFFFFF"/>
        <w:spacing w:after="0" w:line="276" w:lineRule="auto"/>
        <w:rPr>
          <w:rFonts w:ascii="Times New Roman" w:eastAsia="Times New Roman" w:hAnsi="Times New Roman" w:cs="Times New Roman"/>
          <w:color w:val="000000"/>
          <w:sz w:val="24"/>
          <w:szCs w:val="24"/>
          <w:lang w:eastAsia="ru-RU"/>
        </w:rPr>
      </w:pPr>
      <w:r w:rsidRPr="005576AB">
        <w:rPr>
          <w:rFonts w:ascii="Times New Roman" w:eastAsia="Times New Roman" w:hAnsi="Times New Roman" w:cs="Times New Roman"/>
          <w:color w:val="000000"/>
          <w:sz w:val="24"/>
          <w:szCs w:val="24"/>
          <w:lang w:eastAsia="ru-RU"/>
        </w:rPr>
        <w:t>Подготовьте список цветов в виде таблички, но поменяйте при этом цвет шрифта. Например, слово «желтый» сделайте красным, «синий» — зеленым и так далее. При этом попросите детей назвать цвет слов, а потом, наоборот, прочитать сами слова. Это называется тестом Струпа. Он тренирует гибкость мышления и внимательность.</w:t>
      </w:r>
    </w:p>
    <w:p w:rsidR="005576AB" w:rsidRPr="005576AB" w:rsidRDefault="005576AB" w:rsidP="005576AB">
      <w:pPr>
        <w:shd w:val="clear" w:color="auto" w:fill="FFFFFF"/>
        <w:spacing w:after="0" w:line="276" w:lineRule="auto"/>
        <w:rPr>
          <w:rFonts w:ascii="Times New Roman" w:eastAsia="Times New Roman" w:hAnsi="Times New Roman" w:cs="Times New Roman"/>
          <w:color w:val="000000"/>
          <w:sz w:val="24"/>
          <w:szCs w:val="24"/>
          <w:lang w:eastAsia="ru-RU"/>
        </w:rPr>
      </w:pPr>
      <w:r w:rsidRPr="005576AB">
        <w:rPr>
          <w:rFonts w:ascii="Times New Roman" w:eastAsia="Times New Roman" w:hAnsi="Times New Roman" w:cs="Times New Roman"/>
          <w:color w:val="000000"/>
          <w:sz w:val="24"/>
          <w:szCs w:val="24"/>
          <w:lang w:eastAsia="ru-RU"/>
        </w:rPr>
        <w:t>Дело в том, что, глядя на слово, мы стремимся его прочесть, а уже потом воспринимаем цвет написанного</w:t>
      </w:r>
      <w:r w:rsidR="004B42DF">
        <w:rPr>
          <w:rFonts w:ascii="Times New Roman" w:eastAsia="Times New Roman" w:hAnsi="Times New Roman" w:cs="Times New Roman"/>
          <w:color w:val="000000"/>
          <w:sz w:val="24"/>
          <w:szCs w:val="24"/>
          <w:lang w:eastAsia="ru-RU"/>
        </w:rPr>
        <w:t xml:space="preserve">. </w:t>
      </w:r>
      <w:r w:rsidRPr="005576AB">
        <w:rPr>
          <w:rFonts w:ascii="Times New Roman" w:eastAsia="Times New Roman" w:hAnsi="Times New Roman" w:cs="Times New Roman"/>
          <w:color w:val="000000"/>
          <w:sz w:val="24"/>
          <w:szCs w:val="24"/>
          <w:lang w:eastAsia="ru-RU"/>
        </w:rPr>
        <w:t>И </w:t>
      </w:r>
      <w:proofErr w:type="gramStart"/>
      <w:r w:rsidRPr="005576AB">
        <w:rPr>
          <w:rFonts w:ascii="Times New Roman" w:eastAsia="Times New Roman" w:hAnsi="Times New Roman" w:cs="Times New Roman"/>
          <w:color w:val="000000"/>
          <w:sz w:val="24"/>
          <w:szCs w:val="24"/>
          <w:lang w:eastAsia="ru-RU"/>
        </w:rPr>
        <w:t>лишь сконцентрировавшись</w:t>
      </w:r>
      <w:proofErr w:type="gramEnd"/>
      <w:r w:rsidRPr="005576AB">
        <w:rPr>
          <w:rFonts w:ascii="Times New Roman" w:eastAsia="Times New Roman" w:hAnsi="Times New Roman" w:cs="Times New Roman"/>
          <w:color w:val="000000"/>
          <w:sz w:val="24"/>
          <w:szCs w:val="24"/>
          <w:lang w:eastAsia="ru-RU"/>
        </w:rPr>
        <w:t xml:space="preserve"> и мысленно отбросив то, что просится первым, можем назвать реальный цвет, изображенный на картинке. Обычно это упражнение легко дается детям, которые еще не очень бегло умеют читать, так что начинать выполнять его можно с дошкольниками. Взрослые же люди и даже сам педагог могут испытывать трудности при его выполнении.</w:t>
      </w:r>
    </w:p>
    <w:p w:rsidR="005576AB" w:rsidRDefault="007C3DB4" w:rsidP="005576AB">
      <w:pPr>
        <w:shd w:val="clear" w:color="auto" w:fill="FFFFFF"/>
        <w:spacing w:after="0" w:line="276" w:lineRule="auto"/>
        <w:rPr>
          <w:rFonts w:ascii="Times New Roman" w:eastAsia="Times New Roman" w:hAnsi="Times New Roman" w:cs="Times New Roman"/>
          <w:b/>
          <w:color w:val="000000"/>
          <w:sz w:val="24"/>
          <w:szCs w:val="24"/>
          <w:lang w:eastAsia="ru-RU"/>
        </w:rPr>
      </w:pPr>
      <w:r w:rsidRPr="007C3DB4">
        <w:rPr>
          <w:rFonts w:ascii="Times New Roman" w:eastAsia="Times New Roman" w:hAnsi="Times New Roman" w:cs="Times New Roman"/>
          <w:b/>
          <w:color w:val="000000"/>
          <w:sz w:val="24"/>
          <w:szCs w:val="24"/>
          <w:lang w:eastAsia="ru-RU"/>
        </w:rPr>
        <w:t>Алгоритм работы с тестами</w:t>
      </w:r>
      <w:r>
        <w:rPr>
          <w:rFonts w:ascii="Times New Roman" w:eastAsia="Times New Roman" w:hAnsi="Times New Roman" w:cs="Times New Roman"/>
          <w:b/>
          <w:color w:val="000000"/>
          <w:sz w:val="24"/>
          <w:szCs w:val="24"/>
          <w:lang w:eastAsia="ru-RU"/>
        </w:rPr>
        <w:t>.</w:t>
      </w:r>
    </w:p>
    <w:p w:rsidR="007C3DB4" w:rsidRDefault="00352744" w:rsidP="007C3DB4">
      <w:pPr>
        <w:shd w:val="clear" w:color="auto" w:fill="FFFFFF"/>
        <w:spacing w:before="30" w:after="30" w:line="276" w:lineRule="auto"/>
        <w:ind w:firstLine="708"/>
        <w:rPr>
          <w:rFonts w:ascii="Times New Roman" w:eastAsia="Times New Roman" w:hAnsi="Times New Roman" w:cs="Times New Roman"/>
          <w:color w:val="000000"/>
          <w:sz w:val="24"/>
          <w:szCs w:val="24"/>
          <w:lang w:eastAsia="ru-RU"/>
        </w:rPr>
      </w:pPr>
      <w:r w:rsidRPr="00352744">
        <w:rPr>
          <w:rFonts w:ascii="Times New Roman" w:eastAsia="Times New Roman" w:hAnsi="Times New Roman" w:cs="Times New Roman"/>
          <w:color w:val="000000"/>
          <w:sz w:val="24"/>
          <w:szCs w:val="24"/>
          <w:lang w:eastAsia="ru-RU"/>
        </w:rPr>
        <w:t>Понятно, что в рамках основного курса (2 часа в неделю) подготовить учащихся к ЕГЭ на приличном уровне просто невозможно.</w:t>
      </w:r>
      <w:r w:rsidR="007C3DB4">
        <w:rPr>
          <w:rFonts w:ascii="Times New Roman" w:eastAsia="Times New Roman" w:hAnsi="Times New Roman" w:cs="Times New Roman"/>
          <w:color w:val="000000"/>
          <w:sz w:val="24"/>
          <w:szCs w:val="24"/>
          <w:lang w:eastAsia="ru-RU"/>
        </w:rPr>
        <w:t xml:space="preserve"> Но подготовить учащихся к выполнению заданий </w:t>
      </w:r>
      <w:proofErr w:type="gramStart"/>
      <w:r w:rsidR="007C3DB4">
        <w:rPr>
          <w:rFonts w:ascii="Times New Roman" w:eastAsia="Times New Roman" w:hAnsi="Times New Roman" w:cs="Times New Roman"/>
          <w:color w:val="000000"/>
          <w:sz w:val="24"/>
          <w:szCs w:val="24"/>
          <w:lang w:eastAsia="ru-RU"/>
        </w:rPr>
        <w:t>ВПР  возможно</w:t>
      </w:r>
      <w:proofErr w:type="gramEnd"/>
      <w:r w:rsidR="007C3DB4">
        <w:rPr>
          <w:rFonts w:ascii="Times New Roman" w:eastAsia="Times New Roman" w:hAnsi="Times New Roman" w:cs="Times New Roman"/>
          <w:color w:val="000000"/>
          <w:sz w:val="24"/>
          <w:szCs w:val="24"/>
          <w:lang w:eastAsia="ru-RU"/>
        </w:rPr>
        <w:t xml:space="preserve">. </w:t>
      </w:r>
    </w:p>
    <w:p w:rsidR="00352744" w:rsidRPr="00352744" w:rsidRDefault="007C3DB4" w:rsidP="007C3DB4">
      <w:pPr>
        <w:shd w:val="clear" w:color="auto" w:fill="FFFFFF"/>
        <w:spacing w:before="30" w:after="30" w:line="276" w:lineRule="auto"/>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Необходимо, в первую очередь,</w:t>
      </w:r>
      <w:r w:rsidRPr="007C3DB4">
        <w:rPr>
          <w:rFonts w:ascii="Times New Roman" w:eastAsia="Times New Roman" w:hAnsi="Times New Roman" w:cs="Times New Roman"/>
          <w:color w:val="000000"/>
          <w:sz w:val="24"/>
          <w:szCs w:val="24"/>
          <w:lang w:eastAsia="ru-RU"/>
        </w:rPr>
        <w:t xml:space="preserve"> </w:t>
      </w:r>
      <w:r w:rsidRPr="00352744">
        <w:rPr>
          <w:rFonts w:ascii="Times New Roman" w:eastAsia="Times New Roman" w:hAnsi="Times New Roman" w:cs="Times New Roman"/>
          <w:color w:val="000000"/>
          <w:sz w:val="24"/>
          <w:szCs w:val="24"/>
          <w:lang w:eastAsia="ru-RU"/>
        </w:rPr>
        <w:t xml:space="preserve">формирование у учащихся тех навыков, которые </w:t>
      </w:r>
      <w:proofErr w:type="gramStart"/>
      <w:r w:rsidRPr="00352744">
        <w:rPr>
          <w:rFonts w:ascii="Times New Roman" w:eastAsia="Times New Roman" w:hAnsi="Times New Roman" w:cs="Times New Roman"/>
          <w:color w:val="000000"/>
          <w:sz w:val="24"/>
          <w:szCs w:val="24"/>
          <w:lang w:eastAsia="ru-RU"/>
        </w:rPr>
        <w:t xml:space="preserve">понадобятся </w:t>
      </w:r>
      <w:r>
        <w:rPr>
          <w:rFonts w:ascii="Times New Roman" w:eastAsia="Times New Roman" w:hAnsi="Times New Roman" w:cs="Times New Roman"/>
          <w:color w:val="000000"/>
          <w:sz w:val="24"/>
          <w:szCs w:val="24"/>
          <w:lang w:eastAsia="ru-RU"/>
        </w:rPr>
        <w:t xml:space="preserve"> для</w:t>
      </w:r>
      <w:proofErr w:type="gramEnd"/>
      <w:r>
        <w:rPr>
          <w:rFonts w:ascii="Times New Roman" w:eastAsia="Times New Roman" w:hAnsi="Times New Roman" w:cs="Times New Roman"/>
          <w:color w:val="000000"/>
          <w:sz w:val="24"/>
          <w:szCs w:val="24"/>
          <w:lang w:eastAsia="ru-RU"/>
        </w:rPr>
        <w:t xml:space="preserve"> успешного выполнения тестов. </w:t>
      </w:r>
      <w:r w:rsidR="00352744" w:rsidRPr="00352744">
        <w:rPr>
          <w:rFonts w:ascii="Times New Roman" w:eastAsia="Times New Roman" w:hAnsi="Times New Roman" w:cs="Times New Roman"/>
          <w:color w:val="000000"/>
          <w:sz w:val="24"/>
          <w:szCs w:val="24"/>
          <w:lang w:eastAsia="ru-RU"/>
        </w:rPr>
        <w:t>Важно, чтобы на уроках исто</w:t>
      </w:r>
      <w:r>
        <w:rPr>
          <w:rFonts w:ascii="Times New Roman" w:eastAsia="Times New Roman" w:hAnsi="Times New Roman" w:cs="Times New Roman"/>
          <w:color w:val="000000"/>
          <w:sz w:val="24"/>
          <w:szCs w:val="24"/>
          <w:lang w:eastAsia="ru-RU"/>
        </w:rPr>
        <w:t xml:space="preserve">рии и обществознания учащиеся </w:t>
      </w:r>
      <w:r w:rsidR="00352744" w:rsidRPr="00352744">
        <w:rPr>
          <w:rFonts w:ascii="Times New Roman" w:eastAsia="Times New Roman" w:hAnsi="Times New Roman" w:cs="Times New Roman"/>
          <w:color w:val="000000"/>
          <w:sz w:val="24"/>
          <w:szCs w:val="24"/>
          <w:lang w:eastAsia="ru-RU"/>
        </w:rPr>
        <w:t>знакомились с особенностями выполн</w:t>
      </w:r>
      <w:r>
        <w:rPr>
          <w:rFonts w:ascii="Times New Roman" w:eastAsia="Times New Roman" w:hAnsi="Times New Roman" w:cs="Times New Roman"/>
          <w:color w:val="000000"/>
          <w:sz w:val="24"/>
          <w:szCs w:val="24"/>
          <w:lang w:eastAsia="ru-RU"/>
        </w:rPr>
        <w:t>ения различных типов тестов и на практике отрабатывали их</w:t>
      </w:r>
      <w:r w:rsidR="00352744" w:rsidRPr="00352744">
        <w:rPr>
          <w:rFonts w:ascii="Times New Roman" w:eastAsia="Times New Roman" w:hAnsi="Times New Roman" w:cs="Times New Roman"/>
          <w:color w:val="000000"/>
          <w:sz w:val="24"/>
          <w:szCs w:val="24"/>
          <w:lang w:eastAsia="ru-RU"/>
        </w:rPr>
        <w:t xml:space="preserve">. </w:t>
      </w:r>
      <w:r w:rsidR="004522F7">
        <w:rPr>
          <w:rFonts w:ascii="Times New Roman" w:eastAsia="Times New Roman" w:hAnsi="Times New Roman" w:cs="Times New Roman"/>
          <w:color w:val="000000"/>
          <w:sz w:val="24"/>
          <w:szCs w:val="24"/>
          <w:lang w:eastAsia="ru-RU"/>
        </w:rPr>
        <w:t xml:space="preserve"> </w:t>
      </w:r>
    </w:p>
    <w:p w:rsidR="00352744" w:rsidRPr="00352744" w:rsidRDefault="00352744" w:rsidP="007C3DB4">
      <w:pPr>
        <w:shd w:val="clear" w:color="auto" w:fill="FFFFFF"/>
        <w:spacing w:before="30" w:after="30" w:line="276" w:lineRule="auto"/>
        <w:ind w:firstLine="708"/>
        <w:rPr>
          <w:rFonts w:ascii="Times New Roman" w:eastAsia="Times New Roman" w:hAnsi="Times New Roman" w:cs="Times New Roman"/>
          <w:color w:val="000000"/>
          <w:sz w:val="24"/>
          <w:szCs w:val="24"/>
          <w:lang w:eastAsia="ru-RU"/>
        </w:rPr>
      </w:pPr>
      <w:r w:rsidRPr="00352744">
        <w:rPr>
          <w:rFonts w:ascii="Times New Roman" w:eastAsia="Times New Roman" w:hAnsi="Times New Roman" w:cs="Times New Roman"/>
          <w:color w:val="000000"/>
          <w:sz w:val="24"/>
          <w:szCs w:val="24"/>
          <w:lang w:eastAsia="ru-RU"/>
        </w:rPr>
        <w:t>Содержание занятий, формы работы на уроке, способы оценивания знаний учащихся, к</w:t>
      </w:r>
      <w:r w:rsidR="007C3DB4">
        <w:rPr>
          <w:rFonts w:ascii="Times New Roman" w:eastAsia="Times New Roman" w:hAnsi="Times New Roman" w:cs="Times New Roman"/>
          <w:color w:val="000000"/>
          <w:sz w:val="24"/>
          <w:szCs w:val="24"/>
          <w:lang w:eastAsia="ru-RU"/>
        </w:rPr>
        <w:t>онечно, каждый учитель определяет</w:t>
      </w:r>
      <w:r w:rsidRPr="00352744">
        <w:rPr>
          <w:rFonts w:ascii="Times New Roman" w:eastAsia="Times New Roman" w:hAnsi="Times New Roman" w:cs="Times New Roman"/>
          <w:color w:val="000000"/>
          <w:sz w:val="24"/>
          <w:szCs w:val="24"/>
          <w:lang w:eastAsia="ru-RU"/>
        </w:rPr>
        <w:t xml:space="preserve"> сам в соответствии с этапом прохождения программы, уровнем подготовленности детей, их желанием изучать предмет, своим стилем общения с учащимися и т. д. </w:t>
      </w:r>
    </w:p>
    <w:p w:rsidR="00352744" w:rsidRPr="00352744" w:rsidRDefault="00352744" w:rsidP="004522F7">
      <w:pPr>
        <w:shd w:val="clear" w:color="auto" w:fill="FFFFFF"/>
        <w:spacing w:before="30" w:after="30" w:line="276" w:lineRule="auto"/>
        <w:ind w:firstLine="708"/>
        <w:rPr>
          <w:rFonts w:ascii="Times New Roman" w:eastAsia="Times New Roman" w:hAnsi="Times New Roman" w:cs="Times New Roman"/>
          <w:color w:val="000000"/>
          <w:sz w:val="24"/>
          <w:szCs w:val="24"/>
          <w:lang w:eastAsia="ru-RU"/>
        </w:rPr>
      </w:pPr>
      <w:r w:rsidRPr="00352744">
        <w:rPr>
          <w:rFonts w:ascii="Times New Roman" w:eastAsia="Times New Roman" w:hAnsi="Times New Roman" w:cs="Times New Roman"/>
          <w:color w:val="000000"/>
          <w:sz w:val="24"/>
          <w:szCs w:val="24"/>
          <w:lang w:eastAsia="ru-RU"/>
        </w:rPr>
        <w:t xml:space="preserve">Важнейшим моментом подготовки к ЕГЭ является работа над пониманием учащимися формулировки вопроса и умением отвечать строго на поставленный вопрос. В процессе этой работы рекомендуется использовать различные упражнения, сутью которых является анализ формулировки вопроса и подбор правильного ответа, т.е. соответствующего данной формулировке. </w:t>
      </w:r>
    </w:p>
    <w:p w:rsidR="00352744" w:rsidRPr="00352744" w:rsidRDefault="004522F7" w:rsidP="004522F7">
      <w:pPr>
        <w:shd w:val="clear" w:color="auto" w:fill="FFFFFF"/>
        <w:spacing w:before="30" w:after="30" w:line="276" w:lineRule="auto"/>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w:t>
      </w:r>
      <w:r w:rsidR="00352744" w:rsidRPr="00352744">
        <w:rPr>
          <w:rFonts w:ascii="Times New Roman" w:eastAsia="Times New Roman" w:hAnsi="Times New Roman" w:cs="Times New Roman"/>
          <w:color w:val="000000"/>
          <w:sz w:val="24"/>
          <w:szCs w:val="24"/>
          <w:lang w:eastAsia="ru-RU"/>
        </w:rPr>
        <w:t>ольшое внимание должно быть уделено разбору заданий, вызвавших наибольшее затруднение. Для</w:t>
      </w:r>
      <w:r>
        <w:rPr>
          <w:rFonts w:ascii="Times New Roman" w:eastAsia="Times New Roman" w:hAnsi="Times New Roman" w:cs="Times New Roman"/>
          <w:color w:val="000000"/>
          <w:sz w:val="24"/>
          <w:szCs w:val="24"/>
          <w:lang w:eastAsia="ru-RU"/>
        </w:rPr>
        <w:t xml:space="preserve"> этого учитель, </w:t>
      </w:r>
      <w:r w:rsidR="00352744" w:rsidRPr="00352744">
        <w:rPr>
          <w:rFonts w:ascii="Times New Roman" w:eastAsia="Times New Roman" w:hAnsi="Times New Roman" w:cs="Times New Roman"/>
          <w:b/>
          <w:color w:val="000000"/>
          <w:sz w:val="24"/>
          <w:szCs w:val="24"/>
          <w:u w:val="single"/>
          <w:lang w:eastAsia="ru-RU"/>
        </w:rPr>
        <w:t xml:space="preserve">должен </w:t>
      </w:r>
      <w:r w:rsidR="00352744" w:rsidRPr="00352744">
        <w:rPr>
          <w:rFonts w:ascii="Times New Roman" w:eastAsia="Times New Roman" w:hAnsi="Times New Roman" w:cs="Times New Roman"/>
          <w:color w:val="000000"/>
          <w:sz w:val="24"/>
          <w:szCs w:val="24"/>
          <w:lang w:eastAsia="ru-RU"/>
        </w:rPr>
        <w:t xml:space="preserve">анализировать все работы, написанные учащимися и </w:t>
      </w:r>
      <w:r w:rsidR="00352744" w:rsidRPr="00352744">
        <w:rPr>
          <w:rFonts w:ascii="Times New Roman" w:eastAsia="Times New Roman" w:hAnsi="Times New Roman" w:cs="Times New Roman"/>
          <w:b/>
          <w:color w:val="000000"/>
          <w:sz w:val="24"/>
          <w:szCs w:val="24"/>
          <w:u w:val="single"/>
          <w:lang w:eastAsia="ru-RU"/>
        </w:rPr>
        <w:t>выделять наиболее трудные задания</w:t>
      </w:r>
      <w:r w:rsidR="00352744" w:rsidRPr="00352744">
        <w:rPr>
          <w:rFonts w:ascii="Times New Roman" w:eastAsia="Times New Roman" w:hAnsi="Times New Roman" w:cs="Times New Roman"/>
          <w:color w:val="000000"/>
          <w:sz w:val="24"/>
          <w:szCs w:val="24"/>
          <w:lang w:eastAsia="ru-RU"/>
        </w:rPr>
        <w:t xml:space="preserve">, разбирать их на уроке вместе с учениками, находить аналогичные задания (по теме и типу) и </w:t>
      </w:r>
      <w:r w:rsidR="00352744" w:rsidRPr="00352744">
        <w:rPr>
          <w:rFonts w:ascii="Times New Roman" w:eastAsia="Times New Roman" w:hAnsi="Times New Roman" w:cs="Times New Roman"/>
          <w:b/>
          <w:color w:val="000000"/>
          <w:sz w:val="24"/>
          <w:szCs w:val="24"/>
          <w:u w:val="single"/>
          <w:lang w:eastAsia="ru-RU"/>
        </w:rPr>
        <w:t>отрабатывать с детьми их решение.</w:t>
      </w:r>
    </w:p>
    <w:p w:rsidR="00FC0899" w:rsidRDefault="00FC0899" w:rsidP="001A27BA">
      <w:pPr>
        <w:ind w:hanging="284"/>
      </w:pPr>
    </w:p>
    <w:p w:rsidR="004522F7" w:rsidRDefault="004522F7" w:rsidP="001A27BA">
      <w:pPr>
        <w:ind w:hanging="284"/>
      </w:pPr>
    </w:p>
    <w:p w:rsidR="00FC0899" w:rsidRDefault="00FC0899" w:rsidP="001A27BA">
      <w:pPr>
        <w:ind w:hanging="284"/>
      </w:pPr>
    </w:p>
    <w:p w:rsidR="00FC0899" w:rsidRDefault="00FC0899" w:rsidP="001A27BA">
      <w:pPr>
        <w:ind w:hanging="284"/>
      </w:pPr>
    </w:p>
    <w:p w:rsidR="004522F7" w:rsidRDefault="004522F7" w:rsidP="00FC0899">
      <w:pPr>
        <w:shd w:val="clear" w:color="auto" w:fill="FFFFFF"/>
        <w:spacing w:after="0" w:line="276" w:lineRule="auto"/>
        <w:rPr>
          <w:rFonts w:ascii="Times New Roman" w:eastAsia="Times New Roman" w:hAnsi="Times New Roman" w:cs="Times New Roman"/>
          <w:color w:val="000000"/>
          <w:sz w:val="24"/>
          <w:szCs w:val="24"/>
          <w:lang w:eastAsia="ru-RU"/>
        </w:rPr>
      </w:pPr>
    </w:p>
    <w:p w:rsidR="00FC0899" w:rsidRPr="001A27BA" w:rsidRDefault="005D7BBE" w:rsidP="004522F7">
      <w:pPr>
        <w:shd w:val="clear" w:color="auto" w:fill="FFFFFF"/>
        <w:spacing w:after="0" w:line="276" w:lineRule="auto"/>
        <w:ind w:firstLine="708"/>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Желательно п</w:t>
      </w:r>
      <w:r w:rsidR="004522F7">
        <w:rPr>
          <w:rFonts w:ascii="Times New Roman" w:eastAsia="Times New Roman" w:hAnsi="Times New Roman" w:cs="Times New Roman"/>
          <w:color w:val="000000"/>
          <w:sz w:val="24"/>
          <w:szCs w:val="24"/>
          <w:lang w:eastAsia="ru-RU"/>
        </w:rPr>
        <w:t>роводить</w:t>
      </w:r>
      <w:r w:rsidR="00FC0899" w:rsidRPr="001A27BA">
        <w:rPr>
          <w:rFonts w:ascii="Times New Roman" w:eastAsia="Times New Roman" w:hAnsi="Times New Roman" w:cs="Times New Roman"/>
          <w:color w:val="000000"/>
          <w:sz w:val="24"/>
          <w:szCs w:val="24"/>
          <w:lang w:eastAsia="ru-RU"/>
        </w:rPr>
        <w:t xml:space="preserve"> тесты</w:t>
      </w:r>
      <w:r w:rsidR="004522F7">
        <w:rPr>
          <w:rFonts w:ascii="Times New Roman" w:eastAsia="Times New Roman" w:hAnsi="Times New Roman" w:cs="Times New Roman"/>
          <w:color w:val="000000"/>
          <w:sz w:val="24"/>
          <w:szCs w:val="24"/>
          <w:lang w:eastAsia="ru-RU"/>
        </w:rPr>
        <w:t xml:space="preserve"> проводить </w:t>
      </w:r>
      <w:r w:rsidR="00FC0899" w:rsidRPr="001A27BA">
        <w:rPr>
          <w:rFonts w:ascii="Times New Roman" w:eastAsia="Times New Roman" w:hAnsi="Times New Roman" w:cs="Times New Roman"/>
          <w:color w:val="000000"/>
          <w:sz w:val="24"/>
          <w:szCs w:val="24"/>
          <w:lang w:eastAsia="ru-RU"/>
        </w:rPr>
        <w:t>после изучения каждого раздела учебника, по каждой главе и разделам учебника истории для всех классов для текущей, тематической и итоговой проверки уровня подготовки учащихся основной школы по всеобщей истории и истории Отечества. Формулировки тестовых заданий по возможности приближены к тексту учебника.</w:t>
      </w:r>
    </w:p>
    <w:p w:rsidR="00FC0899" w:rsidRDefault="00FC0899" w:rsidP="005D7BBE">
      <w:pPr>
        <w:shd w:val="clear" w:color="auto" w:fill="FFFFFF"/>
        <w:spacing w:after="0" w:line="276" w:lineRule="auto"/>
        <w:ind w:firstLine="708"/>
        <w:rPr>
          <w:rFonts w:ascii="Times New Roman" w:eastAsia="Times New Roman" w:hAnsi="Times New Roman" w:cs="Times New Roman"/>
          <w:color w:val="000000"/>
          <w:sz w:val="24"/>
          <w:szCs w:val="24"/>
          <w:lang w:eastAsia="ru-RU"/>
        </w:rPr>
      </w:pPr>
      <w:r w:rsidRPr="001A27BA">
        <w:rPr>
          <w:rFonts w:ascii="Times New Roman" w:eastAsia="Times New Roman" w:hAnsi="Times New Roman" w:cs="Times New Roman"/>
          <w:color w:val="000000"/>
          <w:sz w:val="24"/>
          <w:szCs w:val="24"/>
          <w:lang w:eastAsia="ru-RU"/>
        </w:rPr>
        <w:t xml:space="preserve">После проведения тестов и проверки результатов, </w:t>
      </w:r>
      <w:r w:rsidR="005D7BBE">
        <w:rPr>
          <w:rFonts w:ascii="Times New Roman" w:eastAsia="Times New Roman" w:hAnsi="Times New Roman" w:cs="Times New Roman"/>
          <w:color w:val="000000"/>
          <w:sz w:val="24"/>
          <w:szCs w:val="24"/>
          <w:lang w:eastAsia="ru-RU"/>
        </w:rPr>
        <w:t xml:space="preserve">всегда надо </w:t>
      </w:r>
      <w:r w:rsidRPr="001A27BA">
        <w:rPr>
          <w:rFonts w:ascii="Times New Roman" w:eastAsia="Times New Roman" w:hAnsi="Times New Roman" w:cs="Times New Roman"/>
          <w:color w:val="000000"/>
          <w:sz w:val="24"/>
          <w:szCs w:val="24"/>
          <w:lang w:eastAsia="ru-RU"/>
        </w:rPr>
        <w:t xml:space="preserve">делать </w:t>
      </w:r>
      <w:r w:rsidR="005D7BBE">
        <w:rPr>
          <w:rFonts w:ascii="Times New Roman" w:eastAsia="Times New Roman" w:hAnsi="Times New Roman" w:cs="Times New Roman"/>
          <w:color w:val="000000"/>
          <w:sz w:val="24"/>
          <w:szCs w:val="24"/>
          <w:lang w:eastAsia="ru-RU"/>
        </w:rPr>
        <w:t>анализ срезов знаний, указывать</w:t>
      </w:r>
      <w:r w:rsidRPr="001A27BA">
        <w:rPr>
          <w:rFonts w:ascii="Times New Roman" w:eastAsia="Times New Roman" w:hAnsi="Times New Roman" w:cs="Times New Roman"/>
          <w:color w:val="000000"/>
          <w:sz w:val="24"/>
          <w:szCs w:val="24"/>
          <w:lang w:eastAsia="ru-RU"/>
        </w:rPr>
        <w:t xml:space="preserve"> процент выполнения заданий, кол-во типичных ошибок и т.д. </w:t>
      </w:r>
      <w:r w:rsidR="005D7BBE">
        <w:rPr>
          <w:rFonts w:ascii="Times New Roman" w:eastAsia="Times New Roman" w:hAnsi="Times New Roman" w:cs="Times New Roman"/>
          <w:color w:val="000000"/>
          <w:sz w:val="24"/>
          <w:szCs w:val="24"/>
          <w:lang w:eastAsia="ru-RU"/>
        </w:rPr>
        <w:t xml:space="preserve"> Это позволи</w:t>
      </w:r>
      <w:r w:rsidRPr="001A27BA">
        <w:rPr>
          <w:rFonts w:ascii="Times New Roman" w:eastAsia="Times New Roman" w:hAnsi="Times New Roman" w:cs="Times New Roman"/>
          <w:color w:val="000000"/>
          <w:sz w:val="24"/>
          <w:szCs w:val="24"/>
          <w:lang w:eastAsia="ru-RU"/>
        </w:rPr>
        <w:t>т отслеживать качество знаний и уровень усвоения программы учащимися</w:t>
      </w:r>
      <w:r w:rsidR="005D7BBE">
        <w:rPr>
          <w:rFonts w:ascii="Times New Roman" w:eastAsia="Times New Roman" w:hAnsi="Times New Roman" w:cs="Times New Roman"/>
          <w:color w:val="000000"/>
          <w:sz w:val="24"/>
          <w:szCs w:val="24"/>
          <w:lang w:eastAsia="ru-RU"/>
        </w:rPr>
        <w:t xml:space="preserve"> в течение всего учебного года</w:t>
      </w:r>
      <w:r w:rsidRPr="001A27BA">
        <w:rPr>
          <w:rFonts w:ascii="Times New Roman" w:eastAsia="Times New Roman" w:hAnsi="Times New Roman" w:cs="Times New Roman"/>
          <w:color w:val="000000"/>
          <w:sz w:val="24"/>
          <w:szCs w:val="24"/>
          <w:lang w:eastAsia="ru-RU"/>
        </w:rPr>
        <w:t>.</w:t>
      </w:r>
      <w:r w:rsidR="005D7BBE">
        <w:rPr>
          <w:rFonts w:ascii="Times New Roman" w:eastAsia="Times New Roman" w:hAnsi="Times New Roman" w:cs="Times New Roman"/>
          <w:color w:val="000000"/>
          <w:sz w:val="24"/>
          <w:szCs w:val="24"/>
          <w:lang w:eastAsia="ru-RU"/>
        </w:rPr>
        <w:t xml:space="preserve"> </w:t>
      </w:r>
    </w:p>
    <w:p w:rsidR="005D7BBE" w:rsidRDefault="005D7BBE" w:rsidP="005D7BBE">
      <w:pPr>
        <w:shd w:val="clear" w:color="auto" w:fill="FFFFFF"/>
        <w:spacing w:after="0" w:line="276" w:lineRule="auto"/>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Очень важно объяснить учащимся критерии оценивания работ. </w:t>
      </w:r>
    </w:p>
    <w:p w:rsidR="005D7BBE" w:rsidRDefault="005D7BBE" w:rsidP="005D7BBE">
      <w:pPr>
        <w:shd w:val="clear" w:color="auto" w:fill="FFFFFF"/>
        <w:spacing w:after="0" w:line="276"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Например</w:t>
      </w:r>
      <w:proofErr w:type="gramEnd"/>
      <w:r>
        <w:rPr>
          <w:rFonts w:ascii="Times New Roman" w:eastAsia="Times New Roman" w:hAnsi="Times New Roman" w:cs="Times New Roman"/>
          <w:color w:val="000000"/>
          <w:sz w:val="24"/>
          <w:szCs w:val="24"/>
          <w:lang w:eastAsia="ru-RU"/>
        </w:rPr>
        <w:t xml:space="preserve"> такой п</w:t>
      </w:r>
      <w:r w:rsidR="00FC0899" w:rsidRPr="001A27BA">
        <w:rPr>
          <w:rFonts w:ascii="Times New Roman" w:eastAsia="Times New Roman" w:hAnsi="Times New Roman" w:cs="Times New Roman"/>
          <w:color w:val="000000"/>
          <w:sz w:val="24"/>
          <w:szCs w:val="24"/>
          <w:lang w:eastAsia="ru-RU"/>
        </w:rPr>
        <w:t>ересчет результатов тестирова</w:t>
      </w:r>
      <w:r>
        <w:rPr>
          <w:rFonts w:ascii="Times New Roman" w:eastAsia="Times New Roman" w:hAnsi="Times New Roman" w:cs="Times New Roman"/>
          <w:color w:val="000000"/>
          <w:sz w:val="24"/>
          <w:szCs w:val="24"/>
          <w:lang w:eastAsia="ru-RU"/>
        </w:rPr>
        <w:t>ния в пятибалльную шкалу оценок:</w:t>
      </w:r>
    </w:p>
    <w:p w:rsidR="00FC0899" w:rsidRPr="005D7BBE" w:rsidRDefault="00FC0899" w:rsidP="005D7BBE">
      <w:pPr>
        <w:pStyle w:val="a4"/>
        <w:numPr>
          <w:ilvl w:val="0"/>
          <w:numId w:val="11"/>
        </w:numPr>
        <w:shd w:val="clear" w:color="auto" w:fill="FFFFFF"/>
        <w:spacing w:after="0" w:line="276" w:lineRule="auto"/>
        <w:ind w:left="0" w:hanging="284"/>
        <w:rPr>
          <w:rFonts w:ascii="Arial" w:eastAsia="Times New Roman" w:hAnsi="Arial" w:cs="Arial"/>
          <w:color w:val="000000"/>
          <w:sz w:val="21"/>
          <w:szCs w:val="21"/>
          <w:lang w:eastAsia="ru-RU"/>
        </w:rPr>
      </w:pPr>
      <w:r w:rsidRPr="005D7BBE">
        <w:rPr>
          <w:rFonts w:ascii="Times New Roman" w:eastAsia="Times New Roman" w:hAnsi="Times New Roman" w:cs="Times New Roman"/>
          <w:color w:val="000000"/>
          <w:sz w:val="24"/>
          <w:szCs w:val="24"/>
          <w:lang w:eastAsia="ru-RU"/>
        </w:rPr>
        <w:t>Оценка «5» = 90%-100%</w:t>
      </w:r>
    </w:p>
    <w:p w:rsidR="00FC0899" w:rsidRPr="001A27BA" w:rsidRDefault="00FC0899" w:rsidP="00FC0899">
      <w:pPr>
        <w:numPr>
          <w:ilvl w:val="0"/>
          <w:numId w:val="3"/>
        </w:numPr>
        <w:shd w:val="clear" w:color="auto" w:fill="FFFFFF"/>
        <w:spacing w:after="0" w:line="276" w:lineRule="auto"/>
        <w:ind w:left="0"/>
        <w:rPr>
          <w:rFonts w:ascii="Arial" w:eastAsia="Times New Roman" w:hAnsi="Arial" w:cs="Arial"/>
          <w:color w:val="000000"/>
          <w:sz w:val="21"/>
          <w:szCs w:val="21"/>
          <w:lang w:eastAsia="ru-RU"/>
        </w:rPr>
      </w:pPr>
      <w:r w:rsidRPr="001A27BA">
        <w:rPr>
          <w:rFonts w:ascii="Times New Roman" w:eastAsia="Times New Roman" w:hAnsi="Times New Roman" w:cs="Times New Roman"/>
          <w:color w:val="000000"/>
          <w:sz w:val="24"/>
          <w:szCs w:val="24"/>
          <w:lang w:eastAsia="ru-RU"/>
        </w:rPr>
        <w:t>Оценка «4» = 80%-90%</w:t>
      </w:r>
    </w:p>
    <w:p w:rsidR="00FC0899" w:rsidRPr="001A27BA" w:rsidRDefault="00FC0899" w:rsidP="00FC0899">
      <w:pPr>
        <w:numPr>
          <w:ilvl w:val="0"/>
          <w:numId w:val="3"/>
        </w:numPr>
        <w:shd w:val="clear" w:color="auto" w:fill="FFFFFF"/>
        <w:spacing w:after="0" w:line="276" w:lineRule="auto"/>
        <w:ind w:left="0"/>
        <w:rPr>
          <w:rFonts w:ascii="Arial" w:eastAsia="Times New Roman" w:hAnsi="Arial" w:cs="Arial"/>
          <w:color w:val="000000"/>
          <w:sz w:val="21"/>
          <w:szCs w:val="21"/>
          <w:lang w:eastAsia="ru-RU"/>
        </w:rPr>
      </w:pPr>
      <w:r w:rsidRPr="001A27BA">
        <w:rPr>
          <w:rFonts w:ascii="Times New Roman" w:eastAsia="Times New Roman" w:hAnsi="Times New Roman" w:cs="Times New Roman"/>
          <w:color w:val="000000"/>
          <w:sz w:val="24"/>
          <w:szCs w:val="24"/>
          <w:lang w:eastAsia="ru-RU"/>
        </w:rPr>
        <w:t>Оценка «3» = 70%-80%</w:t>
      </w:r>
    </w:p>
    <w:p w:rsidR="00FC0899" w:rsidRPr="001A27BA" w:rsidRDefault="00FC0899" w:rsidP="00FC0899">
      <w:pPr>
        <w:numPr>
          <w:ilvl w:val="0"/>
          <w:numId w:val="3"/>
        </w:numPr>
        <w:shd w:val="clear" w:color="auto" w:fill="FFFFFF"/>
        <w:spacing w:after="0" w:line="276" w:lineRule="auto"/>
        <w:ind w:left="0"/>
        <w:rPr>
          <w:rFonts w:ascii="Arial" w:eastAsia="Times New Roman" w:hAnsi="Arial" w:cs="Arial"/>
          <w:color w:val="000000"/>
          <w:sz w:val="21"/>
          <w:szCs w:val="21"/>
          <w:lang w:eastAsia="ru-RU"/>
        </w:rPr>
      </w:pPr>
      <w:r w:rsidRPr="001A27BA">
        <w:rPr>
          <w:rFonts w:ascii="Times New Roman" w:eastAsia="Times New Roman" w:hAnsi="Times New Roman" w:cs="Times New Roman"/>
          <w:color w:val="000000"/>
          <w:sz w:val="24"/>
          <w:szCs w:val="24"/>
          <w:lang w:eastAsia="ru-RU"/>
        </w:rPr>
        <w:t>Оценка «2» = 60%-70%</w:t>
      </w:r>
    </w:p>
    <w:p w:rsidR="00FC0899" w:rsidRPr="001A27BA" w:rsidRDefault="00FC0899" w:rsidP="00FC0899">
      <w:pPr>
        <w:shd w:val="clear" w:color="auto" w:fill="FFFFFF"/>
        <w:spacing w:after="0" w:line="276" w:lineRule="auto"/>
        <w:rPr>
          <w:rFonts w:ascii="Arial" w:eastAsia="Times New Roman" w:hAnsi="Arial" w:cs="Arial"/>
          <w:color w:val="000000"/>
          <w:sz w:val="21"/>
          <w:szCs w:val="21"/>
          <w:lang w:eastAsia="ru-RU"/>
        </w:rPr>
      </w:pPr>
      <w:r w:rsidRPr="001A27BA">
        <w:rPr>
          <w:rFonts w:ascii="Times New Roman" w:eastAsia="Times New Roman" w:hAnsi="Times New Roman" w:cs="Times New Roman"/>
          <w:color w:val="000000"/>
          <w:sz w:val="24"/>
          <w:szCs w:val="24"/>
          <w:lang w:eastAsia="ru-RU"/>
        </w:rPr>
        <w:t>Оценки за выполненные</w:t>
      </w:r>
      <w:r w:rsidR="008A7370">
        <w:rPr>
          <w:rFonts w:ascii="Times New Roman" w:eastAsia="Times New Roman" w:hAnsi="Times New Roman" w:cs="Times New Roman"/>
          <w:color w:val="000000"/>
          <w:sz w:val="24"/>
          <w:szCs w:val="24"/>
          <w:lang w:eastAsia="ru-RU"/>
        </w:rPr>
        <w:t xml:space="preserve"> </w:t>
      </w:r>
      <w:r w:rsidRPr="001A27BA">
        <w:rPr>
          <w:rFonts w:ascii="Times New Roman" w:eastAsia="Times New Roman" w:hAnsi="Times New Roman" w:cs="Times New Roman"/>
          <w:color w:val="000000"/>
          <w:sz w:val="24"/>
          <w:szCs w:val="24"/>
          <w:lang w:eastAsia="ru-RU"/>
        </w:rPr>
        <w:t xml:space="preserve">тестовые задания </w:t>
      </w:r>
      <w:r w:rsidR="008A7370">
        <w:rPr>
          <w:rFonts w:ascii="Times New Roman" w:eastAsia="Times New Roman" w:hAnsi="Times New Roman" w:cs="Times New Roman"/>
          <w:color w:val="000000"/>
          <w:sz w:val="24"/>
          <w:szCs w:val="24"/>
          <w:lang w:eastAsia="ru-RU"/>
        </w:rPr>
        <w:t>помогут</w:t>
      </w:r>
      <w:r w:rsidR="008A7370" w:rsidRPr="001A27BA">
        <w:rPr>
          <w:rFonts w:ascii="Times New Roman" w:eastAsia="Times New Roman" w:hAnsi="Times New Roman" w:cs="Times New Roman"/>
          <w:color w:val="000000"/>
          <w:sz w:val="24"/>
          <w:szCs w:val="24"/>
          <w:lang w:eastAsia="ru-RU"/>
        </w:rPr>
        <w:t xml:space="preserve"> </w:t>
      </w:r>
      <w:r w:rsidR="008A7370">
        <w:rPr>
          <w:rFonts w:ascii="Times New Roman" w:eastAsia="Times New Roman" w:hAnsi="Times New Roman" w:cs="Times New Roman"/>
          <w:color w:val="000000"/>
          <w:sz w:val="24"/>
          <w:szCs w:val="24"/>
          <w:lang w:eastAsia="ru-RU"/>
        </w:rPr>
        <w:t>учитыва</w:t>
      </w:r>
      <w:r w:rsidRPr="001A27BA">
        <w:rPr>
          <w:rFonts w:ascii="Times New Roman" w:eastAsia="Times New Roman" w:hAnsi="Times New Roman" w:cs="Times New Roman"/>
          <w:color w:val="000000"/>
          <w:sz w:val="24"/>
          <w:szCs w:val="24"/>
          <w:lang w:eastAsia="ru-RU"/>
        </w:rPr>
        <w:t>т</w:t>
      </w:r>
      <w:r w:rsidR="008A7370">
        <w:rPr>
          <w:rFonts w:ascii="Times New Roman" w:eastAsia="Times New Roman" w:hAnsi="Times New Roman" w:cs="Times New Roman"/>
          <w:color w:val="000000"/>
          <w:sz w:val="24"/>
          <w:szCs w:val="24"/>
          <w:lang w:eastAsia="ru-RU"/>
        </w:rPr>
        <w:t>ь</w:t>
      </w:r>
      <w:r w:rsidRPr="001A27BA">
        <w:rPr>
          <w:rFonts w:ascii="Times New Roman" w:eastAsia="Times New Roman" w:hAnsi="Times New Roman" w:cs="Times New Roman"/>
          <w:color w:val="000000"/>
          <w:sz w:val="24"/>
          <w:szCs w:val="24"/>
          <w:lang w:eastAsia="ru-RU"/>
        </w:rPr>
        <w:t xml:space="preserve"> при аттестации учащихся за четверть, полугодие, год.</w:t>
      </w:r>
    </w:p>
    <w:p w:rsidR="00FC0899" w:rsidRDefault="00FC0899" w:rsidP="001A27BA">
      <w:pPr>
        <w:ind w:hanging="284"/>
      </w:pPr>
    </w:p>
    <w:sectPr w:rsidR="00FC0899" w:rsidSect="00D527F7">
      <w:pgSz w:w="11906" w:h="16838"/>
      <w:pgMar w:top="426" w:right="850"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26B35"/>
    <w:multiLevelType w:val="hybridMultilevel"/>
    <w:tmpl w:val="7B90D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0D49DF"/>
    <w:multiLevelType w:val="multilevel"/>
    <w:tmpl w:val="64ACA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0F35A3"/>
    <w:multiLevelType w:val="multilevel"/>
    <w:tmpl w:val="C69E1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CE415B"/>
    <w:multiLevelType w:val="hybridMultilevel"/>
    <w:tmpl w:val="25A81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B97ABF"/>
    <w:multiLevelType w:val="hybridMultilevel"/>
    <w:tmpl w:val="8836E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E47E9B"/>
    <w:multiLevelType w:val="multilevel"/>
    <w:tmpl w:val="CBFAE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A4118F"/>
    <w:multiLevelType w:val="multilevel"/>
    <w:tmpl w:val="7EA04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C57377"/>
    <w:multiLevelType w:val="multilevel"/>
    <w:tmpl w:val="C69E1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AF104A"/>
    <w:multiLevelType w:val="multilevel"/>
    <w:tmpl w:val="31C8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795868"/>
    <w:multiLevelType w:val="multilevel"/>
    <w:tmpl w:val="AE28D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7849D5"/>
    <w:multiLevelType w:val="multilevel"/>
    <w:tmpl w:val="844CC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9A2AF6"/>
    <w:multiLevelType w:val="hybridMultilevel"/>
    <w:tmpl w:val="C27A6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BAB5FD8"/>
    <w:multiLevelType w:val="hybridMultilevel"/>
    <w:tmpl w:val="7598E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D8A6312"/>
    <w:multiLevelType w:val="hybridMultilevel"/>
    <w:tmpl w:val="D32CD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9"/>
  </w:num>
  <w:num w:numId="4">
    <w:abstractNumId w:val="6"/>
  </w:num>
  <w:num w:numId="5">
    <w:abstractNumId w:val="13"/>
  </w:num>
  <w:num w:numId="6">
    <w:abstractNumId w:val="11"/>
  </w:num>
  <w:num w:numId="7">
    <w:abstractNumId w:val="12"/>
  </w:num>
  <w:num w:numId="8">
    <w:abstractNumId w:val="10"/>
  </w:num>
  <w:num w:numId="9">
    <w:abstractNumId w:val="3"/>
  </w:num>
  <w:num w:numId="10">
    <w:abstractNumId w:val="5"/>
  </w:num>
  <w:num w:numId="11">
    <w:abstractNumId w:val="0"/>
  </w:num>
  <w:num w:numId="12">
    <w:abstractNumId w:val="7"/>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E15"/>
    <w:rsid w:val="000534D8"/>
    <w:rsid w:val="00114CFB"/>
    <w:rsid w:val="00176E62"/>
    <w:rsid w:val="001A27BA"/>
    <w:rsid w:val="001C58B0"/>
    <w:rsid w:val="00235260"/>
    <w:rsid w:val="00250B12"/>
    <w:rsid w:val="00352744"/>
    <w:rsid w:val="00366978"/>
    <w:rsid w:val="00385DC6"/>
    <w:rsid w:val="00430566"/>
    <w:rsid w:val="004522F7"/>
    <w:rsid w:val="004A27E3"/>
    <w:rsid w:val="004A497D"/>
    <w:rsid w:val="004B42DF"/>
    <w:rsid w:val="004F1152"/>
    <w:rsid w:val="00503FC6"/>
    <w:rsid w:val="005139A5"/>
    <w:rsid w:val="005576AB"/>
    <w:rsid w:val="005A1B6C"/>
    <w:rsid w:val="005D69EF"/>
    <w:rsid w:val="005D7BBE"/>
    <w:rsid w:val="005E0EDA"/>
    <w:rsid w:val="006747D2"/>
    <w:rsid w:val="0068724E"/>
    <w:rsid w:val="006E0649"/>
    <w:rsid w:val="007216FE"/>
    <w:rsid w:val="007C3DB4"/>
    <w:rsid w:val="00800172"/>
    <w:rsid w:val="008009BA"/>
    <w:rsid w:val="00835B05"/>
    <w:rsid w:val="008A7370"/>
    <w:rsid w:val="00AD3470"/>
    <w:rsid w:val="00B1482B"/>
    <w:rsid w:val="00B62DE7"/>
    <w:rsid w:val="00B828E2"/>
    <w:rsid w:val="00C902BB"/>
    <w:rsid w:val="00D527F7"/>
    <w:rsid w:val="00D542FB"/>
    <w:rsid w:val="00D64A62"/>
    <w:rsid w:val="00D948EB"/>
    <w:rsid w:val="00DE2E15"/>
    <w:rsid w:val="00F260D1"/>
    <w:rsid w:val="00F849EF"/>
    <w:rsid w:val="00FC0899"/>
    <w:rsid w:val="00FD46AD"/>
    <w:rsid w:val="00FD4D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4F21F5-5D69-47DE-9F29-07201254C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27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260D1"/>
    <w:pPr>
      <w:ind w:left="720"/>
      <w:contextualSpacing/>
    </w:pPr>
  </w:style>
  <w:style w:type="character" w:styleId="a5">
    <w:name w:val="Strong"/>
    <w:basedOn w:val="a0"/>
    <w:uiPriority w:val="22"/>
    <w:qFormat/>
    <w:rsid w:val="005A1B6C"/>
    <w:rPr>
      <w:b/>
      <w:bCs/>
    </w:rPr>
  </w:style>
  <w:style w:type="paragraph" w:styleId="a6">
    <w:name w:val="No Spacing"/>
    <w:uiPriority w:val="1"/>
    <w:qFormat/>
    <w:rsid w:val="005A1B6C"/>
    <w:pPr>
      <w:spacing w:after="0" w:line="240" w:lineRule="auto"/>
    </w:pPr>
  </w:style>
  <w:style w:type="character" w:customStyle="1" w:styleId="c0">
    <w:name w:val="c0"/>
    <w:basedOn w:val="a0"/>
    <w:rsid w:val="00AD3470"/>
  </w:style>
  <w:style w:type="character" w:customStyle="1" w:styleId="c25">
    <w:name w:val="c25"/>
    <w:basedOn w:val="a0"/>
    <w:rsid w:val="00366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173337">
      <w:bodyDiv w:val="1"/>
      <w:marLeft w:val="0"/>
      <w:marRight w:val="0"/>
      <w:marTop w:val="0"/>
      <w:marBottom w:val="0"/>
      <w:divBdr>
        <w:top w:val="none" w:sz="0" w:space="0" w:color="auto"/>
        <w:left w:val="none" w:sz="0" w:space="0" w:color="auto"/>
        <w:bottom w:val="none" w:sz="0" w:space="0" w:color="auto"/>
        <w:right w:val="none" w:sz="0" w:space="0" w:color="auto"/>
      </w:divBdr>
    </w:div>
    <w:div w:id="693268046">
      <w:bodyDiv w:val="1"/>
      <w:marLeft w:val="0"/>
      <w:marRight w:val="0"/>
      <w:marTop w:val="0"/>
      <w:marBottom w:val="0"/>
      <w:divBdr>
        <w:top w:val="none" w:sz="0" w:space="0" w:color="auto"/>
        <w:left w:val="none" w:sz="0" w:space="0" w:color="auto"/>
        <w:bottom w:val="none" w:sz="0" w:space="0" w:color="auto"/>
        <w:right w:val="none" w:sz="0" w:space="0" w:color="auto"/>
      </w:divBdr>
    </w:div>
    <w:div w:id="852769543">
      <w:bodyDiv w:val="1"/>
      <w:marLeft w:val="0"/>
      <w:marRight w:val="0"/>
      <w:marTop w:val="0"/>
      <w:marBottom w:val="0"/>
      <w:divBdr>
        <w:top w:val="none" w:sz="0" w:space="0" w:color="auto"/>
        <w:left w:val="none" w:sz="0" w:space="0" w:color="auto"/>
        <w:bottom w:val="none" w:sz="0" w:space="0" w:color="auto"/>
        <w:right w:val="none" w:sz="0" w:space="0" w:color="auto"/>
      </w:divBdr>
    </w:div>
    <w:div w:id="1421875031">
      <w:bodyDiv w:val="1"/>
      <w:marLeft w:val="0"/>
      <w:marRight w:val="0"/>
      <w:marTop w:val="0"/>
      <w:marBottom w:val="0"/>
      <w:divBdr>
        <w:top w:val="none" w:sz="0" w:space="0" w:color="auto"/>
        <w:left w:val="none" w:sz="0" w:space="0" w:color="auto"/>
        <w:bottom w:val="none" w:sz="0" w:space="0" w:color="auto"/>
        <w:right w:val="none" w:sz="0" w:space="0" w:color="auto"/>
      </w:divBdr>
    </w:div>
    <w:div w:id="1469591600">
      <w:bodyDiv w:val="1"/>
      <w:marLeft w:val="0"/>
      <w:marRight w:val="0"/>
      <w:marTop w:val="0"/>
      <w:marBottom w:val="0"/>
      <w:divBdr>
        <w:top w:val="none" w:sz="0" w:space="0" w:color="auto"/>
        <w:left w:val="none" w:sz="0" w:space="0" w:color="auto"/>
        <w:bottom w:val="none" w:sz="0" w:space="0" w:color="auto"/>
        <w:right w:val="none" w:sz="0" w:space="0" w:color="auto"/>
      </w:divBdr>
    </w:div>
    <w:div w:id="1813674658">
      <w:bodyDiv w:val="1"/>
      <w:marLeft w:val="0"/>
      <w:marRight w:val="0"/>
      <w:marTop w:val="0"/>
      <w:marBottom w:val="0"/>
      <w:divBdr>
        <w:top w:val="none" w:sz="0" w:space="0" w:color="auto"/>
        <w:left w:val="none" w:sz="0" w:space="0" w:color="auto"/>
        <w:bottom w:val="none" w:sz="0" w:space="0" w:color="auto"/>
        <w:right w:val="none" w:sz="0" w:space="0" w:color="auto"/>
      </w:divBdr>
    </w:div>
    <w:div w:id="211235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1013</TotalTime>
  <Pages>6</Pages>
  <Words>2333</Words>
  <Characters>13299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2021-02-08T08:20:00Z</dcterms:created>
  <dcterms:modified xsi:type="dcterms:W3CDTF">2021-02-15T13:20:00Z</dcterms:modified>
</cp:coreProperties>
</file>