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10E" w:rsidRPr="00C9210E" w:rsidRDefault="00C9210E" w:rsidP="009D0BB5">
      <w:pPr>
        <w:tabs>
          <w:tab w:val="left" w:pos="9781"/>
        </w:tabs>
        <w:spacing w:before="72" w:line="242" w:lineRule="auto"/>
        <w:ind w:left="413" w:right="420"/>
        <w:jc w:val="center"/>
        <w:outlineLvl w:val="0"/>
        <w:rPr>
          <w:b/>
          <w:bCs/>
          <w:sz w:val="28"/>
          <w:szCs w:val="28"/>
        </w:rPr>
      </w:pPr>
      <w:r w:rsidRPr="00C9210E">
        <w:rPr>
          <w:b/>
          <w:bCs/>
          <w:sz w:val="28"/>
          <w:szCs w:val="28"/>
        </w:rPr>
        <w:t>Государственное бюджетное образовательное учреждение</w:t>
      </w:r>
      <w:r w:rsidRPr="00C9210E">
        <w:rPr>
          <w:b/>
          <w:bCs/>
          <w:spacing w:val="-68"/>
          <w:sz w:val="28"/>
          <w:szCs w:val="28"/>
        </w:rPr>
        <w:t xml:space="preserve"> </w:t>
      </w:r>
      <w:r w:rsidRPr="00C9210E">
        <w:rPr>
          <w:b/>
          <w:bCs/>
          <w:sz w:val="28"/>
          <w:szCs w:val="28"/>
        </w:rPr>
        <w:t>дополнительного</w:t>
      </w:r>
      <w:r w:rsidRPr="00C9210E">
        <w:rPr>
          <w:b/>
          <w:bCs/>
          <w:spacing w:val="-1"/>
          <w:sz w:val="28"/>
          <w:szCs w:val="28"/>
        </w:rPr>
        <w:t xml:space="preserve"> </w:t>
      </w:r>
      <w:r w:rsidRPr="00C9210E">
        <w:rPr>
          <w:b/>
          <w:bCs/>
          <w:sz w:val="28"/>
          <w:szCs w:val="28"/>
        </w:rPr>
        <w:t>профессионального образования</w:t>
      </w:r>
    </w:p>
    <w:p w:rsidR="009D0BB5" w:rsidRDefault="00C9210E" w:rsidP="009D0BB5">
      <w:pPr>
        <w:tabs>
          <w:tab w:val="left" w:pos="9781"/>
        </w:tabs>
        <w:spacing w:line="318" w:lineRule="exact"/>
        <w:ind w:left="413" w:right="420"/>
        <w:jc w:val="center"/>
        <w:rPr>
          <w:b/>
          <w:sz w:val="28"/>
        </w:rPr>
      </w:pPr>
      <w:r w:rsidRPr="00C9210E">
        <w:rPr>
          <w:b/>
          <w:sz w:val="28"/>
        </w:rPr>
        <w:t>«Институт</w:t>
      </w:r>
      <w:r w:rsidRPr="00C9210E">
        <w:rPr>
          <w:b/>
          <w:spacing w:val="-3"/>
          <w:sz w:val="28"/>
        </w:rPr>
        <w:t xml:space="preserve"> </w:t>
      </w:r>
      <w:r w:rsidRPr="00C9210E">
        <w:rPr>
          <w:b/>
          <w:sz w:val="28"/>
        </w:rPr>
        <w:t xml:space="preserve">повышения квалификации работников образования </w:t>
      </w:r>
    </w:p>
    <w:p w:rsidR="00C9210E" w:rsidRPr="00C9210E" w:rsidRDefault="00C9210E" w:rsidP="009D0BB5">
      <w:pPr>
        <w:tabs>
          <w:tab w:val="left" w:pos="9781"/>
        </w:tabs>
        <w:spacing w:line="318" w:lineRule="exact"/>
        <w:ind w:left="413" w:right="420"/>
        <w:jc w:val="center"/>
        <w:rPr>
          <w:b/>
          <w:sz w:val="28"/>
        </w:rPr>
      </w:pPr>
      <w:r w:rsidRPr="00C9210E">
        <w:rPr>
          <w:b/>
          <w:sz w:val="28"/>
        </w:rPr>
        <w:t>Республики Ингушетия»</w:t>
      </w:r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rPr>
          <w:sz w:val="26"/>
        </w:rPr>
      </w:pPr>
    </w:p>
    <w:p w:rsidR="00D80A41" w:rsidRDefault="005116A8">
      <w:pPr>
        <w:pStyle w:val="a4"/>
        <w:spacing w:line="360" w:lineRule="auto"/>
      </w:pPr>
      <w:bookmarkStart w:id="0" w:name="_GoBack"/>
      <w:r>
        <w:t>Рекомендации по анализу и оценке результатов различных</w:t>
      </w:r>
      <w:r>
        <w:rPr>
          <w:spacing w:val="-77"/>
        </w:rPr>
        <w:t xml:space="preserve"> </w:t>
      </w:r>
      <w:r>
        <w:t>оценочных процедур внутреннего и внешнего мониторинга</w:t>
      </w:r>
      <w:r>
        <w:rPr>
          <w:spacing w:val="-77"/>
        </w:rPr>
        <w:t xml:space="preserve"> </w:t>
      </w:r>
      <w:r>
        <w:t>качества образования</w:t>
      </w:r>
    </w:p>
    <w:bookmarkEnd w:id="0"/>
    <w:p w:rsidR="00D80A41" w:rsidRDefault="005116A8">
      <w:pPr>
        <w:spacing w:before="196" w:line="360" w:lineRule="auto"/>
        <w:ind w:left="393" w:right="1392"/>
        <w:jc w:val="center"/>
        <w:rPr>
          <w:sz w:val="28"/>
        </w:rPr>
      </w:pPr>
      <w:r>
        <w:rPr>
          <w:sz w:val="28"/>
        </w:rPr>
        <w:t xml:space="preserve">Для администрации образовательных учреждений </w:t>
      </w:r>
      <w:proofErr w:type="gramStart"/>
      <w:r>
        <w:rPr>
          <w:sz w:val="28"/>
        </w:rPr>
        <w:t>общего</w:t>
      </w:r>
      <w:r w:rsidR="00C9210E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proofErr w:type="gramEnd"/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C9210E" w:rsidRDefault="00C9210E">
      <w:pPr>
        <w:pStyle w:val="a3"/>
        <w:rPr>
          <w:i/>
          <w:sz w:val="26"/>
        </w:rPr>
      </w:pPr>
    </w:p>
    <w:p w:rsidR="00D80A41" w:rsidRDefault="00D80A41">
      <w:pPr>
        <w:pStyle w:val="a3"/>
        <w:rPr>
          <w:i/>
          <w:sz w:val="26"/>
        </w:rPr>
      </w:pPr>
    </w:p>
    <w:p w:rsidR="00D80A41" w:rsidRDefault="00D80A41">
      <w:pPr>
        <w:pStyle w:val="a3"/>
        <w:rPr>
          <w:i/>
          <w:sz w:val="26"/>
        </w:rPr>
      </w:pPr>
    </w:p>
    <w:p w:rsidR="00D80A41" w:rsidRDefault="00D80A41">
      <w:pPr>
        <w:pStyle w:val="a3"/>
        <w:rPr>
          <w:i/>
          <w:sz w:val="26"/>
        </w:rPr>
      </w:pPr>
    </w:p>
    <w:p w:rsidR="00D80A41" w:rsidRDefault="00D80A41">
      <w:pPr>
        <w:pStyle w:val="a3"/>
        <w:rPr>
          <w:i/>
          <w:sz w:val="26"/>
        </w:rPr>
      </w:pPr>
    </w:p>
    <w:p w:rsidR="00D80A41" w:rsidRDefault="00D80A41">
      <w:pPr>
        <w:pStyle w:val="a3"/>
        <w:rPr>
          <w:i/>
          <w:sz w:val="26"/>
        </w:rPr>
      </w:pPr>
    </w:p>
    <w:p w:rsidR="00D80A41" w:rsidRDefault="00D80A41">
      <w:pPr>
        <w:pStyle w:val="a3"/>
        <w:rPr>
          <w:i/>
          <w:sz w:val="26"/>
        </w:rPr>
      </w:pPr>
    </w:p>
    <w:p w:rsidR="00D80A41" w:rsidRDefault="00D80A41">
      <w:pPr>
        <w:pStyle w:val="a3"/>
        <w:rPr>
          <w:i/>
          <w:sz w:val="26"/>
        </w:rPr>
      </w:pPr>
    </w:p>
    <w:p w:rsidR="00D80A41" w:rsidRDefault="00D80A41">
      <w:pPr>
        <w:pStyle w:val="a3"/>
        <w:rPr>
          <w:i/>
          <w:sz w:val="26"/>
        </w:rPr>
      </w:pPr>
    </w:p>
    <w:p w:rsidR="00D80A41" w:rsidRDefault="00C9210E">
      <w:pPr>
        <w:spacing w:before="216" w:line="480" w:lineRule="auto"/>
        <w:ind w:left="3710" w:right="4698"/>
        <w:jc w:val="center"/>
        <w:rPr>
          <w:b/>
          <w:sz w:val="28"/>
        </w:rPr>
      </w:pPr>
      <w:proofErr w:type="gramStart"/>
      <w:r>
        <w:rPr>
          <w:b/>
          <w:sz w:val="28"/>
        </w:rPr>
        <w:t xml:space="preserve">Назрань </w:t>
      </w:r>
      <w:r w:rsidR="005116A8">
        <w:rPr>
          <w:b/>
          <w:spacing w:val="-67"/>
          <w:sz w:val="28"/>
        </w:rPr>
        <w:t xml:space="preserve"> </w:t>
      </w:r>
      <w:r w:rsidR="005116A8">
        <w:rPr>
          <w:b/>
          <w:sz w:val="28"/>
        </w:rPr>
        <w:t>20</w:t>
      </w:r>
      <w:r>
        <w:rPr>
          <w:b/>
          <w:sz w:val="28"/>
        </w:rPr>
        <w:t>21</w:t>
      </w:r>
      <w:proofErr w:type="gramEnd"/>
    </w:p>
    <w:p w:rsidR="00D80A41" w:rsidRDefault="00D80A41">
      <w:pPr>
        <w:spacing w:line="480" w:lineRule="auto"/>
        <w:jc w:val="center"/>
        <w:rPr>
          <w:sz w:val="28"/>
        </w:rPr>
        <w:sectPr w:rsidR="00D80A41">
          <w:type w:val="continuous"/>
          <w:pgSz w:w="11920" w:h="16850"/>
          <w:pgMar w:top="1260" w:right="0" w:bottom="280" w:left="1280" w:header="720" w:footer="720" w:gutter="0"/>
          <w:cols w:space="720"/>
        </w:sectPr>
      </w:pPr>
    </w:p>
    <w:p w:rsidR="00D80A41" w:rsidRDefault="005116A8">
      <w:pPr>
        <w:pStyle w:val="1"/>
        <w:spacing w:line="535" w:lineRule="auto"/>
        <w:ind w:left="1475" w:right="1406" w:hanging="1066"/>
        <w:jc w:val="both"/>
      </w:pPr>
      <w:r>
        <w:lastRenderedPageBreak/>
        <w:t>Рекомендации по анализу и оценке результатов различных оценочных процедур</w:t>
      </w:r>
      <w:r>
        <w:rPr>
          <w:spacing w:val="-57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мониторинга качества</w:t>
      </w:r>
      <w:r>
        <w:rPr>
          <w:spacing w:val="4"/>
        </w:rPr>
        <w:t xml:space="preserve"> </w:t>
      </w:r>
      <w:r>
        <w:t>образования</w:t>
      </w:r>
    </w:p>
    <w:p w:rsidR="00D80A41" w:rsidRDefault="005116A8">
      <w:pPr>
        <w:pStyle w:val="a3"/>
        <w:spacing w:line="360" w:lineRule="auto"/>
        <w:ind w:left="138" w:right="1128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качества образования является необходимым элементом функционирования внутренней</w:t>
      </w:r>
      <w:r>
        <w:rPr>
          <w:spacing w:val="1"/>
        </w:rPr>
        <w:t xml:space="preserve"> </w:t>
      </w:r>
      <w:r>
        <w:t>системы оценки качества образования (ВСОКО) в образовательной организации. 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у</w:t>
      </w:r>
      <w:r>
        <w:t>правленческих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D80A41" w:rsidRDefault="005116A8">
      <w:pPr>
        <w:pStyle w:val="a3"/>
        <w:spacing w:before="194" w:line="360" w:lineRule="auto"/>
        <w:ind w:left="138" w:right="1127" w:firstLine="707"/>
        <w:jc w:val="both"/>
      </w:pPr>
      <w:r>
        <w:t>Для</w:t>
      </w:r>
      <w:r>
        <w:rPr>
          <w:spacing w:val="1"/>
        </w:rPr>
        <w:t xml:space="preserve"> </w:t>
      </w:r>
      <w:r>
        <w:t>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процедуры, а также с помощью каких инструментов она проводится. Эта информация</w:t>
      </w:r>
      <w:r>
        <w:rPr>
          <w:spacing w:val="1"/>
        </w:rPr>
        <w:t xml:space="preserve"> </w:t>
      </w:r>
      <w:r>
        <w:t>представлена в сп</w:t>
      </w:r>
      <w:r>
        <w:t>ецификации работы, где также прописаны проверяемые данной работой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proofErr w:type="spellStart"/>
      <w:r>
        <w:t>метапредметного</w:t>
      </w:r>
      <w:proofErr w:type="spellEnd"/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Наличие спецификации и кодификатора для каждой работы – это необходимое условие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мониторинга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D80A41" w:rsidRDefault="005116A8">
      <w:pPr>
        <w:pStyle w:val="a3"/>
        <w:spacing w:before="199" w:line="362" w:lineRule="auto"/>
        <w:ind w:left="138" w:right="1139" w:firstLine="707"/>
        <w:jc w:val="both"/>
      </w:pPr>
      <w:r>
        <w:t>Наиболее значимыми и доступными для анализа являются данные из следующих</w:t>
      </w:r>
      <w:r>
        <w:rPr>
          <w:spacing w:val="1"/>
        </w:rPr>
        <w:t xml:space="preserve"> </w:t>
      </w:r>
      <w:r>
        <w:t>источников:</w:t>
      </w:r>
    </w:p>
    <w:p w:rsidR="00D80A41" w:rsidRDefault="005116A8">
      <w:pPr>
        <w:pStyle w:val="a5"/>
        <w:numPr>
          <w:ilvl w:val="0"/>
          <w:numId w:val="21"/>
        </w:numPr>
        <w:tabs>
          <w:tab w:val="left" w:pos="1625"/>
        </w:tabs>
        <w:spacing w:before="196" w:line="350" w:lineRule="auto"/>
        <w:ind w:right="1128"/>
        <w:jc w:val="both"/>
        <w:rPr>
          <w:sz w:val="24"/>
        </w:rPr>
      </w:pPr>
      <w:r>
        <w:rPr>
          <w:b/>
          <w:sz w:val="24"/>
        </w:rPr>
        <w:t xml:space="preserve">результаты государственной итоговой аттестации за 9 и 11 класс </w:t>
      </w:r>
      <w:r>
        <w:rPr>
          <w:sz w:val="24"/>
        </w:rPr>
        <w:t>– ОГЭ,</w:t>
      </w:r>
      <w:r>
        <w:rPr>
          <w:spacing w:val="-57"/>
          <w:sz w:val="24"/>
        </w:rPr>
        <w:t xml:space="preserve"> </w:t>
      </w:r>
      <w:r>
        <w:rPr>
          <w:sz w:val="24"/>
        </w:rPr>
        <w:t>ЕГЭ</w:t>
      </w:r>
      <w:r>
        <w:rPr>
          <w:spacing w:val="59"/>
          <w:sz w:val="24"/>
        </w:rPr>
        <w:t xml:space="preserve"> </w:t>
      </w:r>
      <w:r>
        <w:rPr>
          <w:sz w:val="24"/>
        </w:rPr>
        <w:t>(из полученных протоколов 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</w:t>
      </w:r>
      <w:r>
        <w:rPr>
          <w:sz w:val="24"/>
        </w:rPr>
        <w:t>в);</w:t>
      </w:r>
    </w:p>
    <w:p w:rsidR="00D80A41" w:rsidRDefault="005116A8">
      <w:pPr>
        <w:pStyle w:val="a5"/>
        <w:numPr>
          <w:ilvl w:val="0"/>
          <w:numId w:val="21"/>
        </w:numPr>
        <w:tabs>
          <w:tab w:val="left" w:pos="1625"/>
        </w:tabs>
        <w:spacing w:before="13" w:line="360" w:lineRule="auto"/>
        <w:ind w:right="1127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всероссийских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проверочных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ВПР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уже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рассчитаны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 первичный балл в сравнении с районом, городом, всей выборкой;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шкалирование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отметками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журнале;</w:t>
      </w:r>
      <w:r>
        <w:rPr>
          <w:spacing w:val="17"/>
          <w:sz w:val="24"/>
        </w:rPr>
        <w:t xml:space="preserve"> </w:t>
      </w:r>
      <w:r>
        <w:rPr>
          <w:sz w:val="24"/>
        </w:rPr>
        <w:t>просчитано</w:t>
      </w:r>
      <w:r>
        <w:rPr>
          <w:spacing w:val="14"/>
          <w:sz w:val="24"/>
        </w:rPr>
        <w:t xml:space="preserve"> </w:t>
      </w:r>
      <w:r>
        <w:rPr>
          <w:sz w:val="24"/>
        </w:rPr>
        <w:t>завышение/занижение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в сравнении с отметками в журнале; просчитаны долевые</w:t>
      </w:r>
      <w:r>
        <w:rPr>
          <w:sz w:val="24"/>
        </w:rPr>
        <w:t xml:space="preserve"> показатели по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отметкам за работу;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можно отследить динамику по предметам, классам,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педагогам, при условии сохранения ведомостей соответствия кода и ФИО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учащегося,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отследить 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sz w:val="24"/>
        </w:rPr>
        <w:t>);</w:t>
      </w:r>
    </w:p>
    <w:p w:rsidR="00D80A41" w:rsidRDefault="005116A8">
      <w:pPr>
        <w:pStyle w:val="a5"/>
        <w:numPr>
          <w:ilvl w:val="0"/>
          <w:numId w:val="21"/>
        </w:numPr>
        <w:tabs>
          <w:tab w:val="left" w:pos="1625"/>
        </w:tabs>
        <w:spacing w:before="7" w:line="355" w:lineRule="auto"/>
        <w:ind w:right="1133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внутренних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(согласно 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ВСОКО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организации).</w:t>
      </w:r>
    </w:p>
    <w:p w:rsidR="00B43DFF" w:rsidRDefault="00B43DFF" w:rsidP="00B43DFF">
      <w:pPr>
        <w:tabs>
          <w:tab w:val="left" w:pos="1625"/>
        </w:tabs>
        <w:spacing w:before="7" w:line="355" w:lineRule="auto"/>
        <w:ind w:right="1133"/>
        <w:jc w:val="both"/>
        <w:rPr>
          <w:sz w:val="24"/>
        </w:rPr>
      </w:pPr>
    </w:p>
    <w:p w:rsidR="00B43DFF" w:rsidRDefault="00B43DFF" w:rsidP="00B43DFF">
      <w:pPr>
        <w:tabs>
          <w:tab w:val="left" w:pos="1625"/>
        </w:tabs>
        <w:spacing w:before="7" w:line="355" w:lineRule="auto"/>
        <w:ind w:right="1133"/>
        <w:jc w:val="both"/>
        <w:rPr>
          <w:sz w:val="24"/>
        </w:rPr>
      </w:pPr>
    </w:p>
    <w:p w:rsidR="00B43DFF" w:rsidRPr="00B43DFF" w:rsidRDefault="00B43DFF" w:rsidP="00B43DFF">
      <w:pPr>
        <w:tabs>
          <w:tab w:val="left" w:pos="1625"/>
        </w:tabs>
        <w:spacing w:before="7" w:line="355" w:lineRule="auto"/>
        <w:ind w:right="1133"/>
        <w:jc w:val="both"/>
        <w:rPr>
          <w:sz w:val="24"/>
        </w:rPr>
      </w:pPr>
    </w:p>
    <w:p w:rsidR="00D80A41" w:rsidRDefault="005116A8">
      <w:pPr>
        <w:pStyle w:val="1"/>
        <w:spacing w:before="207" w:line="360" w:lineRule="auto"/>
        <w:ind w:left="3619" w:right="1469" w:hanging="3145"/>
        <w:jc w:val="both"/>
      </w:pPr>
      <w:r>
        <w:t>П</w:t>
      </w:r>
      <w:r>
        <w:t>еречень оценочных процедур, результаты которых учитываются при анализе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</w:t>
      </w:r>
    </w:p>
    <w:p w:rsidR="00D80A41" w:rsidRDefault="00D80A41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844"/>
        <w:gridCol w:w="3118"/>
        <w:gridCol w:w="3402"/>
      </w:tblGrid>
      <w:tr w:rsidR="00D80A41">
        <w:trPr>
          <w:trHeight w:val="505"/>
        </w:trPr>
        <w:tc>
          <w:tcPr>
            <w:tcW w:w="1135" w:type="dxa"/>
          </w:tcPr>
          <w:p w:rsidR="00D80A41" w:rsidRDefault="005116A8">
            <w:pPr>
              <w:pStyle w:val="TableParagraph"/>
              <w:spacing w:before="125"/>
              <w:ind w:left="139"/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1844" w:type="dxa"/>
          </w:tcPr>
          <w:p w:rsidR="00D80A41" w:rsidRDefault="005116A8">
            <w:pPr>
              <w:pStyle w:val="TableParagraph"/>
              <w:spacing w:before="125"/>
              <w:ind w:left="110" w:right="105"/>
              <w:jc w:val="center"/>
              <w:rPr>
                <w:b/>
              </w:rPr>
            </w:pPr>
            <w:r>
              <w:rPr>
                <w:b/>
              </w:rPr>
              <w:t>Название</w:t>
            </w:r>
          </w:p>
        </w:tc>
        <w:tc>
          <w:tcPr>
            <w:tcW w:w="3118" w:type="dxa"/>
          </w:tcPr>
          <w:p w:rsidR="00D80A41" w:rsidRDefault="005116A8">
            <w:pPr>
              <w:pStyle w:val="TableParagraph"/>
              <w:spacing w:before="125"/>
              <w:ind w:left="395" w:right="391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оценки</w:t>
            </w:r>
          </w:p>
        </w:tc>
        <w:tc>
          <w:tcPr>
            <w:tcW w:w="3402" w:type="dxa"/>
          </w:tcPr>
          <w:p w:rsidR="00D80A41" w:rsidRDefault="005116A8">
            <w:pPr>
              <w:pStyle w:val="TableParagraph"/>
              <w:spacing w:line="254" w:lineRule="exact"/>
              <w:ind w:left="986" w:right="816" w:hanging="144"/>
              <w:rPr>
                <w:b/>
              </w:rPr>
            </w:pPr>
            <w:r>
              <w:rPr>
                <w:b/>
              </w:rPr>
              <w:t>Где можно найти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информацию?</w:t>
            </w:r>
          </w:p>
        </w:tc>
      </w:tr>
      <w:tr w:rsidR="00D80A41">
        <w:trPr>
          <w:trHeight w:val="2124"/>
        </w:trPr>
        <w:tc>
          <w:tcPr>
            <w:tcW w:w="1135" w:type="dxa"/>
            <w:textDirection w:val="btLr"/>
          </w:tcPr>
          <w:p w:rsidR="00D80A41" w:rsidRDefault="00D80A41">
            <w:pPr>
              <w:pStyle w:val="TableParagraph"/>
              <w:rPr>
                <w:b/>
                <w:sz w:val="24"/>
              </w:rPr>
            </w:pPr>
          </w:p>
          <w:p w:rsidR="00D80A41" w:rsidRDefault="005116A8">
            <w:pPr>
              <w:pStyle w:val="TableParagraph"/>
              <w:spacing w:before="161"/>
              <w:ind w:left="215"/>
              <w:rPr>
                <w:b/>
              </w:rPr>
            </w:pPr>
            <w:r>
              <w:rPr>
                <w:b/>
              </w:rPr>
              <w:t>Международный</w:t>
            </w:r>
          </w:p>
        </w:tc>
        <w:tc>
          <w:tcPr>
            <w:tcW w:w="1844" w:type="dxa"/>
          </w:tcPr>
          <w:p w:rsidR="00D80A41" w:rsidRPr="00C9210E" w:rsidRDefault="00D80A41">
            <w:pPr>
              <w:pStyle w:val="TableParagraph"/>
              <w:rPr>
                <w:b/>
                <w:sz w:val="24"/>
                <w:lang w:val="en-US"/>
              </w:rPr>
            </w:pPr>
          </w:p>
          <w:p w:rsidR="00D80A41" w:rsidRPr="00C9210E" w:rsidRDefault="00D80A41">
            <w:pPr>
              <w:pStyle w:val="TableParagraph"/>
              <w:spacing w:before="8"/>
              <w:rPr>
                <w:b/>
                <w:sz w:val="34"/>
                <w:lang w:val="en-US"/>
              </w:rPr>
            </w:pPr>
          </w:p>
          <w:p w:rsidR="00D80A41" w:rsidRPr="00C9210E" w:rsidRDefault="005116A8">
            <w:pPr>
              <w:pStyle w:val="TableParagraph"/>
              <w:ind w:left="201" w:right="195" w:hanging="3"/>
              <w:jc w:val="center"/>
              <w:rPr>
                <w:lang w:val="en-US"/>
              </w:rPr>
            </w:pPr>
            <w:r w:rsidRPr="00C9210E">
              <w:rPr>
                <w:lang w:val="en-US"/>
              </w:rPr>
              <w:t>PISA,</w:t>
            </w:r>
            <w:r w:rsidRPr="00C9210E">
              <w:rPr>
                <w:spacing w:val="1"/>
                <w:lang w:val="en-US"/>
              </w:rPr>
              <w:t xml:space="preserve"> </w:t>
            </w:r>
            <w:r w:rsidRPr="00C9210E">
              <w:rPr>
                <w:lang w:val="en-US"/>
              </w:rPr>
              <w:t>PIRLS,</w:t>
            </w:r>
            <w:r w:rsidRPr="00C9210E">
              <w:rPr>
                <w:spacing w:val="1"/>
                <w:lang w:val="en-US"/>
              </w:rPr>
              <w:t xml:space="preserve"> </w:t>
            </w:r>
            <w:r w:rsidRPr="00C9210E">
              <w:rPr>
                <w:lang w:val="en-US"/>
              </w:rPr>
              <w:t>TIMSS,</w:t>
            </w:r>
            <w:r w:rsidRPr="00C9210E">
              <w:rPr>
                <w:spacing w:val="-14"/>
                <w:lang w:val="en-US"/>
              </w:rPr>
              <w:t xml:space="preserve"> </w:t>
            </w:r>
            <w:r w:rsidRPr="00C9210E">
              <w:rPr>
                <w:lang w:val="en-US"/>
              </w:rPr>
              <w:t>TALIS,</w:t>
            </w:r>
            <w:r w:rsidRPr="00C9210E">
              <w:rPr>
                <w:spacing w:val="-52"/>
                <w:lang w:val="en-US"/>
              </w:rPr>
              <w:t xml:space="preserve"> </w:t>
            </w:r>
            <w:r w:rsidRPr="00C9210E">
              <w:rPr>
                <w:lang w:val="en-US"/>
              </w:rPr>
              <w:t>PIAAC</w:t>
            </w:r>
          </w:p>
        </w:tc>
        <w:tc>
          <w:tcPr>
            <w:tcW w:w="3118" w:type="dxa"/>
          </w:tcPr>
          <w:p w:rsidR="00D80A41" w:rsidRPr="00C9210E" w:rsidRDefault="00D80A41">
            <w:pPr>
              <w:pStyle w:val="TableParagraph"/>
              <w:rPr>
                <w:b/>
                <w:sz w:val="24"/>
                <w:lang w:val="en-US"/>
              </w:rPr>
            </w:pPr>
          </w:p>
          <w:p w:rsidR="00D80A41" w:rsidRPr="00C9210E" w:rsidRDefault="00D80A41">
            <w:pPr>
              <w:pStyle w:val="TableParagraph"/>
              <w:spacing w:before="8"/>
              <w:rPr>
                <w:b/>
                <w:sz w:val="34"/>
                <w:lang w:val="en-US"/>
              </w:rPr>
            </w:pPr>
          </w:p>
          <w:p w:rsidR="00D80A41" w:rsidRDefault="005116A8">
            <w:pPr>
              <w:pStyle w:val="TableParagraph"/>
              <w:ind w:left="191" w:right="186" w:firstLine="2"/>
              <w:jc w:val="center"/>
            </w:pPr>
            <w:r>
              <w:t>Предметные результаты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Метапредметные</w:t>
            </w:r>
            <w:proofErr w:type="spellEnd"/>
            <w:r>
              <w:t xml:space="preserve"> результаты</w:t>
            </w:r>
            <w:r>
              <w:rPr>
                <w:spacing w:val="-52"/>
              </w:rPr>
              <w:t xml:space="preserve"> </w:t>
            </w:r>
            <w:r>
              <w:t>Личностные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  <w:tc>
          <w:tcPr>
            <w:tcW w:w="3402" w:type="dxa"/>
          </w:tcPr>
          <w:p w:rsidR="00D80A41" w:rsidRDefault="00D80A41">
            <w:pPr>
              <w:pStyle w:val="TableParagraph"/>
              <w:spacing w:before="8"/>
              <w:rPr>
                <w:b/>
                <w:sz w:val="25"/>
              </w:rPr>
            </w:pPr>
          </w:p>
          <w:p w:rsidR="00D80A41" w:rsidRDefault="005116A8">
            <w:pPr>
              <w:pStyle w:val="TableParagraph"/>
              <w:spacing w:before="1"/>
              <w:ind w:left="105" w:right="95"/>
              <w:jc w:val="center"/>
            </w:pPr>
            <w:r>
              <w:t>Общая - на официальных сайтах</w:t>
            </w:r>
            <w:r>
              <w:rPr>
                <w:spacing w:val="-53"/>
              </w:rPr>
              <w:t xml:space="preserve"> </w:t>
            </w:r>
            <w:r>
              <w:t>исследований (ссылки с сайта</w:t>
            </w:r>
            <w:r>
              <w:rPr>
                <w:spacing w:val="1"/>
              </w:rPr>
              <w:t xml:space="preserve"> </w:t>
            </w:r>
            <w:r>
              <w:t>ФИОКО</w:t>
            </w:r>
            <w:r>
              <w:rPr>
                <w:spacing w:val="-3"/>
              </w:rPr>
              <w:t xml:space="preserve"> </w:t>
            </w:r>
            <w:hyperlink r:id="rId5">
              <w:r>
                <w:rPr>
                  <w:color w:val="0000FF"/>
                  <w:u w:val="single" w:color="0000FF"/>
                </w:rPr>
                <w:t>https://www.fioco.ru/</w:t>
              </w:r>
              <w:r>
                <w:rPr>
                  <w:color w:val="0000FF"/>
                  <w:spacing w:val="-2"/>
                </w:rPr>
                <w:t xml:space="preserve"> </w:t>
              </w:r>
            </w:hyperlink>
            <w:r>
              <w:t>)</w:t>
            </w:r>
          </w:p>
          <w:p w:rsidR="00D80A41" w:rsidRDefault="00D80A41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80A41" w:rsidRDefault="005116A8">
            <w:pPr>
              <w:pStyle w:val="TableParagraph"/>
              <w:spacing w:before="1"/>
              <w:ind w:left="105" w:right="93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кабинетах</w:t>
            </w:r>
            <w:r>
              <w:rPr>
                <w:spacing w:val="-2"/>
              </w:rPr>
              <w:t xml:space="preserve"> </w:t>
            </w:r>
            <w:r>
              <w:t>участников</w:t>
            </w:r>
          </w:p>
        </w:tc>
      </w:tr>
      <w:tr w:rsidR="00D80A41">
        <w:trPr>
          <w:trHeight w:val="1264"/>
        </w:trPr>
        <w:tc>
          <w:tcPr>
            <w:tcW w:w="1135" w:type="dxa"/>
            <w:vMerge w:val="restart"/>
            <w:textDirection w:val="btLr"/>
          </w:tcPr>
          <w:p w:rsidR="00D80A41" w:rsidRDefault="00D80A41">
            <w:pPr>
              <w:pStyle w:val="TableParagraph"/>
              <w:rPr>
                <w:b/>
                <w:sz w:val="24"/>
              </w:rPr>
            </w:pPr>
          </w:p>
          <w:p w:rsidR="00D80A41" w:rsidRDefault="005116A8">
            <w:pPr>
              <w:pStyle w:val="TableParagraph"/>
              <w:spacing w:before="161"/>
              <w:ind w:left="1089"/>
              <w:rPr>
                <w:b/>
              </w:rPr>
            </w:pPr>
            <w:r>
              <w:rPr>
                <w:b/>
              </w:rPr>
              <w:t>Федеральный</w:t>
            </w:r>
          </w:p>
        </w:tc>
        <w:tc>
          <w:tcPr>
            <w:tcW w:w="1844" w:type="dxa"/>
          </w:tcPr>
          <w:p w:rsidR="00D80A41" w:rsidRDefault="00D80A41">
            <w:pPr>
              <w:pStyle w:val="TableParagraph"/>
              <w:rPr>
                <w:b/>
                <w:sz w:val="24"/>
              </w:rPr>
            </w:pPr>
          </w:p>
          <w:p w:rsidR="00D80A41" w:rsidRDefault="00D80A4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80A41" w:rsidRDefault="005116A8">
            <w:pPr>
              <w:pStyle w:val="TableParagraph"/>
              <w:spacing w:before="1"/>
              <w:ind w:left="106" w:right="105"/>
              <w:jc w:val="center"/>
            </w:pPr>
            <w:r>
              <w:t>НИКО</w:t>
            </w:r>
          </w:p>
        </w:tc>
        <w:tc>
          <w:tcPr>
            <w:tcW w:w="3118" w:type="dxa"/>
          </w:tcPr>
          <w:p w:rsidR="00D80A41" w:rsidRDefault="00D80A41">
            <w:pPr>
              <w:pStyle w:val="TableParagraph"/>
              <w:spacing w:before="5"/>
              <w:rPr>
                <w:b/>
                <w:sz w:val="32"/>
              </w:rPr>
            </w:pPr>
          </w:p>
          <w:p w:rsidR="00D80A41" w:rsidRDefault="005116A8">
            <w:pPr>
              <w:pStyle w:val="TableParagraph"/>
              <w:ind w:left="191" w:right="182" w:firstLine="223"/>
            </w:pPr>
            <w:r>
              <w:t>Предметные результаты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Метапредметные</w:t>
            </w:r>
            <w:proofErr w:type="spellEnd"/>
            <w:r>
              <w:rPr>
                <w:spacing w:val="-13"/>
              </w:rPr>
              <w:t xml:space="preserve"> </w:t>
            </w:r>
            <w:r>
              <w:t>результаты</w:t>
            </w:r>
          </w:p>
        </w:tc>
        <w:tc>
          <w:tcPr>
            <w:tcW w:w="3402" w:type="dxa"/>
          </w:tcPr>
          <w:p w:rsidR="00D80A41" w:rsidRDefault="005116A8">
            <w:pPr>
              <w:pStyle w:val="TableParagraph"/>
              <w:ind w:left="105" w:right="95"/>
              <w:jc w:val="center"/>
            </w:pPr>
            <w:r>
              <w:t>Общая - на официальных сайтах</w:t>
            </w:r>
            <w:r>
              <w:rPr>
                <w:spacing w:val="-53"/>
              </w:rPr>
              <w:t xml:space="preserve"> </w:t>
            </w:r>
            <w:r>
              <w:t>исследований (ссылки с сайта</w:t>
            </w:r>
            <w:r>
              <w:rPr>
                <w:spacing w:val="1"/>
              </w:rPr>
              <w:t xml:space="preserve"> </w:t>
            </w:r>
            <w:r>
              <w:t>ФИОКО</w:t>
            </w:r>
            <w:r>
              <w:rPr>
                <w:spacing w:val="-3"/>
              </w:rPr>
              <w:t xml:space="preserve"> </w:t>
            </w:r>
            <w:hyperlink r:id="rId6">
              <w:r>
                <w:rPr>
                  <w:color w:val="0000FF"/>
                  <w:u w:val="single" w:color="0000FF"/>
                </w:rPr>
                <w:t>https://www.fioco.ru/</w:t>
              </w:r>
              <w:r>
                <w:rPr>
                  <w:color w:val="0000FF"/>
                  <w:spacing w:val="-2"/>
                </w:rPr>
                <w:t xml:space="preserve"> </w:t>
              </w:r>
            </w:hyperlink>
            <w:r>
              <w:t>)</w:t>
            </w:r>
          </w:p>
          <w:p w:rsidR="00D80A41" w:rsidRDefault="00D80A4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80A41" w:rsidRDefault="005116A8">
            <w:pPr>
              <w:pStyle w:val="TableParagraph"/>
              <w:spacing w:line="240" w:lineRule="exact"/>
              <w:ind w:left="105" w:right="93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личных</w:t>
            </w:r>
            <w:r>
              <w:rPr>
                <w:spacing w:val="-1"/>
              </w:rPr>
              <w:t xml:space="preserve"> </w:t>
            </w:r>
            <w:r>
              <w:t>кабинетах</w:t>
            </w:r>
            <w:r>
              <w:rPr>
                <w:spacing w:val="-2"/>
              </w:rPr>
              <w:t xml:space="preserve"> </w:t>
            </w:r>
            <w:r>
              <w:t>участников</w:t>
            </w:r>
          </w:p>
        </w:tc>
      </w:tr>
      <w:tr w:rsidR="00D80A41">
        <w:trPr>
          <w:trHeight w:val="758"/>
        </w:trPr>
        <w:tc>
          <w:tcPr>
            <w:tcW w:w="1135" w:type="dxa"/>
            <w:vMerge/>
            <w:tcBorders>
              <w:top w:val="nil"/>
            </w:tcBorders>
            <w:textDirection w:val="btLr"/>
          </w:tcPr>
          <w:p w:rsidR="00D80A41" w:rsidRDefault="00D80A4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D80A41" w:rsidRDefault="00D80A4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80A41" w:rsidRDefault="005116A8">
            <w:pPr>
              <w:pStyle w:val="TableParagraph"/>
              <w:ind w:left="107" w:right="105"/>
              <w:jc w:val="center"/>
            </w:pPr>
            <w:r>
              <w:t>ГИА*</w:t>
            </w:r>
          </w:p>
        </w:tc>
        <w:tc>
          <w:tcPr>
            <w:tcW w:w="3118" w:type="dxa"/>
          </w:tcPr>
          <w:p w:rsidR="00D80A41" w:rsidRDefault="00D80A4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80A41" w:rsidRDefault="005116A8">
            <w:pPr>
              <w:pStyle w:val="TableParagraph"/>
              <w:ind w:left="396" w:right="391"/>
              <w:jc w:val="center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</w:p>
        </w:tc>
        <w:tc>
          <w:tcPr>
            <w:tcW w:w="3402" w:type="dxa"/>
          </w:tcPr>
          <w:p w:rsidR="00D80A41" w:rsidRDefault="005116A8">
            <w:pPr>
              <w:pStyle w:val="TableParagraph"/>
              <w:spacing w:line="246" w:lineRule="exact"/>
              <w:ind w:left="105" w:right="94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ОУ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протоколы</w:t>
            </w:r>
          </w:p>
          <w:p w:rsidR="00D80A41" w:rsidRDefault="008A4D98">
            <w:pPr>
              <w:pStyle w:val="TableParagraph"/>
              <w:spacing w:line="252" w:lineRule="exact"/>
              <w:ind w:left="105" w:right="92"/>
              <w:jc w:val="center"/>
            </w:pPr>
            <w:r>
              <w:t>В РЦОИ</w:t>
            </w:r>
            <w:r w:rsidR="005116A8">
              <w:t>– общие</w:t>
            </w:r>
          </w:p>
          <w:p w:rsidR="00D80A41" w:rsidRDefault="005116A8">
            <w:pPr>
              <w:pStyle w:val="TableParagraph"/>
              <w:spacing w:before="1" w:line="238" w:lineRule="exact"/>
              <w:ind w:left="105" w:right="95"/>
              <w:jc w:val="center"/>
            </w:pPr>
            <w:r>
              <w:t>результаты,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ОУ,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предметам</w:t>
            </w:r>
          </w:p>
        </w:tc>
      </w:tr>
      <w:tr w:rsidR="00D80A41">
        <w:trPr>
          <w:trHeight w:val="760"/>
        </w:trPr>
        <w:tc>
          <w:tcPr>
            <w:tcW w:w="1135" w:type="dxa"/>
            <w:vMerge/>
            <w:tcBorders>
              <w:top w:val="nil"/>
            </w:tcBorders>
            <w:textDirection w:val="btLr"/>
          </w:tcPr>
          <w:p w:rsidR="00D80A41" w:rsidRDefault="00D80A4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D80A41" w:rsidRDefault="00D80A4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80A41" w:rsidRDefault="005116A8">
            <w:pPr>
              <w:pStyle w:val="TableParagraph"/>
              <w:ind w:left="110" w:right="105"/>
              <w:jc w:val="center"/>
            </w:pPr>
            <w:r>
              <w:t>ВПР</w:t>
            </w:r>
          </w:p>
        </w:tc>
        <w:tc>
          <w:tcPr>
            <w:tcW w:w="3118" w:type="dxa"/>
          </w:tcPr>
          <w:p w:rsidR="00D80A41" w:rsidRDefault="00D80A4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80A41" w:rsidRDefault="005116A8">
            <w:pPr>
              <w:pStyle w:val="TableParagraph"/>
              <w:ind w:left="396" w:right="391"/>
              <w:jc w:val="center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</w:p>
        </w:tc>
        <w:tc>
          <w:tcPr>
            <w:tcW w:w="3402" w:type="dxa"/>
          </w:tcPr>
          <w:p w:rsidR="00D80A41" w:rsidRDefault="005116A8">
            <w:pPr>
              <w:pStyle w:val="TableParagraph"/>
              <w:spacing w:line="247" w:lineRule="exact"/>
              <w:ind w:left="105" w:right="94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Личных</w:t>
            </w:r>
            <w:r>
              <w:rPr>
                <w:spacing w:val="-3"/>
              </w:rPr>
              <w:t xml:space="preserve"> </w:t>
            </w:r>
            <w:r>
              <w:t>кабинетах</w:t>
            </w:r>
            <w:r>
              <w:rPr>
                <w:spacing w:val="-2"/>
              </w:rPr>
              <w:t xml:space="preserve"> </w:t>
            </w:r>
            <w:r>
              <w:t>участников</w:t>
            </w:r>
          </w:p>
          <w:p w:rsidR="00D80A41" w:rsidRDefault="008A4D98">
            <w:pPr>
              <w:pStyle w:val="TableParagraph"/>
              <w:spacing w:line="252" w:lineRule="exact"/>
              <w:ind w:left="105" w:right="94"/>
              <w:jc w:val="center"/>
            </w:pPr>
            <w:r>
              <w:t>В СОКО</w:t>
            </w:r>
            <w:r w:rsidR="005116A8">
              <w:t xml:space="preserve"> – общие результаты,</w:t>
            </w:r>
            <w:r w:rsidR="005116A8">
              <w:rPr>
                <w:spacing w:val="-53"/>
              </w:rPr>
              <w:t xml:space="preserve"> </w:t>
            </w:r>
            <w:r w:rsidR="005116A8">
              <w:t>результаты</w:t>
            </w:r>
            <w:r w:rsidR="005116A8">
              <w:rPr>
                <w:spacing w:val="-1"/>
              </w:rPr>
              <w:t xml:space="preserve"> </w:t>
            </w:r>
            <w:r w:rsidR="005116A8">
              <w:t>по</w:t>
            </w:r>
            <w:r w:rsidR="005116A8">
              <w:rPr>
                <w:spacing w:val="-1"/>
              </w:rPr>
              <w:t xml:space="preserve"> </w:t>
            </w:r>
            <w:r w:rsidR="005116A8">
              <w:t>ОУ</w:t>
            </w:r>
            <w:r>
              <w:t>,</w:t>
            </w:r>
            <w:r w:rsidR="005116A8">
              <w:t xml:space="preserve"> района</w:t>
            </w:r>
          </w:p>
        </w:tc>
      </w:tr>
      <w:tr w:rsidR="00D80A41">
        <w:trPr>
          <w:trHeight w:val="757"/>
        </w:trPr>
        <w:tc>
          <w:tcPr>
            <w:tcW w:w="1135" w:type="dxa"/>
            <w:vMerge/>
            <w:tcBorders>
              <w:top w:val="nil"/>
            </w:tcBorders>
            <w:textDirection w:val="btLr"/>
          </w:tcPr>
          <w:p w:rsidR="00D80A41" w:rsidRDefault="00D80A4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D80A41" w:rsidRDefault="00D80A4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80A41" w:rsidRDefault="005116A8">
            <w:pPr>
              <w:pStyle w:val="TableParagraph"/>
              <w:ind w:left="107" w:right="105"/>
              <w:jc w:val="center"/>
            </w:pPr>
            <w:proofErr w:type="spellStart"/>
            <w:r>
              <w:t>ВсОШ</w:t>
            </w:r>
            <w:proofErr w:type="spellEnd"/>
          </w:p>
        </w:tc>
        <w:tc>
          <w:tcPr>
            <w:tcW w:w="3118" w:type="dxa"/>
          </w:tcPr>
          <w:p w:rsidR="00D80A41" w:rsidRDefault="00D80A41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80A41" w:rsidRDefault="005116A8">
            <w:pPr>
              <w:pStyle w:val="TableParagraph"/>
              <w:ind w:left="396" w:right="391"/>
              <w:jc w:val="center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результаты</w:t>
            </w:r>
          </w:p>
        </w:tc>
        <w:tc>
          <w:tcPr>
            <w:tcW w:w="3402" w:type="dxa"/>
          </w:tcPr>
          <w:p w:rsidR="00D80A41" w:rsidRDefault="005116A8">
            <w:pPr>
              <w:pStyle w:val="TableParagraph"/>
              <w:spacing w:line="246" w:lineRule="exact"/>
              <w:ind w:left="104" w:right="95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ОУ</w:t>
            </w:r>
          </w:p>
          <w:p w:rsidR="008A4D98" w:rsidRDefault="005116A8" w:rsidP="008A4D98">
            <w:pPr>
              <w:pStyle w:val="TableParagraph"/>
              <w:spacing w:line="254" w:lineRule="exact"/>
              <w:ind w:left="105" w:right="94"/>
              <w:jc w:val="center"/>
              <w:rPr>
                <w:spacing w:val="-52"/>
              </w:rPr>
            </w:pPr>
            <w:r>
              <w:t xml:space="preserve">В </w:t>
            </w:r>
            <w:proofErr w:type="spellStart"/>
            <w:r w:rsidR="008A4D98">
              <w:t>Минобре</w:t>
            </w:r>
            <w:proofErr w:type="spellEnd"/>
            <w:r w:rsidR="008A4D98">
              <w:t xml:space="preserve"> РИ</w:t>
            </w:r>
            <w:r>
              <w:t xml:space="preserve"> – общие результаты, по</w:t>
            </w:r>
            <w:r>
              <w:rPr>
                <w:spacing w:val="-52"/>
              </w:rPr>
              <w:t xml:space="preserve"> </w:t>
            </w:r>
            <w:r w:rsidR="008A4D98">
              <w:rPr>
                <w:spacing w:val="-52"/>
              </w:rPr>
              <w:t xml:space="preserve">     </w:t>
            </w:r>
          </w:p>
          <w:p w:rsidR="00D80A41" w:rsidRDefault="005116A8" w:rsidP="008A4D98">
            <w:pPr>
              <w:pStyle w:val="TableParagraph"/>
              <w:spacing w:line="254" w:lineRule="exact"/>
              <w:ind w:left="105" w:right="94"/>
              <w:jc w:val="center"/>
            </w:pPr>
            <w:r>
              <w:t>этапам</w:t>
            </w:r>
            <w:r>
              <w:rPr>
                <w:spacing w:val="-2"/>
              </w:rPr>
              <w:t xml:space="preserve"> </w:t>
            </w:r>
            <w:r>
              <w:t>по ОУ,</w:t>
            </w:r>
            <w:r>
              <w:rPr>
                <w:spacing w:val="-1"/>
              </w:rPr>
              <w:t xml:space="preserve"> </w:t>
            </w:r>
            <w:r>
              <w:t>по предметам</w:t>
            </w:r>
            <w:r w:rsidR="008A4D98">
              <w:t xml:space="preserve"> </w:t>
            </w:r>
          </w:p>
        </w:tc>
      </w:tr>
      <w:tr w:rsidR="00D80A41">
        <w:trPr>
          <w:trHeight w:val="1013"/>
        </w:trPr>
        <w:tc>
          <w:tcPr>
            <w:tcW w:w="1135" w:type="dxa"/>
            <w:vMerge w:val="restart"/>
            <w:textDirection w:val="btLr"/>
          </w:tcPr>
          <w:p w:rsidR="00D80A41" w:rsidRDefault="00D80A41">
            <w:pPr>
              <w:pStyle w:val="TableParagraph"/>
              <w:rPr>
                <w:b/>
                <w:sz w:val="24"/>
              </w:rPr>
            </w:pPr>
          </w:p>
          <w:p w:rsidR="00D80A41" w:rsidRDefault="005116A8">
            <w:pPr>
              <w:pStyle w:val="TableParagraph"/>
              <w:spacing w:before="161"/>
              <w:ind w:left="1430"/>
              <w:rPr>
                <w:b/>
              </w:rPr>
            </w:pPr>
            <w:r>
              <w:rPr>
                <w:b/>
              </w:rPr>
              <w:t>Региональный</w:t>
            </w:r>
          </w:p>
        </w:tc>
        <w:tc>
          <w:tcPr>
            <w:tcW w:w="1844" w:type="dxa"/>
          </w:tcPr>
          <w:p w:rsidR="00D80A41" w:rsidRDefault="00D80A41">
            <w:pPr>
              <w:pStyle w:val="TableParagraph"/>
              <w:spacing w:before="7"/>
              <w:rPr>
                <w:b/>
                <w:sz w:val="21"/>
              </w:rPr>
            </w:pPr>
          </w:p>
          <w:p w:rsidR="00D80A41" w:rsidRDefault="008A4D98">
            <w:pPr>
              <w:pStyle w:val="TableParagraph"/>
              <w:ind w:left="108" w:right="105"/>
              <w:jc w:val="center"/>
            </w:pPr>
            <w:r>
              <w:t>НОК</w:t>
            </w:r>
            <w:r>
              <w:rPr>
                <w:spacing w:val="-3"/>
              </w:rPr>
              <w:t xml:space="preserve"> </w:t>
            </w:r>
            <w:r>
              <w:t>УООД</w:t>
            </w:r>
          </w:p>
        </w:tc>
        <w:tc>
          <w:tcPr>
            <w:tcW w:w="3118" w:type="dxa"/>
          </w:tcPr>
          <w:p w:rsidR="008A4D98" w:rsidRDefault="008A4D98" w:rsidP="008A4D98">
            <w:pPr>
              <w:pStyle w:val="TableParagraph"/>
              <w:spacing w:line="246" w:lineRule="exact"/>
              <w:ind w:left="394" w:right="391"/>
              <w:jc w:val="center"/>
            </w:pP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осуществления</w:t>
            </w:r>
          </w:p>
          <w:p w:rsidR="00D80A41" w:rsidRDefault="008A4D98" w:rsidP="008A4D98">
            <w:pPr>
              <w:pStyle w:val="TableParagraph"/>
              <w:spacing w:before="121"/>
              <w:ind w:left="191" w:right="186" w:firstLine="2"/>
              <w:jc w:val="center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  <w:tc>
          <w:tcPr>
            <w:tcW w:w="3402" w:type="dxa"/>
          </w:tcPr>
          <w:p w:rsidR="008A4D98" w:rsidRDefault="008A4D98" w:rsidP="008A4D98">
            <w:pPr>
              <w:pStyle w:val="TableParagraph"/>
              <w:spacing w:line="246" w:lineRule="exact"/>
              <w:ind w:left="29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t>ОКО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результаты,</w:t>
            </w:r>
          </w:p>
          <w:p w:rsidR="00D80A41" w:rsidRDefault="008A4D98" w:rsidP="008A4D98">
            <w:pPr>
              <w:pStyle w:val="TableParagraph"/>
              <w:spacing w:line="240" w:lineRule="exact"/>
              <w:ind w:left="105" w:right="92"/>
              <w:jc w:val="center"/>
            </w:pP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ОУ,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группам</w:t>
            </w:r>
            <w:r>
              <w:t xml:space="preserve"> </w:t>
            </w:r>
            <w:r>
              <w:t>респондентов</w:t>
            </w:r>
          </w:p>
        </w:tc>
      </w:tr>
      <w:tr w:rsidR="00D80A41" w:rsidRPr="008A4D98">
        <w:trPr>
          <w:trHeight w:val="1264"/>
        </w:trPr>
        <w:tc>
          <w:tcPr>
            <w:tcW w:w="1135" w:type="dxa"/>
            <w:vMerge/>
            <w:tcBorders>
              <w:top w:val="nil"/>
            </w:tcBorders>
            <w:textDirection w:val="btLr"/>
          </w:tcPr>
          <w:p w:rsidR="00D80A41" w:rsidRDefault="00D80A41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D80A41" w:rsidRDefault="008A4D98">
            <w:pPr>
              <w:pStyle w:val="TableParagraph"/>
              <w:spacing w:before="1"/>
              <w:ind w:left="110" w:right="105"/>
              <w:jc w:val="center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рейтингов</w:t>
            </w:r>
          </w:p>
        </w:tc>
        <w:tc>
          <w:tcPr>
            <w:tcW w:w="3118" w:type="dxa"/>
          </w:tcPr>
          <w:p w:rsidR="008A4D98" w:rsidRDefault="008A4D98" w:rsidP="008A4D98">
            <w:pPr>
              <w:pStyle w:val="TableParagraph"/>
              <w:ind w:left="105" w:right="741"/>
              <w:jc w:val="both"/>
            </w:pPr>
            <w:proofErr w:type="gramStart"/>
            <w:r>
              <w:t>.Результаты</w:t>
            </w:r>
            <w:proofErr w:type="gramEnd"/>
            <w:r>
              <w:t xml:space="preserve"> массового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2.Результаты высоких</w:t>
            </w:r>
            <w:r>
              <w:rPr>
                <w:spacing w:val="1"/>
              </w:rPr>
              <w:t xml:space="preserve"> </w:t>
            </w:r>
            <w:r>
              <w:t>достижений</w:t>
            </w:r>
          </w:p>
          <w:p w:rsidR="008A4D98" w:rsidRDefault="008A4D98" w:rsidP="008A4D98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ind w:right="112" w:firstLine="0"/>
              <w:jc w:val="both"/>
            </w:pPr>
            <w:r>
              <w:t>Качество условий ведения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  <w:p w:rsidR="008A4D98" w:rsidRDefault="008A4D98" w:rsidP="008A4D98">
            <w:pPr>
              <w:pStyle w:val="TableParagraph"/>
              <w:numPr>
                <w:ilvl w:val="0"/>
                <w:numId w:val="20"/>
              </w:numPr>
              <w:tabs>
                <w:tab w:val="left" w:pos="327"/>
              </w:tabs>
              <w:spacing w:line="252" w:lineRule="exact"/>
              <w:ind w:left="326" w:hanging="222"/>
              <w:jc w:val="both"/>
            </w:pPr>
            <w:r>
              <w:t>Кадровое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</w:p>
          <w:p w:rsidR="00D80A41" w:rsidRDefault="008A4D98" w:rsidP="008A4D98">
            <w:pPr>
              <w:pStyle w:val="TableParagraph"/>
              <w:numPr>
                <w:ilvl w:val="0"/>
                <w:numId w:val="20"/>
              </w:numPr>
              <w:spacing w:before="1"/>
              <w:ind w:right="391"/>
            </w:pPr>
            <w:r>
              <w:t>5.</w:t>
            </w:r>
            <w:r>
              <w:t>Качество</w:t>
            </w:r>
            <w:r>
              <w:rPr>
                <w:spacing w:val="-2"/>
              </w:rPr>
              <w:t xml:space="preserve"> </w:t>
            </w:r>
            <w:r>
              <w:t>управления</w:t>
            </w:r>
          </w:p>
        </w:tc>
        <w:tc>
          <w:tcPr>
            <w:tcW w:w="3402" w:type="dxa"/>
          </w:tcPr>
          <w:p w:rsidR="008A4D98" w:rsidRPr="00C9210E" w:rsidRDefault="008A4D98" w:rsidP="008A4D98">
            <w:pPr>
              <w:pStyle w:val="TableParagraph"/>
              <w:ind w:left="528" w:right="512" w:hanging="2"/>
              <w:jc w:val="center"/>
              <w:rPr>
                <w:lang w:val="en-US"/>
              </w:rPr>
            </w:pPr>
            <w:r>
              <w:t>На</w:t>
            </w:r>
            <w:r w:rsidRPr="00C9210E">
              <w:rPr>
                <w:lang w:val="en-US"/>
              </w:rPr>
              <w:t xml:space="preserve"> </w:t>
            </w:r>
            <w:r>
              <w:t>сайте</w:t>
            </w:r>
            <w:r w:rsidRPr="00C9210E">
              <w:rPr>
                <w:spacing w:val="1"/>
                <w:lang w:val="en-US"/>
              </w:rPr>
              <w:t xml:space="preserve"> </w:t>
            </w:r>
            <w:hyperlink r:id="rId7">
              <w:r w:rsidRPr="00C9210E">
                <w:rPr>
                  <w:color w:val="0000FF"/>
                  <w:u w:val="single" w:color="0000FF"/>
                  <w:lang w:val="en-US"/>
                </w:rPr>
                <w:t>https://bus.gov.ru/pub/top-</w:t>
              </w:r>
            </w:hyperlink>
            <w:r w:rsidRPr="00C9210E">
              <w:rPr>
                <w:color w:val="0000FF"/>
                <w:spacing w:val="-52"/>
                <w:lang w:val="en-US"/>
              </w:rPr>
              <w:t xml:space="preserve"> </w:t>
            </w:r>
            <w:hyperlink r:id="rId8">
              <w:r w:rsidRPr="00C9210E">
                <w:rPr>
                  <w:color w:val="0000FF"/>
                  <w:u w:val="single" w:color="0000FF"/>
                  <w:lang w:val="en-US"/>
                </w:rPr>
                <w:t>organizations</w:t>
              </w:r>
            </w:hyperlink>
          </w:p>
          <w:p w:rsidR="00D80A41" w:rsidRPr="008A4D98" w:rsidRDefault="008A4D98">
            <w:pPr>
              <w:pStyle w:val="TableParagraph"/>
              <w:spacing w:line="254" w:lineRule="exact"/>
              <w:ind w:left="105" w:right="95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t>ОКО</w:t>
            </w:r>
            <w:r>
              <w:rPr>
                <w:spacing w:val="-1"/>
              </w:rPr>
              <w:t xml:space="preserve"> </w:t>
            </w:r>
            <w:r>
              <w:t>– по</w:t>
            </w:r>
            <w:r>
              <w:rPr>
                <w:spacing w:val="-1"/>
              </w:rPr>
              <w:t xml:space="preserve"> </w:t>
            </w:r>
            <w:r>
              <w:t>ОУ, по критериям</w:t>
            </w:r>
          </w:p>
        </w:tc>
      </w:tr>
      <w:tr w:rsidR="00D80A41">
        <w:trPr>
          <w:trHeight w:val="1770"/>
        </w:trPr>
        <w:tc>
          <w:tcPr>
            <w:tcW w:w="1135" w:type="dxa"/>
            <w:textDirection w:val="btLr"/>
          </w:tcPr>
          <w:p w:rsidR="00D80A41" w:rsidRDefault="00D80A41">
            <w:pPr>
              <w:pStyle w:val="TableParagraph"/>
              <w:rPr>
                <w:b/>
                <w:sz w:val="24"/>
              </w:rPr>
            </w:pPr>
          </w:p>
          <w:p w:rsidR="00D80A41" w:rsidRDefault="005116A8">
            <w:pPr>
              <w:pStyle w:val="TableParagraph"/>
              <w:spacing w:before="161"/>
              <w:ind w:left="698" w:right="698"/>
              <w:jc w:val="center"/>
              <w:rPr>
                <w:b/>
              </w:rPr>
            </w:pPr>
            <w:r>
              <w:rPr>
                <w:b/>
              </w:rPr>
              <w:t>ОУ</w:t>
            </w:r>
          </w:p>
        </w:tc>
        <w:tc>
          <w:tcPr>
            <w:tcW w:w="1844" w:type="dxa"/>
          </w:tcPr>
          <w:p w:rsidR="00D80A41" w:rsidRDefault="00D80A41">
            <w:pPr>
              <w:pStyle w:val="TableParagraph"/>
              <w:rPr>
                <w:b/>
                <w:sz w:val="24"/>
              </w:rPr>
            </w:pPr>
          </w:p>
          <w:p w:rsidR="00D80A41" w:rsidRDefault="00D80A41">
            <w:pPr>
              <w:pStyle w:val="TableParagraph"/>
              <w:rPr>
                <w:b/>
                <w:sz w:val="24"/>
              </w:rPr>
            </w:pPr>
          </w:p>
          <w:p w:rsidR="00D80A41" w:rsidRDefault="005116A8">
            <w:pPr>
              <w:pStyle w:val="TableParagraph"/>
              <w:spacing w:before="200"/>
              <w:ind w:left="189"/>
            </w:pPr>
            <w:r>
              <w:t>ВСОКО -</w:t>
            </w:r>
            <w:r>
              <w:rPr>
                <w:spacing w:val="-4"/>
              </w:rPr>
              <w:t xml:space="preserve"> </w:t>
            </w:r>
            <w:r>
              <w:t>ВШК</w:t>
            </w:r>
          </w:p>
        </w:tc>
        <w:tc>
          <w:tcPr>
            <w:tcW w:w="3118" w:type="dxa"/>
          </w:tcPr>
          <w:p w:rsidR="00D80A41" w:rsidRDefault="00D80A41">
            <w:pPr>
              <w:pStyle w:val="TableParagraph"/>
              <w:rPr>
                <w:b/>
                <w:sz w:val="24"/>
              </w:rPr>
            </w:pPr>
          </w:p>
          <w:p w:rsidR="00D80A41" w:rsidRDefault="00D80A41">
            <w:pPr>
              <w:pStyle w:val="TableParagraph"/>
              <w:spacing w:before="5"/>
              <w:rPr>
                <w:b/>
                <w:sz w:val="19"/>
              </w:rPr>
            </w:pPr>
          </w:p>
          <w:p w:rsidR="00D80A41" w:rsidRDefault="005116A8">
            <w:pPr>
              <w:pStyle w:val="TableParagraph"/>
              <w:ind w:left="191" w:right="186" w:firstLine="2"/>
              <w:jc w:val="center"/>
            </w:pPr>
            <w:r>
              <w:t>Предметные результаты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Метапредметные</w:t>
            </w:r>
            <w:proofErr w:type="spellEnd"/>
            <w:r>
              <w:t xml:space="preserve"> результаты</w:t>
            </w:r>
            <w:r>
              <w:rPr>
                <w:spacing w:val="-52"/>
              </w:rPr>
              <w:t xml:space="preserve"> </w:t>
            </w:r>
            <w:r>
              <w:t>Личностные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</w:p>
        </w:tc>
        <w:tc>
          <w:tcPr>
            <w:tcW w:w="3402" w:type="dxa"/>
          </w:tcPr>
          <w:p w:rsidR="00D80A41" w:rsidRDefault="005116A8">
            <w:pPr>
              <w:pStyle w:val="TableParagraph"/>
              <w:spacing w:line="242" w:lineRule="auto"/>
              <w:ind w:left="105" w:right="94"/>
              <w:jc w:val="center"/>
            </w:pPr>
            <w:r>
              <w:t>В ОУ по плану внутреннего</w:t>
            </w:r>
            <w:r>
              <w:rPr>
                <w:spacing w:val="-52"/>
              </w:rPr>
              <w:t xml:space="preserve"> </w:t>
            </w:r>
            <w:r>
              <w:t>мониторинга</w:t>
            </w:r>
          </w:p>
          <w:p w:rsidR="00D80A41" w:rsidRDefault="00D80A41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D80A41" w:rsidRDefault="00D80A41">
            <w:pPr>
              <w:pStyle w:val="TableParagraph"/>
              <w:spacing w:before="2" w:line="238" w:lineRule="exact"/>
              <w:ind w:left="105" w:right="94"/>
              <w:jc w:val="center"/>
            </w:pPr>
          </w:p>
        </w:tc>
      </w:tr>
    </w:tbl>
    <w:p w:rsidR="00D80A41" w:rsidRDefault="00D80A41">
      <w:pPr>
        <w:pStyle w:val="a3"/>
        <w:rPr>
          <w:b/>
          <w:sz w:val="20"/>
        </w:rPr>
      </w:pPr>
    </w:p>
    <w:p w:rsidR="00D80A41" w:rsidRDefault="005116A8">
      <w:pPr>
        <w:pStyle w:val="a3"/>
        <w:spacing w:before="90" w:line="360" w:lineRule="auto"/>
        <w:ind w:left="138" w:right="1133" w:firstLine="707"/>
      </w:pPr>
      <w:r>
        <w:t>В</w:t>
      </w:r>
      <w:r>
        <w:rPr>
          <w:spacing w:val="2"/>
        </w:rPr>
        <w:t xml:space="preserve"> </w:t>
      </w:r>
      <w:r>
        <w:rPr>
          <w:b/>
          <w:i/>
        </w:rPr>
        <w:t>Рекомендациях</w:t>
      </w:r>
      <w:r>
        <w:rPr>
          <w:b/>
          <w:i/>
          <w:spacing w:val="8"/>
        </w:rPr>
        <w:t xml:space="preserve"> </w:t>
      </w:r>
      <w:r>
        <w:t>предлагаются</w:t>
      </w:r>
      <w:r>
        <w:rPr>
          <w:spacing w:val="3"/>
        </w:rPr>
        <w:t xml:space="preserve"> </w:t>
      </w:r>
      <w:r>
        <w:t>ответы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возникающие</w:t>
      </w:r>
      <w:r>
        <w:rPr>
          <w:spacing w:val="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 оценке</w:t>
      </w:r>
      <w:r>
        <w:rPr>
          <w:spacing w:val="-2"/>
        </w:rPr>
        <w:t xml:space="preserve"> </w:t>
      </w:r>
      <w:r>
        <w:t>результатов любой</w:t>
      </w:r>
      <w:r>
        <w:rPr>
          <w:spacing w:val="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процедуры:</w:t>
      </w:r>
    </w:p>
    <w:p w:rsidR="00D80A41" w:rsidRDefault="005116A8">
      <w:pPr>
        <w:pStyle w:val="1"/>
        <w:numPr>
          <w:ilvl w:val="0"/>
          <w:numId w:val="19"/>
        </w:numPr>
        <w:tabs>
          <w:tab w:val="left" w:pos="859"/>
        </w:tabs>
        <w:spacing w:before="204" w:line="360" w:lineRule="auto"/>
        <w:ind w:right="1137"/>
      </w:pPr>
      <w:r>
        <w:t>Какие</w:t>
      </w:r>
      <w:r>
        <w:rPr>
          <w:spacing w:val="47"/>
        </w:rPr>
        <w:t xml:space="preserve"> </w:t>
      </w:r>
      <w:r>
        <w:t>условия</w:t>
      </w:r>
      <w:r>
        <w:rPr>
          <w:spacing w:val="49"/>
        </w:rPr>
        <w:t xml:space="preserve"> </w:t>
      </w:r>
      <w:r>
        <w:t>необходимо</w:t>
      </w:r>
      <w:r>
        <w:rPr>
          <w:spacing w:val="48"/>
        </w:rPr>
        <w:t xml:space="preserve"> </w:t>
      </w:r>
      <w:r>
        <w:t>создать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школе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образовательных результатов?</w:t>
      </w:r>
    </w:p>
    <w:p w:rsidR="00D80A41" w:rsidRDefault="005116A8">
      <w:pPr>
        <w:pStyle w:val="a5"/>
        <w:numPr>
          <w:ilvl w:val="0"/>
          <w:numId w:val="19"/>
        </w:numPr>
        <w:tabs>
          <w:tab w:val="left" w:pos="859"/>
        </w:tabs>
        <w:spacing w:line="360" w:lineRule="auto"/>
        <w:ind w:right="1132"/>
        <w:rPr>
          <w:sz w:val="24"/>
        </w:rPr>
      </w:pPr>
      <w:r>
        <w:rPr>
          <w:b/>
          <w:sz w:val="24"/>
        </w:rPr>
        <w:t>Что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можно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посчитать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интерпретировать?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статистки).</w:t>
      </w:r>
    </w:p>
    <w:p w:rsidR="00D80A41" w:rsidRDefault="005116A8">
      <w:pPr>
        <w:pStyle w:val="a5"/>
        <w:numPr>
          <w:ilvl w:val="0"/>
          <w:numId w:val="19"/>
        </w:numPr>
        <w:tabs>
          <w:tab w:val="left" w:pos="859"/>
          <w:tab w:val="left" w:pos="1496"/>
          <w:tab w:val="left" w:pos="2042"/>
          <w:tab w:val="left" w:pos="3030"/>
          <w:tab w:val="left" w:pos="4354"/>
          <w:tab w:val="left" w:pos="4699"/>
          <w:tab w:val="left" w:pos="6247"/>
          <w:tab w:val="left" w:pos="8041"/>
        </w:tabs>
        <w:spacing w:line="360" w:lineRule="auto"/>
        <w:ind w:right="1127"/>
        <w:rPr>
          <w:sz w:val="24"/>
        </w:rPr>
      </w:pPr>
      <w:r>
        <w:rPr>
          <w:b/>
          <w:sz w:val="24"/>
        </w:rPr>
        <w:t>Как</w:t>
      </w:r>
      <w:r>
        <w:rPr>
          <w:b/>
          <w:sz w:val="24"/>
        </w:rPr>
        <w:tab/>
        <w:t>это</w:t>
      </w:r>
      <w:r>
        <w:rPr>
          <w:b/>
          <w:sz w:val="24"/>
        </w:rPr>
        <w:tab/>
        <w:t>быстро</w:t>
      </w:r>
      <w:r>
        <w:rPr>
          <w:b/>
          <w:sz w:val="24"/>
        </w:rPr>
        <w:tab/>
        <w:t>посчитать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рассчитать?</w:t>
      </w:r>
      <w:r>
        <w:rPr>
          <w:b/>
          <w:sz w:val="24"/>
        </w:rPr>
        <w:tab/>
      </w:r>
      <w:r>
        <w:rPr>
          <w:sz w:val="24"/>
        </w:rPr>
        <w:t>(использование</w:t>
      </w:r>
      <w:r>
        <w:rPr>
          <w:sz w:val="24"/>
        </w:rPr>
        <w:tab/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3"/>
          <w:sz w:val="24"/>
        </w:rPr>
        <w:t xml:space="preserve"> </w:t>
      </w:r>
      <w:r>
        <w:rPr>
          <w:sz w:val="24"/>
        </w:rPr>
        <w:t>M</w:t>
      </w:r>
      <w:r>
        <w:rPr>
          <w:sz w:val="19"/>
        </w:rPr>
        <w:t>ICROSOFT</w:t>
      </w:r>
      <w:r>
        <w:rPr>
          <w:spacing w:val="-2"/>
          <w:sz w:val="19"/>
        </w:rPr>
        <w:t xml:space="preserve"> </w:t>
      </w:r>
      <w:r>
        <w:rPr>
          <w:sz w:val="24"/>
        </w:rPr>
        <w:t>E</w:t>
      </w:r>
      <w:r>
        <w:rPr>
          <w:sz w:val="19"/>
        </w:rPr>
        <w:t>XCEL</w:t>
      </w:r>
      <w:r>
        <w:rPr>
          <w:sz w:val="24"/>
        </w:rPr>
        <w:t>).</w:t>
      </w:r>
    </w:p>
    <w:p w:rsidR="00D80A41" w:rsidRDefault="005116A8">
      <w:pPr>
        <w:pStyle w:val="a5"/>
        <w:numPr>
          <w:ilvl w:val="0"/>
          <w:numId w:val="19"/>
        </w:numPr>
        <w:tabs>
          <w:tab w:val="left" w:pos="859"/>
        </w:tabs>
        <w:spacing w:line="360" w:lineRule="auto"/>
        <w:ind w:right="1134"/>
        <w:rPr>
          <w:sz w:val="24"/>
        </w:rPr>
      </w:pPr>
      <w:r>
        <w:rPr>
          <w:b/>
          <w:sz w:val="24"/>
        </w:rPr>
        <w:t>Можно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ли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этому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верить?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(рекомендации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42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результатов).</w:t>
      </w:r>
    </w:p>
    <w:p w:rsidR="00D80A41" w:rsidRDefault="005116A8">
      <w:pPr>
        <w:pStyle w:val="a5"/>
        <w:numPr>
          <w:ilvl w:val="0"/>
          <w:numId w:val="19"/>
        </w:numPr>
        <w:tabs>
          <w:tab w:val="left" w:pos="859"/>
        </w:tabs>
        <w:spacing w:line="360" w:lineRule="auto"/>
        <w:ind w:right="1127"/>
        <w:rPr>
          <w:sz w:val="24"/>
        </w:rPr>
      </w:pPr>
      <w:r>
        <w:rPr>
          <w:b/>
          <w:sz w:val="24"/>
        </w:rPr>
        <w:t>Какие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принять?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(веер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4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процедур).</w:t>
      </w:r>
    </w:p>
    <w:p w:rsidR="00D80A41" w:rsidRDefault="005116A8">
      <w:pPr>
        <w:pStyle w:val="1"/>
        <w:numPr>
          <w:ilvl w:val="0"/>
          <w:numId w:val="19"/>
        </w:numPr>
        <w:tabs>
          <w:tab w:val="left" w:pos="859"/>
        </w:tabs>
        <w:spacing w:before="1" w:line="360" w:lineRule="auto"/>
        <w:ind w:right="1133"/>
      </w:pPr>
      <w:r>
        <w:t>Как</w:t>
      </w:r>
      <w:r>
        <w:rPr>
          <w:spacing w:val="25"/>
        </w:rPr>
        <w:t xml:space="preserve"> </w:t>
      </w:r>
      <w:r>
        <w:t>обеспечить</w:t>
      </w:r>
      <w:r>
        <w:rPr>
          <w:spacing w:val="24"/>
        </w:rPr>
        <w:t xml:space="preserve"> </w:t>
      </w:r>
      <w:r>
        <w:t>функционирование</w:t>
      </w:r>
      <w:r>
        <w:rPr>
          <w:spacing w:val="27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(ВСОКО)?</w:t>
      </w:r>
    </w:p>
    <w:p w:rsidR="00B7583A" w:rsidRDefault="00B7583A" w:rsidP="00B7583A">
      <w:pPr>
        <w:pStyle w:val="1"/>
        <w:tabs>
          <w:tab w:val="left" w:pos="859"/>
        </w:tabs>
        <w:spacing w:before="1" w:line="360" w:lineRule="auto"/>
        <w:ind w:left="858" w:right="1133"/>
        <w:jc w:val="left"/>
      </w:pPr>
    </w:p>
    <w:p w:rsidR="00D80A41" w:rsidRDefault="00B7583A">
      <w:pPr>
        <w:pStyle w:val="1"/>
        <w:spacing w:before="145" w:line="360" w:lineRule="auto"/>
        <w:ind w:right="1188"/>
      </w:pPr>
      <w:r>
        <w:t xml:space="preserve">1.   </w:t>
      </w:r>
      <w:r w:rsidR="005116A8">
        <w:t>Какие условия необ</w:t>
      </w:r>
      <w:r w:rsidR="005116A8">
        <w:t>ходимо создать в школе для решения задачи в области</w:t>
      </w:r>
      <w:r w:rsidR="005116A8">
        <w:rPr>
          <w:spacing w:val="-57"/>
        </w:rPr>
        <w:t xml:space="preserve"> </w:t>
      </w:r>
      <w:r w:rsidR="005116A8">
        <w:t>анализа</w:t>
      </w:r>
      <w:r w:rsidR="005116A8">
        <w:rPr>
          <w:spacing w:val="-1"/>
        </w:rPr>
        <w:t xml:space="preserve"> </w:t>
      </w:r>
      <w:r w:rsidR="005116A8">
        <w:t>и оценки образовательных результатов?</w:t>
      </w:r>
    </w:p>
    <w:p w:rsidR="00D80A41" w:rsidRDefault="005116A8">
      <w:pPr>
        <w:pStyle w:val="a3"/>
        <w:spacing w:before="194" w:line="360" w:lineRule="auto"/>
        <w:ind w:left="138" w:right="1133" w:firstLine="707"/>
        <w:jc w:val="both"/>
      </w:pPr>
      <w:r>
        <w:t>Деятельность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2"/>
        </w:rPr>
        <w:t xml:space="preserve"> </w:t>
      </w:r>
      <w:r>
        <w:t>условий:</w:t>
      </w:r>
    </w:p>
    <w:p w:rsidR="00D80A41" w:rsidRDefault="00D80A41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8759"/>
      </w:tblGrid>
      <w:tr w:rsidR="00D80A41" w:rsidTr="00B7583A">
        <w:trPr>
          <w:trHeight w:val="635"/>
        </w:trPr>
        <w:tc>
          <w:tcPr>
            <w:tcW w:w="617" w:type="dxa"/>
          </w:tcPr>
          <w:p w:rsidR="00D80A41" w:rsidRDefault="005116A8">
            <w:pPr>
              <w:pStyle w:val="TableParagraph"/>
              <w:spacing w:line="275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D80A41" w:rsidRDefault="005116A8">
            <w:pPr>
              <w:pStyle w:val="TableParagraph"/>
              <w:spacing w:before="41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8759" w:type="dxa"/>
          </w:tcPr>
          <w:p w:rsidR="00D80A41" w:rsidRDefault="005116A8">
            <w:pPr>
              <w:pStyle w:val="TableParagraph"/>
              <w:spacing w:before="157"/>
              <w:ind w:left="3471" w:right="3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</w:p>
        </w:tc>
      </w:tr>
      <w:tr w:rsidR="00D80A41" w:rsidTr="00B7583A">
        <w:trPr>
          <w:trHeight w:val="633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3"/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59" w:type="dxa"/>
          </w:tcPr>
          <w:p w:rsidR="00D80A41" w:rsidRDefault="005116A8">
            <w:pPr>
              <w:pStyle w:val="TableParagraph"/>
              <w:tabs>
                <w:tab w:val="left" w:pos="1637"/>
                <w:tab w:val="left" w:pos="2985"/>
                <w:tab w:val="left" w:pos="4544"/>
                <w:tab w:val="left" w:pos="4922"/>
                <w:tab w:val="left" w:pos="6498"/>
              </w:tabs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Определены</w:t>
            </w:r>
            <w:r>
              <w:rPr>
                <w:sz w:val="24"/>
              </w:rPr>
              <w:tab/>
              <w:t>источники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достигнутых</w:t>
            </w:r>
            <w:r>
              <w:rPr>
                <w:sz w:val="24"/>
              </w:rPr>
              <w:tab/>
              <w:t>предметных,</w:t>
            </w:r>
          </w:p>
          <w:p w:rsidR="00D80A41" w:rsidRDefault="005116A8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</w:tc>
      </w:tr>
      <w:tr w:rsidR="00D80A41" w:rsidTr="00B7583A">
        <w:trPr>
          <w:trHeight w:val="635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2"/>
              <w:ind w:left="24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759" w:type="dxa"/>
          </w:tcPr>
          <w:p w:rsidR="00D80A41" w:rsidRDefault="005116A8" w:rsidP="00B7583A">
            <w:pPr>
              <w:pStyle w:val="TableParagraph"/>
              <w:tabs>
                <w:tab w:val="left" w:pos="2548"/>
                <w:tab w:val="left" w:pos="4191"/>
                <w:tab w:val="left" w:pos="5925"/>
                <w:tab w:val="left" w:pos="6501"/>
              </w:tabs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Систематизируется</w:t>
            </w:r>
            <w:r>
              <w:rPr>
                <w:sz w:val="24"/>
              </w:rPr>
              <w:tab/>
              <w:t>полученная</w:t>
            </w:r>
            <w:r>
              <w:rPr>
                <w:sz w:val="24"/>
              </w:rPr>
              <w:tab/>
              <w:t>информация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предметных,</w:t>
            </w:r>
          </w:p>
          <w:p w:rsidR="00D80A41" w:rsidRDefault="005116A8" w:rsidP="00B7583A">
            <w:pPr>
              <w:pStyle w:val="TableParagraph"/>
              <w:spacing w:before="43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</w:tc>
      </w:tr>
      <w:tr w:rsidR="00D80A41" w:rsidTr="00B7583A">
        <w:trPr>
          <w:trHeight w:val="633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2"/>
              <w:ind w:left="2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59" w:type="dxa"/>
          </w:tcPr>
          <w:p w:rsidR="00D80A41" w:rsidRDefault="005116A8" w:rsidP="00B7583A">
            <w:pPr>
              <w:pStyle w:val="TableParagraph"/>
              <w:spacing w:line="270" w:lineRule="exact"/>
              <w:ind w:left="165"/>
              <w:jc w:val="both"/>
              <w:rPr>
                <w:sz w:val="24"/>
              </w:rPr>
            </w:pPr>
            <w:r>
              <w:rPr>
                <w:sz w:val="24"/>
              </w:rPr>
              <w:t>Определены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D80A41" w:rsidRDefault="005116A8" w:rsidP="00B7583A">
            <w:pPr>
              <w:pStyle w:val="TableParagraph"/>
              <w:spacing w:before="4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</w:tc>
      </w:tr>
      <w:tr w:rsidR="00D80A41" w:rsidTr="00B7583A">
        <w:trPr>
          <w:trHeight w:val="635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5"/>
              <w:ind w:left="24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59" w:type="dxa"/>
          </w:tcPr>
          <w:p w:rsidR="00D80A41" w:rsidRDefault="005116A8" w:rsidP="00B7583A">
            <w:pPr>
              <w:pStyle w:val="TableParagraph"/>
              <w:tabs>
                <w:tab w:val="left" w:pos="1582"/>
                <w:tab w:val="left" w:pos="2892"/>
                <w:tab w:val="left" w:pos="4134"/>
                <w:tab w:val="left" w:pos="5513"/>
                <w:tab w:val="left" w:pos="7435"/>
              </w:tabs>
              <w:spacing w:line="27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Выявляются</w:t>
            </w:r>
            <w:r>
              <w:rPr>
                <w:sz w:val="24"/>
              </w:rPr>
              <w:tab/>
              <w:t>одаренные</w:t>
            </w:r>
            <w:r>
              <w:rPr>
                <w:sz w:val="24"/>
              </w:rPr>
              <w:tab/>
              <w:t>учащиеся,</w:t>
            </w:r>
            <w:r>
              <w:rPr>
                <w:sz w:val="24"/>
              </w:rPr>
              <w:tab/>
              <w:t>требующие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z w:val="24"/>
              </w:rPr>
              <w:tab/>
              <w:t>мер</w:t>
            </w:r>
          </w:p>
          <w:p w:rsidR="00D80A41" w:rsidRDefault="005116A8" w:rsidP="00B7583A">
            <w:pPr>
              <w:pStyle w:val="TableParagraph"/>
              <w:spacing w:before="4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</w:tr>
      <w:tr w:rsidR="00D80A41" w:rsidTr="00B7583A">
        <w:trPr>
          <w:trHeight w:val="635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2"/>
              <w:ind w:left="24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59" w:type="dxa"/>
          </w:tcPr>
          <w:p w:rsidR="00D80A41" w:rsidRDefault="005116A8" w:rsidP="00B7583A">
            <w:pPr>
              <w:pStyle w:val="TableParagraph"/>
              <w:tabs>
                <w:tab w:val="left" w:pos="1700"/>
                <w:tab w:val="left" w:pos="3518"/>
                <w:tab w:val="left" w:pos="4873"/>
                <w:tab w:val="left" w:pos="6363"/>
                <w:tab w:val="left" w:pos="7430"/>
              </w:tabs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Выявляются</w:t>
            </w:r>
            <w:r>
              <w:rPr>
                <w:sz w:val="24"/>
              </w:rPr>
              <w:tab/>
              <w:t>«проблемные»</w:t>
            </w:r>
            <w:r>
              <w:rPr>
                <w:sz w:val="24"/>
              </w:rPr>
              <w:tab/>
              <w:t>учащиеся,</w:t>
            </w:r>
            <w:r>
              <w:rPr>
                <w:sz w:val="24"/>
              </w:rPr>
              <w:tab/>
              <w:t>требующие</w:t>
            </w:r>
            <w:r>
              <w:rPr>
                <w:sz w:val="24"/>
              </w:rPr>
              <w:tab/>
              <w:t>особых</w:t>
            </w:r>
            <w:r>
              <w:rPr>
                <w:sz w:val="24"/>
              </w:rPr>
              <w:tab/>
              <w:t>мер</w:t>
            </w:r>
          </w:p>
          <w:p w:rsidR="00D80A41" w:rsidRDefault="005116A8" w:rsidP="00B7583A">
            <w:pPr>
              <w:pStyle w:val="TableParagraph"/>
              <w:spacing w:before="43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</w:tr>
      <w:tr w:rsidR="00D80A41" w:rsidTr="00B7583A">
        <w:trPr>
          <w:trHeight w:val="952"/>
        </w:trPr>
        <w:tc>
          <w:tcPr>
            <w:tcW w:w="617" w:type="dxa"/>
          </w:tcPr>
          <w:p w:rsidR="00D80A41" w:rsidRDefault="00D80A41">
            <w:pPr>
              <w:pStyle w:val="TableParagraph"/>
              <w:rPr>
                <w:sz w:val="27"/>
              </w:rPr>
            </w:pPr>
          </w:p>
          <w:p w:rsidR="00D80A41" w:rsidRDefault="005116A8">
            <w:pPr>
              <w:pStyle w:val="TableParagraph"/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59" w:type="dxa"/>
          </w:tcPr>
          <w:p w:rsidR="00D80A41" w:rsidRDefault="005116A8" w:rsidP="00B7583A">
            <w:pPr>
              <w:pStyle w:val="TableParagraph"/>
              <w:spacing w:line="276" w:lineRule="auto"/>
              <w:ind w:lef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Включаются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отчёты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достигла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B7583A">
              <w:rPr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D80A41" w:rsidTr="00B7583A">
        <w:trPr>
          <w:trHeight w:val="952"/>
        </w:trPr>
        <w:tc>
          <w:tcPr>
            <w:tcW w:w="617" w:type="dxa"/>
          </w:tcPr>
          <w:p w:rsidR="00D80A41" w:rsidRDefault="00D80A41">
            <w:pPr>
              <w:pStyle w:val="TableParagraph"/>
              <w:rPr>
                <w:sz w:val="27"/>
              </w:rPr>
            </w:pPr>
          </w:p>
          <w:p w:rsidR="00D80A41" w:rsidRDefault="005116A8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59" w:type="dxa"/>
          </w:tcPr>
          <w:p w:rsidR="00B7583A" w:rsidRDefault="005116A8" w:rsidP="00B7583A">
            <w:pPr>
              <w:pStyle w:val="TableParagraph"/>
              <w:tabs>
                <w:tab w:val="left" w:pos="1712"/>
                <w:tab w:val="left" w:pos="2081"/>
                <w:tab w:val="left" w:pos="2933"/>
                <w:tab w:val="left" w:pos="3429"/>
                <w:tab w:val="left" w:pos="4929"/>
                <w:tab w:val="left" w:pos="6057"/>
              </w:tabs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Включаются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отчёты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7"/>
                <w:sz w:val="24"/>
              </w:rPr>
              <w:t xml:space="preserve"> </w:t>
            </w:r>
            <w:r w:rsidR="00B7583A">
              <w:rPr>
                <w:sz w:val="24"/>
              </w:rPr>
              <w:t>предложения</w:t>
            </w:r>
          </w:p>
          <w:p w:rsidR="00D80A41" w:rsidRDefault="00B7583A" w:rsidP="00B7583A">
            <w:pPr>
              <w:pStyle w:val="TableParagraph"/>
              <w:tabs>
                <w:tab w:val="left" w:pos="1712"/>
                <w:tab w:val="left" w:pos="2081"/>
                <w:tab w:val="left" w:pos="2933"/>
                <w:tab w:val="left" w:pos="3429"/>
                <w:tab w:val="left" w:pos="4929"/>
                <w:tab w:val="left" w:pos="6057"/>
              </w:tabs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 </w:t>
            </w:r>
            <w:r w:rsidR="005116A8">
              <w:rPr>
                <w:sz w:val="24"/>
              </w:rPr>
              <w:t>мерах</w:t>
            </w:r>
            <w:r w:rsidR="005116A8">
              <w:rPr>
                <w:sz w:val="24"/>
              </w:rPr>
              <w:tab/>
              <w:t>по</w:t>
            </w:r>
            <w:r w:rsidR="005116A8">
              <w:rPr>
                <w:sz w:val="24"/>
              </w:rPr>
              <w:tab/>
              <w:t>повышению</w:t>
            </w:r>
            <w:r w:rsidR="005116A8">
              <w:rPr>
                <w:sz w:val="24"/>
              </w:rPr>
              <w:tab/>
              <w:t>качества</w:t>
            </w:r>
            <w:r w:rsidR="005116A8">
              <w:rPr>
                <w:sz w:val="24"/>
              </w:rPr>
              <w:tab/>
            </w:r>
            <w:r w:rsidR="005116A8">
              <w:rPr>
                <w:spacing w:val="-1"/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 </w:t>
            </w:r>
            <w:r w:rsidR="005116A8">
              <w:rPr>
                <w:sz w:val="24"/>
              </w:rPr>
              <w:t>результатов</w:t>
            </w:r>
          </w:p>
        </w:tc>
      </w:tr>
      <w:tr w:rsidR="00D80A41" w:rsidTr="00B7583A">
        <w:trPr>
          <w:trHeight w:val="633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2"/>
              <w:ind w:left="24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59" w:type="dxa"/>
          </w:tcPr>
          <w:p w:rsidR="00D80A41" w:rsidRDefault="005116A8" w:rsidP="00B7583A"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достигнутых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  <w:p w:rsidR="00D80A41" w:rsidRDefault="005116A8" w:rsidP="00B7583A">
            <w:pPr>
              <w:pStyle w:val="TableParagraph"/>
              <w:spacing w:before="4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будущих решений</w:t>
            </w:r>
          </w:p>
        </w:tc>
      </w:tr>
      <w:tr w:rsidR="00D80A41" w:rsidTr="00B7583A">
        <w:trPr>
          <w:trHeight w:val="952"/>
        </w:trPr>
        <w:tc>
          <w:tcPr>
            <w:tcW w:w="617" w:type="dxa"/>
          </w:tcPr>
          <w:p w:rsidR="00D80A41" w:rsidRDefault="00D80A41">
            <w:pPr>
              <w:pStyle w:val="TableParagraph"/>
              <w:spacing w:before="2"/>
              <w:rPr>
                <w:sz w:val="27"/>
              </w:rPr>
            </w:pPr>
          </w:p>
          <w:p w:rsidR="00D80A41" w:rsidRDefault="005116A8">
            <w:pPr>
              <w:pStyle w:val="TableParagraph"/>
              <w:spacing w:before="1"/>
              <w:ind w:left="24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759" w:type="dxa"/>
          </w:tcPr>
          <w:p w:rsidR="00D80A41" w:rsidRDefault="005116A8">
            <w:pPr>
              <w:pStyle w:val="TableParagraph"/>
              <w:tabs>
                <w:tab w:val="left" w:pos="1486"/>
                <w:tab w:val="left" w:pos="3109"/>
                <w:tab w:val="left" w:pos="4555"/>
                <w:tab w:val="left" w:pos="6532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  <w:t>коллективное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результатов,</w:t>
            </w:r>
          </w:p>
          <w:p w:rsidR="00D80A41" w:rsidRDefault="005116A8">
            <w:pPr>
              <w:pStyle w:val="TableParagraph"/>
              <w:spacing w:before="9" w:line="31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предлагающее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альтернативных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D80A41" w:rsidTr="00B7583A">
        <w:trPr>
          <w:trHeight w:val="636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3"/>
              <w:ind w:left="18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59" w:type="dxa"/>
          </w:tcPr>
          <w:p w:rsidR="00D80A41" w:rsidRDefault="005116A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достигнутых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токи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80A41" w:rsidRDefault="005116A8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проблем/задач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D80A41" w:rsidTr="00B7583A">
        <w:trPr>
          <w:trHeight w:val="633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2"/>
              <w:ind w:left="18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59" w:type="dxa"/>
          </w:tcPr>
          <w:p w:rsidR="00D80A41" w:rsidRDefault="005116A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достигнутых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D80A41" w:rsidRDefault="005116A8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D80A41" w:rsidTr="00B7583A">
        <w:trPr>
          <w:trHeight w:val="952"/>
        </w:trPr>
        <w:tc>
          <w:tcPr>
            <w:tcW w:w="617" w:type="dxa"/>
          </w:tcPr>
          <w:p w:rsidR="00D80A41" w:rsidRDefault="00D80A41">
            <w:pPr>
              <w:pStyle w:val="TableParagraph"/>
              <w:spacing w:before="2"/>
              <w:rPr>
                <w:sz w:val="27"/>
              </w:rPr>
            </w:pPr>
          </w:p>
          <w:p w:rsidR="00D80A41" w:rsidRDefault="005116A8">
            <w:pPr>
              <w:pStyle w:val="TableParagraph"/>
              <w:spacing w:before="1"/>
              <w:ind w:left="18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759" w:type="dxa"/>
          </w:tcPr>
          <w:p w:rsidR="00D80A41" w:rsidRDefault="005116A8">
            <w:pPr>
              <w:pStyle w:val="TableParagraph"/>
              <w:tabs>
                <w:tab w:val="left" w:pos="1455"/>
                <w:tab w:val="left" w:pos="2548"/>
                <w:tab w:val="left" w:pos="2896"/>
                <w:tab w:val="left" w:pos="3851"/>
                <w:tab w:val="left" w:pos="4769"/>
                <w:tab w:val="left" w:pos="5688"/>
                <w:tab w:val="left" w:pos="6108"/>
                <w:tab w:val="left" w:pos="6762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сильных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слабых</w:t>
            </w:r>
            <w:r>
              <w:rPr>
                <w:sz w:val="24"/>
              </w:rPr>
              <w:tab/>
              <w:t>сторон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счёт</w:t>
            </w:r>
            <w:r>
              <w:rPr>
                <w:sz w:val="24"/>
              </w:rPr>
              <w:tab/>
              <w:t>сравнения</w:t>
            </w:r>
          </w:p>
          <w:p w:rsidR="00D80A41" w:rsidRDefault="005116A8">
            <w:pPr>
              <w:pStyle w:val="TableParagraph"/>
              <w:tabs>
                <w:tab w:val="left" w:pos="1707"/>
                <w:tab w:val="left" w:pos="3215"/>
                <w:tab w:val="left" w:pos="3611"/>
                <w:tab w:val="left" w:pos="5275"/>
                <w:tab w:val="left" w:pos="6273"/>
                <w:tab w:val="left" w:pos="7102"/>
              </w:tabs>
              <w:spacing w:before="7" w:line="310" w:lineRule="atLeast"/>
              <w:ind w:left="105" w:right="104"/>
              <w:rPr>
                <w:sz w:val="24"/>
              </w:rPr>
            </w:pPr>
            <w:r>
              <w:rPr>
                <w:sz w:val="24"/>
              </w:rPr>
              <w:t>достигнутых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результатами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школ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кластера,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</w:p>
        </w:tc>
      </w:tr>
      <w:tr w:rsidR="00D80A41" w:rsidTr="00B7583A">
        <w:trPr>
          <w:trHeight w:val="635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5"/>
              <w:ind w:left="18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59" w:type="dxa"/>
          </w:tcPr>
          <w:p w:rsidR="00D80A41" w:rsidRDefault="005116A8">
            <w:pPr>
              <w:pStyle w:val="TableParagraph"/>
              <w:tabs>
                <w:tab w:val="left" w:pos="1550"/>
                <w:tab w:val="left" w:pos="3063"/>
                <w:tab w:val="left" w:pos="3504"/>
                <w:tab w:val="left" w:pos="4725"/>
                <w:tab w:val="left" w:pos="6051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внутренних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  <w:t>факторов,</w:t>
            </w:r>
            <w:r>
              <w:rPr>
                <w:sz w:val="24"/>
              </w:rPr>
              <w:tab/>
              <w:t>способствующих</w:t>
            </w:r>
          </w:p>
          <w:p w:rsidR="00D80A41" w:rsidRDefault="005116A8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достижению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D80A41" w:rsidTr="00B7583A">
        <w:trPr>
          <w:trHeight w:val="635"/>
        </w:trPr>
        <w:tc>
          <w:tcPr>
            <w:tcW w:w="617" w:type="dxa"/>
          </w:tcPr>
          <w:p w:rsidR="00D80A41" w:rsidRDefault="005116A8">
            <w:pPr>
              <w:pStyle w:val="TableParagraph"/>
              <w:spacing w:before="152"/>
              <w:ind w:left="18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59" w:type="dxa"/>
          </w:tcPr>
          <w:p w:rsidR="00D80A41" w:rsidRDefault="005116A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риск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</w:p>
          <w:p w:rsidR="00D80A41" w:rsidRDefault="005116A8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</w:tbl>
    <w:p w:rsidR="00D80A41" w:rsidRDefault="005116A8">
      <w:pPr>
        <w:pStyle w:val="a3"/>
        <w:spacing w:before="72" w:line="278" w:lineRule="auto"/>
        <w:ind w:left="138" w:right="1133" w:firstLine="707"/>
      </w:pPr>
      <w:r>
        <w:t>По</w:t>
      </w:r>
      <w:r>
        <w:rPr>
          <w:spacing w:val="34"/>
        </w:rPr>
        <w:t xml:space="preserve"> </w:t>
      </w:r>
      <w:r>
        <w:t>мнению</w:t>
      </w:r>
      <w:r>
        <w:rPr>
          <w:spacing w:val="35"/>
        </w:rPr>
        <w:t xml:space="preserve"> </w:t>
      </w:r>
      <w:proofErr w:type="gramStart"/>
      <w:r>
        <w:t>руководителей</w:t>
      </w:r>
      <w:r>
        <w:rPr>
          <w:spacing w:val="36"/>
        </w:rPr>
        <w:t xml:space="preserve"> </w:t>
      </w:r>
      <w:r>
        <w:t>школ</w:t>
      </w:r>
      <w:proofErr w:type="gramEnd"/>
      <w:r>
        <w:rPr>
          <w:spacing w:val="35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реальными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условия:</w:t>
      </w:r>
    </w:p>
    <w:p w:rsidR="00D80A41" w:rsidRDefault="00D80A41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822" w:type="dxa"/>
        <w:tblLayout w:type="fixed"/>
        <w:tblLook w:val="01E0" w:firstRow="1" w:lastRow="1" w:firstColumn="1" w:lastColumn="1" w:noHBand="0" w:noVBand="0"/>
      </w:tblPr>
      <w:tblGrid>
        <w:gridCol w:w="8361"/>
      </w:tblGrid>
      <w:tr w:rsidR="00D80A41">
        <w:trPr>
          <w:trHeight w:val="609"/>
        </w:trPr>
        <w:tc>
          <w:tcPr>
            <w:tcW w:w="8361" w:type="dxa"/>
          </w:tcPr>
          <w:p w:rsidR="00D80A41" w:rsidRDefault="005116A8">
            <w:pPr>
              <w:pStyle w:val="TableParagraph"/>
              <w:tabs>
                <w:tab w:val="left" w:pos="2977"/>
                <w:tab w:val="left" w:pos="4593"/>
                <w:tab w:val="left" w:pos="6303"/>
                <w:tab w:val="left" w:pos="6853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Систематизируется</w:t>
            </w:r>
            <w:r>
              <w:rPr>
                <w:sz w:val="24"/>
              </w:rPr>
              <w:tab/>
              <w:t>полученная</w:t>
            </w:r>
            <w:r>
              <w:rPr>
                <w:sz w:val="24"/>
              </w:rPr>
              <w:tab/>
              <w:t>информация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предметных,</w:t>
            </w:r>
          </w:p>
          <w:p w:rsidR="00D80A41" w:rsidRDefault="005116A8">
            <w:pPr>
              <w:pStyle w:val="TableParagraph"/>
              <w:spacing w:before="41"/>
              <w:ind w:left="560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</w:tc>
      </w:tr>
      <w:tr w:rsidR="00D80A41">
        <w:trPr>
          <w:trHeight w:val="634"/>
        </w:trPr>
        <w:tc>
          <w:tcPr>
            <w:tcW w:w="8361" w:type="dxa"/>
          </w:tcPr>
          <w:p w:rsidR="00D80A41" w:rsidRDefault="005116A8">
            <w:pPr>
              <w:pStyle w:val="TableParagraph"/>
              <w:tabs>
                <w:tab w:val="left" w:pos="619"/>
              </w:tabs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Определены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реализуются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обеспечению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D80A41" w:rsidRDefault="005116A8">
            <w:pPr>
              <w:pStyle w:val="TableParagraph"/>
              <w:spacing w:before="41"/>
              <w:ind w:left="56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</w:tc>
      </w:tr>
      <w:tr w:rsidR="00D80A41">
        <w:trPr>
          <w:trHeight w:val="634"/>
        </w:trPr>
        <w:tc>
          <w:tcPr>
            <w:tcW w:w="8361" w:type="dxa"/>
          </w:tcPr>
          <w:p w:rsidR="00D80A41" w:rsidRDefault="005116A8">
            <w:pPr>
              <w:pStyle w:val="TableParagraph"/>
              <w:tabs>
                <w:tab w:val="left" w:pos="2133"/>
                <w:tab w:val="left" w:pos="3932"/>
                <w:tab w:val="left" w:pos="5268"/>
                <w:tab w:val="left" w:pos="6733"/>
                <w:tab w:val="left" w:pos="7781"/>
              </w:tabs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Выявляются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«проблемные»</w:t>
            </w:r>
            <w:r>
              <w:rPr>
                <w:sz w:val="24"/>
              </w:rPr>
              <w:tab/>
              <w:t>учащиеся,</w:t>
            </w:r>
            <w:r>
              <w:rPr>
                <w:sz w:val="24"/>
              </w:rPr>
              <w:tab/>
              <w:t>требующие</w:t>
            </w:r>
            <w:r>
              <w:rPr>
                <w:sz w:val="24"/>
              </w:rPr>
              <w:tab/>
              <w:t>особых</w:t>
            </w:r>
            <w:r>
              <w:rPr>
                <w:sz w:val="24"/>
              </w:rPr>
              <w:tab/>
              <w:t>мер</w:t>
            </w:r>
          </w:p>
          <w:p w:rsidR="00D80A41" w:rsidRDefault="005116A8">
            <w:pPr>
              <w:pStyle w:val="TableParagraph"/>
              <w:spacing w:before="41"/>
              <w:ind w:left="560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</w:tr>
      <w:tr w:rsidR="00D80A41">
        <w:trPr>
          <w:trHeight w:val="1243"/>
        </w:trPr>
        <w:tc>
          <w:tcPr>
            <w:tcW w:w="8361" w:type="dxa"/>
          </w:tcPr>
          <w:p w:rsidR="00D80A41" w:rsidRDefault="005116A8">
            <w:pPr>
              <w:pStyle w:val="TableParagraph"/>
              <w:numPr>
                <w:ilvl w:val="0"/>
                <w:numId w:val="18"/>
              </w:numPr>
              <w:tabs>
                <w:tab w:val="left" w:pos="560"/>
              </w:tabs>
              <w:spacing w:before="16" w:line="276" w:lineRule="auto"/>
              <w:ind w:right="19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риск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D80A41" w:rsidRDefault="005116A8">
            <w:pPr>
              <w:pStyle w:val="TableParagraph"/>
              <w:numPr>
                <w:ilvl w:val="0"/>
                <w:numId w:val="18"/>
              </w:numPr>
              <w:tabs>
                <w:tab w:val="left" w:pos="56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достигнутых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  <w:p w:rsidR="00D80A41" w:rsidRDefault="005116A8">
            <w:pPr>
              <w:pStyle w:val="TableParagraph"/>
              <w:spacing w:before="42"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текущих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будущих решений</w:t>
            </w:r>
          </w:p>
          <w:p w:rsidR="00380266" w:rsidRDefault="00380266">
            <w:pPr>
              <w:pStyle w:val="TableParagraph"/>
              <w:spacing w:before="42" w:line="256" w:lineRule="exact"/>
              <w:ind w:left="560"/>
              <w:rPr>
                <w:sz w:val="24"/>
              </w:rPr>
            </w:pPr>
          </w:p>
        </w:tc>
      </w:tr>
    </w:tbl>
    <w:p w:rsidR="00D80A41" w:rsidRDefault="005116A8">
      <w:pPr>
        <w:pStyle w:val="a3"/>
        <w:spacing w:before="43" w:line="276" w:lineRule="auto"/>
        <w:ind w:left="138" w:right="1133" w:firstLine="707"/>
      </w:pP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выборов</w:t>
      </w:r>
      <w:r>
        <w:rPr>
          <w:spacing w:val="12"/>
        </w:rPr>
        <w:t xml:space="preserve"> </w:t>
      </w:r>
      <w:r>
        <w:t>руководителей</w:t>
      </w:r>
      <w:r>
        <w:rPr>
          <w:spacing w:val="14"/>
        </w:rPr>
        <w:t xml:space="preserve"> </w:t>
      </w:r>
      <w:r>
        <w:t>был</w:t>
      </w:r>
      <w:r>
        <w:rPr>
          <w:spacing w:val="12"/>
        </w:rPr>
        <w:t xml:space="preserve"> </w:t>
      </w:r>
      <w:r>
        <w:t>оформлен</w:t>
      </w:r>
      <w:r>
        <w:rPr>
          <w:spacing w:val="13"/>
        </w:rPr>
        <w:t xml:space="preserve"> </w:t>
      </w:r>
      <w:r>
        <w:t>инструмент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12"/>
        </w:rPr>
        <w:t xml:space="preserve"> </w:t>
      </w:r>
      <w:r w:rsidR="00380266">
        <w:t>в</w:t>
      </w:r>
      <w:r w:rsidR="00380266">
        <w:rPr>
          <w:spacing w:val="-57"/>
        </w:rPr>
        <w:t xml:space="preserve"> </w:t>
      </w:r>
      <w:r w:rsidR="00380266">
        <w:t>образовательных организациях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деятельности:</w:t>
      </w:r>
    </w:p>
    <w:p w:rsidR="00D80A41" w:rsidRDefault="00D80A41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927"/>
        <w:gridCol w:w="7088"/>
      </w:tblGrid>
      <w:tr w:rsidR="00D80A41">
        <w:trPr>
          <w:trHeight w:val="841"/>
        </w:trPr>
        <w:tc>
          <w:tcPr>
            <w:tcW w:w="9653" w:type="dxa"/>
            <w:gridSpan w:val="3"/>
            <w:shd w:val="clear" w:color="auto" w:fill="C5D9F0"/>
          </w:tcPr>
          <w:p w:rsidR="00D80A41" w:rsidRDefault="005116A8" w:rsidP="00380266">
            <w:pPr>
              <w:pStyle w:val="TableParagraph"/>
              <w:spacing w:before="126" w:line="242" w:lineRule="auto"/>
              <w:ind w:left="107" w:right="824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Использование информации о достигнутых образовательных результатах для</w:t>
            </w:r>
            <w:r>
              <w:rPr>
                <w:rFonts w:ascii="Calibri" w:hAnsi="Calibri"/>
                <w:b/>
                <w:i/>
                <w:color w:val="375F92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принятия решений</w:t>
            </w:r>
          </w:p>
        </w:tc>
      </w:tr>
      <w:tr w:rsidR="00D80A41">
        <w:trPr>
          <w:trHeight w:val="988"/>
        </w:trPr>
        <w:tc>
          <w:tcPr>
            <w:tcW w:w="2565" w:type="dxa"/>
            <w:gridSpan w:val="2"/>
            <w:shd w:val="clear" w:color="auto" w:fill="E9ECF4"/>
          </w:tcPr>
          <w:p w:rsidR="00D80A41" w:rsidRDefault="005116A8">
            <w:pPr>
              <w:pStyle w:val="TableParagraph"/>
              <w:spacing w:before="201"/>
              <w:ind w:left="484" w:right="467" w:firstLine="249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Субъекты</w:t>
            </w:r>
            <w:r>
              <w:rPr>
                <w:rFonts w:ascii="Calibri" w:hAnsi="Calibri"/>
                <w:b/>
                <w:i/>
                <w:color w:val="375F92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pacing w:val="-1"/>
                <w:sz w:val="24"/>
              </w:rPr>
              <w:t>деятельности</w:t>
            </w:r>
          </w:p>
        </w:tc>
        <w:tc>
          <w:tcPr>
            <w:tcW w:w="7088" w:type="dxa"/>
            <w:shd w:val="clear" w:color="auto" w:fill="E9ECF4"/>
          </w:tcPr>
          <w:p w:rsidR="00D80A41" w:rsidRDefault="00D80A41">
            <w:pPr>
              <w:pStyle w:val="TableParagraph"/>
              <w:spacing w:before="2"/>
              <w:rPr>
                <w:sz w:val="30"/>
              </w:rPr>
            </w:pPr>
          </w:p>
          <w:p w:rsidR="00D80A41" w:rsidRDefault="005116A8">
            <w:pPr>
              <w:pStyle w:val="TableParagraph"/>
              <w:ind w:left="934" w:right="932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Конкретизация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показателя: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КТО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и</w:t>
            </w:r>
            <w:r>
              <w:rPr>
                <w:rFonts w:ascii="Calibri" w:hAnsi="Calibri"/>
                <w:b/>
                <w:i/>
                <w:color w:val="375F92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ЧТО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делает?</w:t>
            </w:r>
          </w:p>
        </w:tc>
      </w:tr>
      <w:tr w:rsidR="00D80A41">
        <w:trPr>
          <w:trHeight w:val="552"/>
        </w:trPr>
        <w:tc>
          <w:tcPr>
            <w:tcW w:w="638" w:type="dxa"/>
          </w:tcPr>
          <w:p w:rsidR="00D80A41" w:rsidRDefault="005116A8">
            <w:pPr>
              <w:pStyle w:val="TableParagraph"/>
              <w:spacing w:before="131"/>
              <w:ind w:left="2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D80A41" w:rsidRDefault="005116A8">
            <w:pPr>
              <w:pStyle w:val="TableParagraph"/>
              <w:spacing w:before="131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D80A41" w:rsidRDefault="005116A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D80A41">
        <w:trPr>
          <w:trHeight w:val="676"/>
        </w:trPr>
        <w:tc>
          <w:tcPr>
            <w:tcW w:w="638" w:type="dxa"/>
          </w:tcPr>
          <w:p w:rsidR="00D80A41" w:rsidRDefault="005116A8">
            <w:pPr>
              <w:pStyle w:val="TableParagraph"/>
              <w:spacing w:before="193"/>
              <w:ind w:left="2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</w:tcPr>
          <w:p w:rsidR="00D80A41" w:rsidRDefault="005116A8">
            <w:pPr>
              <w:pStyle w:val="TableParagraph"/>
              <w:spacing w:before="54"/>
              <w:ind w:left="439" w:right="303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spacing w:before="54"/>
              <w:ind w:left="108" w:right="24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дефицитов;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</w:tr>
      <w:tr w:rsidR="00D80A41">
        <w:trPr>
          <w:trHeight w:val="551"/>
        </w:trPr>
        <w:tc>
          <w:tcPr>
            <w:tcW w:w="638" w:type="dxa"/>
          </w:tcPr>
          <w:p w:rsidR="00D80A41" w:rsidRDefault="005116A8">
            <w:pPr>
              <w:pStyle w:val="TableParagraph"/>
              <w:spacing w:before="128"/>
              <w:ind w:left="2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7" w:type="dxa"/>
          </w:tcPr>
          <w:p w:rsidR="00D80A41" w:rsidRDefault="005116A8">
            <w:pPr>
              <w:pStyle w:val="TableParagraph"/>
              <w:spacing w:before="128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80A41" w:rsidRDefault="005116A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D80A41">
        <w:trPr>
          <w:trHeight w:val="930"/>
        </w:trPr>
        <w:tc>
          <w:tcPr>
            <w:tcW w:w="9653" w:type="dxa"/>
            <w:gridSpan w:val="3"/>
            <w:shd w:val="clear" w:color="auto" w:fill="C5D9F0"/>
          </w:tcPr>
          <w:p w:rsidR="00D80A41" w:rsidRDefault="005116A8" w:rsidP="00380266">
            <w:pPr>
              <w:pStyle w:val="TableParagraph"/>
              <w:spacing w:before="172"/>
              <w:ind w:left="107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Систематизируется</w:t>
            </w:r>
            <w:r>
              <w:rPr>
                <w:rFonts w:ascii="Calibri" w:hAnsi="Calibri"/>
                <w:b/>
                <w:i/>
                <w:color w:val="375F92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полученная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информация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предметных,</w:t>
            </w:r>
            <w:r>
              <w:rPr>
                <w:rFonts w:ascii="Calibri" w:hAnsi="Calibri"/>
                <w:b/>
                <w:i/>
                <w:color w:val="375F92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i/>
                <w:color w:val="375F92"/>
                <w:sz w:val="24"/>
              </w:rPr>
              <w:t>метапредметных</w:t>
            </w:r>
            <w:proofErr w:type="spellEnd"/>
            <w:r>
              <w:rPr>
                <w:rFonts w:ascii="Calibri" w:hAnsi="Calibri"/>
                <w:b/>
                <w:i/>
                <w:color w:val="375F92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и</w:t>
            </w:r>
            <w:r>
              <w:rPr>
                <w:rFonts w:ascii="Calibri" w:hAnsi="Calibri"/>
                <w:b/>
                <w:i/>
                <w:color w:val="375F92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личностных</w:t>
            </w:r>
            <w:r>
              <w:rPr>
                <w:rFonts w:ascii="Calibri" w:hAnsi="Calibri"/>
                <w:b/>
                <w:i/>
                <w:color w:val="375F92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результатах</w:t>
            </w:r>
          </w:p>
        </w:tc>
      </w:tr>
      <w:tr w:rsidR="00D80A41">
        <w:trPr>
          <w:trHeight w:val="1003"/>
        </w:trPr>
        <w:tc>
          <w:tcPr>
            <w:tcW w:w="2565" w:type="dxa"/>
            <w:gridSpan w:val="2"/>
            <w:shd w:val="clear" w:color="auto" w:fill="E9ECF4"/>
          </w:tcPr>
          <w:p w:rsidR="00D80A41" w:rsidRDefault="005116A8">
            <w:pPr>
              <w:pStyle w:val="TableParagraph"/>
              <w:spacing w:before="208"/>
              <w:ind w:left="484" w:right="467" w:firstLine="249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Субъекты</w:t>
            </w:r>
            <w:r>
              <w:rPr>
                <w:rFonts w:ascii="Calibri" w:hAnsi="Calibri"/>
                <w:b/>
                <w:i/>
                <w:color w:val="375F92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pacing w:val="-1"/>
                <w:sz w:val="24"/>
              </w:rPr>
              <w:t>деятельности</w:t>
            </w:r>
          </w:p>
        </w:tc>
        <w:tc>
          <w:tcPr>
            <w:tcW w:w="7088" w:type="dxa"/>
            <w:shd w:val="clear" w:color="auto" w:fill="E9ECF4"/>
          </w:tcPr>
          <w:p w:rsidR="00D80A41" w:rsidRDefault="00D80A41">
            <w:pPr>
              <w:pStyle w:val="TableParagraph"/>
              <w:spacing w:before="9"/>
              <w:rPr>
                <w:sz w:val="30"/>
              </w:rPr>
            </w:pPr>
          </w:p>
          <w:p w:rsidR="00D80A41" w:rsidRDefault="005116A8">
            <w:pPr>
              <w:pStyle w:val="TableParagraph"/>
              <w:ind w:left="939" w:right="932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Конкретизация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показателя: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КТО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и</w:t>
            </w:r>
            <w:r>
              <w:rPr>
                <w:rFonts w:ascii="Calibri" w:hAnsi="Calibri"/>
                <w:b/>
                <w:i/>
                <w:color w:val="375F92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ЧТО</w:t>
            </w:r>
            <w:r>
              <w:rPr>
                <w:rFonts w:ascii="Calibri" w:hAnsi="Calibri"/>
                <w:b/>
                <w:i/>
                <w:color w:val="375F92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делает?</w:t>
            </w:r>
          </w:p>
        </w:tc>
      </w:tr>
      <w:tr w:rsidR="00D80A41">
        <w:trPr>
          <w:trHeight w:val="1105"/>
        </w:trPr>
        <w:tc>
          <w:tcPr>
            <w:tcW w:w="638" w:type="dxa"/>
          </w:tcPr>
          <w:p w:rsidR="00D80A41" w:rsidRDefault="00D80A41">
            <w:pPr>
              <w:pStyle w:val="TableParagraph"/>
              <w:spacing w:before="4"/>
              <w:rPr>
                <w:sz w:val="35"/>
              </w:rPr>
            </w:pPr>
          </w:p>
          <w:p w:rsidR="00D80A41" w:rsidRDefault="005116A8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D80A41" w:rsidRDefault="005116A8">
            <w:pPr>
              <w:pStyle w:val="TableParagraph"/>
              <w:ind w:left="460" w:right="451" w:firstLine="40"/>
              <w:jc w:val="both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D80A41" w:rsidRDefault="005116A8">
            <w:pPr>
              <w:pStyle w:val="TableParagraph"/>
              <w:spacing w:line="264" w:lineRule="exact"/>
              <w:ind w:left="26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7088" w:type="dxa"/>
          </w:tcPr>
          <w:p w:rsidR="00D80A41" w:rsidRDefault="00D80A41">
            <w:pPr>
              <w:pStyle w:val="TableParagraph"/>
              <w:spacing w:before="4"/>
              <w:rPr>
                <w:sz w:val="35"/>
              </w:rPr>
            </w:pPr>
          </w:p>
          <w:p w:rsidR="00D80A41" w:rsidRDefault="005116A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D80A41">
        <w:trPr>
          <w:trHeight w:val="551"/>
        </w:trPr>
        <w:tc>
          <w:tcPr>
            <w:tcW w:w="638" w:type="dxa"/>
          </w:tcPr>
          <w:p w:rsidR="00D80A41" w:rsidRDefault="005116A8">
            <w:pPr>
              <w:pStyle w:val="TableParagraph"/>
              <w:spacing w:before="128"/>
              <w:ind w:left="2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</w:tcPr>
          <w:p w:rsidR="00D80A41" w:rsidRDefault="005116A8">
            <w:pPr>
              <w:pStyle w:val="TableParagraph"/>
              <w:spacing w:line="268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</w:p>
          <w:p w:rsidR="00D80A41" w:rsidRDefault="005116A8">
            <w:pPr>
              <w:pStyle w:val="TableParagraph"/>
              <w:spacing w:line="264" w:lineRule="exact"/>
              <w:ind w:left="148" w:right="138"/>
              <w:jc w:val="center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результатам,</w:t>
            </w:r>
            <w:r>
              <w:rPr>
                <w:spacing w:val="-2"/>
                <w:sz w:val="24"/>
              </w:rPr>
              <w:t xml:space="preserve"> </w:t>
            </w:r>
            <w:r w:rsidR="00380266">
              <w:rPr>
                <w:sz w:val="24"/>
              </w:rPr>
              <w:t>оформляет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</w:p>
        </w:tc>
      </w:tr>
      <w:tr w:rsidR="00D80A41">
        <w:trPr>
          <w:trHeight w:val="551"/>
        </w:trPr>
        <w:tc>
          <w:tcPr>
            <w:tcW w:w="638" w:type="dxa"/>
          </w:tcPr>
          <w:p w:rsidR="00D80A41" w:rsidRDefault="005116A8">
            <w:pPr>
              <w:pStyle w:val="TableParagraph"/>
              <w:spacing w:before="128"/>
              <w:ind w:left="2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7" w:type="dxa"/>
          </w:tcPr>
          <w:p w:rsidR="00D80A41" w:rsidRDefault="005116A8">
            <w:pPr>
              <w:pStyle w:val="TableParagraph"/>
              <w:spacing w:line="268" w:lineRule="exact"/>
              <w:ind w:left="3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D80A41" w:rsidRDefault="005116A8">
            <w:pPr>
              <w:pStyle w:val="TableParagraph"/>
              <w:spacing w:line="264" w:lineRule="exact"/>
              <w:ind w:left="441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Анализирует,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80A41" w:rsidRDefault="005116A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  <w:tr w:rsidR="00D80A41">
        <w:trPr>
          <w:trHeight w:val="551"/>
        </w:trPr>
        <w:tc>
          <w:tcPr>
            <w:tcW w:w="638" w:type="dxa"/>
          </w:tcPr>
          <w:p w:rsidR="00D80A41" w:rsidRDefault="005116A8">
            <w:pPr>
              <w:pStyle w:val="TableParagraph"/>
              <w:spacing w:before="131"/>
              <w:ind w:left="2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7" w:type="dxa"/>
          </w:tcPr>
          <w:p w:rsidR="00D80A41" w:rsidRDefault="005116A8">
            <w:pPr>
              <w:pStyle w:val="TableParagraph"/>
              <w:spacing w:line="268" w:lineRule="exact"/>
              <w:ind w:left="147" w:right="139"/>
              <w:jc w:val="center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  <w:p w:rsidR="00D80A41" w:rsidRDefault="005116A8">
            <w:pPr>
              <w:pStyle w:val="TableParagraph"/>
              <w:spacing w:line="264" w:lineRule="exact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D80A41">
        <w:trPr>
          <w:trHeight w:val="1104"/>
        </w:trPr>
        <w:tc>
          <w:tcPr>
            <w:tcW w:w="638" w:type="dxa"/>
          </w:tcPr>
          <w:p w:rsidR="00D80A41" w:rsidRDefault="00D80A41">
            <w:pPr>
              <w:pStyle w:val="TableParagraph"/>
              <w:spacing w:before="4"/>
              <w:rPr>
                <w:sz w:val="35"/>
              </w:rPr>
            </w:pPr>
          </w:p>
          <w:p w:rsidR="00D80A41" w:rsidRDefault="005116A8">
            <w:pPr>
              <w:pStyle w:val="TableParagraph"/>
              <w:spacing w:before="1"/>
              <w:ind w:left="2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7" w:type="dxa"/>
          </w:tcPr>
          <w:p w:rsidR="00D80A41" w:rsidRDefault="00D80A41">
            <w:pPr>
              <w:pStyle w:val="TableParagraph"/>
              <w:spacing w:before="4"/>
              <w:rPr>
                <w:sz w:val="35"/>
              </w:rPr>
            </w:pPr>
          </w:p>
          <w:p w:rsidR="00D80A41" w:rsidRDefault="005116A8">
            <w:pPr>
              <w:pStyle w:val="TableParagraph"/>
              <w:spacing w:before="1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Принимает решения о направлении на курсы, оформляет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0A41" w:rsidRDefault="005116A8" w:rsidP="00380266">
            <w:pPr>
              <w:pStyle w:val="TableParagraph"/>
              <w:spacing w:line="270" w:lineRule="atLeast"/>
              <w:ind w:left="108" w:right="332"/>
              <w:jc w:val="both"/>
              <w:rPr>
                <w:sz w:val="24"/>
              </w:rPr>
            </w:pPr>
            <w:r>
              <w:rPr>
                <w:sz w:val="24"/>
              </w:rPr>
              <w:t>предложенным темам, пригласить представителей из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</w:t>
            </w:r>
          </w:p>
        </w:tc>
      </w:tr>
      <w:tr w:rsidR="00D80A41">
        <w:trPr>
          <w:trHeight w:val="931"/>
        </w:trPr>
        <w:tc>
          <w:tcPr>
            <w:tcW w:w="9653" w:type="dxa"/>
            <w:gridSpan w:val="3"/>
            <w:shd w:val="clear" w:color="auto" w:fill="C5D9F0"/>
          </w:tcPr>
          <w:p w:rsidR="00D80A41" w:rsidRDefault="005116A8" w:rsidP="00380266">
            <w:pPr>
              <w:pStyle w:val="TableParagraph"/>
              <w:spacing w:before="172"/>
              <w:ind w:left="107" w:right="1042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 xml:space="preserve">Выявление </w:t>
            </w:r>
            <w:proofErr w:type="spellStart"/>
            <w:r>
              <w:rPr>
                <w:rFonts w:ascii="Calibri" w:hAnsi="Calibri"/>
                <w:b/>
                <w:i/>
                <w:color w:val="375F92"/>
                <w:sz w:val="24"/>
              </w:rPr>
              <w:t>внутрених</w:t>
            </w:r>
            <w:proofErr w:type="spellEnd"/>
            <w:r>
              <w:rPr>
                <w:rFonts w:ascii="Calibri" w:hAnsi="Calibri"/>
                <w:b/>
                <w:i/>
                <w:color w:val="375F92"/>
                <w:sz w:val="24"/>
              </w:rPr>
              <w:t xml:space="preserve"> и внешних факторов, создающих риск получения низких</w:t>
            </w:r>
            <w:r>
              <w:rPr>
                <w:rFonts w:ascii="Calibri" w:hAnsi="Calibri"/>
                <w:b/>
                <w:i/>
                <w:color w:val="375F92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результатов</w:t>
            </w:r>
          </w:p>
        </w:tc>
      </w:tr>
      <w:tr w:rsidR="00D80A41">
        <w:trPr>
          <w:trHeight w:val="930"/>
        </w:trPr>
        <w:tc>
          <w:tcPr>
            <w:tcW w:w="2565" w:type="dxa"/>
            <w:gridSpan w:val="2"/>
            <w:shd w:val="clear" w:color="auto" w:fill="E9ECF4"/>
          </w:tcPr>
          <w:p w:rsidR="00D80A41" w:rsidRDefault="005116A8">
            <w:pPr>
              <w:pStyle w:val="TableParagraph"/>
              <w:spacing w:before="172"/>
              <w:ind w:left="484" w:right="467" w:firstLine="249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Субъекты</w:t>
            </w:r>
            <w:r>
              <w:rPr>
                <w:rFonts w:ascii="Calibri" w:hAnsi="Calibri"/>
                <w:b/>
                <w:i/>
                <w:color w:val="375F92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pacing w:val="-1"/>
                <w:sz w:val="24"/>
              </w:rPr>
              <w:t>деятельности</w:t>
            </w:r>
          </w:p>
        </w:tc>
        <w:tc>
          <w:tcPr>
            <w:tcW w:w="7088" w:type="dxa"/>
            <w:shd w:val="clear" w:color="auto" w:fill="E9ECF4"/>
          </w:tcPr>
          <w:p w:rsidR="00D80A41" w:rsidRDefault="00D80A41">
            <w:pPr>
              <w:pStyle w:val="TableParagraph"/>
              <w:spacing w:before="8"/>
              <w:rPr>
                <w:sz w:val="27"/>
              </w:rPr>
            </w:pPr>
          </w:p>
          <w:p w:rsidR="00D80A41" w:rsidRDefault="005116A8">
            <w:pPr>
              <w:pStyle w:val="TableParagraph"/>
              <w:ind w:left="934" w:right="932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Конкретизация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показателя: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КТО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и</w:t>
            </w:r>
            <w:r>
              <w:rPr>
                <w:rFonts w:ascii="Calibri" w:hAnsi="Calibri"/>
                <w:b/>
                <w:i/>
                <w:color w:val="375F92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ЧТО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делает?</w:t>
            </w:r>
          </w:p>
        </w:tc>
      </w:tr>
      <w:tr w:rsidR="00D80A41">
        <w:trPr>
          <w:trHeight w:val="4968"/>
        </w:trPr>
        <w:tc>
          <w:tcPr>
            <w:tcW w:w="638" w:type="dxa"/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spacing w:before="2"/>
              <w:rPr>
                <w:sz w:val="21"/>
              </w:rPr>
            </w:pPr>
          </w:p>
          <w:p w:rsidR="00D80A41" w:rsidRDefault="005116A8">
            <w:pPr>
              <w:pStyle w:val="TableParagraph"/>
              <w:spacing w:before="1"/>
              <w:ind w:left="2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spacing w:before="2"/>
              <w:rPr>
                <w:sz w:val="21"/>
              </w:rPr>
            </w:pPr>
          </w:p>
          <w:p w:rsidR="00D80A41" w:rsidRDefault="005116A8">
            <w:pPr>
              <w:pStyle w:val="TableParagraph"/>
              <w:spacing w:before="1"/>
              <w:ind w:left="532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7088" w:type="dxa"/>
          </w:tcPr>
          <w:p w:rsidR="00D80A41" w:rsidRDefault="005116A8" w:rsidP="00380266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151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 срез знаний (входящий, промежуточный,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 w:rsidR="00380266">
              <w:rPr>
                <w:sz w:val="24"/>
              </w:rPr>
              <w:t>метапредметных</w:t>
            </w:r>
            <w:proofErr w:type="spellEnd"/>
            <w:r w:rsidR="00380266">
              <w:rPr>
                <w:sz w:val="24"/>
              </w:rPr>
              <w:t xml:space="preserve"> и личн</w:t>
            </w:r>
            <w:r>
              <w:rPr>
                <w:sz w:val="24"/>
              </w:rPr>
              <w:t>о</w:t>
            </w:r>
            <w:r w:rsidR="00380266">
              <w:rPr>
                <w:sz w:val="24"/>
              </w:rPr>
              <w:t>с</w:t>
            </w:r>
            <w:r>
              <w:rPr>
                <w:sz w:val="24"/>
              </w:rPr>
              <w:t>тных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2"/>
                <w:sz w:val="24"/>
              </w:rPr>
              <w:t xml:space="preserve"> </w:t>
            </w:r>
            <w:r w:rsidR="00380266">
              <w:rPr>
                <w:sz w:val="24"/>
              </w:rPr>
              <w:t>осуществляет 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584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контроля и наблюдений проводит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урока с целью оптимального подбора методики,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557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Оценивает уровень собственного профессионального роста,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дефициты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620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right="362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Подает заявку председателю 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заместителю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обучение или с предложениями диссеминации 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результативного 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D80A41" w:rsidRDefault="005116A8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spacing w:line="270" w:lineRule="atLeast"/>
              <w:ind w:right="117" w:firstLine="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обсуждаютс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предметников, вносятся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преодолению факторов риска</w:t>
            </w:r>
          </w:p>
        </w:tc>
      </w:tr>
      <w:tr w:rsidR="00D80A41">
        <w:trPr>
          <w:trHeight w:val="5520"/>
        </w:trPr>
        <w:tc>
          <w:tcPr>
            <w:tcW w:w="638" w:type="dxa"/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5116A8">
            <w:pPr>
              <w:pStyle w:val="TableParagraph"/>
              <w:spacing w:before="221"/>
              <w:ind w:left="2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spacing w:before="3"/>
              <w:rPr>
                <w:sz w:val="33"/>
              </w:rPr>
            </w:pPr>
          </w:p>
          <w:p w:rsidR="00D80A41" w:rsidRDefault="005116A8">
            <w:pPr>
              <w:pStyle w:val="TableParagraph"/>
              <w:spacing w:before="1"/>
              <w:ind w:left="439" w:right="303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Проводит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от председателей МО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1"/>
                <w:sz w:val="24"/>
              </w:rPr>
              <w:t xml:space="preserve"> </w:t>
            </w:r>
            <w:r w:rsidR="00380266">
              <w:rPr>
                <w:sz w:val="24"/>
              </w:rPr>
              <w:t xml:space="preserve">контроля и результатов </w:t>
            </w:r>
            <w:r>
              <w:rPr>
                <w:sz w:val="24"/>
              </w:rPr>
              <w:t>ДР,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  <w:r w:rsidR="00380266">
              <w:rPr>
                <w:sz w:val="24"/>
              </w:rPr>
              <w:t>, ГИА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80A41" w:rsidRDefault="005116A8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234" w:firstLine="0"/>
              <w:rPr>
                <w:sz w:val="24"/>
              </w:rPr>
            </w:pPr>
            <w:r>
              <w:rPr>
                <w:sz w:val="24"/>
              </w:rPr>
              <w:t>На методическом совете 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обобщенную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 обсуждения и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D80A41" w:rsidRDefault="005116A8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457" w:firstLine="0"/>
              <w:rPr>
                <w:sz w:val="24"/>
              </w:rPr>
            </w:pPr>
            <w:r>
              <w:rPr>
                <w:sz w:val="24"/>
              </w:rPr>
              <w:t>Создает проблемно-творческую группу для выработки плана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 программы, разработки проекта для решени</w:t>
            </w:r>
            <w:r>
              <w:rPr>
                <w:sz w:val="24"/>
              </w:rPr>
              <w:t>я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  <w:p w:rsidR="00D80A41" w:rsidRDefault="005116A8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По результатам работы группы подает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директору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внесению корректив в план работы,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план ВШК,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план работы со 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 в план работы с одаренными и другие 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</w:t>
            </w:r>
            <w:r>
              <w:rPr>
                <w:sz w:val="24"/>
              </w:rPr>
              <w:t>я.</w:t>
            </w:r>
          </w:p>
          <w:p w:rsidR="00D80A41" w:rsidRDefault="005116A8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Формирует заявку на курсы повышения квалификации 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запросам и дефицитам конкретного педагогического 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внутрикорпоративное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6"/>
              </w:numPr>
              <w:tabs>
                <w:tab w:val="left" w:pos="349"/>
              </w:tabs>
              <w:spacing w:line="270" w:lineRule="atLeast"/>
              <w:ind w:firstLine="0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дефициты, планируя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их анализа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рофессиональный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</w:p>
        </w:tc>
      </w:tr>
    </w:tbl>
    <w:p w:rsidR="00D80A41" w:rsidRDefault="00D80A41">
      <w:pPr>
        <w:spacing w:line="270" w:lineRule="atLeast"/>
        <w:rPr>
          <w:sz w:val="24"/>
        </w:rPr>
        <w:sectPr w:rsidR="00D80A41">
          <w:pgSz w:w="11920" w:h="16850"/>
          <w:pgMar w:top="1340" w:right="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927"/>
        <w:gridCol w:w="7088"/>
      </w:tblGrid>
      <w:tr w:rsidR="00D80A41" w:rsidTr="00380266">
        <w:trPr>
          <w:trHeight w:val="552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380266">
            <w:pPr>
              <w:pStyle w:val="TableParagraph"/>
              <w:spacing w:before="217"/>
              <w:ind w:left="2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5116A8">
            <w:pPr>
              <w:pStyle w:val="TableParagraph"/>
              <w:spacing w:before="217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41" w:rsidRDefault="005116A8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right="36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утверждает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right="108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Определяет ответственных за реализацию намеченных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right="858" w:firstLine="0"/>
              <w:jc w:val="both"/>
              <w:rPr>
                <w:sz w:val="24"/>
              </w:rPr>
            </w:pPr>
            <w:r>
              <w:rPr>
                <w:sz w:val="24"/>
              </w:rPr>
              <w:t>Утверждает план повышения квалификации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внутрикорпоративного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директора.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left="348" w:hanging="241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проблемно-творческих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D80A41" w:rsidRDefault="005116A8" w:rsidP="00380266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могут помочь в преодолении факторов риска, заключает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сотрудничестве.</w:t>
            </w:r>
          </w:p>
          <w:p w:rsidR="00D80A41" w:rsidRDefault="005116A8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Координирует работу всех служб ОУ с целью 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риска, через регулярное изучение 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заслушивает</w:t>
            </w:r>
            <w:r>
              <w:rPr>
                <w:sz w:val="24"/>
              </w:rPr>
              <w:t>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промежуточная отчетность ответственных заместителей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D80A41" w:rsidRDefault="005116A8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70" w:lineRule="atLeast"/>
              <w:ind w:right="565" w:firstLine="0"/>
              <w:rPr>
                <w:sz w:val="24"/>
              </w:rPr>
            </w:pPr>
            <w:r>
              <w:rPr>
                <w:sz w:val="24"/>
              </w:rPr>
              <w:t>Знакомит всех участников образовательных отношений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планирования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D80A41" w:rsidTr="00380266">
        <w:trPr>
          <w:trHeight w:val="930"/>
        </w:trPr>
        <w:tc>
          <w:tcPr>
            <w:tcW w:w="9653" w:type="dxa"/>
            <w:gridSpan w:val="3"/>
            <w:tcBorders>
              <w:top w:val="single" w:sz="4" w:space="0" w:color="auto"/>
            </w:tcBorders>
            <w:shd w:val="clear" w:color="auto" w:fill="C5D9F0"/>
          </w:tcPr>
          <w:p w:rsidR="00D80A41" w:rsidRDefault="005116A8" w:rsidP="00380266">
            <w:pPr>
              <w:pStyle w:val="TableParagraph"/>
              <w:spacing w:before="165"/>
              <w:ind w:left="107" w:right="1208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Определены и реализуются меры по обеспечению достоверности данных об</w:t>
            </w:r>
            <w:r>
              <w:rPr>
                <w:rFonts w:ascii="Calibri" w:hAnsi="Calibri"/>
                <w:b/>
                <w:i/>
                <w:color w:val="375F92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образовательных</w:t>
            </w:r>
            <w:r>
              <w:rPr>
                <w:rFonts w:ascii="Calibri" w:hAnsi="Calibri"/>
                <w:b/>
                <w:i/>
                <w:color w:val="375F92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результатах</w:t>
            </w:r>
          </w:p>
        </w:tc>
      </w:tr>
      <w:tr w:rsidR="00D80A41">
        <w:trPr>
          <w:trHeight w:val="928"/>
        </w:trPr>
        <w:tc>
          <w:tcPr>
            <w:tcW w:w="2565" w:type="dxa"/>
            <w:gridSpan w:val="2"/>
            <w:shd w:val="clear" w:color="auto" w:fill="E9ECF4"/>
          </w:tcPr>
          <w:p w:rsidR="00D80A41" w:rsidRDefault="005116A8">
            <w:pPr>
              <w:pStyle w:val="TableParagraph"/>
              <w:spacing w:before="165"/>
              <w:ind w:left="484" w:right="467" w:firstLine="249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Субъекты</w:t>
            </w:r>
            <w:r>
              <w:rPr>
                <w:rFonts w:ascii="Calibri" w:hAnsi="Calibri"/>
                <w:b/>
                <w:i/>
                <w:color w:val="375F92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pacing w:val="-1"/>
                <w:sz w:val="24"/>
              </w:rPr>
              <w:t>деятельности</w:t>
            </w:r>
          </w:p>
        </w:tc>
        <w:tc>
          <w:tcPr>
            <w:tcW w:w="7088" w:type="dxa"/>
            <w:shd w:val="clear" w:color="auto" w:fill="E9ECF4"/>
          </w:tcPr>
          <w:p w:rsidR="00D80A41" w:rsidRDefault="00D80A41">
            <w:pPr>
              <w:pStyle w:val="TableParagraph"/>
              <w:spacing w:before="2"/>
              <w:rPr>
                <w:sz w:val="27"/>
              </w:rPr>
            </w:pPr>
          </w:p>
          <w:p w:rsidR="00D80A41" w:rsidRDefault="005116A8">
            <w:pPr>
              <w:pStyle w:val="TableParagraph"/>
              <w:ind w:left="934" w:right="932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Конкретизация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показателя: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КТО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и</w:t>
            </w:r>
            <w:r>
              <w:rPr>
                <w:rFonts w:ascii="Calibri" w:hAnsi="Calibri"/>
                <w:b/>
                <w:i/>
                <w:color w:val="375F92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ЧТО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делает?</w:t>
            </w:r>
          </w:p>
        </w:tc>
      </w:tr>
      <w:tr w:rsidR="00D80A41">
        <w:trPr>
          <w:trHeight w:val="1106"/>
        </w:trPr>
        <w:tc>
          <w:tcPr>
            <w:tcW w:w="638" w:type="dxa"/>
          </w:tcPr>
          <w:p w:rsidR="00D80A41" w:rsidRDefault="00D80A41">
            <w:pPr>
              <w:pStyle w:val="TableParagraph"/>
              <w:spacing w:before="9"/>
              <w:rPr>
                <w:sz w:val="34"/>
              </w:rPr>
            </w:pPr>
          </w:p>
          <w:p w:rsidR="00D80A41" w:rsidRDefault="005116A8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D80A41" w:rsidRDefault="00D80A41">
            <w:pPr>
              <w:pStyle w:val="TableParagraph"/>
              <w:spacing w:before="9"/>
              <w:rPr>
                <w:sz w:val="34"/>
              </w:rPr>
            </w:pPr>
          </w:p>
          <w:p w:rsidR="00D80A41" w:rsidRDefault="005116A8">
            <w:pPr>
              <w:pStyle w:val="TableParagraph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ind w:left="108" w:right="244" w:firstLine="64"/>
              <w:rPr>
                <w:sz w:val="24"/>
              </w:rPr>
            </w:pPr>
            <w:r>
              <w:rPr>
                <w:sz w:val="24"/>
              </w:rPr>
              <w:t>«Честная» проверка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во взаимопроверке,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соблюдение </w:t>
            </w:r>
            <w:proofErr w:type="spellStart"/>
            <w:r>
              <w:rPr>
                <w:sz w:val="24"/>
              </w:rPr>
              <w:t>критериального</w:t>
            </w:r>
            <w:proofErr w:type="spellEnd"/>
            <w:r>
              <w:rPr>
                <w:sz w:val="24"/>
              </w:rPr>
              <w:t xml:space="preserve"> оценивания,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 w:rsidR="00380266">
              <w:rPr>
                <w:sz w:val="24"/>
              </w:rPr>
              <w:t>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D80A41" w:rsidRDefault="005116A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согласно порядку</w:t>
            </w:r>
          </w:p>
        </w:tc>
      </w:tr>
      <w:tr w:rsidR="00D80A41">
        <w:trPr>
          <w:trHeight w:val="827"/>
        </w:trPr>
        <w:tc>
          <w:tcPr>
            <w:tcW w:w="638" w:type="dxa"/>
          </w:tcPr>
          <w:p w:rsidR="00D80A41" w:rsidRDefault="00D80A41">
            <w:pPr>
              <w:pStyle w:val="TableParagraph"/>
              <w:spacing w:before="8"/>
            </w:pPr>
          </w:p>
          <w:p w:rsidR="00D80A41" w:rsidRDefault="005116A8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</w:tcPr>
          <w:p w:rsidR="00D80A41" w:rsidRDefault="005116A8">
            <w:pPr>
              <w:pStyle w:val="TableParagraph"/>
              <w:spacing w:before="122"/>
              <w:ind w:left="439" w:right="303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ind w:left="108" w:right="1098"/>
              <w:rPr>
                <w:sz w:val="24"/>
              </w:rPr>
            </w:pPr>
            <w:r>
              <w:rPr>
                <w:sz w:val="24"/>
              </w:rPr>
              <w:t>Контроль над процедурой, организация и 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взаимопроверки,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  <w:p w:rsidR="00D80A41" w:rsidRDefault="005116A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маркеров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необъективности</w:t>
            </w:r>
          </w:p>
        </w:tc>
      </w:tr>
      <w:tr w:rsidR="00D80A41">
        <w:trPr>
          <w:trHeight w:val="554"/>
        </w:trPr>
        <w:tc>
          <w:tcPr>
            <w:tcW w:w="638" w:type="dxa"/>
          </w:tcPr>
          <w:p w:rsidR="00D80A41" w:rsidRDefault="005116A8">
            <w:pPr>
              <w:pStyle w:val="TableParagraph"/>
              <w:spacing w:before="124"/>
              <w:ind w:left="2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7" w:type="dxa"/>
          </w:tcPr>
          <w:p w:rsidR="00D80A41" w:rsidRDefault="005116A8">
            <w:pPr>
              <w:pStyle w:val="TableParagraph"/>
              <w:spacing w:before="124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7088" w:type="dxa"/>
          </w:tcPr>
          <w:p w:rsidR="00D80A41" w:rsidRDefault="0038026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 w:rsidR="005116A8">
              <w:rPr>
                <w:sz w:val="24"/>
              </w:rPr>
              <w:t>беспечивает</w:t>
            </w:r>
            <w:r w:rsidR="005116A8">
              <w:rPr>
                <w:spacing w:val="-5"/>
                <w:sz w:val="24"/>
              </w:rPr>
              <w:t xml:space="preserve"> </w:t>
            </w:r>
            <w:r w:rsidR="005116A8">
              <w:rPr>
                <w:sz w:val="24"/>
              </w:rPr>
              <w:t>объективность</w:t>
            </w:r>
            <w:r w:rsidR="005116A8">
              <w:rPr>
                <w:spacing w:val="-4"/>
                <w:sz w:val="24"/>
              </w:rPr>
              <w:t xml:space="preserve"> </w:t>
            </w:r>
            <w:r w:rsidR="005116A8">
              <w:rPr>
                <w:sz w:val="24"/>
              </w:rPr>
              <w:t>процедуры</w:t>
            </w:r>
            <w:r w:rsidR="005116A8">
              <w:rPr>
                <w:spacing w:val="-5"/>
                <w:sz w:val="24"/>
              </w:rPr>
              <w:t xml:space="preserve"> </w:t>
            </w:r>
            <w:r w:rsidR="005116A8">
              <w:rPr>
                <w:sz w:val="24"/>
              </w:rPr>
              <w:t>и</w:t>
            </w:r>
            <w:r w:rsidR="005116A8">
              <w:rPr>
                <w:spacing w:val="-5"/>
                <w:sz w:val="24"/>
              </w:rPr>
              <w:t xml:space="preserve"> </w:t>
            </w:r>
            <w:r w:rsidR="005116A8">
              <w:rPr>
                <w:sz w:val="24"/>
              </w:rPr>
              <w:t>необходимые</w:t>
            </w:r>
            <w:r w:rsidR="005116A8">
              <w:rPr>
                <w:spacing w:val="-5"/>
                <w:sz w:val="24"/>
              </w:rPr>
              <w:t xml:space="preserve"> </w:t>
            </w:r>
            <w:r w:rsidR="005116A8">
              <w:rPr>
                <w:sz w:val="24"/>
              </w:rPr>
              <w:t>условия</w:t>
            </w:r>
          </w:p>
          <w:p w:rsidR="00D80A41" w:rsidRDefault="005116A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согласно порядку</w:t>
            </w:r>
          </w:p>
        </w:tc>
      </w:tr>
      <w:tr w:rsidR="00D80A41">
        <w:trPr>
          <w:trHeight w:val="931"/>
        </w:trPr>
        <w:tc>
          <w:tcPr>
            <w:tcW w:w="9653" w:type="dxa"/>
            <w:gridSpan w:val="3"/>
            <w:shd w:val="clear" w:color="auto" w:fill="C5D9F0"/>
          </w:tcPr>
          <w:p w:rsidR="00D80A41" w:rsidRDefault="005116A8" w:rsidP="00380266">
            <w:pPr>
              <w:pStyle w:val="TableParagraph"/>
              <w:spacing w:before="165"/>
              <w:ind w:left="107" w:right="824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Выявляются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"проблемные"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учащиеся,</w:t>
            </w:r>
            <w:r>
              <w:rPr>
                <w:rFonts w:ascii="Calibri" w:hAnsi="Calibri"/>
                <w:b/>
                <w:i/>
                <w:color w:val="375F92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требующие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особых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мер</w:t>
            </w:r>
            <w:r>
              <w:rPr>
                <w:rFonts w:ascii="Calibri" w:hAnsi="Calibri"/>
                <w:b/>
                <w:i/>
                <w:color w:val="375F92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педагогической</w:t>
            </w:r>
            <w:r>
              <w:rPr>
                <w:rFonts w:ascii="Calibri" w:hAnsi="Calibri"/>
                <w:b/>
                <w:i/>
                <w:color w:val="375F92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поддержки</w:t>
            </w:r>
          </w:p>
        </w:tc>
      </w:tr>
      <w:tr w:rsidR="00D80A41">
        <w:trPr>
          <w:trHeight w:val="928"/>
        </w:trPr>
        <w:tc>
          <w:tcPr>
            <w:tcW w:w="2565" w:type="dxa"/>
            <w:gridSpan w:val="2"/>
            <w:shd w:val="clear" w:color="auto" w:fill="E9ECF4"/>
          </w:tcPr>
          <w:p w:rsidR="00D80A41" w:rsidRDefault="005116A8">
            <w:pPr>
              <w:pStyle w:val="TableParagraph"/>
              <w:spacing w:before="165"/>
              <w:ind w:left="484" w:right="467" w:firstLine="249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Субъекты</w:t>
            </w:r>
            <w:r>
              <w:rPr>
                <w:rFonts w:ascii="Calibri" w:hAnsi="Calibri"/>
                <w:b/>
                <w:i/>
                <w:color w:val="375F92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pacing w:val="-1"/>
                <w:sz w:val="24"/>
              </w:rPr>
              <w:t>деятельности</w:t>
            </w:r>
          </w:p>
        </w:tc>
        <w:tc>
          <w:tcPr>
            <w:tcW w:w="7088" w:type="dxa"/>
            <w:shd w:val="clear" w:color="auto" w:fill="E9ECF4"/>
          </w:tcPr>
          <w:p w:rsidR="00D80A41" w:rsidRDefault="00D80A41">
            <w:pPr>
              <w:pStyle w:val="TableParagraph"/>
              <w:spacing w:before="1"/>
              <w:rPr>
                <w:sz w:val="27"/>
              </w:rPr>
            </w:pPr>
          </w:p>
          <w:p w:rsidR="00D80A41" w:rsidRDefault="005116A8">
            <w:pPr>
              <w:pStyle w:val="TableParagraph"/>
              <w:ind w:left="934" w:right="932"/>
              <w:jc w:val="center"/>
              <w:rPr>
                <w:rFonts w:ascii="Calibri" w:hAnsi="Calibri"/>
                <w:b/>
                <w:i/>
                <w:sz w:val="24"/>
              </w:rPr>
            </w:pPr>
            <w:r>
              <w:rPr>
                <w:rFonts w:ascii="Calibri" w:hAnsi="Calibri"/>
                <w:b/>
                <w:i/>
                <w:color w:val="375F92"/>
                <w:sz w:val="24"/>
              </w:rPr>
              <w:t>Конкретизация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показателя:</w:t>
            </w:r>
            <w:r>
              <w:rPr>
                <w:rFonts w:ascii="Calibri" w:hAnsi="Calibri"/>
                <w:b/>
                <w:i/>
                <w:color w:val="375F92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КТО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и</w:t>
            </w:r>
            <w:r>
              <w:rPr>
                <w:rFonts w:ascii="Calibri" w:hAnsi="Calibri"/>
                <w:b/>
                <w:i/>
                <w:color w:val="375F92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ЧТО</w:t>
            </w:r>
            <w:r>
              <w:rPr>
                <w:rFonts w:ascii="Calibri" w:hAnsi="Calibri"/>
                <w:b/>
                <w:i/>
                <w:color w:val="375F92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  <w:color w:val="375F92"/>
                <w:sz w:val="24"/>
              </w:rPr>
              <w:t>делает?</w:t>
            </w:r>
          </w:p>
        </w:tc>
      </w:tr>
      <w:tr w:rsidR="00D80A41">
        <w:trPr>
          <w:trHeight w:val="1770"/>
        </w:trPr>
        <w:tc>
          <w:tcPr>
            <w:tcW w:w="638" w:type="dxa"/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spacing w:before="9"/>
              <w:rPr>
                <w:sz w:val="37"/>
              </w:rPr>
            </w:pPr>
          </w:p>
          <w:p w:rsidR="00D80A41" w:rsidRDefault="005116A8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7" w:type="dxa"/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spacing w:before="9"/>
              <w:rPr>
                <w:sz w:val="37"/>
              </w:rPr>
            </w:pPr>
          </w:p>
          <w:p w:rsidR="00D80A41" w:rsidRDefault="005116A8">
            <w:pPr>
              <w:pStyle w:val="TableParagraph"/>
              <w:ind w:left="148" w:right="139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7088" w:type="dxa"/>
          </w:tcPr>
          <w:p w:rsidR="00D80A41" w:rsidRDefault="005116A8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43"/>
              <w:ind w:right="853" w:firstLine="0"/>
              <w:rPr>
                <w:sz w:val="24"/>
              </w:rPr>
            </w:pPr>
            <w:r>
              <w:rPr>
                <w:sz w:val="24"/>
              </w:rPr>
              <w:t>Выявляет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D80A41" w:rsidRDefault="005116A8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Создает условия преодоления проблем (проектирование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80A41" w:rsidRDefault="005116A8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заместителю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D80A41" w:rsidRDefault="00D80A41">
      <w:pPr>
        <w:rPr>
          <w:sz w:val="24"/>
        </w:rPr>
        <w:sectPr w:rsidR="00D80A41">
          <w:pgSz w:w="11920" w:h="16850"/>
          <w:pgMar w:top="1340" w:right="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927"/>
        <w:gridCol w:w="7088"/>
      </w:tblGrid>
      <w:tr w:rsidR="00D80A41" w:rsidTr="00380266">
        <w:trPr>
          <w:trHeight w:val="238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spacing w:before="7"/>
              <w:rPr>
                <w:sz w:val="38"/>
              </w:rPr>
            </w:pPr>
          </w:p>
          <w:p w:rsidR="00D80A41" w:rsidRDefault="005116A8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D80A41">
            <w:pPr>
              <w:pStyle w:val="TableParagraph"/>
              <w:spacing w:before="5"/>
              <w:rPr>
                <w:sz w:val="26"/>
              </w:rPr>
            </w:pPr>
          </w:p>
          <w:p w:rsidR="00D80A41" w:rsidRDefault="005116A8">
            <w:pPr>
              <w:pStyle w:val="TableParagraph"/>
              <w:spacing w:before="1"/>
              <w:ind w:left="439" w:right="303" w:hanging="1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A41" w:rsidRDefault="005116A8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spacing w:before="74"/>
              <w:ind w:hanging="241"/>
              <w:rPr>
                <w:sz w:val="24"/>
              </w:rPr>
            </w:pPr>
            <w:r>
              <w:rPr>
                <w:sz w:val="24"/>
              </w:rPr>
              <w:t>Фиксирует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</w:p>
          <w:p w:rsidR="00D80A41" w:rsidRDefault="005116A8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ind w:left="108" w:right="912" w:firstLine="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проблемной ситуации</w:t>
            </w:r>
          </w:p>
          <w:p w:rsidR="00D80A41" w:rsidRDefault="005116A8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spacing w:before="1"/>
              <w:ind w:left="108" w:right="1150" w:firstLine="0"/>
              <w:rPr>
                <w:sz w:val="24"/>
              </w:rPr>
            </w:pPr>
            <w:r>
              <w:rPr>
                <w:sz w:val="24"/>
              </w:rPr>
              <w:t>Привлекает специалистов службы сопровождения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D80A41" w:rsidRDefault="005116A8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ind w:left="108" w:right="145" w:firstLine="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 для осуществления помощи обучающимся,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 поддержки</w:t>
            </w:r>
          </w:p>
        </w:tc>
      </w:tr>
      <w:tr w:rsidR="00D80A41" w:rsidTr="00380266">
        <w:trPr>
          <w:trHeight w:val="1320"/>
        </w:trPr>
        <w:tc>
          <w:tcPr>
            <w:tcW w:w="638" w:type="dxa"/>
            <w:tcBorders>
              <w:top w:val="single" w:sz="4" w:space="0" w:color="auto"/>
            </w:tcBorders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5116A8">
            <w:pPr>
              <w:pStyle w:val="TableParagraph"/>
              <w:spacing w:before="209"/>
              <w:ind w:left="2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7" w:type="dxa"/>
            <w:tcBorders>
              <w:top w:val="single" w:sz="4" w:space="0" w:color="auto"/>
            </w:tcBorders>
          </w:tcPr>
          <w:p w:rsidR="00D80A41" w:rsidRDefault="00D80A41">
            <w:pPr>
              <w:pStyle w:val="TableParagraph"/>
              <w:rPr>
                <w:sz w:val="26"/>
              </w:rPr>
            </w:pPr>
          </w:p>
          <w:p w:rsidR="00D80A41" w:rsidRDefault="005116A8">
            <w:pPr>
              <w:pStyle w:val="TableParagraph"/>
              <w:spacing w:before="209"/>
              <w:ind w:left="472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D80A41" w:rsidRDefault="005116A8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spacing w:before="93"/>
              <w:ind w:hanging="241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D80A41" w:rsidRDefault="005116A8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108" w:right="1190" w:firstLine="0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80A41" w:rsidRDefault="005116A8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Корректирует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</w:tbl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spacing w:before="2"/>
        <w:rPr>
          <w:sz w:val="16"/>
        </w:rPr>
      </w:pPr>
    </w:p>
    <w:p w:rsidR="00D80A41" w:rsidRDefault="005116A8">
      <w:pPr>
        <w:pStyle w:val="a3"/>
        <w:spacing w:before="90" w:line="276" w:lineRule="auto"/>
        <w:ind w:left="138" w:right="1133" w:firstLine="707"/>
      </w:pPr>
      <w:r>
        <w:t>Наиболее</w:t>
      </w:r>
      <w:r>
        <w:rPr>
          <w:spacing w:val="46"/>
        </w:rPr>
        <w:t xml:space="preserve"> </w:t>
      </w:r>
      <w:r>
        <w:t>сложным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школе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руководителей</w:t>
      </w:r>
      <w:r>
        <w:rPr>
          <w:spacing w:val="-57"/>
        </w:rPr>
        <w:t xml:space="preserve"> </w:t>
      </w:r>
      <w:r>
        <w:t>оказалось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оценочной</w:t>
      </w:r>
      <w:r>
        <w:rPr>
          <w:spacing w:val="-1"/>
        </w:rPr>
        <w:t xml:space="preserve"> </w:t>
      </w:r>
      <w:r>
        <w:t>деятельности:</w:t>
      </w:r>
    </w:p>
    <w:p w:rsidR="00D80A41" w:rsidRDefault="00D80A41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531" w:type="dxa"/>
        <w:tblLayout w:type="fixed"/>
        <w:tblLook w:val="01E0" w:firstRow="1" w:lastRow="1" w:firstColumn="1" w:lastColumn="1" w:noHBand="0" w:noVBand="0"/>
      </w:tblPr>
      <w:tblGrid>
        <w:gridCol w:w="8947"/>
      </w:tblGrid>
      <w:tr w:rsidR="00D80A41">
        <w:trPr>
          <w:trHeight w:val="926"/>
        </w:trPr>
        <w:tc>
          <w:tcPr>
            <w:tcW w:w="8947" w:type="dxa"/>
          </w:tcPr>
          <w:p w:rsidR="00D80A41" w:rsidRDefault="005116A8">
            <w:pPr>
              <w:pStyle w:val="TableParagraph"/>
              <w:spacing w:line="276" w:lineRule="auto"/>
              <w:ind w:left="560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отчёты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достигла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  <w:p w:rsidR="00D80A41" w:rsidRDefault="005116A8">
            <w:pPr>
              <w:pStyle w:val="TableParagraph"/>
              <w:spacing w:line="275" w:lineRule="exact"/>
              <w:ind w:left="56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D80A41">
        <w:trPr>
          <w:trHeight w:val="2196"/>
        </w:trPr>
        <w:tc>
          <w:tcPr>
            <w:tcW w:w="8947" w:type="dxa"/>
          </w:tcPr>
          <w:p w:rsidR="00D80A41" w:rsidRDefault="005116A8">
            <w:pPr>
              <w:pStyle w:val="TableParagraph"/>
              <w:numPr>
                <w:ilvl w:val="0"/>
                <w:numId w:val="11"/>
              </w:numPr>
              <w:tabs>
                <w:tab w:val="left" w:pos="560"/>
              </w:tabs>
              <w:spacing w:before="16" w:line="276" w:lineRule="auto"/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Включение в отчёты учителей о выполнении рабочих программ, 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D80A41" w:rsidRDefault="005116A8">
            <w:pPr>
              <w:pStyle w:val="TableParagraph"/>
              <w:numPr>
                <w:ilvl w:val="0"/>
                <w:numId w:val="11"/>
              </w:numPr>
              <w:tabs>
                <w:tab w:val="left" w:pos="560"/>
              </w:tabs>
              <w:spacing w:line="276" w:lineRule="auto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предлагающее возможность альтернативных точек зрения и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  <w:p w:rsidR="00D80A41" w:rsidRDefault="005116A8">
            <w:pPr>
              <w:pStyle w:val="TableParagraph"/>
              <w:numPr>
                <w:ilvl w:val="0"/>
                <w:numId w:val="11"/>
              </w:numPr>
              <w:tabs>
                <w:tab w:val="left" w:pos="56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достигнутых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D80A41" w:rsidRDefault="005116A8">
            <w:pPr>
              <w:pStyle w:val="TableParagraph"/>
              <w:spacing w:before="41" w:line="256" w:lineRule="exact"/>
              <w:ind w:left="56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D80A41" w:rsidRDefault="005116A8">
      <w:pPr>
        <w:pStyle w:val="a3"/>
        <w:spacing w:before="41" w:line="276" w:lineRule="auto"/>
        <w:ind w:left="138" w:right="1133" w:firstLine="360"/>
      </w:pPr>
      <w:r>
        <w:t>Представляется,</w:t>
      </w:r>
      <w:r>
        <w:rPr>
          <w:spacing w:val="25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4"/>
        </w:rPr>
        <w:t xml:space="preserve"> </w:t>
      </w:r>
      <w:r>
        <w:t>практик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именно</w:t>
      </w:r>
      <w:r>
        <w:rPr>
          <w:spacing w:val="25"/>
        </w:rPr>
        <w:t xml:space="preserve"> </w:t>
      </w:r>
      <w:r>
        <w:t>этих</w:t>
      </w:r>
      <w:r>
        <w:rPr>
          <w:spacing w:val="30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стать одним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востребованных</w:t>
      </w:r>
      <w:r>
        <w:rPr>
          <w:spacing w:val="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методической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32757F" w:rsidRDefault="0032757F">
      <w:pPr>
        <w:pStyle w:val="a3"/>
        <w:spacing w:before="41" w:line="276" w:lineRule="auto"/>
        <w:ind w:left="138" w:right="1133" w:firstLine="360"/>
      </w:pPr>
    </w:p>
    <w:p w:rsidR="00D80A41" w:rsidRDefault="0032757F">
      <w:pPr>
        <w:spacing w:before="140"/>
        <w:ind w:left="911" w:right="1179"/>
        <w:jc w:val="center"/>
        <w:rPr>
          <w:b/>
          <w:sz w:val="24"/>
        </w:rPr>
      </w:pPr>
      <w:r>
        <w:rPr>
          <w:b/>
          <w:sz w:val="24"/>
        </w:rPr>
        <w:t xml:space="preserve">2.  </w:t>
      </w:r>
      <w:r w:rsidR="005116A8">
        <w:rPr>
          <w:b/>
          <w:sz w:val="24"/>
        </w:rPr>
        <w:t>Что</w:t>
      </w:r>
      <w:r w:rsidR="005116A8">
        <w:rPr>
          <w:b/>
          <w:spacing w:val="-2"/>
          <w:sz w:val="24"/>
        </w:rPr>
        <w:t xml:space="preserve"> </w:t>
      </w:r>
      <w:r w:rsidR="005116A8">
        <w:rPr>
          <w:b/>
          <w:sz w:val="24"/>
        </w:rPr>
        <w:t>можно</w:t>
      </w:r>
      <w:r w:rsidR="005116A8">
        <w:rPr>
          <w:b/>
          <w:spacing w:val="-2"/>
          <w:sz w:val="24"/>
        </w:rPr>
        <w:t xml:space="preserve"> </w:t>
      </w:r>
      <w:r w:rsidR="005116A8">
        <w:rPr>
          <w:b/>
          <w:sz w:val="24"/>
        </w:rPr>
        <w:t>посчитать</w:t>
      </w:r>
      <w:r w:rsidR="005116A8">
        <w:rPr>
          <w:b/>
          <w:spacing w:val="-5"/>
          <w:sz w:val="24"/>
        </w:rPr>
        <w:t xml:space="preserve"> </w:t>
      </w:r>
      <w:r w:rsidR="005116A8">
        <w:rPr>
          <w:b/>
          <w:sz w:val="24"/>
        </w:rPr>
        <w:t>и</w:t>
      </w:r>
      <w:r w:rsidR="005116A8">
        <w:rPr>
          <w:b/>
          <w:spacing w:val="1"/>
          <w:sz w:val="24"/>
        </w:rPr>
        <w:t xml:space="preserve"> </w:t>
      </w:r>
      <w:r w:rsidR="005116A8">
        <w:rPr>
          <w:b/>
          <w:sz w:val="24"/>
        </w:rPr>
        <w:t>как</w:t>
      </w:r>
      <w:r w:rsidR="005116A8">
        <w:rPr>
          <w:b/>
          <w:spacing w:val="-4"/>
          <w:sz w:val="24"/>
        </w:rPr>
        <w:t xml:space="preserve"> </w:t>
      </w:r>
      <w:r w:rsidR="005116A8">
        <w:rPr>
          <w:b/>
          <w:sz w:val="24"/>
        </w:rPr>
        <w:t>интерпретировать?</w:t>
      </w:r>
    </w:p>
    <w:p w:rsidR="00D80A41" w:rsidRDefault="00D80A41">
      <w:pPr>
        <w:pStyle w:val="a3"/>
        <w:rPr>
          <w:b/>
          <w:sz w:val="29"/>
        </w:rPr>
      </w:pPr>
    </w:p>
    <w:p w:rsidR="00D80A41" w:rsidRDefault="005116A8" w:rsidP="0032757F">
      <w:pPr>
        <w:spacing w:line="360" w:lineRule="auto"/>
        <w:ind w:left="138" w:right="1130" w:firstLine="707"/>
        <w:jc w:val="both"/>
        <w:rPr>
          <w:sz w:val="24"/>
        </w:rPr>
      </w:pPr>
      <w:r>
        <w:rPr>
          <w:sz w:val="24"/>
        </w:rPr>
        <w:t>В ходе анализа данных по результатам оценочных процедур мы можем 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статистики</w:t>
      </w:r>
      <w:r>
        <w:rPr>
          <w:sz w:val="24"/>
        </w:rPr>
        <w:t>:</w:t>
      </w: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</w:tabs>
        <w:spacing w:before="199" w:line="360" w:lineRule="auto"/>
        <w:ind w:right="1132"/>
        <w:jc w:val="both"/>
        <w:rPr>
          <w:sz w:val="24"/>
        </w:rPr>
      </w:pPr>
      <w:r>
        <w:rPr>
          <w:i/>
          <w:sz w:val="24"/>
        </w:rPr>
        <w:t>Первичный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тестовый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работу).</w:t>
      </w: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</w:tabs>
        <w:spacing w:line="360" w:lineRule="auto"/>
        <w:ind w:right="1132"/>
        <w:jc w:val="both"/>
        <w:rPr>
          <w:sz w:val="24"/>
        </w:rPr>
      </w:pPr>
      <w:r>
        <w:rPr>
          <w:i/>
          <w:sz w:val="24"/>
        </w:rPr>
        <w:t>Распределение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 признаки необъективности результатов, а также уровень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для данной группы учащихся).</w:t>
      </w: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</w:tabs>
        <w:spacing w:line="360" w:lineRule="auto"/>
        <w:ind w:right="1134"/>
        <w:jc w:val="both"/>
        <w:rPr>
          <w:sz w:val="24"/>
        </w:rPr>
      </w:pPr>
      <w:r>
        <w:rPr>
          <w:i/>
          <w:sz w:val="24"/>
        </w:rPr>
        <w:t xml:space="preserve">Минимальные и максимальные значения </w:t>
      </w:r>
      <w:r>
        <w:rPr>
          <w:sz w:val="24"/>
        </w:rPr>
        <w:t>первичных баллов по выборке (группа,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1"/>
          <w:sz w:val="24"/>
        </w:rPr>
        <w:t xml:space="preserve"> </w:t>
      </w:r>
      <w:r>
        <w:rPr>
          <w:sz w:val="24"/>
        </w:rPr>
        <w:t>параллель,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школа).</w:t>
      </w: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</w:tabs>
        <w:ind w:hanging="361"/>
        <w:jc w:val="both"/>
        <w:rPr>
          <w:sz w:val="24"/>
        </w:rPr>
      </w:pPr>
      <w:r>
        <w:rPr>
          <w:i/>
          <w:sz w:val="24"/>
        </w:rPr>
        <w:t>Средний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</w:t>
      </w:r>
      <w:r>
        <w:rPr>
          <w:i/>
          <w:sz w:val="24"/>
        </w:rPr>
        <w:t>чный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(среднее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выборке).</w:t>
      </w: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</w:tabs>
        <w:spacing w:before="139"/>
        <w:ind w:hanging="361"/>
        <w:jc w:val="both"/>
        <w:rPr>
          <w:sz w:val="24"/>
        </w:rPr>
      </w:pPr>
      <w:r>
        <w:rPr>
          <w:i/>
          <w:sz w:val="24"/>
        </w:rPr>
        <w:t>Медиана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первичному</w:t>
      </w:r>
      <w:r>
        <w:rPr>
          <w:spacing w:val="-4"/>
          <w:sz w:val="24"/>
        </w:rPr>
        <w:t xml:space="preserve"> </w:t>
      </w:r>
      <w:r>
        <w:rPr>
          <w:sz w:val="24"/>
        </w:rPr>
        <w:t>баллу.</w:t>
      </w:r>
    </w:p>
    <w:p w:rsidR="0032757F" w:rsidRDefault="0032757F" w:rsidP="0032757F">
      <w:pPr>
        <w:pStyle w:val="a5"/>
        <w:tabs>
          <w:tab w:val="left" w:pos="1219"/>
        </w:tabs>
        <w:spacing w:before="139"/>
        <w:ind w:left="858" w:firstLine="0"/>
        <w:rPr>
          <w:sz w:val="24"/>
        </w:rPr>
      </w:pP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  <w:tab w:val="left" w:pos="3188"/>
          <w:tab w:val="left" w:pos="4550"/>
          <w:tab w:val="left" w:pos="5280"/>
          <w:tab w:val="left" w:pos="7093"/>
          <w:tab w:val="left" w:pos="8504"/>
          <w:tab w:val="left" w:pos="9247"/>
        </w:tabs>
        <w:spacing w:before="137" w:line="360" w:lineRule="auto"/>
        <w:ind w:right="1131"/>
        <w:jc w:val="both"/>
        <w:rPr>
          <w:sz w:val="24"/>
        </w:rPr>
      </w:pPr>
      <w:proofErr w:type="spellStart"/>
      <w:r>
        <w:rPr>
          <w:i/>
          <w:sz w:val="24"/>
        </w:rPr>
        <w:t>Шкалированный</w:t>
      </w:r>
      <w:proofErr w:type="spellEnd"/>
      <w:r>
        <w:rPr>
          <w:i/>
          <w:sz w:val="24"/>
        </w:rPr>
        <w:tab/>
        <w:t>первичный</w:t>
      </w:r>
      <w:r>
        <w:rPr>
          <w:i/>
          <w:sz w:val="24"/>
        </w:rPr>
        <w:tab/>
        <w:t>балл</w:t>
      </w:r>
      <w:r>
        <w:rPr>
          <w:i/>
          <w:sz w:val="24"/>
        </w:rPr>
        <w:tab/>
      </w:r>
      <w:r>
        <w:rPr>
          <w:sz w:val="24"/>
        </w:rPr>
        <w:t>(переведенный</w:t>
      </w:r>
      <w:r>
        <w:rPr>
          <w:sz w:val="24"/>
        </w:rPr>
        <w:tab/>
        <w:t>первичный</w:t>
      </w:r>
      <w:r>
        <w:rPr>
          <w:sz w:val="24"/>
        </w:rPr>
        <w:tab/>
        <w:t>балл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 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шкале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перевода).</w:t>
      </w: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</w:tabs>
        <w:spacing w:line="362" w:lineRule="auto"/>
        <w:ind w:right="1132"/>
        <w:jc w:val="both"/>
        <w:rPr>
          <w:sz w:val="24"/>
        </w:rPr>
      </w:pPr>
      <w:r>
        <w:rPr>
          <w:i/>
          <w:sz w:val="24"/>
        </w:rPr>
        <w:t>Средний</w:t>
      </w:r>
      <w:r>
        <w:rPr>
          <w:i/>
          <w:spacing w:val="11"/>
          <w:sz w:val="24"/>
        </w:rPr>
        <w:t xml:space="preserve"> </w:t>
      </w:r>
      <w:proofErr w:type="spellStart"/>
      <w:r>
        <w:rPr>
          <w:i/>
          <w:sz w:val="24"/>
        </w:rPr>
        <w:t>шкалированный</w:t>
      </w:r>
      <w:proofErr w:type="spellEnd"/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балл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(среднее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шкалированных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выборке).</w:t>
      </w: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</w:tabs>
        <w:spacing w:line="271" w:lineRule="exact"/>
        <w:ind w:hanging="361"/>
        <w:jc w:val="both"/>
        <w:rPr>
          <w:sz w:val="24"/>
        </w:rPr>
      </w:pPr>
      <w:r>
        <w:rPr>
          <w:i/>
          <w:sz w:val="24"/>
        </w:rPr>
        <w:t>Медиана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шкалированному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баллу.</w:t>
      </w: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</w:tabs>
        <w:spacing w:before="139"/>
        <w:ind w:hanging="361"/>
        <w:jc w:val="both"/>
        <w:rPr>
          <w:i/>
          <w:sz w:val="24"/>
        </w:rPr>
      </w:pP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медианы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балла.</w:t>
      </w:r>
    </w:p>
    <w:p w:rsidR="00D80A41" w:rsidRDefault="005116A8" w:rsidP="0032757F">
      <w:pPr>
        <w:pStyle w:val="a5"/>
        <w:numPr>
          <w:ilvl w:val="1"/>
          <w:numId w:val="19"/>
        </w:numPr>
        <w:tabs>
          <w:tab w:val="left" w:pos="1219"/>
        </w:tabs>
        <w:spacing w:before="137" w:line="360" w:lineRule="auto"/>
        <w:ind w:right="1133"/>
        <w:jc w:val="both"/>
        <w:rPr>
          <w:sz w:val="24"/>
        </w:rPr>
      </w:pPr>
      <w:r>
        <w:rPr>
          <w:i/>
          <w:sz w:val="24"/>
        </w:rPr>
        <w:t>Стандартное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(среднеквадратичное)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отклонение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классу,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району.</w:t>
      </w:r>
    </w:p>
    <w:p w:rsidR="00D80A41" w:rsidRDefault="005116A8">
      <w:pPr>
        <w:pStyle w:val="a5"/>
        <w:numPr>
          <w:ilvl w:val="1"/>
          <w:numId w:val="19"/>
        </w:numPr>
        <w:tabs>
          <w:tab w:val="left" w:pos="1219"/>
        </w:tabs>
        <w:ind w:hanging="361"/>
        <w:rPr>
          <w:sz w:val="24"/>
        </w:rPr>
      </w:pPr>
      <w:r>
        <w:rPr>
          <w:i/>
          <w:sz w:val="24"/>
        </w:rPr>
        <w:t>Доверительный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диапазону</w:t>
      </w:r>
      <w:r>
        <w:rPr>
          <w:spacing w:val="-9"/>
          <w:sz w:val="24"/>
        </w:rPr>
        <w:t xml:space="preserve"> </w:t>
      </w:r>
      <w:r>
        <w:rPr>
          <w:sz w:val="24"/>
        </w:rPr>
        <w:t>первичных баллов.</w:t>
      </w:r>
    </w:p>
    <w:p w:rsidR="00D80A41" w:rsidRDefault="005116A8">
      <w:pPr>
        <w:pStyle w:val="a5"/>
        <w:numPr>
          <w:ilvl w:val="1"/>
          <w:numId w:val="19"/>
        </w:numPr>
        <w:tabs>
          <w:tab w:val="left" w:pos="1219"/>
        </w:tabs>
        <w:spacing w:before="139" w:line="360" w:lineRule="auto"/>
        <w:ind w:right="1134"/>
        <w:jc w:val="both"/>
        <w:rPr>
          <w:sz w:val="24"/>
        </w:rPr>
      </w:pPr>
      <w:r>
        <w:rPr>
          <w:i/>
          <w:sz w:val="24"/>
        </w:rPr>
        <w:t xml:space="preserve">Коэффициент выполнения работы </w:t>
      </w:r>
      <w:r>
        <w:rPr>
          <w:sz w:val="24"/>
        </w:rPr>
        <w:t xml:space="preserve">- </w:t>
      </w:r>
      <w:r>
        <w:rPr>
          <w:b/>
          <w:i/>
          <w:sz w:val="24"/>
        </w:rPr>
        <w:t xml:space="preserve">КВР </w:t>
      </w:r>
      <w:r>
        <w:rPr>
          <w:sz w:val="24"/>
        </w:rPr>
        <w:t>(отношение первичного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 возможному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 работу).</w:t>
      </w:r>
    </w:p>
    <w:p w:rsidR="00D80A41" w:rsidRDefault="005116A8">
      <w:pPr>
        <w:pStyle w:val="a5"/>
        <w:numPr>
          <w:ilvl w:val="1"/>
          <w:numId w:val="19"/>
        </w:numPr>
        <w:tabs>
          <w:tab w:val="left" w:pos="1219"/>
        </w:tabs>
        <w:spacing w:before="1" w:line="360" w:lineRule="auto"/>
        <w:ind w:right="1128"/>
        <w:jc w:val="both"/>
        <w:rPr>
          <w:sz w:val="24"/>
        </w:rPr>
      </w:pPr>
      <w:r>
        <w:rPr>
          <w:i/>
          <w:sz w:val="24"/>
        </w:rPr>
        <w:t>Коэффициент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балла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баллу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группе, по школе, </w:t>
      </w:r>
      <w:r>
        <w:rPr>
          <w:i/>
          <w:sz w:val="24"/>
        </w:rPr>
        <w:t xml:space="preserve">среднего первичного балла </w:t>
      </w:r>
      <w:r>
        <w:rPr>
          <w:sz w:val="24"/>
        </w:rPr>
        <w:t xml:space="preserve">по школе к </w:t>
      </w:r>
      <w:r>
        <w:rPr>
          <w:i/>
          <w:sz w:val="24"/>
        </w:rPr>
        <w:t>среднему баллу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району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городу, </w:t>
      </w:r>
      <w:r>
        <w:rPr>
          <w:sz w:val="24"/>
        </w:rPr>
        <w:t>региону.</w:t>
      </w:r>
    </w:p>
    <w:p w:rsidR="00D80A41" w:rsidRDefault="005116A8">
      <w:pPr>
        <w:pStyle w:val="a5"/>
        <w:numPr>
          <w:ilvl w:val="1"/>
          <w:numId w:val="19"/>
        </w:numPr>
        <w:tabs>
          <w:tab w:val="left" w:pos="1219"/>
        </w:tabs>
        <w:spacing w:line="360" w:lineRule="auto"/>
        <w:ind w:right="1127"/>
        <w:jc w:val="both"/>
        <w:rPr>
          <w:sz w:val="24"/>
        </w:rPr>
      </w:pPr>
      <w:r>
        <w:rPr>
          <w:i/>
          <w:sz w:val="24"/>
        </w:rPr>
        <w:t>Коэффициент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КВЗ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заданиям, по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заданий).</w:t>
      </w:r>
    </w:p>
    <w:p w:rsidR="00D80A41" w:rsidRDefault="005116A8">
      <w:pPr>
        <w:pStyle w:val="a3"/>
        <w:spacing w:before="198" w:line="360" w:lineRule="auto"/>
        <w:ind w:left="138" w:right="1129" w:firstLine="360"/>
        <w:jc w:val="both"/>
      </w:pPr>
      <w:r>
        <w:t>Для анализа данных по результатам оценочных процедур, кроме ГИА-11,</w:t>
      </w:r>
      <w:r>
        <w:rPr>
          <w:spacing w:val="1"/>
        </w:rPr>
        <w:t xml:space="preserve"> </w:t>
      </w:r>
      <w:r>
        <w:t>нам будет</w:t>
      </w:r>
      <w:r>
        <w:rPr>
          <w:spacing w:val="1"/>
        </w:rPr>
        <w:t xml:space="preserve"> </w:t>
      </w:r>
      <w:r>
        <w:t xml:space="preserve">более показательным </w:t>
      </w:r>
      <w:r>
        <w:rPr>
          <w:i/>
        </w:rPr>
        <w:t>первичный балл</w:t>
      </w:r>
      <w:r>
        <w:t>,</w:t>
      </w:r>
      <w:r>
        <w:rPr>
          <w:spacing w:val="1"/>
        </w:rPr>
        <w:t xml:space="preserve"> </w:t>
      </w:r>
      <w:r>
        <w:t xml:space="preserve">потому что у </w:t>
      </w:r>
      <w:proofErr w:type="spellStart"/>
      <w:r>
        <w:t>шкалированного</w:t>
      </w:r>
      <w:proofErr w:type="spellEnd"/>
      <w:r>
        <w:t xml:space="preserve"> балла, особенно по</w:t>
      </w:r>
      <w:r>
        <w:rPr>
          <w:spacing w:val="1"/>
        </w:rPr>
        <w:t xml:space="preserve"> </w:t>
      </w:r>
      <w:r>
        <w:t>пятибалльной</w:t>
      </w:r>
      <w:r>
        <w:rPr>
          <w:spacing w:val="-1"/>
        </w:rPr>
        <w:t xml:space="preserve"> </w:t>
      </w:r>
      <w:r>
        <w:t>шкале, дифференциация</w:t>
      </w:r>
      <w:r>
        <w:rPr>
          <w:spacing w:val="-1"/>
        </w:rPr>
        <w:t xml:space="preserve"> </w:t>
      </w:r>
      <w:r>
        <w:t>результата не</w:t>
      </w:r>
      <w:r>
        <w:rPr>
          <w:spacing w:val="1"/>
        </w:rPr>
        <w:t xml:space="preserve"> </w:t>
      </w:r>
      <w:r>
        <w:t>очень высокая.</w:t>
      </w:r>
    </w:p>
    <w:p w:rsidR="00D80A41" w:rsidRDefault="005116A8">
      <w:pPr>
        <w:pStyle w:val="a3"/>
        <w:spacing w:before="72" w:line="360" w:lineRule="auto"/>
        <w:ind w:left="138" w:right="1130" w:firstLine="360"/>
        <w:jc w:val="both"/>
      </w:pPr>
      <w:r>
        <w:t>Первичный балл обучающегося можно сравнить с максимально возможным баллом за</w:t>
      </w:r>
      <w:r>
        <w:rPr>
          <w:spacing w:val="1"/>
        </w:rPr>
        <w:t xml:space="preserve"> </w:t>
      </w:r>
      <w:r>
        <w:t>данную работу, разделив первичный балл учащегося на ма</w:t>
      </w:r>
      <w:r>
        <w:t>ксимально возможный, в этом</w:t>
      </w:r>
      <w:r>
        <w:rPr>
          <w:spacing w:val="1"/>
        </w:rPr>
        <w:t xml:space="preserve"> </w:t>
      </w:r>
      <w:r>
        <w:t xml:space="preserve">случае мы рассчитаем </w:t>
      </w:r>
      <w:r>
        <w:rPr>
          <w:i/>
        </w:rPr>
        <w:t xml:space="preserve">коэффициент выполнения работы </w:t>
      </w:r>
      <w:r>
        <w:t xml:space="preserve">– </w:t>
      </w:r>
      <w:r>
        <w:rPr>
          <w:b/>
          <w:i/>
        </w:rPr>
        <w:t xml:space="preserve">КВР. </w:t>
      </w:r>
      <w:r>
        <w:t>Например, обучающийся</w:t>
      </w:r>
      <w:r>
        <w:rPr>
          <w:spacing w:val="1"/>
        </w:rPr>
        <w:t xml:space="preserve"> </w:t>
      </w:r>
      <w:r>
        <w:t xml:space="preserve">написал работу на 24 балла из 31 возможных, тогда, </w:t>
      </w:r>
      <w:r>
        <w:rPr>
          <w:i/>
        </w:rPr>
        <w:t>коэффициент выполнения работы</w:t>
      </w:r>
      <w:r>
        <w:rPr>
          <w:i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составляет:</w:t>
      </w:r>
      <w:r>
        <w:rPr>
          <w:spacing w:val="1"/>
        </w:rPr>
        <w:t xml:space="preserve"> </w:t>
      </w:r>
      <w:r>
        <w:t>24:31=0,77</w:t>
      </w:r>
      <w:r>
        <w:rPr>
          <w:spacing w:val="1"/>
        </w:rPr>
        <w:t xml:space="preserve"> </w:t>
      </w:r>
      <w:r>
        <w:t>(умножим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100,</w:t>
      </w:r>
      <w:r>
        <w:rPr>
          <w:spacing w:val="1"/>
        </w:rPr>
        <w:t xml:space="preserve"> </w:t>
      </w:r>
      <w:r>
        <w:t>получи</w:t>
      </w:r>
      <w:r>
        <w:t>м</w:t>
      </w:r>
      <w:r>
        <w:rPr>
          <w:spacing w:val="1"/>
        </w:rPr>
        <w:t xml:space="preserve"> </w:t>
      </w:r>
      <w:r>
        <w:t>77%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столько</w:t>
      </w:r>
      <w:r>
        <w:rPr>
          <w:spacing w:val="-1"/>
        </w:rPr>
        <w:t xml:space="preserve"> </w:t>
      </w:r>
      <w:r w:rsidR="0032757F">
        <w:t>обучающийся выполнил</w:t>
      </w:r>
      <w:r>
        <w:rPr>
          <w:spacing w:val="-1"/>
        </w:rPr>
        <w:t xml:space="preserve"> </w:t>
      </w:r>
      <w:r>
        <w:t>работу).</w:t>
      </w:r>
    </w:p>
    <w:p w:rsidR="00D80A41" w:rsidRDefault="005116A8">
      <w:pPr>
        <w:pStyle w:val="a3"/>
        <w:spacing w:before="203" w:line="360" w:lineRule="auto"/>
        <w:ind w:left="138" w:right="1127" w:firstLine="360"/>
        <w:jc w:val="both"/>
      </w:pPr>
      <w:r>
        <w:t>Первичный</w:t>
      </w:r>
      <w:r>
        <w:rPr>
          <w:spacing w:val="1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значением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получим</w:t>
      </w:r>
      <w:r>
        <w:rPr>
          <w:spacing w:val="1"/>
        </w:rPr>
        <w:t xml:space="preserve"> </w:t>
      </w:r>
      <w:r>
        <w:rPr>
          <w:b/>
          <w:i/>
        </w:rPr>
        <w:t>коэффициент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среднему</w:t>
      </w:r>
      <w:r>
        <w:t>: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данного показателя будет включать значения близкие к 1, чем дальше от 1 в сторону</w:t>
      </w:r>
      <w:r>
        <w:rPr>
          <w:spacing w:val="1"/>
        </w:rPr>
        <w:t xml:space="preserve"> </w:t>
      </w:r>
      <w:r>
        <w:t>увеличения или уменьшения, тем результат учащегося ниже или выше среднего значения.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коэффициенту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</w:t>
      </w:r>
      <w:r>
        <w:t>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положительная,</w:t>
      </w:r>
      <w:r>
        <w:rPr>
          <w:spacing w:val="1"/>
        </w:rPr>
        <w:t xml:space="preserve"> </w:t>
      </w:r>
      <w:r>
        <w:t>отрицательная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  <w:i/>
        </w:rPr>
        <w:t>коэффициент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среднему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району,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городу)</w:t>
      </w:r>
      <w:r>
        <w:rPr>
          <w:b/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отслеживать динамику</w:t>
      </w:r>
      <w:r>
        <w:rPr>
          <w:spacing w:val="-7"/>
        </w:rPr>
        <w:t xml:space="preserve"> </w:t>
      </w:r>
      <w:r>
        <w:t>результатов 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2"/>
        </w:rPr>
        <w:t xml:space="preserve"> </w:t>
      </w:r>
      <w:r>
        <w:t>района.</w:t>
      </w:r>
    </w:p>
    <w:p w:rsidR="0032757F" w:rsidRDefault="0032757F">
      <w:pPr>
        <w:pStyle w:val="a3"/>
        <w:spacing w:before="203" w:line="360" w:lineRule="auto"/>
        <w:ind w:left="138" w:right="1127" w:firstLine="360"/>
        <w:jc w:val="both"/>
      </w:pPr>
    </w:p>
    <w:p w:rsidR="00D80A41" w:rsidRDefault="005116A8">
      <w:pPr>
        <w:pStyle w:val="a3"/>
        <w:spacing w:before="199" w:line="360" w:lineRule="auto"/>
        <w:ind w:left="138" w:right="1134" w:firstLine="360"/>
        <w:jc w:val="both"/>
        <w:rPr>
          <w:i/>
        </w:rPr>
      </w:pPr>
      <w:r>
        <w:t xml:space="preserve">Расчет </w:t>
      </w:r>
      <w:r>
        <w:rPr>
          <w:b/>
          <w:i/>
        </w:rPr>
        <w:t xml:space="preserve">медианы </w:t>
      </w:r>
      <w:r>
        <w:t>по конкретному диапазону значений позволяет описать выборку не</w:t>
      </w:r>
      <w:r>
        <w:rPr>
          <w:spacing w:val="1"/>
        </w:rPr>
        <w:t xml:space="preserve"> </w:t>
      </w:r>
      <w:r>
        <w:t>только количественно, но и качественно: медиана рассчитывается по другой методике,</w:t>
      </w:r>
      <w:r>
        <w:rPr>
          <w:spacing w:val="1"/>
        </w:rPr>
        <w:t xml:space="preserve"> </w:t>
      </w:r>
      <w:r>
        <w:t>нежели средний балл. Средний балл рассчитывается путем дел</w:t>
      </w:r>
      <w:r>
        <w:t>ения суммы всех значений</w:t>
      </w:r>
      <w:r>
        <w:rPr>
          <w:spacing w:val="1"/>
        </w:rPr>
        <w:t xml:space="preserve"> </w:t>
      </w:r>
      <w:r>
        <w:t>на количество этих значений, медиана же определяется следующим образом: диапазон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ранжируется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убыванию,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срединное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делящее</w:t>
      </w:r>
      <w:r>
        <w:rPr>
          <w:spacing w:val="1"/>
        </w:rPr>
        <w:t xml:space="preserve"> </w:t>
      </w:r>
      <w:r>
        <w:t>диапазон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равные</w:t>
      </w:r>
      <w:r>
        <w:rPr>
          <w:spacing w:val="-1"/>
        </w:rPr>
        <w:t xml:space="preserve"> </w:t>
      </w:r>
      <w:r>
        <w:t>части, это</w:t>
      </w:r>
      <w:r>
        <w:rPr>
          <w:spacing w:val="-1"/>
        </w:rPr>
        <w:t xml:space="preserve"> </w:t>
      </w:r>
      <w:r>
        <w:t>срединное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будет</w:t>
      </w:r>
      <w:r>
        <w:rPr>
          <w:spacing w:val="5"/>
        </w:rPr>
        <w:t xml:space="preserve"> </w:t>
      </w:r>
      <w:r>
        <w:rPr>
          <w:i/>
        </w:rPr>
        <w:t>медианой.</w:t>
      </w:r>
    </w:p>
    <w:p w:rsidR="00D80A41" w:rsidRDefault="005116A8">
      <w:pPr>
        <w:pStyle w:val="a3"/>
        <w:spacing w:before="202" w:line="360" w:lineRule="auto"/>
        <w:ind w:left="138" w:right="1126" w:firstLine="360"/>
        <w:jc w:val="both"/>
      </w:pPr>
      <w:r>
        <w:t>С</w:t>
      </w:r>
      <w:r>
        <w:t>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первичному</w:t>
      </w:r>
      <w:r>
        <w:rPr>
          <w:spacing w:val="1"/>
        </w:rPr>
        <w:t xml:space="preserve"> </w:t>
      </w:r>
      <w:r>
        <w:t>баллу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мерам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rPr>
          <w:i/>
        </w:rPr>
        <w:t>среднего</w:t>
      </w:r>
      <w:r>
        <w:rPr>
          <w:i/>
          <w:spacing w:val="1"/>
        </w:rPr>
        <w:t xml:space="preserve"> </w:t>
      </w:r>
      <w:r>
        <w:rPr>
          <w:i/>
        </w:rPr>
        <w:t>балла</w:t>
      </w:r>
      <w:r>
        <w:rPr>
          <w:i/>
          <w:spacing w:val="1"/>
        </w:rPr>
        <w:t xml:space="preserve"> </w:t>
      </w:r>
      <w:r>
        <w:rPr>
          <w:i/>
        </w:rPr>
        <w:t>и медианы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 определенные закономерности по уровню успешности написания работы - как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(выборке)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справились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rPr>
          <w:i/>
        </w:rPr>
        <w:t>медиана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выборке ниже </w:t>
      </w:r>
      <w:r>
        <w:rPr>
          <w:i/>
        </w:rPr>
        <w:t>среднего балла</w:t>
      </w:r>
      <w:r>
        <w:t>, то можно говорить о том, что в целом в данном диапазоне</w:t>
      </w:r>
      <w:r>
        <w:rPr>
          <w:spacing w:val="1"/>
        </w:rPr>
        <w:t xml:space="preserve"> </w:t>
      </w:r>
      <w:r>
        <w:t>более низ</w:t>
      </w:r>
      <w:r>
        <w:t xml:space="preserve">ких результатов больше, чем более высоких; если </w:t>
      </w:r>
      <w:r>
        <w:rPr>
          <w:i/>
        </w:rPr>
        <w:t xml:space="preserve">медиана </w:t>
      </w:r>
      <w:r>
        <w:t>выше среднего балла,</w:t>
      </w:r>
      <w:r>
        <w:rPr>
          <w:spacing w:val="1"/>
        </w:rPr>
        <w:t xml:space="preserve"> </w:t>
      </w:r>
      <w:r>
        <w:t>то можно говорить о том,</w:t>
      </w:r>
      <w:r>
        <w:rPr>
          <w:spacing w:val="1"/>
        </w:rPr>
        <w:t xml:space="preserve"> </w:t>
      </w:r>
      <w:r>
        <w:t>что в данной выборке</w:t>
      </w:r>
      <w:r>
        <w:rPr>
          <w:spacing w:val="1"/>
        </w:rPr>
        <w:t xml:space="preserve"> </w:t>
      </w:r>
      <w:proofErr w:type="spellStart"/>
      <w:r>
        <w:t>высокобалльных</w:t>
      </w:r>
      <w:proofErr w:type="spellEnd"/>
      <w:r>
        <w:t xml:space="preserve"> работ больше, чем</w:t>
      </w:r>
      <w:r>
        <w:rPr>
          <w:spacing w:val="1"/>
        </w:rPr>
        <w:t xml:space="preserve"> </w:t>
      </w:r>
      <w:proofErr w:type="spellStart"/>
      <w:r>
        <w:t>низкобалльных</w:t>
      </w:r>
      <w:proofErr w:type="spellEnd"/>
      <w:r>
        <w:t>.</w:t>
      </w:r>
    </w:p>
    <w:p w:rsidR="00D80A41" w:rsidRDefault="005116A8">
      <w:pPr>
        <w:pStyle w:val="a3"/>
        <w:spacing w:before="199" w:line="360" w:lineRule="auto"/>
        <w:ind w:left="138" w:right="1129" w:firstLine="360"/>
        <w:jc w:val="both"/>
      </w:pPr>
      <w:r>
        <w:t>Наиболее</w:t>
      </w:r>
      <w:r>
        <w:rPr>
          <w:spacing w:val="1"/>
        </w:rPr>
        <w:t xml:space="preserve"> </w:t>
      </w:r>
      <w:r>
        <w:t>ценной,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разворачиваться</w:t>
      </w:r>
      <w:r>
        <w:rPr>
          <w:spacing w:val="50"/>
        </w:rPr>
        <w:t xml:space="preserve"> </w:t>
      </w:r>
      <w:r>
        <w:t>организационно-методическая</w:t>
      </w:r>
      <w:r>
        <w:rPr>
          <w:spacing w:val="50"/>
        </w:rPr>
        <w:t xml:space="preserve"> </w:t>
      </w:r>
      <w:r>
        <w:t>работа</w:t>
      </w:r>
      <w:r>
        <w:rPr>
          <w:spacing w:val="50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адресному</w:t>
      </w:r>
      <w:r>
        <w:rPr>
          <w:spacing w:val="46"/>
        </w:rPr>
        <w:t xml:space="preserve"> </w:t>
      </w:r>
      <w:r>
        <w:t>сопровождению</w:t>
      </w:r>
    </w:p>
    <w:p w:rsidR="00D80A41" w:rsidRDefault="005116A8">
      <w:pPr>
        <w:spacing w:before="72" w:line="360" w:lineRule="auto"/>
        <w:ind w:left="138" w:right="1128"/>
        <w:jc w:val="both"/>
        <w:rPr>
          <w:sz w:val="24"/>
        </w:rPr>
      </w:pPr>
      <w:r>
        <w:rPr>
          <w:sz w:val="24"/>
        </w:rPr>
        <w:t>педагогов, учащихся и групп учащихся. При наличии спецификации, созданной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кодификато</w:t>
      </w:r>
      <w:r>
        <w:rPr>
          <w:sz w:val="24"/>
        </w:rPr>
        <w:t xml:space="preserve">ра проверяемых элементов содержания, легко рассчитывается </w:t>
      </w:r>
      <w:r>
        <w:rPr>
          <w:i/>
          <w:sz w:val="24"/>
        </w:rPr>
        <w:t>коэффициент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выполнения каждого задания </w:t>
      </w:r>
      <w:r>
        <w:rPr>
          <w:b/>
          <w:sz w:val="24"/>
        </w:rPr>
        <w:t xml:space="preserve">(КВЗ) </w:t>
      </w:r>
      <w:r>
        <w:rPr>
          <w:sz w:val="24"/>
        </w:rPr>
        <w:t>по каждому обучающемуся, по каждому классу,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параллели, по различным группам учащихся. </w:t>
      </w:r>
      <w:r>
        <w:rPr>
          <w:i/>
          <w:sz w:val="24"/>
        </w:rPr>
        <w:t xml:space="preserve">Коэффициент выполнения задания </w:t>
      </w:r>
      <w:r>
        <w:rPr>
          <w:b/>
          <w:sz w:val="24"/>
        </w:rPr>
        <w:t>(КВЗ)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двумя спос</w:t>
      </w:r>
      <w:r>
        <w:rPr>
          <w:sz w:val="24"/>
        </w:rPr>
        <w:t>обами:</w:t>
      </w:r>
    </w:p>
    <w:p w:rsidR="00D80A41" w:rsidRDefault="005116A8">
      <w:pPr>
        <w:pStyle w:val="a5"/>
        <w:numPr>
          <w:ilvl w:val="0"/>
          <w:numId w:val="10"/>
        </w:numPr>
        <w:tabs>
          <w:tab w:val="left" w:pos="1279"/>
        </w:tabs>
        <w:spacing w:before="201" w:line="357" w:lineRule="auto"/>
        <w:ind w:right="1129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коэффициент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высчитывается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сумму баллов</w:t>
      </w:r>
      <w:r>
        <w:rPr>
          <w:spacing w:val="60"/>
          <w:sz w:val="24"/>
        </w:rPr>
        <w:t xml:space="preserve"> </w:t>
      </w:r>
      <w:r>
        <w:rPr>
          <w:sz w:val="24"/>
        </w:rPr>
        <w:t>за каждое задание,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деленное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на количество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участников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и деленное на максимально возможный балл за данное задание;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дробь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единицы;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умножив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 на</w:t>
      </w:r>
      <w:r>
        <w:rPr>
          <w:spacing w:val="-2"/>
          <w:sz w:val="24"/>
        </w:rPr>
        <w:t xml:space="preserve"> </w:t>
      </w:r>
      <w:r>
        <w:rPr>
          <w:sz w:val="24"/>
        </w:rPr>
        <w:t>100,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показателя.</w:t>
      </w:r>
    </w:p>
    <w:p w:rsidR="00D80A41" w:rsidRDefault="005116A8">
      <w:pPr>
        <w:pStyle w:val="a5"/>
        <w:numPr>
          <w:ilvl w:val="0"/>
          <w:numId w:val="10"/>
        </w:numPr>
        <w:tabs>
          <w:tab w:val="left" w:pos="1339"/>
        </w:tabs>
        <w:spacing w:before="6" w:line="357" w:lineRule="auto"/>
        <w:ind w:right="1127"/>
        <w:jc w:val="both"/>
        <w:rPr>
          <w:sz w:val="24"/>
        </w:rPr>
      </w:pPr>
      <w:r>
        <w:tab/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высчитывается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 балл за данн</w:t>
      </w:r>
      <w:r>
        <w:rPr>
          <w:sz w:val="24"/>
        </w:rPr>
        <w:t>ое задание; в результате получаем десятичную 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умножив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100, получим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процентах.</w:t>
      </w:r>
    </w:p>
    <w:p w:rsidR="0032757F" w:rsidRDefault="0032757F" w:rsidP="0032757F">
      <w:pPr>
        <w:tabs>
          <w:tab w:val="left" w:pos="1339"/>
        </w:tabs>
        <w:spacing w:before="6" w:line="357" w:lineRule="auto"/>
        <w:ind w:right="1127"/>
        <w:jc w:val="both"/>
        <w:rPr>
          <w:sz w:val="24"/>
        </w:rPr>
      </w:pPr>
    </w:p>
    <w:p w:rsidR="0032757F" w:rsidRDefault="0032757F" w:rsidP="0032757F">
      <w:pPr>
        <w:tabs>
          <w:tab w:val="left" w:pos="1339"/>
        </w:tabs>
        <w:spacing w:before="6" w:line="357" w:lineRule="auto"/>
        <w:ind w:right="1127"/>
        <w:jc w:val="both"/>
        <w:rPr>
          <w:sz w:val="24"/>
        </w:rPr>
      </w:pPr>
    </w:p>
    <w:p w:rsidR="0032757F" w:rsidRPr="0032757F" w:rsidRDefault="0032757F" w:rsidP="0032757F">
      <w:pPr>
        <w:tabs>
          <w:tab w:val="left" w:pos="1339"/>
        </w:tabs>
        <w:spacing w:before="6" w:line="357" w:lineRule="auto"/>
        <w:ind w:right="1127"/>
        <w:jc w:val="both"/>
        <w:rPr>
          <w:sz w:val="24"/>
        </w:rPr>
      </w:pPr>
    </w:p>
    <w:p w:rsidR="00D80A41" w:rsidRDefault="005116A8">
      <w:pPr>
        <w:pStyle w:val="a3"/>
        <w:spacing w:before="200"/>
        <w:ind w:left="846"/>
        <w:jc w:val="both"/>
      </w:pPr>
      <w:r>
        <w:t>Д</w:t>
      </w:r>
      <w:r>
        <w:t>ля</w:t>
      </w:r>
      <w:r>
        <w:rPr>
          <w:spacing w:val="19"/>
        </w:rPr>
        <w:t xml:space="preserve"> </w:t>
      </w:r>
      <w:r>
        <w:t>визуализации</w:t>
      </w:r>
      <w:r>
        <w:rPr>
          <w:spacing w:val="20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используется</w:t>
      </w:r>
      <w:r>
        <w:rPr>
          <w:spacing w:val="19"/>
        </w:rPr>
        <w:t xml:space="preserve"> </w:t>
      </w:r>
      <w:r>
        <w:t>функция</w:t>
      </w:r>
      <w:r>
        <w:rPr>
          <w:spacing w:val="24"/>
        </w:rPr>
        <w:t xml:space="preserve"> </w:t>
      </w:r>
      <w:r>
        <w:t>«Вставка»-</w:t>
      </w:r>
    </w:p>
    <w:p w:rsidR="00D80A41" w:rsidRDefault="005116A8">
      <w:pPr>
        <w:pStyle w:val="a3"/>
        <w:spacing w:before="140"/>
        <w:ind w:left="138"/>
        <w:jc w:val="both"/>
      </w:pPr>
      <w:r>
        <w:t>«Вставить</w:t>
      </w:r>
      <w:r>
        <w:rPr>
          <w:spacing w:val="-6"/>
        </w:rPr>
        <w:t xml:space="preserve"> </w:t>
      </w:r>
      <w:r>
        <w:t>диаграмму».</w:t>
      </w:r>
    </w:p>
    <w:p w:rsidR="00D80A41" w:rsidRDefault="00D80A41">
      <w:pPr>
        <w:pStyle w:val="a3"/>
        <w:spacing w:before="2"/>
        <w:rPr>
          <w:sz w:val="29"/>
        </w:rPr>
      </w:pPr>
    </w:p>
    <w:p w:rsidR="00D80A41" w:rsidRDefault="005116A8">
      <w:pPr>
        <w:pStyle w:val="a3"/>
        <w:spacing w:before="1" w:line="360" w:lineRule="auto"/>
        <w:ind w:left="138" w:right="1125" w:firstLine="707"/>
        <w:jc w:val="both"/>
      </w:pP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b/>
          <w:i/>
        </w:rPr>
        <w:t>MICROSOFT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EXCEL</w:t>
      </w:r>
      <w:r>
        <w:rPr>
          <w:b/>
          <w:i/>
          <w:spacing w:val="1"/>
        </w:rPr>
        <w:t xml:space="preserve"> </w:t>
      </w:r>
      <w:r>
        <w:t>«Условное</w:t>
      </w:r>
      <w:r>
        <w:rPr>
          <w:spacing w:val="-57"/>
        </w:rPr>
        <w:t xml:space="preserve"> </w:t>
      </w:r>
      <w:r w:rsidR="0032757F">
        <w:t>форматирование» - «</w:t>
      </w:r>
      <w:r>
        <w:t xml:space="preserve">Цветовые   </w:t>
      </w:r>
      <w:r>
        <w:rPr>
          <w:spacing w:val="8"/>
        </w:rPr>
        <w:t xml:space="preserve"> </w:t>
      </w:r>
      <w:r>
        <w:t>шкалы</w:t>
      </w:r>
      <w:proofErr w:type="gramStart"/>
      <w:r>
        <w:t xml:space="preserve">»,   </w:t>
      </w:r>
      <w:proofErr w:type="gramEnd"/>
      <w:r>
        <w:rPr>
          <w:spacing w:val="10"/>
        </w:rPr>
        <w:t xml:space="preserve"> </w:t>
      </w:r>
      <w:r>
        <w:t xml:space="preserve">можно   </w:t>
      </w:r>
      <w:r>
        <w:rPr>
          <w:spacing w:val="7"/>
        </w:rPr>
        <w:t xml:space="preserve"> </w:t>
      </w:r>
      <w:r>
        <w:t xml:space="preserve">сформировать   </w:t>
      </w:r>
      <w:r>
        <w:rPr>
          <w:spacing w:val="8"/>
        </w:rPr>
        <w:t xml:space="preserve"> </w:t>
      </w:r>
      <w:r>
        <w:t xml:space="preserve">так   </w:t>
      </w:r>
      <w:r>
        <w:rPr>
          <w:spacing w:val="8"/>
        </w:rPr>
        <w:t xml:space="preserve"> </w:t>
      </w:r>
      <w:r>
        <w:t>называемые</w:t>
      </w:r>
    </w:p>
    <w:p w:rsidR="00D80A41" w:rsidRDefault="005116A8">
      <w:pPr>
        <w:spacing w:before="1"/>
        <w:ind w:left="138"/>
        <w:jc w:val="both"/>
        <w:rPr>
          <w:sz w:val="24"/>
        </w:rPr>
      </w:pPr>
      <w:r>
        <w:rPr>
          <w:b/>
          <w:i/>
          <w:sz w:val="24"/>
        </w:rPr>
        <w:t>«Индивидуальные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карты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48"/>
          <w:sz w:val="24"/>
        </w:rPr>
        <w:t xml:space="preserve"> </w:t>
      </w:r>
      <w:r>
        <w:rPr>
          <w:b/>
          <w:i/>
          <w:sz w:val="24"/>
        </w:rPr>
        <w:t>работы»</w:t>
      </w:r>
      <w:r>
        <w:rPr>
          <w:b/>
          <w:i/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класс,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группу.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</w:p>
    <w:p w:rsidR="00D80A41" w:rsidRDefault="005116A8">
      <w:pPr>
        <w:pStyle w:val="a3"/>
        <w:spacing w:before="137" w:line="360" w:lineRule="auto"/>
        <w:ind w:left="138" w:right="1135"/>
        <w:jc w:val="both"/>
      </w:pPr>
      <w:r>
        <w:t>«Индивидуальной карте» наглядно представлены достижения и дефициты, выявленные 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«Индивидуальные</w:t>
      </w:r>
      <w:r>
        <w:rPr>
          <w:spacing w:val="1"/>
        </w:rPr>
        <w:t xml:space="preserve"> </w:t>
      </w:r>
      <w:r>
        <w:t>карты»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приложением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справкам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</w:t>
      </w:r>
      <w:r>
        <w:t>ур.</w:t>
      </w:r>
    </w:p>
    <w:p w:rsidR="00D80A41" w:rsidRDefault="005116A8">
      <w:pPr>
        <w:pStyle w:val="a3"/>
        <w:spacing w:before="201" w:line="360" w:lineRule="auto"/>
        <w:ind w:left="138" w:right="1127" w:firstLine="360"/>
        <w:jc w:val="both"/>
      </w:pPr>
      <w:r>
        <w:t xml:space="preserve">Для качественного анализа результатов работы полезно рассчитать </w:t>
      </w:r>
      <w:r>
        <w:rPr>
          <w:b/>
          <w:i/>
        </w:rPr>
        <w:t>распределение 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баллам - это график, где</w:t>
      </w:r>
      <w:r>
        <w:rPr>
          <w:b/>
          <w:i/>
          <w:spacing w:val="1"/>
        </w:rPr>
        <w:t xml:space="preserve"> </w:t>
      </w:r>
      <w:r>
        <w:t>по оси X</w:t>
      </w:r>
      <w:r>
        <w:rPr>
          <w:spacing w:val="1"/>
        </w:rPr>
        <w:t xml:space="preserve"> </w:t>
      </w:r>
      <w:r>
        <w:t>- баллы от нуля до максимального, а</w:t>
      </w:r>
      <w:r>
        <w:rPr>
          <w:spacing w:val="1"/>
        </w:rPr>
        <w:t xml:space="preserve"> </w:t>
      </w:r>
      <w:r>
        <w:t>по оси Y -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сумме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N-баллов.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получившемуся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учащихся:</w:t>
      </w:r>
      <w:r>
        <w:rPr>
          <w:spacing w:val="60"/>
        </w:rPr>
        <w:t xml:space="preserve"> </w:t>
      </w:r>
      <w:r>
        <w:t>если график напоминает нормальное распределение,</w:t>
      </w:r>
      <w:r>
        <w:rPr>
          <w:spacing w:val="60"/>
        </w:rPr>
        <w:t xml:space="preserve"> </w:t>
      </w:r>
      <w:r>
        <w:t>можно говорить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адекватным;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графика смещена вправо, то предложен</w:t>
      </w:r>
      <w:r>
        <w:t>ная работа для данной группы обучающихся была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лёгкой,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справились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успешно;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графика смещена влево, то можно говорить, что данная работы для данных обучающихся</w:t>
      </w:r>
      <w:r>
        <w:rPr>
          <w:spacing w:val="1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достаточно трудной.</w:t>
      </w:r>
    </w:p>
    <w:p w:rsidR="00D80A41" w:rsidRDefault="005116A8">
      <w:pPr>
        <w:pStyle w:val="a3"/>
        <w:spacing w:before="72" w:line="360" w:lineRule="auto"/>
        <w:ind w:left="138" w:right="1130" w:firstLine="360"/>
        <w:jc w:val="both"/>
      </w:pP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rPr>
          <w:i/>
        </w:rPr>
        <w:t>«Распределение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баллам»</w:t>
      </w:r>
      <w:r>
        <w:rPr>
          <w:i/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(имеет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зиг-</w:t>
      </w:r>
      <w:proofErr w:type="spellStart"/>
      <w:r>
        <w:t>зага</w:t>
      </w:r>
      <w:proofErr w:type="spellEnd"/>
      <w:r>
        <w:t>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некорректно,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proofErr w:type="gramStart"/>
      <w:r>
        <w:t>проверена  необъективно</w:t>
      </w:r>
      <w:proofErr w:type="gramEnd"/>
      <w:r>
        <w:t>, поэтому</w:t>
      </w:r>
      <w:r>
        <w:rPr>
          <w:spacing w:val="-6"/>
        </w:rPr>
        <w:t xml:space="preserve"> </w:t>
      </w:r>
      <w:r>
        <w:t>доверять этим</w:t>
      </w:r>
      <w:r>
        <w:rPr>
          <w:spacing w:val="-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стоит.</w:t>
      </w:r>
    </w:p>
    <w:p w:rsidR="00D80A41" w:rsidRDefault="005116A8">
      <w:pPr>
        <w:pStyle w:val="a3"/>
        <w:spacing w:before="201" w:line="360" w:lineRule="auto"/>
        <w:ind w:left="138" w:right="1125" w:firstLine="360"/>
        <w:jc w:val="both"/>
      </w:pPr>
      <w:r>
        <w:t>Такие статистические показа</w:t>
      </w:r>
      <w:r>
        <w:t>тели как среднеквадратичное/стандартное отклонение и</w:t>
      </w:r>
      <w:r>
        <w:rPr>
          <w:spacing w:val="1"/>
        </w:rPr>
        <w:t xml:space="preserve"> </w:t>
      </w:r>
      <w:r>
        <w:t>доверительный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выборках, нежели класс или группа обучающихся конкретной школы – на выборках 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району,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региону.</w:t>
      </w:r>
      <w:r>
        <w:rPr>
          <w:spacing w:val="1"/>
        </w:rPr>
        <w:t xml:space="preserve"> </w:t>
      </w:r>
      <w:r>
        <w:t>Среднеквадратичное/стандартное</w:t>
      </w:r>
      <w:r>
        <w:rPr>
          <w:spacing w:val="1"/>
        </w:rPr>
        <w:t xml:space="preserve"> </w:t>
      </w:r>
      <w:r>
        <w:t>отклонение (мера разброса) в заданном диапазоне данных показывает, как «разбросаны»</w:t>
      </w:r>
      <w:r>
        <w:rPr>
          <w:spacing w:val="1"/>
        </w:rPr>
        <w:t xml:space="preserve"> </w:t>
      </w:r>
      <w:r>
        <w:t>полученные данные (первичные/</w:t>
      </w:r>
      <w:proofErr w:type="spellStart"/>
      <w:r>
        <w:t>шкалированные</w:t>
      </w:r>
      <w:proofErr w:type="spellEnd"/>
      <w:r>
        <w:t xml:space="preserve"> баллы) относительно среднего значения</w:t>
      </w:r>
      <w:r>
        <w:rPr>
          <w:spacing w:val="1"/>
        </w:rPr>
        <w:t xml:space="preserve"> </w:t>
      </w:r>
      <w:r>
        <w:t>по выборке. По величине стандартного отклонения мож</w:t>
      </w:r>
      <w:r>
        <w:t>но делать выводы относительно</w:t>
      </w:r>
      <w:r>
        <w:rPr>
          <w:spacing w:val="1"/>
        </w:rPr>
        <w:t xml:space="preserve"> </w:t>
      </w:r>
      <w:r>
        <w:t>однородности полученных результатов за работу. Соотношение доверительно интервала</w:t>
      </w:r>
      <w:r>
        <w:rPr>
          <w:spacing w:val="1"/>
        </w:rPr>
        <w:t xml:space="preserve"> </w:t>
      </w:r>
      <w:r>
        <w:t>по каждому диапазону данных и среднего значения по выборке более высокого порядка</w:t>
      </w:r>
      <w:r>
        <w:rPr>
          <w:spacing w:val="1"/>
        </w:rPr>
        <w:t xml:space="preserve"> </w:t>
      </w:r>
      <w:r>
        <w:t>показывает уровень результата, полученного в конкретной выборк</w:t>
      </w:r>
      <w:r>
        <w:t>е: например, входит ли</w:t>
      </w:r>
      <w:r>
        <w:rPr>
          <w:spacing w:val="1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по району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доверительный</w:t>
      </w:r>
      <w:r>
        <w:rPr>
          <w:spacing w:val="-3"/>
        </w:rPr>
        <w:t xml:space="preserve"> </w:t>
      </w:r>
      <w:r>
        <w:t>интервал</w:t>
      </w:r>
      <w:r>
        <w:rPr>
          <w:spacing w:val="-1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NNN?</w:t>
      </w:r>
    </w:p>
    <w:p w:rsidR="002209BC" w:rsidRDefault="002209BC">
      <w:pPr>
        <w:pStyle w:val="a3"/>
        <w:spacing w:before="201" w:line="360" w:lineRule="auto"/>
        <w:ind w:left="138" w:right="1125" w:firstLine="360"/>
        <w:jc w:val="both"/>
      </w:pPr>
    </w:p>
    <w:p w:rsidR="00D80A41" w:rsidRDefault="005116A8">
      <w:pPr>
        <w:pStyle w:val="a3"/>
        <w:spacing w:before="202" w:line="360" w:lineRule="auto"/>
        <w:ind w:left="138" w:right="1130" w:firstLine="420"/>
        <w:jc w:val="both"/>
      </w:pPr>
      <w:r>
        <w:t>Если среднее значение по району входит в доверительный интервал этой школы, 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proofErr w:type="spellStart"/>
      <w:r>
        <w:t>среднерайонным</w:t>
      </w:r>
      <w:proofErr w:type="spellEnd"/>
      <w:r>
        <w:rPr>
          <w:spacing w:val="60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сред</w:t>
      </w:r>
      <w:r>
        <w:t>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доверительный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(выше/ниже),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объяснить получение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результатов.</w:t>
      </w:r>
    </w:p>
    <w:p w:rsidR="00D80A41" w:rsidRDefault="005116A8">
      <w:pPr>
        <w:pStyle w:val="a3"/>
        <w:spacing w:before="199" w:line="360" w:lineRule="auto"/>
        <w:ind w:left="138" w:right="1127" w:firstLine="360"/>
        <w:jc w:val="both"/>
      </w:pPr>
      <w:r>
        <w:t xml:space="preserve">Если </w:t>
      </w:r>
      <w:proofErr w:type="spellStart"/>
      <w:r>
        <w:t>среднерайонное</w:t>
      </w:r>
      <w:proofErr w:type="spellEnd"/>
      <w:r>
        <w:t xml:space="preserve"> значение ниже доверительного интервала школы, то для школ с</w:t>
      </w:r>
      <w:r>
        <w:rPr>
          <w:spacing w:val="1"/>
        </w:rPr>
        <w:t xml:space="preserve"> </w:t>
      </w:r>
      <w:r>
        <w:t>повышенным</w:t>
      </w:r>
      <w:r>
        <w:rPr>
          <w:spacing w:val="42"/>
        </w:rPr>
        <w:t xml:space="preserve"> </w:t>
      </w:r>
      <w:r>
        <w:t>уровнем</w:t>
      </w:r>
      <w:r>
        <w:rPr>
          <w:spacing w:val="41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вполне</w:t>
      </w:r>
      <w:r>
        <w:rPr>
          <w:spacing w:val="40"/>
        </w:rPr>
        <w:t xml:space="preserve"> </w:t>
      </w:r>
      <w:r>
        <w:t>объяснимо,</w:t>
      </w:r>
      <w:r>
        <w:rPr>
          <w:spacing w:val="42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для общеобразовательных школ такое соотношение вызывает вопросы – какие именно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фактор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необъективная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н</w:t>
      </w:r>
      <w:r>
        <w:t>еадекватного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средних значений и доверительного интервала требуется более глубокий анализ факторов,</w:t>
      </w:r>
      <w:r>
        <w:rPr>
          <w:spacing w:val="-57"/>
        </w:rPr>
        <w:t xml:space="preserve"> </w:t>
      </w:r>
      <w:r>
        <w:t>обусловивших</w:t>
      </w:r>
      <w:r>
        <w:rPr>
          <w:spacing w:val="1"/>
        </w:rPr>
        <w:t xml:space="preserve"> </w:t>
      </w:r>
      <w:r>
        <w:t>результат.</w:t>
      </w:r>
    </w:p>
    <w:p w:rsidR="00D80A41" w:rsidRDefault="00D80A41">
      <w:pPr>
        <w:pStyle w:val="a3"/>
        <w:spacing w:before="10"/>
        <w:rPr>
          <w:b/>
          <w:sz w:val="29"/>
        </w:rPr>
      </w:pPr>
    </w:p>
    <w:p w:rsidR="00D80A41" w:rsidRPr="008D2BB3" w:rsidRDefault="008D2BB3" w:rsidP="008D2BB3">
      <w:pPr>
        <w:spacing w:before="1"/>
        <w:jc w:val="center"/>
        <w:rPr>
          <w:b/>
          <w:sz w:val="24"/>
        </w:rPr>
      </w:pPr>
      <w:r>
        <w:rPr>
          <w:b/>
          <w:sz w:val="24"/>
        </w:rPr>
        <w:t>3.</w:t>
      </w:r>
      <w:r w:rsidR="005116A8" w:rsidRPr="008D2BB3">
        <w:rPr>
          <w:b/>
          <w:sz w:val="24"/>
        </w:rPr>
        <w:t>Как</w:t>
      </w:r>
      <w:r w:rsidR="005116A8" w:rsidRPr="008D2BB3">
        <w:rPr>
          <w:b/>
          <w:spacing w:val="-2"/>
          <w:sz w:val="24"/>
        </w:rPr>
        <w:t xml:space="preserve"> </w:t>
      </w:r>
      <w:r w:rsidR="005116A8" w:rsidRPr="008D2BB3">
        <w:rPr>
          <w:b/>
          <w:sz w:val="24"/>
        </w:rPr>
        <w:t>это</w:t>
      </w:r>
      <w:r w:rsidR="005116A8" w:rsidRPr="008D2BB3">
        <w:rPr>
          <w:b/>
          <w:spacing w:val="-1"/>
          <w:sz w:val="24"/>
        </w:rPr>
        <w:t xml:space="preserve"> </w:t>
      </w:r>
      <w:r w:rsidR="005116A8" w:rsidRPr="008D2BB3">
        <w:rPr>
          <w:b/>
          <w:sz w:val="24"/>
        </w:rPr>
        <w:t>быстро</w:t>
      </w:r>
      <w:r w:rsidR="005116A8" w:rsidRPr="008D2BB3">
        <w:rPr>
          <w:b/>
          <w:spacing w:val="-5"/>
          <w:sz w:val="24"/>
        </w:rPr>
        <w:t xml:space="preserve"> </w:t>
      </w:r>
      <w:r w:rsidR="005116A8" w:rsidRPr="008D2BB3">
        <w:rPr>
          <w:b/>
          <w:sz w:val="24"/>
        </w:rPr>
        <w:t>посчитать?</w:t>
      </w:r>
    </w:p>
    <w:p w:rsidR="00D80A41" w:rsidRDefault="00D80A41">
      <w:pPr>
        <w:pStyle w:val="a3"/>
        <w:spacing w:before="4"/>
        <w:rPr>
          <w:b/>
          <w:sz w:val="29"/>
        </w:rPr>
      </w:pPr>
    </w:p>
    <w:p w:rsidR="00D80A41" w:rsidRDefault="005116A8">
      <w:pPr>
        <w:pStyle w:val="2"/>
        <w:spacing w:before="1"/>
        <w:ind w:left="1410"/>
        <w:jc w:val="both"/>
      </w:pPr>
      <w:r>
        <w:t>(или</w:t>
      </w:r>
      <w:r>
        <w:rPr>
          <w:spacing w:val="-2"/>
        </w:rPr>
        <w:t xml:space="preserve"> </w:t>
      </w:r>
      <w:r>
        <w:t>немного статистики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помешает)</w:t>
      </w:r>
    </w:p>
    <w:p w:rsidR="00D80A41" w:rsidRDefault="005116A8">
      <w:pPr>
        <w:pStyle w:val="a3"/>
        <w:spacing w:before="132" w:line="360" w:lineRule="auto"/>
        <w:ind w:left="138" w:right="1134" w:firstLine="695"/>
        <w:jc w:val="both"/>
      </w:pPr>
      <w:r>
        <w:t>Для обработки</w:t>
      </w:r>
      <w:r>
        <w:rPr>
          <w:spacing w:val="1"/>
        </w:rPr>
        <w:t xml:space="preserve"> </w:t>
      </w:r>
      <w:r>
        <w:t>и анализа результатов оценочных процедур наиболее доступной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EXCEL,</w:t>
      </w:r>
      <w:r>
        <w:rPr>
          <w:spacing w:val="1"/>
        </w:rPr>
        <w:t xml:space="preserve"> </w:t>
      </w:r>
      <w:r>
        <w:t>имеющаяся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стандартном</w:t>
      </w:r>
      <w:r>
        <w:rPr>
          <w:spacing w:val="1"/>
        </w:rPr>
        <w:t xml:space="preserve"> </w:t>
      </w:r>
      <w:r>
        <w:t>офисном</w:t>
      </w:r>
      <w:r>
        <w:rPr>
          <w:spacing w:val="1"/>
        </w:rPr>
        <w:t xml:space="preserve"> </w:t>
      </w:r>
      <w:r>
        <w:t>пакете</w:t>
      </w:r>
      <w:r>
        <w:rPr>
          <w:spacing w:val="-57"/>
        </w:rPr>
        <w:t xml:space="preserve">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Office</w:t>
      </w:r>
      <w:proofErr w:type="spellEnd"/>
      <w:r>
        <w:t>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данны</w:t>
      </w:r>
      <w:r>
        <w:t>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процедур.</w:t>
      </w:r>
    </w:p>
    <w:p w:rsidR="00D80A41" w:rsidRDefault="005116A8">
      <w:pPr>
        <w:pStyle w:val="1"/>
        <w:spacing w:before="6"/>
        <w:ind w:right="1182"/>
      </w:pPr>
      <w:r>
        <w:t>Меры</w:t>
      </w:r>
      <w:r>
        <w:rPr>
          <w:spacing w:val="-3"/>
        </w:rPr>
        <w:t xml:space="preserve"> </w:t>
      </w:r>
      <w:r>
        <w:t>центральной</w:t>
      </w:r>
      <w:r>
        <w:rPr>
          <w:spacing w:val="-5"/>
        </w:rPr>
        <w:t xml:space="preserve"> </w:t>
      </w:r>
      <w:r>
        <w:t>тенденции</w:t>
      </w:r>
    </w:p>
    <w:p w:rsidR="00D80A41" w:rsidRDefault="00D80A41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5"/>
        <w:gridCol w:w="2319"/>
        <w:gridCol w:w="2156"/>
        <w:gridCol w:w="2389"/>
      </w:tblGrid>
      <w:tr w:rsidR="00D80A41">
        <w:trPr>
          <w:trHeight w:val="830"/>
        </w:trPr>
        <w:tc>
          <w:tcPr>
            <w:tcW w:w="1995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2319" w:type="dxa"/>
          </w:tcPr>
          <w:p w:rsidR="00D80A41" w:rsidRDefault="005116A8">
            <w:pPr>
              <w:pStyle w:val="TableParagraph"/>
              <w:spacing w:before="1"/>
              <w:ind w:left="295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Номинативные</w:t>
            </w:r>
          </w:p>
          <w:p w:rsidR="00D80A41" w:rsidRDefault="005116A8">
            <w:pPr>
              <w:pStyle w:val="TableParagraph"/>
              <w:spacing w:before="137"/>
              <w:ind w:left="293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переменные</w:t>
            </w:r>
          </w:p>
        </w:tc>
        <w:tc>
          <w:tcPr>
            <w:tcW w:w="2156" w:type="dxa"/>
          </w:tcPr>
          <w:p w:rsidR="00D80A41" w:rsidRDefault="005116A8">
            <w:pPr>
              <w:pStyle w:val="TableParagraph"/>
              <w:spacing w:before="1"/>
              <w:ind w:left="391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Ранговые</w:t>
            </w:r>
          </w:p>
          <w:p w:rsidR="00D80A41" w:rsidRDefault="005116A8">
            <w:pPr>
              <w:pStyle w:val="TableParagraph"/>
              <w:spacing w:before="137"/>
              <w:ind w:left="391" w:right="3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переменные</w:t>
            </w:r>
          </w:p>
        </w:tc>
        <w:tc>
          <w:tcPr>
            <w:tcW w:w="2389" w:type="dxa"/>
          </w:tcPr>
          <w:p w:rsidR="00D80A41" w:rsidRDefault="005116A8">
            <w:pPr>
              <w:pStyle w:val="TableParagraph"/>
              <w:spacing w:before="1"/>
              <w:ind w:left="251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</w:p>
          <w:p w:rsidR="00D80A41" w:rsidRDefault="005116A8">
            <w:pPr>
              <w:pStyle w:val="TableParagraph"/>
              <w:spacing w:before="137"/>
              <w:ind w:left="248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переменные</w:t>
            </w:r>
          </w:p>
        </w:tc>
      </w:tr>
      <w:tr w:rsidR="00D80A41">
        <w:trPr>
          <w:trHeight w:val="275"/>
        </w:trPr>
        <w:tc>
          <w:tcPr>
            <w:tcW w:w="1995" w:type="dxa"/>
          </w:tcPr>
          <w:p w:rsidR="00D80A41" w:rsidRDefault="005116A8">
            <w:pPr>
              <w:pStyle w:val="TableParagraph"/>
              <w:spacing w:line="256" w:lineRule="exact"/>
              <w:ind w:left="491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Мода</w:t>
            </w:r>
          </w:p>
        </w:tc>
        <w:tc>
          <w:tcPr>
            <w:tcW w:w="2319" w:type="dxa"/>
          </w:tcPr>
          <w:p w:rsidR="00D80A41" w:rsidRDefault="005116A8">
            <w:pPr>
              <w:pStyle w:val="TableParagraph"/>
              <w:spacing w:line="252" w:lineRule="exact"/>
              <w:ind w:left="295" w:right="289"/>
              <w:jc w:val="center"/>
              <w:rPr>
                <w:rFonts w:ascii="Microsoft Sans Serif" w:eastAsia="Microsoft Sans Serif"/>
                <w:sz w:val="24"/>
              </w:rPr>
            </w:pPr>
            <w:r>
              <w:rPr>
                <w:rFonts w:ascii="Microsoft Sans Serif" w:eastAsia="Microsoft Sans Serif"/>
                <w:sz w:val="24"/>
              </w:rPr>
              <w:t>🞧</w:t>
            </w:r>
          </w:p>
        </w:tc>
        <w:tc>
          <w:tcPr>
            <w:tcW w:w="2156" w:type="dxa"/>
          </w:tcPr>
          <w:p w:rsidR="00D80A41" w:rsidRDefault="005116A8">
            <w:pPr>
              <w:pStyle w:val="TableParagraph"/>
              <w:spacing w:line="252" w:lineRule="exact"/>
              <w:ind w:left="389" w:right="388"/>
              <w:jc w:val="center"/>
              <w:rPr>
                <w:rFonts w:ascii="Microsoft Sans Serif" w:eastAsia="Microsoft Sans Serif"/>
                <w:sz w:val="24"/>
              </w:rPr>
            </w:pPr>
            <w:r>
              <w:rPr>
                <w:rFonts w:ascii="Microsoft Sans Serif" w:eastAsia="Microsoft Sans Serif"/>
                <w:sz w:val="24"/>
              </w:rPr>
              <w:t>🞧</w:t>
            </w:r>
          </w:p>
        </w:tc>
        <w:tc>
          <w:tcPr>
            <w:tcW w:w="2389" w:type="dxa"/>
          </w:tcPr>
          <w:p w:rsidR="00D80A41" w:rsidRDefault="005116A8">
            <w:pPr>
              <w:pStyle w:val="TableParagraph"/>
              <w:spacing w:line="252" w:lineRule="exact"/>
              <w:ind w:left="251" w:right="248"/>
              <w:jc w:val="center"/>
              <w:rPr>
                <w:rFonts w:ascii="Microsoft Sans Serif" w:eastAsia="Microsoft Sans Serif"/>
                <w:sz w:val="24"/>
              </w:rPr>
            </w:pPr>
            <w:r>
              <w:rPr>
                <w:rFonts w:ascii="Microsoft Sans Serif" w:eastAsia="Microsoft Sans Serif"/>
                <w:sz w:val="24"/>
              </w:rPr>
              <w:t>🞧</w:t>
            </w:r>
          </w:p>
        </w:tc>
      </w:tr>
      <w:tr w:rsidR="00D80A41">
        <w:trPr>
          <w:trHeight w:val="275"/>
        </w:trPr>
        <w:tc>
          <w:tcPr>
            <w:tcW w:w="1995" w:type="dxa"/>
          </w:tcPr>
          <w:p w:rsidR="00D80A41" w:rsidRDefault="005116A8">
            <w:pPr>
              <w:pStyle w:val="TableParagraph"/>
              <w:spacing w:line="256" w:lineRule="exact"/>
              <w:ind w:left="491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Медиана</w:t>
            </w:r>
          </w:p>
        </w:tc>
        <w:tc>
          <w:tcPr>
            <w:tcW w:w="2319" w:type="dxa"/>
          </w:tcPr>
          <w:p w:rsidR="00D80A41" w:rsidRDefault="00D80A41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D80A41" w:rsidRDefault="005116A8">
            <w:pPr>
              <w:pStyle w:val="TableParagraph"/>
              <w:spacing w:line="252" w:lineRule="exact"/>
              <w:ind w:left="389" w:right="388"/>
              <w:jc w:val="center"/>
              <w:rPr>
                <w:rFonts w:ascii="Microsoft Sans Serif" w:eastAsia="Microsoft Sans Serif"/>
                <w:sz w:val="24"/>
              </w:rPr>
            </w:pPr>
            <w:r>
              <w:rPr>
                <w:rFonts w:ascii="Microsoft Sans Serif" w:eastAsia="Microsoft Sans Serif"/>
                <w:sz w:val="24"/>
              </w:rPr>
              <w:t>🞧</w:t>
            </w:r>
          </w:p>
        </w:tc>
        <w:tc>
          <w:tcPr>
            <w:tcW w:w="2389" w:type="dxa"/>
          </w:tcPr>
          <w:p w:rsidR="00D80A41" w:rsidRDefault="005116A8">
            <w:pPr>
              <w:pStyle w:val="TableParagraph"/>
              <w:spacing w:line="252" w:lineRule="exact"/>
              <w:ind w:left="251" w:right="248"/>
              <w:jc w:val="center"/>
              <w:rPr>
                <w:rFonts w:ascii="Microsoft Sans Serif" w:eastAsia="Microsoft Sans Serif"/>
                <w:sz w:val="24"/>
              </w:rPr>
            </w:pPr>
            <w:r>
              <w:rPr>
                <w:rFonts w:ascii="Microsoft Sans Serif" w:eastAsia="Microsoft Sans Serif"/>
                <w:sz w:val="24"/>
              </w:rPr>
              <w:t>🞧</w:t>
            </w:r>
          </w:p>
        </w:tc>
      </w:tr>
      <w:tr w:rsidR="00D80A41">
        <w:trPr>
          <w:trHeight w:val="275"/>
        </w:trPr>
        <w:tc>
          <w:tcPr>
            <w:tcW w:w="1995" w:type="dxa"/>
          </w:tcPr>
          <w:p w:rsidR="00D80A41" w:rsidRDefault="005116A8">
            <w:pPr>
              <w:pStyle w:val="TableParagraph"/>
              <w:spacing w:line="256" w:lineRule="exact"/>
              <w:ind w:left="491" w:right="4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</w:t>
            </w:r>
          </w:p>
        </w:tc>
        <w:tc>
          <w:tcPr>
            <w:tcW w:w="2319" w:type="dxa"/>
          </w:tcPr>
          <w:p w:rsidR="00D80A41" w:rsidRDefault="00D80A41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D80A41" w:rsidRDefault="00D80A41">
            <w:pPr>
              <w:pStyle w:val="TableParagraph"/>
              <w:rPr>
                <w:sz w:val="20"/>
              </w:rPr>
            </w:pPr>
          </w:p>
        </w:tc>
        <w:tc>
          <w:tcPr>
            <w:tcW w:w="2389" w:type="dxa"/>
          </w:tcPr>
          <w:p w:rsidR="00D80A41" w:rsidRDefault="005116A8">
            <w:pPr>
              <w:pStyle w:val="TableParagraph"/>
              <w:spacing w:line="252" w:lineRule="exact"/>
              <w:ind w:left="251" w:right="248"/>
              <w:jc w:val="center"/>
              <w:rPr>
                <w:rFonts w:ascii="Microsoft Sans Serif" w:eastAsia="Microsoft Sans Serif"/>
                <w:sz w:val="24"/>
              </w:rPr>
            </w:pPr>
            <w:r>
              <w:rPr>
                <w:rFonts w:ascii="Microsoft Sans Serif" w:eastAsia="Microsoft Sans Serif"/>
                <w:sz w:val="24"/>
              </w:rPr>
              <w:t>🞧</w:t>
            </w:r>
          </w:p>
        </w:tc>
      </w:tr>
    </w:tbl>
    <w:p w:rsidR="00D80A41" w:rsidRDefault="00D80A41">
      <w:pPr>
        <w:pStyle w:val="a3"/>
        <w:rPr>
          <w:b/>
          <w:sz w:val="26"/>
        </w:rPr>
      </w:pPr>
    </w:p>
    <w:p w:rsidR="00D80A41" w:rsidRDefault="00D80A41">
      <w:pPr>
        <w:pStyle w:val="a3"/>
        <w:spacing w:before="10"/>
        <w:rPr>
          <w:b/>
          <w:sz w:val="26"/>
        </w:rPr>
      </w:pPr>
    </w:p>
    <w:p w:rsidR="00D80A41" w:rsidRDefault="005116A8">
      <w:pPr>
        <w:pStyle w:val="a3"/>
        <w:spacing w:line="360" w:lineRule="auto"/>
        <w:ind w:left="138" w:right="1133"/>
        <w:jc w:val="both"/>
      </w:pPr>
      <w:r>
        <w:rPr>
          <w:b/>
        </w:rPr>
        <w:t>МОДА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встречающееся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диапазоне</w:t>
      </w:r>
      <w:r>
        <w:rPr>
          <w:spacing w:val="-1"/>
        </w:rPr>
        <w:t xml:space="preserve"> </w:t>
      </w:r>
      <w:r>
        <w:t>данных.</w:t>
      </w:r>
    </w:p>
    <w:p w:rsidR="00D80A41" w:rsidRDefault="005116A8">
      <w:pPr>
        <w:pStyle w:val="a3"/>
        <w:spacing w:before="200" w:line="360" w:lineRule="auto"/>
        <w:ind w:left="138" w:right="1136"/>
        <w:jc w:val="both"/>
      </w:pPr>
      <w:r>
        <w:t>Функция</w:t>
      </w:r>
      <w:r>
        <w:rPr>
          <w:spacing w:val="1"/>
        </w:rPr>
        <w:t xml:space="preserve"> </w:t>
      </w:r>
      <w:r>
        <w:rPr>
          <w:b/>
        </w:rPr>
        <w:t>МОДА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Excel</w:t>
      </w:r>
      <w:proofErr w:type="spellEnd"/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встречающихся элементов в массиве или значений в диапазоне данных и возвращает эти</w:t>
      </w:r>
      <w:r>
        <w:rPr>
          <w:spacing w:val="1"/>
        </w:rPr>
        <w:t xml:space="preserve"> </w:t>
      </w:r>
      <w:r>
        <w:t>значения.</w:t>
      </w:r>
    </w:p>
    <w:p w:rsidR="00D80A41" w:rsidRDefault="005116A8">
      <w:pPr>
        <w:pStyle w:val="a3"/>
        <w:spacing w:before="201" w:line="360" w:lineRule="auto"/>
        <w:ind w:left="138" w:right="1134"/>
        <w:jc w:val="both"/>
      </w:pPr>
      <w:r>
        <w:t>Функция</w:t>
      </w:r>
      <w:r>
        <w:rPr>
          <w:spacing w:val="1"/>
        </w:rPr>
        <w:t xml:space="preserve"> </w:t>
      </w:r>
      <w:r>
        <w:t>МОДА.НСК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массив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значений.</w:t>
      </w:r>
    </w:p>
    <w:p w:rsidR="00D80A41" w:rsidRDefault="005116A8">
      <w:pPr>
        <w:pStyle w:val="a3"/>
        <w:spacing w:before="201" w:line="360" w:lineRule="auto"/>
        <w:ind w:left="138" w:right="1138"/>
        <w:jc w:val="both"/>
      </w:pPr>
      <w:r>
        <w:t>Функция</w:t>
      </w:r>
      <w:r>
        <w:rPr>
          <w:spacing w:val="1"/>
        </w:rPr>
        <w:t xml:space="preserve"> </w:t>
      </w:r>
      <w:r>
        <w:t>МОДА.ОДН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встречающееся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возвращает данное</w:t>
      </w:r>
      <w:r>
        <w:rPr>
          <w:spacing w:val="-2"/>
        </w:rPr>
        <w:t xml:space="preserve"> </w:t>
      </w:r>
      <w:r>
        <w:t>значение.</w:t>
      </w:r>
    </w:p>
    <w:p w:rsidR="00D80A41" w:rsidRDefault="005116A8">
      <w:pPr>
        <w:pStyle w:val="a3"/>
        <w:spacing w:before="199" w:line="360" w:lineRule="auto"/>
        <w:ind w:left="138" w:right="1136"/>
        <w:jc w:val="both"/>
      </w:pPr>
      <w:r>
        <w:t>Функции МОДА и МОДА.ОДН определяют центральную тенденцию множества чисел 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моды</w:t>
      </w:r>
      <w:r>
        <w:rPr>
          <w:spacing w:val="1"/>
        </w:rPr>
        <w:t xml:space="preserve"> </w:t>
      </w:r>
      <w:r>
        <w:t>(существуют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распространенных способа: поиск среднего значения и медианы), то есть путем поиска</w:t>
      </w:r>
      <w:r>
        <w:rPr>
          <w:spacing w:val="1"/>
        </w:rPr>
        <w:t xml:space="preserve"> </w:t>
      </w:r>
      <w:r>
        <w:t>элемента,</w:t>
      </w:r>
      <w:r>
        <w:rPr>
          <w:spacing w:val="-2"/>
        </w:rPr>
        <w:t xml:space="preserve"> </w:t>
      </w:r>
      <w:r>
        <w:t>значен</w:t>
      </w:r>
      <w:r>
        <w:t>ие</w:t>
      </w:r>
      <w:r>
        <w:rPr>
          <w:spacing w:val="-2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встречается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определенном</w:t>
      </w:r>
      <w:r>
        <w:rPr>
          <w:spacing w:val="-2"/>
        </w:rPr>
        <w:t xml:space="preserve"> </w:t>
      </w:r>
      <w:r>
        <w:t>наборе</w:t>
      </w:r>
      <w:r>
        <w:rPr>
          <w:spacing w:val="-2"/>
        </w:rPr>
        <w:t xml:space="preserve"> </w:t>
      </w:r>
      <w:r>
        <w:t>чисел.</w:t>
      </w:r>
    </w:p>
    <w:p w:rsidR="00D80A41" w:rsidRDefault="005116A8">
      <w:pPr>
        <w:pStyle w:val="a3"/>
        <w:spacing w:before="72"/>
        <w:ind w:left="138"/>
      </w:pPr>
      <w:r>
        <w:t>Для</w:t>
      </w:r>
      <w:r>
        <w:rPr>
          <w:spacing w:val="31"/>
        </w:rPr>
        <w:t xml:space="preserve"> </w:t>
      </w:r>
      <w:r>
        <w:t>вызова</w:t>
      </w:r>
      <w:r>
        <w:rPr>
          <w:spacing w:val="87"/>
        </w:rPr>
        <w:t xml:space="preserve"> </w:t>
      </w:r>
      <w:r>
        <w:t>любой</w:t>
      </w:r>
      <w:r>
        <w:rPr>
          <w:spacing w:val="88"/>
        </w:rPr>
        <w:t xml:space="preserve"> </w:t>
      </w:r>
      <w:r>
        <w:t>функции</w:t>
      </w:r>
      <w:r>
        <w:rPr>
          <w:spacing w:val="90"/>
        </w:rPr>
        <w:t xml:space="preserve"> </w:t>
      </w:r>
      <w:r>
        <w:t>в</w:t>
      </w:r>
      <w:r>
        <w:rPr>
          <w:spacing w:val="92"/>
        </w:rPr>
        <w:t xml:space="preserve"> </w:t>
      </w:r>
      <w:proofErr w:type="spellStart"/>
      <w:r>
        <w:t>Excel</w:t>
      </w:r>
      <w:proofErr w:type="spellEnd"/>
      <w:r>
        <w:rPr>
          <w:spacing w:val="89"/>
        </w:rPr>
        <w:t xml:space="preserve"> </w:t>
      </w:r>
      <w:r>
        <w:t>необходимо</w:t>
      </w:r>
      <w:r>
        <w:rPr>
          <w:spacing w:val="89"/>
        </w:rPr>
        <w:t xml:space="preserve"> </w:t>
      </w:r>
      <w:r>
        <w:t>выбрать</w:t>
      </w:r>
      <w:r>
        <w:rPr>
          <w:spacing w:val="90"/>
        </w:rPr>
        <w:t xml:space="preserve"> </w:t>
      </w:r>
      <w:r>
        <w:t>инструмент:</w:t>
      </w:r>
      <w:r>
        <w:rPr>
          <w:spacing w:val="92"/>
        </w:rPr>
        <w:t xml:space="preserve"> </w:t>
      </w:r>
      <w:r>
        <w:t>«Формулы»-</w:t>
      </w:r>
    </w:p>
    <w:p w:rsidR="00D80A41" w:rsidRDefault="005116A8">
      <w:pPr>
        <w:pStyle w:val="a3"/>
        <w:spacing w:before="145" w:line="309" w:lineRule="auto"/>
        <w:ind w:left="138" w:right="1133"/>
      </w:pPr>
      <w:r>
        <w:t>«Библиотека</w:t>
      </w:r>
      <w:r>
        <w:rPr>
          <w:spacing w:val="2"/>
        </w:rPr>
        <w:t xml:space="preserve"> </w:t>
      </w:r>
      <w:r>
        <w:t>функций»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кнопкой</w:t>
      </w:r>
      <w:r>
        <w:rPr>
          <w:spacing w:val="9"/>
        </w:rPr>
        <w:t xml:space="preserve"> </w:t>
      </w:r>
      <w:r>
        <w:rPr>
          <w:noProof/>
          <w:spacing w:val="9"/>
          <w:lang w:eastAsia="ru-RU"/>
        </w:rPr>
        <w:drawing>
          <wp:inline distT="0" distB="0" distL="0" distR="0">
            <wp:extent cx="314007" cy="2628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3"/>
        </w:rPr>
        <w:t xml:space="preserve"> </w:t>
      </w:r>
      <w:r>
        <w:t>Любая</w:t>
      </w:r>
      <w:r>
        <w:rPr>
          <w:spacing w:val="4"/>
        </w:rPr>
        <w:t xml:space="preserve"> </w:t>
      </w:r>
      <w:r>
        <w:t>формула</w:t>
      </w:r>
      <w:r>
        <w:rPr>
          <w:spacing w:val="3"/>
        </w:rPr>
        <w:t xml:space="preserve"> </w:t>
      </w:r>
      <w:r>
        <w:t>начинается</w:t>
      </w:r>
      <w:r>
        <w:rPr>
          <w:spacing w:val="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=.</w:t>
      </w:r>
    </w:p>
    <w:p w:rsidR="00D80A41" w:rsidRDefault="005116A8">
      <w:pPr>
        <w:pStyle w:val="a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856615</wp:posOffset>
            </wp:positionH>
            <wp:positionV relativeFrom="paragraph">
              <wp:posOffset>176530</wp:posOffset>
            </wp:positionV>
            <wp:extent cx="5743575" cy="2028190"/>
            <wp:effectExtent l="0" t="0" r="9525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0A41" w:rsidRDefault="00D80A41">
      <w:pPr>
        <w:pStyle w:val="a3"/>
        <w:rPr>
          <w:sz w:val="26"/>
        </w:rPr>
      </w:pPr>
    </w:p>
    <w:p w:rsidR="00D80A41" w:rsidRDefault="005116A8">
      <w:pPr>
        <w:pStyle w:val="a3"/>
        <w:tabs>
          <w:tab w:val="left" w:pos="656"/>
          <w:tab w:val="left" w:pos="1843"/>
          <w:tab w:val="left" w:pos="3362"/>
          <w:tab w:val="left" w:pos="4518"/>
          <w:tab w:val="left" w:pos="6711"/>
          <w:tab w:val="left" w:pos="7663"/>
          <w:tab w:val="left" w:pos="8255"/>
        </w:tabs>
        <w:spacing w:line="360" w:lineRule="auto"/>
        <w:ind w:left="138" w:right="1133"/>
      </w:pPr>
      <w:r>
        <w:t>На</w:t>
      </w:r>
      <w:r>
        <w:tab/>
      </w:r>
      <w:r>
        <w:t>рисунках</w:t>
      </w:r>
      <w:r>
        <w:tab/>
        <w:t>предложены</w:t>
      </w:r>
      <w:r>
        <w:tab/>
        <w:t>примеры</w:t>
      </w:r>
      <w:r>
        <w:tab/>
        <w:t>программирования</w:t>
      </w:r>
      <w:r>
        <w:tab/>
        <w:t>ячейки</w:t>
      </w:r>
      <w:r>
        <w:tab/>
        <w:t>для</w:t>
      </w:r>
      <w:r>
        <w:tab/>
        <w:t>нахождения</w:t>
      </w:r>
      <w:r>
        <w:rPr>
          <w:spacing w:val="-57"/>
        </w:rPr>
        <w:t xml:space="preserve"> </w:t>
      </w:r>
      <w:r>
        <w:t xml:space="preserve">рассматриваемых </w:t>
      </w:r>
      <w:r w:rsidR="008D2BB3">
        <w:t>показателей для</w:t>
      </w:r>
      <w:r>
        <w:rPr>
          <w:spacing w:val="-1"/>
        </w:rPr>
        <w:t xml:space="preserve"> </w:t>
      </w:r>
      <w:r>
        <w:t>заданного</w:t>
      </w:r>
      <w:r>
        <w:rPr>
          <w:spacing w:val="3"/>
        </w:rPr>
        <w:t xml:space="preserve"> </w:t>
      </w:r>
      <w:r>
        <w:t>диапазона:</w:t>
      </w:r>
    </w:p>
    <w:p w:rsidR="00D80A41" w:rsidRDefault="005116A8">
      <w:pPr>
        <w:pStyle w:val="a3"/>
        <w:tabs>
          <w:tab w:val="left" w:pos="776"/>
          <w:tab w:val="left" w:pos="2319"/>
          <w:tab w:val="left" w:pos="3499"/>
          <w:tab w:val="left" w:pos="4300"/>
          <w:tab w:val="left" w:pos="5919"/>
          <w:tab w:val="left" w:pos="7089"/>
          <w:tab w:val="left" w:pos="8516"/>
        </w:tabs>
        <w:spacing w:before="199"/>
        <w:ind w:left="138"/>
      </w:pPr>
      <w:r>
        <w:t>Для</w:t>
      </w:r>
      <w:r>
        <w:tab/>
        <w:t>определения</w:t>
      </w:r>
      <w:r>
        <w:tab/>
        <w:t>наиболее</w:t>
      </w:r>
      <w:r>
        <w:tab/>
        <w:t>часто</w:t>
      </w:r>
      <w:r>
        <w:tab/>
        <w:t>встречаемого</w:t>
      </w:r>
      <w:r>
        <w:tab/>
        <w:t>значения</w:t>
      </w:r>
      <w:r>
        <w:tab/>
        <w:t>используем</w:t>
      </w:r>
      <w:r>
        <w:tab/>
        <w:t>формулу:</w:t>
      </w:r>
    </w:p>
    <w:p w:rsidR="00D80A41" w:rsidRDefault="005116A8">
      <w:pPr>
        <w:pStyle w:val="a3"/>
        <w:spacing w:before="140"/>
        <w:ind w:left="138"/>
      </w:pPr>
      <w:r>
        <w:t>=</w:t>
      </w:r>
      <w:proofErr w:type="gramStart"/>
      <w:r>
        <w:t>МОДА(</w:t>
      </w:r>
      <w:proofErr w:type="gramEnd"/>
      <w:r>
        <w:t>AA4:AA128)</w:t>
      </w:r>
    </w:p>
    <w:p w:rsidR="00D80A41" w:rsidRDefault="005116A8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212725</wp:posOffset>
            </wp:positionV>
            <wp:extent cx="5391150" cy="2451100"/>
            <wp:effectExtent l="0" t="0" r="0" b="635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0A41" w:rsidRDefault="00D80A41">
      <w:pPr>
        <w:pStyle w:val="a3"/>
        <w:spacing w:before="3"/>
        <w:rPr>
          <w:sz w:val="27"/>
        </w:rPr>
      </w:pPr>
    </w:p>
    <w:p w:rsidR="00D80A41" w:rsidRDefault="005116A8">
      <w:pPr>
        <w:pStyle w:val="a3"/>
        <w:ind w:left="138"/>
      </w:pPr>
      <w:r>
        <w:t>Описание</w:t>
      </w:r>
      <w:r>
        <w:rPr>
          <w:spacing w:val="-4"/>
        </w:rPr>
        <w:t xml:space="preserve"> </w:t>
      </w:r>
      <w:r>
        <w:t>аргументов:</w:t>
      </w:r>
    </w:p>
    <w:p w:rsidR="00D80A41" w:rsidRDefault="00D80A41">
      <w:pPr>
        <w:pStyle w:val="a3"/>
        <w:spacing w:before="5"/>
        <w:rPr>
          <w:sz w:val="29"/>
        </w:rPr>
      </w:pPr>
    </w:p>
    <w:p w:rsidR="00D80A41" w:rsidRDefault="005116A8">
      <w:pPr>
        <w:pStyle w:val="a3"/>
        <w:tabs>
          <w:tab w:val="left" w:pos="1777"/>
          <w:tab w:val="left" w:pos="2772"/>
          <w:tab w:val="left" w:pos="4057"/>
          <w:tab w:val="left" w:pos="4451"/>
          <w:tab w:val="left" w:pos="5585"/>
          <w:tab w:val="left" w:pos="7108"/>
          <w:tab w:val="left" w:pos="8555"/>
        </w:tabs>
        <w:spacing w:line="360" w:lineRule="auto"/>
        <w:ind w:left="138" w:right="1134"/>
      </w:pPr>
      <w:r>
        <w:t>AA4:AA128–</w:t>
      </w:r>
      <w:r>
        <w:tab/>
        <w:t>массив</w:t>
      </w:r>
      <w:r>
        <w:tab/>
      </w:r>
      <w:r>
        <w:t>значений,</w:t>
      </w:r>
      <w:r>
        <w:tab/>
        <w:t>в</w:t>
      </w:r>
      <w:r>
        <w:tab/>
        <w:t>котором</w:t>
      </w:r>
      <w:r>
        <w:tab/>
        <w:t>необходимо</w:t>
      </w:r>
      <w:r>
        <w:tab/>
        <w:t>определить</w:t>
      </w:r>
      <w:r>
        <w:tab/>
        <w:t>наиболее</w:t>
      </w:r>
      <w:r>
        <w:rPr>
          <w:spacing w:val="-57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значение.</w:t>
      </w:r>
    </w:p>
    <w:p w:rsidR="00D80A41" w:rsidRDefault="008D2BB3">
      <w:pPr>
        <w:pStyle w:val="a3"/>
        <w:spacing w:before="199"/>
        <w:ind w:left="138"/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3CEE2A47" wp14:editId="17D8CCE6">
            <wp:simplePos x="0" y="0"/>
            <wp:positionH relativeFrom="page">
              <wp:posOffset>981075</wp:posOffset>
            </wp:positionH>
            <wp:positionV relativeFrom="paragraph">
              <wp:posOffset>177800</wp:posOffset>
            </wp:positionV>
            <wp:extent cx="5600700" cy="1782445"/>
            <wp:effectExtent l="0" t="0" r="0" b="825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116A8">
        <w:t>Результат</w:t>
      </w:r>
      <w:r w:rsidR="005116A8">
        <w:rPr>
          <w:spacing w:val="-4"/>
        </w:rPr>
        <w:t xml:space="preserve"> </w:t>
      </w:r>
      <w:r w:rsidR="005116A8">
        <w:t>вычислений</w:t>
      </w: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spacing w:before="4"/>
        <w:rPr>
          <w:sz w:val="17"/>
        </w:rPr>
      </w:pPr>
    </w:p>
    <w:p w:rsidR="00D80A41" w:rsidRDefault="005116A8">
      <w:pPr>
        <w:pStyle w:val="a3"/>
        <w:spacing w:before="90"/>
        <w:ind w:left="138"/>
      </w:pPr>
      <w:r>
        <w:rPr>
          <w:color w:val="006FC0"/>
        </w:rPr>
        <w:t>:</w:t>
      </w:r>
    </w:p>
    <w:p w:rsidR="00D80A41" w:rsidRDefault="00D80A41">
      <w:pPr>
        <w:pStyle w:val="a3"/>
        <w:spacing w:before="7"/>
        <w:rPr>
          <w:sz w:val="21"/>
        </w:rPr>
      </w:pPr>
    </w:p>
    <w:p w:rsidR="00D80A41" w:rsidRDefault="005116A8">
      <w:pPr>
        <w:pStyle w:val="a3"/>
        <w:spacing w:before="90" w:line="360" w:lineRule="auto"/>
        <w:ind w:left="138" w:right="1135"/>
        <w:jc w:val="both"/>
      </w:pPr>
      <w:r>
        <w:t xml:space="preserve">Функция </w:t>
      </w:r>
      <w:r>
        <w:rPr>
          <w:b/>
        </w:rPr>
        <w:t xml:space="preserve">МЕДИАНА </w:t>
      </w:r>
      <w:r>
        <w:t xml:space="preserve">в </w:t>
      </w:r>
      <w:proofErr w:type="spellStart"/>
      <w:r>
        <w:t>Excel</w:t>
      </w:r>
      <w:proofErr w:type="spellEnd"/>
      <w:r>
        <w:t xml:space="preserve"> используется для анализа диапазона числовых значений и</w:t>
      </w:r>
      <w:r>
        <w:rPr>
          <w:spacing w:val="1"/>
        </w:rPr>
        <w:t xml:space="preserve"> </w:t>
      </w:r>
      <w:r>
        <w:t>возвращает число, которое является серединой исследу</w:t>
      </w:r>
      <w:r>
        <w:t>емого множества (медианой). То</w:t>
      </w:r>
      <w:r>
        <w:rPr>
          <w:spacing w:val="1"/>
        </w:rPr>
        <w:t xml:space="preserve"> </w:t>
      </w:r>
      <w:r>
        <w:t>есть, данная функция условно разделяет множество чисел на два подмножества, первое 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медианы, а</w:t>
      </w:r>
      <w:r>
        <w:rPr>
          <w:spacing w:val="-2"/>
        </w:rPr>
        <w:t xml:space="preserve"> </w:t>
      </w:r>
      <w:r>
        <w:t>второе</w:t>
      </w:r>
      <w:r>
        <w:rPr>
          <w:spacing w:val="-1"/>
        </w:rPr>
        <w:t xml:space="preserve"> </w:t>
      </w:r>
      <w:r>
        <w:t>– больше.</w:t>
      </w:r>
    </w:p>
    <w:p w:rsidR="00D80A41" w:rsidRDefault="005116A8">
      <w:pPr>
        <w:pStyle w:val="a3"/>
        <w:spacing w:before="1"/>
        <w:ind w:left="858"/>
        <w:jc w:val="both"/>
      </w:pPr>
      <w:r>
        <w:t>Формула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расчета:</w:t>
      </w:r>
    </w:p>
    <w:p w:rsidR="00D80A41" w:rsidRDefault="005116A8">
      <w:pPr>
        <w:pStyle w:val="a3"/>
        <w:spacing w:before="11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93345</wp:posOffset>
            </wp:positionV>
            <wp:extent cx="5524500" cy="2475230"/>
            <wp:effectExtent l="0" t="0" r="0" b="127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0A41" w:rsidRDefault="005116A8">
      <w:pPr>
        <w:pStyle w:val="a3"/>
        <w:spacing w:before="106"/>
        <w:ind w:left="858"/>
      </w:pPr>
      <w:r>
        <w:t>Описание</w:t>
      </w:r>
      <w:r>
        <w:rPr>
          <w:spacing w:val="-4"/>
        </w:rPr>
        <w:t xml:space="preserve"> </w:t>
      </w:r>
      <w:r>
        <w:t>аргумента:</w:t>
      </w:r>
    </w:p>
    <w:p w:rsidR="00D80A41" w:rsidRDefault="005116A8">
      <w:pPr>
        <w:pStyle w:val="a5"/>
        <w:numPr>
          <w:ilvl w:val="0"/>
          <w:numId w:val="9"/>
        </w:numPr>
        <w:tabs>
          <w:tab w:val="left" w:pos="858"/>
          <w:tab w:val="left" w:pos="859"/>
        </w:tabs>
        <w:spacing w:before="137" w:line="362" w:lineRule="auto"/>
        <w:ind w:right="1129"/>
        <w:rPr>
          <w:sz w:val="24"/>
        </w:rPr>
      </w:pPr>
      <w:r>
        <w:rPr>
          <w:sz w:val="24"/>
        </w:rPr>
        <w:t>AA4:AA128–</w:t>
      </w:r>
      <w:r>
        <w:rPr>
          <w:spacing w:val="25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4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6"/>
          <w:sz w:val="24"/>
        </w:rPr>
        <w:t xml:space="preserve"> </w:t>
      </w:r>
      <w:r>
        <w:rPr>
          <w:sz w:val="24"/>
        </w:rPr>
        <w:t>середину</w:t>
      </w:r>
      <w:r>
        <w:rPr>
          <w:spacing w:val="-57"/>
          <w:sz w:val="24"/>
        </w:rPr>
        <w:t xml:space="preserve"> </w:t>
      </w:r>
      <w:r>
        <w:rPr>
          <w:sz w:val="24"/>
        </w:rPr>
        <w:t>множества</w:t>
      </w:r>
    </w:p>
    <w:p w:rsidR="00D80A41" w:rsidRDefault="005116A8">
      <w:pPr>
        <w:pStyle w:val="a3"/>
        <w:spacing w:line="271" w:lineRule="exact"/>
        <w:ind w:left="858"/>
      </w:pPr>
      <w:r>
        <w:t>Полученный</w:t>
      </w:r>
      <w:r>
        <w:rPr>
          <w:spacing w:val="-6"/>
        </w:rPr>
        <w:t xml:space="preserve"> </w:t>
      </w:r>
      <w:r>
        <w:t>результат:</w:t>
      </w:r>
    </w:p>
    <w:p w:rsidR="00D80A41" w:rsidRDefault="005116A8">
      <w:pPr>
        <w:pStyle w:val="a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93345</wp:posOffset>
            </wp:positionV>
            <wp:extent cx="7125335" cy="80835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0A41" w:rsidRDefault="005116A8">
      <w:pPr>
        <w:pStyle w:val="a3"/>
        <w:spacing w:before="121" w:line="360" w:lineRule="auto"/>
        <w:ind w:left="138" w:right="1131" w:firstLine="707"/>
        <w:jc w:val="both"/>
      </w:pPr>
      <w:r>
        <w:t xml:space="preserve">То есть срединная величина, делящая одно множество на подмножества </w:t>
      </w:r>
      <w:r w:rsidR="00DC6B1F">
        <w:t>меньших и</w:t>
      </w:r>
      <w:r w:rsidR="00DC6B1F">
        <w:rPr>
          <w:spacing w:val="1"/>
        </w:rPr>
        <w:t xml:space="preserve"> </w:t>
      </w:r>
      <w:r w:rsidR="00DC6B1F">
        <w:t>больших</w:t>
      </w:r>
      <w:r w:rsidR="00DC6B1F">
        <w:rPr>
          <w:spacing w:val="1"/>
        </w:rPr>
        <w:t xml:space="preserve"> </w:t>
      </w:r>
      <w:r w:rsidR="00DC6B1F">
        <w:t>значений,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встречающимся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множестве.</w:t>
      </w:r>
    </w:p>
    <w:p w:rsidR="00D80A41" w:rsidRDefault="00D80A41">
      <w:pPr>
        <w:spacing w:line="360" w:lineRule="auto"/>
        <w:jc w:val="both"/>
        <w:sectPr w:rsidR="00D80A41">
          <w:pgSz w:w="11920" w:h="16850"/>
          <w:pgMar w:top="1340" w:right="0" w:bottom="280" w:left="1280" w:header="720" w:footer="720" w:gutter="0"/>
          <w:cols w:space="720"/>
        </w:sectPr>
      </w:pPr>
    </w:p>
    <w:p w:rsidR="00D80A41" w:rsidRDefault="005116A8">
      <w:pPr>
        <w:pStyle w:val="a3"/>
        <w:spacing w:before="72" w:line="360" w:lineRule="auto"/>
        <w:ind w:left="138" w:right="1131" w:firstLine="707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исследуемом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нечетное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медианой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разделяющее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подмножества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исследуемом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четное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м</w:t>
      </w:r>
      <w:r>
        <w:t>едиана</w:t>
      </w:r>
      <w:r>
        <w:rPr>
          <w:spacing w:val="1"/>
        </w:rPr>
        <w:t xml:space="preserve"> </w:t>
      </w:r>
      <w:r>
        <w:t>вычисляется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 для двух числовых значений, разделяющих множество на два 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подмножества.</w:t>
      </w:r>
    </w:p>
    <w:p w:rsidR="00D80A41" w:rsidRDefault="005116A8">
      <w:pPr>
        <w:spacing w:before="203"/>
        <w:ind w:left="138"/>
        <w:jc w:val="both"/>
        <w:rPr>
          <w:sz w:val="24"/>
        </w:rPr>
      </w:pPr>
      <w:r>
        <w:rPr>
          <w:b/>
          <w:sz w:val="24"/>
        </w:rPr>
        <w:t>Среднее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значение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диапазона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D80A41" w:rsidRDefault="005116A8">
      <w:pPr>
        <w:pStyle w:val="a3"/>
        <w:spacing w:before="136" w:line="360" w:lineRule="auto"/>
        <w:ind w:left="138" w:right="1130"/>
        <w:jc w:val="both"/>
      </w:pPr>
      <w:r>
        <w:t>Функция СРЗНАЧ служит для того, чтобы вычислять среднее арифметическое значение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 xml:space="preserve">аргументов в </w:t>
      </w:r>
      <w:proofErr w:type="spellStart"/>
      <w:r>
        <w:t>Excel</w:t>
      </w:r>
      <w:proofErr w:type="spellEnd"/>
      <w:r>
        <w:t>. Среднее число вычисляется классическим путем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суммирования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делением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чисел.</w:t>
      </w:r>
    </w:p>
    <w:p w:rsidR="00D80A41" w:rsidRDefault="005116A8">
      <w:pPr>
        <w:pStyle w:val="a3"/>
        <w:spacing w:before="2" w:line="360" w:lineRule="auto"/>
        <w:ind w:left="138" w:right="1130"/>
        <w:jc w:val="both"/>
      </w:pPr>
      <w:r>
        <w:t>Функция СРЗНАЧ относится к</w:t>
      </w:r>
      <w:r>
        <w:t xml:space="preserve"> группе</w:t>
      </w:r>
      <w:r>
        <w:rPr>
          <w:spacing w:val="1"/>
        </w:rPr>
        <w:t xml:space="preserve"> </w:t>
      </w:r>
      <w:r>
        <w:t>«Статистические». Поэтому для вызова данной</w:t>
      </w:r>
      <w:r>
        <w:rPr>
          <w:spacing w:val="1"/>
        </w:rPr>
        <w:t xml:space="preserve"> </w:t>
      </w:r>
      <w:r>
        <w:t>функции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proofErr w:type="spellStart"/>
      <w:r>
        <w:t>Excel</w:t>
      </w:r>
      <w:proofErr w:type="spellEnd"/>
      <w:r>
        <w:rPr>
          <w:spacing w:val="40"/>
        </w:rPr>
        <w:t xml:space="preserve"> </w:t>
      </w:r>
      <w:r>
        <w:t>необходимо</w:t>
      </w:r>
      <w:r>
        <w:rPr>
          <w:spacing w:val="38"/>
        </w:rPr>
        <w:t xml:space="preserve"> </w:t>
      </w:r>
      <w:r>
        <w:t>выбрать</w:t>
      </w:r>
      <w:r>
        <w:rPr>
          <w:spacing w:val="41"/>
        </w:rPr>
        <w:t xml:space="preserve"> </w:t>
      </w:r>
      <w:r>
        <w:t>инструмент:</w:t>
      </w:r>
      <w:r>
        <w:rPr>
          <w:spacing w:val="44"/>
        </w:rPr>
        <w:t xml:space="preserve"> </w:t>
      </w:r>
      <w:r>
        <w:t>«Формулы»-«Библиотека</w:t>
      </w:r>
      <w:r>
        <w:rPr>
          <w:spacing w:val="39"/>
        </w:rPr>
        <w:t xml:space="preserve"> </w:t>
      </w:r>
      <w:r>
        <w:t>функций»-</w:t>
      </w:r>
    </w:p>
    <w:p w:rsidR="00D80A41" w:rsidRDefault="005116A8">
      <w:pPr>
        <w:pStyle w:val="a3"/>
        <w:spacing w:line="360" w:lineRule="auto"/>
        <w:ind w:left="138" w:right="1136"/>
        <w:jc w:val="both"/>
      </w:pPr>
      <w:r>
        <w:t>«Другие функции»-«Статистические»-«СРЗНАЧ». Или вызвать диалоговое окно «Вставка</w:t>
      </w:r>
      <w:r>
        <w:rPr>
          <w:spacing w:val="1"/>
        </w:rPr>
        <w:t xml:space="preserve"> </w:t>
      </w:r>
      <w:proofErr w:type="gramStart"/>
      <w:r>
        <w:t xml:space="preserve">функции»  </w:t>
      </w:r>
      <w:r>
        <w:rPr>
          <w:spacing w:val="31"/>
        </w:rPr>
        <w:t xml:space="preserve"> </w:t>
      </w:r>
      <w:proofErr w:type="gramEnd"/>
      <w:r>
        <w:t xml:space="preserve">(SHIFT+F3)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выбрать  </w:t>
      </w:r>
      <w:r>
        <w:rPr>
          <w:spacing w:val="39"/>
        </w:rPr>
        <w:t xml:space="preserve"> </w:t>
      </w:r>
      <w:r>
        <w:t xml:space="preserve">из  </w:t>
      </w:r>
      <w:r>
        <w:rPr>
          <w:spacing w:val="38"/>
        </w:rPr>
        <w:t xml:space="preserve"> </w:t>
      </w:r>
      <w:r>
        <w:t xml:space="preserve">выпадающего  </w:t>
      </w:r>
      <w:r>
        <w:rPr>
          <w:spacing w:val="37"/>
        </w:rPr>
        <w:t xml:space="preserve"> </w:t>
      </w:r>
      <w:r>
        <w:t xml:space="preserve">списка  </w:t>
      </w:r>
      <w:r>
        <w:rPr>
          <w:spacing w:val="41"/>
        </w:rPr>
        <w:t xml:space="preserve"> </w:t>
      </w:r>
      <w:r>
        <w:t xml:space="preserve">«Категория:»  </w:t>
      </w:r>
      <w:r>
        <w:rPr>
          <w:spacing w:val="27"/>
        </w:rPr>
        <w:t xml:space="preserve"> </w:t>
      </w:r>
      <w:r>
        <w:t>опцию</w:t>
      </w:r>
    </w:p>
    <w:p w:rsidR="00D80A41" w:rsidRDefault="005116A8">
      <w:pPr>
        <w:pStyle w:val="a3"/>
        <w:spacing w:line="360" w:lineRule="auto"/>
        <w:ind w:left="138" w:right="1139"/>
        <w:jc w:val="both"/>
      </w:pPr>
      <w:r>
        <w:t>«Статистические».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«Выберите</w:t>
      </w:r>
      <w:r>
        <w:rPr>
          <w:spacing w:val="1"/>
        </w:rPr>
        <w:t xml:space="preserve"> </w:t>
      </w:r>
      <w:r>
        <w:t>функцию:»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статистическими функциями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находится СРЗНАЧ.</w:t>
      </w:r>
    </w:p>
    <w:p w:rsidR="00D80A41" w:rsidRDefault="005116A8">
      <w:pPr>
        <w:pStyle w:val="a3"/>
        <w:ind w:left="858"/>
        <w:jc w:val="both"/>
      </w:pPr>
      <w:r>
        <w:t>Формула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расчета:</w:t>
      </w:r>
    </w:p>
    <w:p w:rsidR="00D80A41" w:rsidRDefault="005116A8">
      <w:pPr>
        <w:pStyle w:val="a3"/>
        <w:spacing w:before="11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904240</wp:posOffset>
            </wp:positionH>
            <wp:positionV relativeFrom="paragraph">
              <wp:posOffset>92710</wp:posOffset>
            </wp:positionV>
            <wp:extent cx="6238875" cy="2355850"/>
            <wp:effectExtent l="0" t="0" r="9525" b="635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0A41" w:rsidRDefault="005116A8">
      <w:pPr>
        <w:pStyle w:val="a3"/>
        <w:spacing w:before="113"/>
        <w:ind w:left="858"/>
        <w:jc w:val="both"/>
      </w:pPr>
      <w:r>
        <w:t>Описание</w:t>
      </w:r>
      <w:r>
        <w:rPr>
          <w:spacing w:val="-4"/>
        </w:rPr>
        <w:t xml:space="preserve"> </w:t>
      </w:r>
      <w:r>
        <w:t>аргумента:</w:t>
      </w:r>
    </w:p>
    <w:p w:rsidR="00D80A41" w:rsidRDefault="005116A8">
      <w:pPr>
        <w:pStyle w:val="a5"/>
        <w:numPr>
          <w:ilvl w:val="0"/>
          <w:numId w:val="9"/>
        </w:numPr>
        <w:tabs>
          <w:tab w:val="left" w:pos="858"/>
          <w:tab w:val="left" w:pos="859"/>
        </w:tabs>
        <w:spacing w:before="139" w:after="4" w:line="360" w:lineRule="auto"/>
        <w:ind w:right="1314"/>
        <w:rPr>
          <w:sz w:val="24"/>
        </w:rPr>
      </w:pPr>
      <w:r>
        <w:rPr>
          <w:sz w:val="24"/>
        </w:rPr>
        <w:t xml:space="preserve">AA4:AA128– диапазон значений, в котором необходимо определить </w:t>
      </w:r>
      <w:proofErr w:type="gramStart"/>
      <w:r>
        <w:rPr>
          <w:sz w:val="24"/>
        </w:rPr>
        <w:t>средний балл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результат:</w:t>
      </w:r>
    </w:p>
    <w:p w:rsidR="00D80A41" w:rsidRDefault="005116A8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8712" cy="76276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712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D80A41">
      <w:pPr>
        <w:pStyle w:val="a3"/>
        <w:rPr>
          <w:sz w:val="26"/>
        </w:rPr>
      </w:pPr>
    </w:p>
    <w:p w:rsidR="00D80A41" w:rsidRDefault="00D80A41">
      <w:pPr>
        <w:pStyle w:val="a3"/>
        <w:spacing w:before="6"/>
        <w:rPr>
          <w:sz w:val="21"/>
        </w:rPr>
      </w:pPr>
    </w:p>
    <w:p w:rsidR="00D80A41" w:rsidRDefault="005116A8">
      <w:pPr>
        <w:pStyle w:val="a3"/>
        <w:ind w:left="138"/>
        <w:jc w:val="both"/>
      </w:pPr>
      <w:r>
        <w:t>Меры</w:t>
      </w:r>
      <w:r>
        <w:rPr>
          <w:spacing w:val="-3"/>
        </w:rPr>
        <w:t xml:space="preserve"> </w:t>
      </w:r>
      <w:r>
        <w:t>изменчивости:</w:t>
      </w:r>
      <w:r>
        <w:rPr>
          <w:spacing w:val="-3"/>
        </w:rPr>
        <w:t xml:space="preserve"> </w:t>
      </w:r>
      <w:r>
        <w:t>размах,</w:t>
      </w:r>
      <w:r>
        <w:rPr>
          <w:spacing w:val="-3"/>
        </w:rPr>
        <w:t xml:space="preserve"> </w:t>
      </w:r>
      <w:r>
        <w:t>дисперсия,</w:t>
      </w:r>
      <w:r>
        <w:rPr>
          <w:spacing w:val="-2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отклонение.</w:t>
      </w:r>
    </w:p>
    <w:p w:rsidR="00D80A41" w:rsidRDefault="00D80A41">
      <w:pPr>
        <w:jc w:val="both"/>
        <w:sectPr w:rsidR="00D80A41">
          <w:pgSz w:w="11920" w:h="16850"/>
          <w:pgMar w:top="1260" w:right="0" w:bottom="280" w:left="1280" w:header="720" w:footer="720" w:gutter="0"/>
          <w:cols w:space="720"/>
        </w:sectPr>
      </w:pPr>
    </w:p>
    <w:p w:rsidR="00D80A41" w:rsidRDefault="005116A8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82359" cy="28575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35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5116A8">
      <w:pPr>
        <w:pStyle w:val="a3"/>
        <w:spacing w:before="135" w:line="360" w:lineRule="auto"/>
        <w:ind w:left="138" w:right="599"/>
      </w:pPr>
      <w:r>
        <w:t>Анализ</w:t>
      </w:r>
      <w:r>
        <w:rPr>
          <w:spacing w:val="43"/>
        </w:rPr>
        <w:t xml:space="preserve"> </w:t>
      </w:r>
      <w:r>
        <w:t>размаха</w:t>
      </w:r>
      <w:r>
        <w:rPr>
          <w:spacing w:val="42"/>
        </w:rPr>
        <w:t xml:space="preserve"> </w:t>
      </w:r>
      <w:r>
        <w:t>данных</w:t>
      </w:r>
      <w:r>
        <w:rPr>
          <w:spacing w:val="46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минимального</w:t>
      </w:r>
      <w:r>
        <w:rPr>
          <w:spacing w:val="37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максимального</w:t>
      </w:r>
      <w:r>
        <w:rPr>
          <w:spacing w:val="40"/>
        </w:rPr>
        <w:t xml:space="preserve"> </w:t>
      </w:r>
      <w:r>
        <w:t>значения</w:t>
      </w:r>
      <w:r>
        <w:rPr>
          <w:spacing w:val="4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результатов</w:t>
      </w:r>
      <w:r>
        <w:rPr>
          <w:spacing w:val="59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процедуры.</w:t>
      </w:r>
    </w:p>
    <w:p w:rsidR="00D80A41" w:rsidRDefault="005116A8">
      <w:pPr>
        <w:pStyle w:val="a3"/>
        <w:spacing w:line="360" w:lineRule="auto"/>
        <w:ind w:left="138" w:right="1133"/>
      </w:pPr>
      <w:r>
        <w:t>Функция</w:t>
      </w:r>
      <w:r>
        <w:rPr>
          <w:spacing w:val="49"/>
        </w:rPr>
        <w:t xml:space="preserve"> </w:t>
      </w:r>
      <w:r>
        <w:rPr>
          <w:b/>
        </w:rPr>
        <w:t>МИН</w:t>
      </w:r>
      <w:r>
        <w:rPr>
          <w:b/>
          <w:spacing w:val="49"/>
        </w:rPr>
        <w:t xml:space="preserve"> </w:t>
      </w:r>
      <w:r>
        <w:t>используется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нахождения</w:t>
      </w:r>
      <w:r>
        <w:rPr>
          <w:spacing w:val="48"/>
        </w:rPr>
        <w:t xml:space="preserve"> </w:t>
      </w:r>
      <w:r>
        <w:t>минимального</w:t>
      </w:r>
      <w:r>
        <w:rPr>
          <w:spacing w:val="48"/>
        </w:rPr>
        <w:t xml:space="preserve"> </w:t>
      </w:r>
      <w:r>
        <w:t>числа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исследуемом</w:t>
      </w:r>
      <w:r>
        <w:rPr>
          <w:spacing w:val="-57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и возвращает соответствующее</w:t>
      </w:r>
      <w:r>
        <w:rPr>
          <w:spacing w:val="-1"/>
        </w:rPr>
        <w:t xml:space="preserve"> </w:t>
      </w:r>
      <w:r>
        <w:t>число.</w:t>
      </w:r>
    </w:p>
    <w:p w:rsidR="00D80A41" w:rsidRDefault="005116A8">
      <w:pPr>
        <w:pStyle w:val="a3"/>
        <w:ind w:left="138"/>
      </w:pPr>
      <w:r>
        <w:t>Формула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расчета:</w:t>
      </w:r>
    </w:p>
    <w:p w:rsidR="00D80A41" w:rsidRDefault="005116A8">
      <w:pPr>
        <w:pStyle w:val="a3"/>
        <w:spacing w:before="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93980</wp:posOffset>
            </wp:positionV>
            <wp:extent cx="5276850" cy="234950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0A41" w:rsidRDefault="005116A8">
      <w:pPr>
        <w:pStyle w:val="a3"/>
        <w:spacing w:before="94"/>
        <w:ind w:left="138"/>
      </w:pPr>
      <w:r>
        <w:t>Полученный</w:t>
      </w:r>
      <w:r>
        <w:rPr>
          <w:spacing w:val="-6"/>
        </w:rPr>
        <w:t xml:space="preserve"> </w:t>
      </w:r>
      <w:r>
        <w:t>результат:</w:t>
      </w:r>
    </w:p>
    <w:p w:rsidR="00D80A41" w:rsidRDefault="005116A8">
      <w:pPr>
        <w:pStyle w:val="a3"/>
        <w:spacing w:before="1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89994</wp:posOffset>
            </wp:positionV>
            <wp:extent cx="6362264" cy="77724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264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A41" w:rsidRDefault="005116A8">
      <w:pPr>
        <w:pStyle w:val="a3"/>
        <w:spacing w:before="112" w:line="360" w:lineRule="auto"/>
        <w:ind w:left="138" w:right="1133"/>
      </w:pPr>
      <w:r>
        <w:t>Функция</w:t>
      </w:r>
      <w:r>
        <w:rPr>
          <w:spacing w:val="31"/>
        </w:rPr>
        <w:t xml:space="preserve"> </w:t>
      </w:r>
      <w:r>
        <w:rPr>
          <w:b/>
        </w:rPr>
        <w:t>МАКС</w:t>
      </w:r>
      <w:r>
        <w:rPr>
          <w:b/>
          <w:spacing w:val="28"/>
        </w:rPr>
        <w:t xml:space="preserve"> </w:t>
      </w:r>
      <w:r>
        <w:t>используется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нахождения</w:t>
      </w:r>
      <w:r>
        <w:rPr>
          <w:spacing w:val="30"/>
        </w:rPr>
        <w:t xml:space="preserve"> </w:t>
      </w:r>
      <w:r>
        <w:t>наибольшего</w:t>
      </w:r>
      <w:r>
        <w:rPr>
          <w:spacing w:val="30"/>
        </w:rPr>
        <w:t xml:space="preserve"> </w:t>
      </w:r>
      <w:r>
        <w:t>числа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переданном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 аргументов</w:t>
      </w:r>
      <w:r>
        <w:rPr>
          <w:spacing w:val="-1"/>
        </w:rPr>
        <w:t xml:space="preserve"> </w:t>
      </w:r>
      <w:r>
        <w:t>диапазоне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возвращает</w:t>
      </w:r>
      <w:r>
        <w:rPr>
          <w:spacing w:val="-1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значение.</w:t>
      </w:r>
    </w:p>
    <w:p w:rsidR="00D80A41" w:rsidRDefault="005116A8">
      <w:pPr>
        <w:pStyle w:val="a3"/>
        <w:spacing w:before="1"/>
        <w:ind w:left="138"/>
      </w:pPr>
      <w:r>
        <w:t>Формула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расчета:</w:t>
      </w:r>
    </w:p>
    <w:p w:rsidR="00D80A41" w:rsidRDefault="00D80A41">
      <w:pPr>
        <w:sectPr w:rsidR="00D80A41">
          <w:pgSz w:w="11920" w:h="16850"/>
          <w:pgMar w:top="1340" w:right="0" w:bottom="280" w:left="1280" w:header="720" w:footer="720" w:gutter="0"/>
          <w:cols w:space="720"/>
        </w:sectPr>
      </w:pPr>
    </w:p>
    <w:p w:rsidR="00D80A41" w:rsidRDefault="005116A8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10225" cy="2335530"/>
            <wp:effectExtent l="0" t="0" r="9525" b="762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71" cy="233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5116A8">
      <w:pPr>
        <w:pStyle w:val="a3"/>
        <w:spacing w:before="142"/>
        <w:ind w:left="138"/>
        <w:jc w:val="both"/>
      </w:pPr>
      <w:r>
        <w:t>Полученный</w:t>
      </w:r>
      <w:r>
        <w:rPr>
          <w:spacing w:val="-5"/>
        </w:rPr>
        <w:t xml:space="preserve"> </w:t>
      </w:r>
      <w:r>
        <w:t>результат:</w:t>
      </w:r>
    </w:p>
    <w:p w:rsidR="00D80A41" w:rsidRDefault="005116A8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91835</wp:posOffset>
            </wp:positionV>
            <wp:extent cx="5481832" cy="1174432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32" cy="117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A41" w:rsidRDefault="005116A8">
      <w:pPr>
        <w:pStyle w:val="a3"/>
        <w:spacing w:before="97"/>
        <w:ind w:left="138"/>
        <w:jc w:val="both"/>
      </w:pPr>
      <w:r>
        <w:t>Как</w:t>
      </w:r>
      <w:r>
        <w:rPr>
          <w:spacing w:val="-3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EXCEL</w:t>
      </w:r>
      <w:r>
        <w:rPr>
          <w:spacing w:val="-7"/>
        </w:rPr>
        <w:t xml:space="preserve"> </w:t>
      </w:r>
      <w:r>
        <w:t>цветом</w:t>
      </w:r>
    </w:p>
    <w:p w:rsidR="00D80A41" w:rsidRDefault="005116A8">
      <w:pPr>
        <w:pStyle w:val="a3"/>
        <w:spacing w:before="139" w:line="360" w:lineRule="auto"/>
        <w:ind w:left="138" w:right="1129"/>
        <w:jc w:val="both"/>
      </w:pPr>
      <w:r>
        <w:t>В процессе подготовки разного рода ранжирования или анализа показателей успешности,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наилучший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наихудший</w:t>
      </w:r>
      <w:r>
        <w:rPr>
          <w:spacing w:val="1"/>
        </w:rPr>
        <w:t xml:space="preserve"> </w:t>
      </w:r>
      <w:r>
        <w:t>результат. Здесь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Преимуществом</w:t>
      </w:r>
      <w:r>
        <w:rPr>
          <w:spacing w:val="1"/>
        </w:rPr>
        <w:t xml:space="preserve"> </w:t>
      </w:r>
      <w:r>
        <w:t>такого</w:t>
      </w:r>
      <w:r>
        <w:rPr>
          <w:spacing w:val="6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раб</w:t>
      </w:r>
      <w:r>
        <w:t>отоспособности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лучших/худших</w:t>
      </w:r>
      <w:r>
        <w:rPr>
          <w:spacing w:val="-3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добавлении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удалении</w:t>
      </w:r>
      <w:r>
        <w:rPr>
          <w:spacing w:val="-2"/>
        </w:rPr>
        <w:t xml:space="preserve"> </w:t>
      </w:r>
      <w:r>
        <w:t>данных из</w:t>
      </w:r>
      <w:r>
        <w:rPr>
          <w:spacing w:val="-2"/>
        </w:rPr>
        <w:t xml:space="preserve"> </w:t>
      </w:r>
      <w:r>
        <w:t>таблицы.</w:t>
      </w:r>
    </w:p>
    <w:p w:rsidR="00D80A41" w:rsidRDefault="005116A8">
      <w:pPr>
        <w:pStyle w:val="a3"/>
        <w:spacing w:line="275" w:lineRule="exact"/>
        <w:ind w:left="138"/>
        <w:jc w:val="both"/>
      </w:pPr>
      <w:r>
        <w:t>Для</w:t>
      </w:r>
      <w:r>
        <w:rPr>
          <w:spacing w:val="-3"/>
        </w:rPr>
        <w:t xml:space="preserve"> </w:t>
      </w:r>
      <w:r>
        <w:t>этого:</w:t>
      </w:r>
    </w:p>
    <w:p w:rsidR="00D80A41" w:rsidRDefault="005116A8">
      <w:pPr>
        <w:pStyle w:val="a5"/>
        <w:numPr>
          <w:ilvl w:val="0"/>
          <w:numId w:val="8"/>
        </w:numPr>
        <w:tabs>
          <w:tab w:val="left" w:pos="360"/>
        </w:tabs>
        <w:spacing w:before="139"/>
        <w:ind w:right="1130" w:hanging="859"/>
        <w:jc w:val="right"/>
        <w:rPr>
          <w:sz w:val="24"/>
        </w:rPr>
      </w:pPr>
      <w:r>
        <w:rPr>
          <w:sz w:val="24"/>
        </w:rPr>
        <w:t>Выделите</w:t>
      </w:r>
      <w:r>
        <w:rPr>
          <w:spacing w:val="3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9"/>
          <w:sz w:val="24"/>
        </w:rPr>
        <w:t xml:space="preserve"> </w:t>
      </w:r>
      <w:r>
        <w:rPr>
          <w:sz w:val="24"/>
        </w:rPr>
        <w:t>AA4:AA128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инструмент:</w:t>
      </w:r>
      <w:r>
        <w:rPr>
          <w:spacing w:val="4"/>
          <w:sz w:val="24"/>
        </w:rPr>
        <w:t xml:space="preserve"> </w:t>
      </w:r>
      <w:r>
        <w:rPr>
          <w:sz w:val="24"/>
        </w:rPr>
        <w:t>«ГЛАВНАЯ»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D80A41" w:rsidRDefault="005116A8">
      <w:pPr>
        <w:pStyle w:val="a3"/>
        <w:tabs>
          <w:tab w:val="left" w:pos="1332"/>
          <w:tab w:val="left" w:pos="1867"/>
          <w:tab w:val="left" w:pos="3419"/>
          <w:tab w:val="left" w:pos="5703"/>
          <w:tab w:val="left" w:pos="6239"/>
          <w:tab w:val="left" w:pos="7625"/>
        </w:tabs>
        <w:spacing w:before="137"/>
        <w:ind w:right="1130"/>
        <w:jc w:val="right"/>
      </w:pPr>
      <w:r>
        <w:t>«Стили»</w:t>
      </w:r>
      <w:r>
        <w:tab/>
        <w:t>-</w:t>
      </w:r>
      <w:r>
        <w:tab/>
        <w:t>«Условное</w:t>
      </w:r>
      <w:r>
        <w:tab/>
        <w:t>форматирование»</w:t>
      </w:r>
      <w:r>
        <w:tab/>
        <w:t>-</w:t>
      </w:r>
      <w:r>
        <w:tab/>
        <w:t>«Создать</w:t>
      </w:r>
      <w:r>
        <w:tab/>
        <w:t>правило».</w:t>
      </w:r>
    </w:p>
    <w:p w:rsidR="00D80A41" w:rsidRDefault="00DC6B1F">
      <w:pPr>
        <w:pStyle w:val="a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628650</wp:posOffset>
            </wp:positionH>
            <wp:positionV relativeFrom="paragraph">
              <wp:posOffset>88265</wp:posOffset>
            </wp:positionV>
            <wp:extent cx="6501765" cy="281940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7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41" w:rsidRDefault="00D80A41">
      <w:pPr>
        <w:rPr>
          <w:sz w:val="9"/>
        </w:rPr>
        <w:sectPr w:rsidR="00D80A41">
          <w:pgSz w:w="11920" w:h="16850"/>
          <w:pgMar w:top="1340" w:right="0" w:bottom="280" w:left="1280" w:header="720" w:footer="720" w:gutter="0"/>
          <w:cols w:space="720"/>
        </w:sectPr>
      </w:pPr>
    </w:p>
    <w:p w:rsidR="00D80A41" w:rsidRDefault="005116A8">
      <w:pPr>
        <w:pStyle w:val="a5"/>
        <w:numPr>
          <w:ilvl w:val="0"/>
          <w:numId w:val="8"/>
        </w:numPr>
        <w:tabs>
          <w:tab w:val="left" w:pos="859"/>
        </w:tabs>
        <w:spacing w:before="72"/>
        <w:ind w:hanging="361"/>
        <w:rPr>
          <w:sz w:val="24"/>
        </w:rPr>
      </w:pPr>
      <w:r>
        <w:rPr>
          <w:sz w:val="24"/>
        </w:rPr>
        <w:t>Выберите:</w:t>
      </w:r>
      <w:r>
        <w:rPr>
          <w:spacing w:val="59"/>
          <w:sz w:val="24"/>
        </w:rPr>
        <w:t xml:space="preserve"> </w:t>
      </w:r>
      <w:r>
        <w:rPr>
          <w:sz w:val="24"/>
        </w:rPr>
        <w:t>«Использовать</w:t>
      </w:r>
      <w:r>
        <w:rPr>
          <w:spacing w:val="114"/>
          <w:sz w:val="24"/>
        </w:rPr>
        <w:t xml:space="preserve"> </w:t>
      </w:r>
      <w:r>
        <w:rPr>
          <w:sz w:val="24"/>
        </w:rPr>
        <w:t>формулу</w:t>
      </w:r>
      <w:r>
        <w:rPr>
          <w:spacing w:val="110"/>
          <w:sz w:val="24"/>
        </w:rPr>
        <w:t xml:space="preserve"> </w:t>
      </w:r>
      <w:r>
        <w:rPr>
          <w:sz w:val="24"/>
        </w:rPr>
        <w:t>для</w:t>
      </w:r>
      <w:r>
        <w:rPr>
          <w:spacing w:val="11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13"/>
          <w:sz w:val="24"/>
        </w:rPr>
        <w:t xml:space="preserve"> </w:t>
      </w:r>
      <w:r>
        <w:rPr>
          <w:sz w:val="24"/>
        </w:rPr>
        <w:t>форматируемых</w:t>
      </w:r>
      <w:r>
        <w:rPr>
          <w:spacing w:val="115"/>
          <w:sz w:val="24"/>
        </w:rPr>
        <w:t xml:space="preserve"> </w:t>
      </w:r>
      <w:r>
        <w:rPr>
          <w:sz w:val="24"/>
        </w:rPr>
        <w:t>ячеек».</w:t>
      </w:r>
    </w:p>
    <w:p w:rsidR="00D80A41" w:rsidRDefault="005116A8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1238250</wp:posOffset>
            </wp:positionH>
            <wp:positionV relativeFrom="paragraph">
              <wp:posOffset>93345</wp:posOffset>
            </wp:positionV>
            <wp:extent cx="5248275" cy="2333625"/>
            <wp:effectExtent l="0" t="0" r="9525" b="9525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0A41" w:rsidRDefault="005116A8">
      <w:pPr>
        <w:pStyle w:val="a5"/>
        <w:numPr>
          <w:ilvl w:val="0"/>
          <w:numId w:val="8"/>
        </w:numPr>
        <w:tabs>
          <w:tab w:val="left" w:pos="859"/>
        </w:tabs>
        <w:spacing w:before="87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введите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формулу:</w:t>
      </w:r>
      <w:r>
        <w:rPr>
          <w:spacing w:val="-2"/>
          <w:sz w:val="24"/>
        </w:rPr>
        <w:t xml:space="preserve"> </w:t>
      </w:r>
      <w:r>
        <w:rPr>
          <w:sz w:val="24"/>
        </w:rPr>
        <w:t>=МАКС($A$</w:t>
      </w:r>
      <w:proofErr w:type="gramStart"/>
      <w:r>
        <w:rPr>
          <w:sz w:val="24"/>
        </w:rPr>
        <w:t>4:$</w:t>
      </w:r>
      <w:proofErr w:type="gramEnd"/>
      <w:r>
        <w:rPr>
          <w:sz w:val="24"/>
        </w:rPr>
        <w:t>A$128)=A4</w:t>
      </w:r>
    </w:p>
    <w:p w:rsidR="00D80A41" w:rsidRDefault="005116A8">
      <w:pPr>
        <w:pStyle w:val="a5"/>
        <w:numPr>
          <w:ilvl w:val="0"/>
          <w:numId w:val="8"/>
        </w:numPr>
        <w:tabs>
          <w:tab w:val="left" w:pos="859"/>
        </w:tabs>
        <w:spacing w:before="140" w:line="360" w:lineRule="auto"/>
        <w:ind w:right="123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1188720</wp:posOffset>
            </wp:positionV>
            <wp:extent cx="3143250" cy="106997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</w:rPr>
        <w:t>Нажмите на кнопку «Формат», чтобы выделить максимальное значение в столбце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Excel</w:t>
      </w:r>
      <w:proofErr w:type="spellEnd"/>
      <w:r>
        <w:rPr>
          <w:sz w:val="24"/>
        </w:rPr>
        <w:t>. Для этого в появившемс</w:t>
      </w:r>
      <w:r>
        <w:rPr>
          <w:sz w:val="24"/>
        </w:rPr>
        <w:t>я окне «Формат ячеек» на вкладке «Заливка»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выберите желаемый цвет заливки для ячеек. Например, зеленый. И нажмите ОК на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"/>
          <w:sz w:val="24"/>
        </w:rPr>
        <w:t xml:space="preserve"> </w:t>
      </w:r>
      <w:r>
        <w:rPr>
          <w:sz w:val="24"/>
        </w:rPr>
        <w:t>окнах.</w:t>
      </w:r>
    </w:p>
    <w:p w:rsidR="00D80A41" w:rsidRDefault="005116A8">
      <w:pPr>
        <w:pStyle w:val="a5"/>
        <w:numPr>
          <w:ilvl w:val="0"/>
          <w:numId w:val="8"/>
        </w:numPr>
        <w:tabs>
          <w:tab w:val="left" w:pos="859"/>
        </w:tabs>
        <w:spacing w:before="172" w:after="5" w:line="360" w:lineRule="auto"/>
        <w:ind w:left="138" w:right="1435" w:firstLine="360"/>
        <w:rPr>
          <w:sz w:val="24"/>
        </w:rPr>
      </w:pPr>
      <w:r>
        <w:rPr>
          <w:sz w:val="24"/>
        </w:rPr>
        <w:t>В результате мы выделили цветом ячейку с максимальным числовым значением.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 размаха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значений:</w:t>
      </w:r>
    </w:p>
    <w:p w:rsidR="00D80A41" w:rsidRDefault="005116A8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74410" cy="2085975"/>
            <wp:effectExtent l="0" t="0" r="2540" b="9525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52" cy="209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5116A8">
      <w:pPr>
        <w:pStyle w:val="a3"/>
        <w:spacing w:before="118"/>
        <w:ind w:left="138"/>
      </w:pPr>
      <w:r>
        <w:t>Результат:</w:t>
      </w:r>
    </w:p>
    <w:p w:rsidR="00D80A41" w:rsidRDefault="005116A8">
      <w:pPr>
        <w:pStyle w:val="a3"/>
        <w:spacing w:before="11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89535</wp:posOffset>
            </wp:positionV>
            <wp:extent cx="2200275" cy="1295400"/>
            <wp:effectExtent l="0" t="0" r="9525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41" w:rsidRDefault="005116A8">
      <w:pPr>
        <w:pStyle w:val="a3"/>
        <w:spacing w:before="96"/>
        <w:ind w:left="138"/>
      </w:pPr>
      <w:r>
        <w:t>Стандартное</w:t>
      </w:r>
      <w:r>
        <w:rPr>
          <w:spacing w:val="-4"/>
        </w:rPr>
        <w:t xml:space="preserve"> </w:t>
      </w:r>
      <w:r>
        <w:t>отклонение</w:t>
      </w:r>
    </w:p>
    <w:p w:rsidR="00D80A41" w:rsidRDefault="005116A8">
      <w:pPr>
        <w:pStyle w:val="a3"/>
        <w:tabs>
          <w:tab w:val="left" w:pos="1402"/>
          <w:tab w:val="left" w:pos="3765"/>
          <w:tab w:val="left" w:pos="5278"/>
          <w:tab w:val="left" w:pos="6539"/>
          <w:tab w:val="left" w:pos="8250"/>
        </w:tabs>
        <w:spacing w:before="139" w:line="360" w:lineRule="auto"/>
        <w:ind w:left="138" w:right="1134"/>
      </w:pPr>
      <w:r>
        <w:t>Функция</w:t>
      </w:r>
      <w:r>
        <w:tab/>
        <w:t>СТАНДОТКЛОН.</w:t>
      </w:r>
      <w:r w:rsidR="00DC6B1F">
        <w:t xml:space="preserve">  Возвращает</w:t>
      </w:r>
      <w:r>
        <w:tab/>
        <w:t>значение</w:t>
      </w:r>
      <w:r>
        <w:tab/>
        <w:t>стандартного</w:t>
      </w:r>
      <w:r>
        <w:tab/>
        <w:t>отклонения,</w:t>
      </w:r>
      <w:r>
        <w:rPr>
          <w:spacing w:val="-57"/>
        </w:rPr>
        <w:t xml:space="preserve"> </w:t>
      </w:r>
      <w:r>
        <w:t>рассчитанного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определенного</w:t>
      </w:r>
      <w:r>
        <w:rPr>
          <w:spacing w:val="-1"/>
        </w:rPr>
        <w:t xml:space="preserve"> </w:t>
      </w:r>
      <w:r>
        <w:t>диапазона</w:t>
      </w:r>
      <w:r>
        <w:rPr>
          <w:spacing w:val="-3"/>
        </w:rPr>
        <w:t xml:space="preserve"> </w:t>
      </w:r>
      <w:r>
        <w:t>числовых значений</w:t>
      </w:r>
      <w:r>
        <w:rPr>
          <w:spacing w:val="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выборки).</w:t>
      </w:r>
    </w:p>
    <w:p w:rsidR="00D80A41" w:rsidRDefault="005116A8">
      <w:pPr>
        <w:pStyle w:val="a3"/>
        <w:spacing w:before="72" w:line="360" w:lineRule="auto"/>
        <w:ind w:left="138" w:right="1132"/>
        <w:jc w:val="both"/>
      </w:pPr>
      <w:r>
        <w:t>Функция</w:t>
      </w:r>
      <w:r>
        <w:rPr>
          <w:spacing w:val="1"/>
        </w:rPr>
        <w:t xml:space="preserve"> </w:t>
      </w:r>
      <w:r>
        <w:t>СТАНДОТКЛ.Г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переданные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всей</w:t>
      </w:r>
      <w:r>
        <w:rPr>
          <w:spacing w:val="6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совокупностью,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выборкой.</w:t>
      </w:r>
    </w:p>
    <w:p w:rsidR="00D80A41" w:rsidRDefault="005116A8">
      <w:pPr>
        <w:pStyle w:val="a3"/>
        <w:spacing w:before="1" w:line="360" w:lineRule="auto"/>
        <w:ind w:left="138" w:right="1132"/>
        <w:jc w:val="both"/>
      </w:pPr>
      <w:r>
        <w:t>Функция</w:t>
      </w:r>
      <w:r>
        <w:rPr>
          <w:spacing w:val="1"/>
        </w:rPr>
        <w:t xml:space="preserve"> </w:t>
      </w:r>
      <w:r>
        <w:t>СТАНДОТКЛОНА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выборкой,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совокупностью.</w:t>
      </w:r>
    </w:p>
    <w:p w:rsidR="00D80A41" w:rsidRDefault="005116A8">
      <w:pPr>
        <w:pStyle w:val="a3"/>
        <w:spacing w:before="1" w:line="360" w:lineRule="auto"/>
        <w:ind w:left="138" w:right="1137"/>
        <w:jc w:val="both"/>
      </w:pPr>
      <w:r>
        <w:t>Функция</w:t>
      </w:r>
      <w:r>
        <w:rPr>
          <w:spacing w:val="1"/>
        </w:rPr>
        <w:t xml:space="preserve"> </w:t>
      </w:r>
      <w:r>
        <w:t>СТАНДОТЛОНПА</w:t>
      </w:r>
      <w:r>
        <w:rPr>
          <w:spacing w:val="1"/>
        </w:rPr>
        <w:t xml:space="preserve"> </w:t>
      </w:r>
      <w:r>
        <w:t>возвращает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генеральной</w:t>
      </w:r>
      <w:r>
        <w:rPr>
          <w:spacing w:val="-1"/>
        </w:rPr>
        <w:t xml:space="preserve"> </w:t>
      </w:r>
      <w:r>
        <w:t>совокупности, переданной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аргументов.</w:t>
      </w:r>
    </w:p>
    <w:p w:rsidR="00D80A41" w:rsidRDefault="00D80A41">
      <w:pPr>
        <w:pStyle w:val="a3"/>
        <w:rPr>
          <w:sz w:val="20"/>
        </w:rPr>
      </w:pPr>
    </w:p>
    <w:p w:rsidR="00D80A41" w:rsidRDefault="005116A8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204470</wp:posOffset>
            </wp:positionV>
            <wp:extent cx="6095365" cy="3905250"/>
            <wp:effectExtent l="0" t="0" r="635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80A41" w:rsidRDefault="00D80A41">
      <w:pPr>
        <w:rPr>
          <w:sz w:val="25"/>
        </w:rPr>
        <w:sectPr w:rsidR="00D80A41">
          <w:pgSz w:w="11920" w:h="16850"/>
          <w:pgMar w:top="1260" w:right="0" w:bottom="280" w:left="1280" w:header="720" w:footer="720" w:gutter="0"/>
          <w:cols w:space="720"/>
        </w:sectPr>
      </w:pPr>
    </w:p>
    <w:p w:rsidR="00D80A41" w:rsidRDefault="005116A8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7F4F1E9" wp14:editId="5AF122E0">
            <wp:extent cx="6096000" cy="2981325"/>
            <wp:effectExtent l="0" t="0" r="0" b="9525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spacing w:before="3"/>
        <w:rPr>
          <w:sz w:val="20"/>
        </w:rPr>
      </w:pPr>
    </w:p>
    <w:p w:rsidR="00D80A41" w:rsidRDefault="005116A8">
      <w:pPr>
        <w:pStyle w:val="1"/>
        <w:spacing w:before="90"/>
        <w:ind w:left="138"/>
        <w:jc w:val="both"/>
      </w:pPr>
      <w:r>
        <w:t>Распределение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первичным</w:t>
      </w:r>
      <w:r>
        <w:rPr>
          <w:spacing w:val="-2"/>
        </w:rPr>
        <w:t xml:space="preserve"> </w:t>
      </w:r>
      <w:r>
        <w:t>баллам</w:t>
      </w:r>
    </w:p>
    <w:p w:rsidR="00D80A41" w:rsidRDefault="005116A8">
      <w:pPr>
        <w:pStyle w:val="a3"/>
        <w:spacing w:before="132" w:line="360" w:lineRule="auto"/>
        <w:ind w:left="138" w:right="1135"/>
        <w:jc w:val="both"/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899160</wp:posOffset>
            </wp:positionV>
            <wp:extent cx="5334000" cy="2469515"/>
            <wp:effectExtent l="0" t="0" r="0" b="6985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Функция</w:t>
      </w:r>
      <w:r>
        <w:rPr>
          <w:spacing w:val="1"/>
        </w:rPr>
        <w:t xml:space="preserve"> </w:t>
      </w:r>
      <w:r>
        <w:rPr>
          <w:b/>
        </w:rPr>
        <w:t>СЧЁТ</w:t>
      </w:r>
      <w:r>
        <w:rPr>
          <w:b/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непустых</w:t>
      </w:r>
      <w:r>
        <w:rPr>
          <w:spacing w:val="1"/>
        </w:rPr>
        <w:t xml:space="preserve"> </w:t>
      </w:r>
      <w:r>
        <w:t>ячеек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proofErr w:type="spellStart"/>
      <w:r>
        <w:t>которрые</w:t>
      </w:r>
      <w:proofErr w:type="spellEnd"/>
      <w:r>
        <w:rPr>
          <w:spacing w:val="-3"/>
        </w:rPr>
        <w:t xml:space="preserve"> </w:t>
      </w:r>
      <w:r>
        <w:t>выполняли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работу.</w:t>
      </w:r>
    </w:p>
    <w:p w:rsidR="00D80A41" w:rsidRDefault="005116A8">
      <w:pPr>
        <w:pStyle w:val="a3"/>
        <w:spacing w:before="116" w:line="360" w:lineRule="auto"/>
        <w:ind w:left="138" w:right="1135"/>
        <w:jc w:val="both"/>
      </w:pPr>
      <w:r>
        <w:t xml:space="preserve">Функция </w:t>
      </w:r>
      <w:r>
        <w:rPr>
          <w:b/>
        </w:rPr>
        <w:t xml:space="preserve">СЧЕТЕСЛИ </w:t>
      </w:r>
      <w:r>
        <w:t>входит в группу статистических функций. Позволяет найти число</w:t>
      </w:r>
      <w:r>
        <w:rPr>
          <w:spacing w:val="1"/>
        </w:rPr>
        <w:t xml:space="preserve"> </w:t>
      </w:r>
      <w:r>
        <w:t>ячеек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критерию.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текстовыми</w:t>
      </w:r>
      <w:r>
        <w:rPr>
          <w:spacing w:val="1"/>
        </w:rPr>
        <w:t xml:space="preserve"> </w:t>
      </w:r>
      <w:r>
        <w:t>значениями,</w:t>
      </w:r>
      <w:r>
        <w:rPr>
          <w:spacing w:val="1"/>
        </w:rPr>
        <w:t xml:space="preserve"> </w:t>
      </w:r>
      <w:r>
        <w:t>датами.</w:t>
      </w:r>
    </w:p>
    <w:p w:rsidR="00D80A41" w:rsidRDefault="005116A8">
      <w:pPr>
        <w:pStyle w:val="a3"/>
        <w:spacing w:before="198"/>
        <w:ind w:left="138"/>
        <w:jc w:val="both"/>
      </w:pPr>
      <w:r>
        <w:t>Сначала</w:t>
      </w:r>
      <w:r>
        <w:rPr>
          <w:spacing w:val="-4"/>
        </w:rPr>
        <w:t xml:space="preserve"> </w:t>
      </w:r>
      <w:r>
        <w:t>рассмотрим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функции:</w:t>
      </w:r>
    </w:p>
    <w:p w:rsidR="00D80A41" w:rsidRDefault="00D80A41">
      <w:pPr>
        <w:pStyle w:val="a3"/>
        <w:spacing w:before="5"/>
        <w:rPr>
          <w:sz w:val="29"/>
        </w:rPr>
      </w:pPr>
    </w:p>
    <w:p w:rsidR="00D80A41" w:rsidRDefault="005116A8">
      <w:pPr>
        <w:pStyle w:val="a5"/>
        <w:numPr>
          <w:ilvl w:val="0"/>
          <w:numId w:val="9"/>
        </w:numPr>
        <w:tabs>
          <w:tab w:val="left" w:pos="858"/>
          <w:tab w:val="left" w:pos="859"/>
        </w:tabs>
        <w:ind w:hanging="361"/>
        <w:rPr>
          <w:sz w:val="24"/>
        </w:rPr>
      </w:pPr>
      <w:r>
        <w:rPr>
          <w:sz w:val="24"/>
        </w:rPr>
        <w:t>Диапазон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подсчета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(обязательный).</w:t>
      </w:r>
    </w:p>
    <w:p w:rsidR="00D80A41" w:rsidRDefault="005116A8">
      <w:pPr>
        <w:pStyle w:val="a5"/>
        <w:numPr>
          <w:ilvl w:val="0"/>
          <w:numId w:val="9"/>
        </w:numPr>
        <w:tabs>
          <w:tab w:val="left" w:pos="858"/>
          <w:tab w:val="left" w:pos="859"/>
        </w:tabs>
        <w:spacing w:before="139"/>
        <w:ind w:hanging="361"/>
        <w:rPr>
          <w:sz w:val="24"/>
        </w:rPr>
      </w:pP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подсчитать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ячейки</w:t>
      </w:r>
      <w:r>
        <w:rPr>
          <w:spacing w:val="-2"/>
          <w:sz w:val="24"/>
        </w:rPr>
        <w:t xml:space="preserve"> </w:t>
      </w:r>
      <w:r>
        <w:rPr>
          <w:sz w:val="24"/>
        </w:rPr>
        <w:t>(обязательный).</w:t>
      </w:r>
    </w:p>
    <w:p w:rsidR="00D80A41" w:rsidRDefault="00D80A41">
      <w:pPr>
        <w:rPr>
          <w:sz w:val="24"/>
        </w:rPr>
        <w:sectPr w:rsidR="00D80A41">
          <w:pgSz w:w="11920" w:h="16850"/>
          <w:pgMar w:top="1340" w:right="0" w:bottom="280" w:left="1280" w:header="720" w:footer="720" w:gutter="0"/>
          <w:cols w:space="720"/>
        </w:sectPr>
      </w:pPr>
    </w:p>
    <w:p w:rsidR="00D80A41" w:rsidRDefault="005116A8">
      <w:pPr>
        <w:pStyle w:val="a3"/>
        <w:spacing w:before="72" w:line="362" w:lineRule="auto"/>
        <w:ind w:left="858" w:right="1133"/>
      </w:pPr>
      <w:r>
        <w:t>В</w:t>
      </w:r>
      <w:r>
        <w:rPr>
          <w:spacing w:val="-1"/>
        </w:rPr>
        <w:t xml:space="preserve"> </w:t>
      </w:r>
      <w:r>
        <w:t>диапазоне ячеек</w:t>
      </w:r>
      <w:r>
        <w:rPr>
          <w:spacing w:val="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массивы,</w:t>
      </w:r>
      <w:r>
        <w:rPr>
          <w:spacing w:val="-57"/>
        </w:rPr>
        <w:t xml:space="preserve"> </w:t>
      </w:r>
      <w:r>
        <w:t>ссылки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Пустые</w:t>
      </w:r>
      <w:r>
        <w:rPr>
          <w:spacing w:val="-2"/>
        </w:rPr>
        <w:t xml:space="preserve"> </w:t>
      </w:r>
      <w:r>
        <w:t>ячейки функция</w:t>
      </w:r>
      <w:r>
        <w:rPr>
          <w:spacing w:val="-1"/>
        </w:rPr>
        <w:t xml:space="preserve"> </w:t>
      </w:r>
      <w:r>
        <w:t>игнорирует.</w:t>
      </w:r>
    </w:p>
    <w:p w:rsidR="00D80A41" w:rsidRDefault="005116A8">
      <w:pPr>
        <w:pStyle w:val="a3"/>
        <w:spacing w:line="271" w:lineRule="exact"/>
        <w:ind w:left="138"/>
        <w:jc w:val="both"/>
      </w:pPr>
      <w:r>
        <w:t>Формула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вычисления:</w:t>
      </w:r>
    </w:p>
    <w:p w:rsidR="00D80A41" w:rsidRDefault="005116A8">
      <w:pPr>
        <w:pStyle w:val="a3"/>
        <w:spacing w:before="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91440</wp:posOffset>
            </wp:positionV>
            <wp:extent cx="5562600" cy="2468245"/>
            <wp:effectExtent l="0" t="0" r="0" b="8255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0A41" w:rsidRDefault="005116A8">
      <w:pPr>
        <w:pStyle w:val="a3"/>
        <w:spacing w:before="146" w:line="360" w:lineRule="auto"/>
        <w:ind w:left="138" w:right="2209"/>
        <w:jc w:val="both"/>
      </w:pPr>
      <w:r>
        <w:t>AE4 – ячейка, в которой хранится значение, которое является критерием отбора.</w:t>
      </w:r>
      <w:r>
        <w:rPr>
          <w:spacing w:val="-57"/>
        </w:rPr>
        <w:t xml:space="preserve"> </w:t>
      </w:r>
      <w:r>
        <w:t>AA4:AA128</w:t>
      </w:r>
      <w:r>
        <w:rPr>
          <w:spacing w:val="-2"/>
        </w:rPr>
        <w:t xml:space="preserve"> </w:t>
      </w:r>
      <w:r>
        <w:t>– диапазон,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произвести</w:t>
      </w:r>
      <w:r>
        <w:rPr>
          <w:spacing w:val="-2"/>
        </w:rPr>
        <w:t xml:space="preserve"> </w:t>
      </w:r>
      <w:r>
        <w:t>поиск</w:t>
      </w:r>
    </w:p>
    <w:p w:rsidR="00D80A41" w:rsidRDefault="005116A8">
      <w:pPr>
        <w:pStyle w:val="a3"/>
        <w:spacing w:after="5" w:line="360" w:lineRule="auto"/>
        <w:ind w:left="138" w:right="1132"/>
        <w:jc w:val="both"/>
      </w:pPr>
      <w:r>
        <w:t>Далее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скопировать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оставшиеся</w:t>
      </w:r>
      <w:r>
        <w:rPr>
          <w:spacing w:val="1"/>
        </w:rPr>
        <w:t xml:space="preserve"> </w:t>
      </w:r>
      <w:r>
        <w:t>ячейки,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ячейку,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курсор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правому</w:t>
      </w:r>
      <w:r>
        <w:rPr>
          <w:spacing w:val="1"/>
        </w:rPr>
        <w:t xml:space="preserve"> </w:t>
      </w:r>
      <w:r>
        <w:t>нижнему</w:t>
      </w:r>
      <w:r>
        <w:rPr>
          <w:spacing w:val="60"/>
        </w:rPr>
        <w:t xml:space="preserve"> </w:t>
      </w:r>
      <w:r>
        <w:t>углу,</w:t>
      </w:r>
      <w:r>
        <w:rPr>
          <w:spacing w:val="1"/>
        </w:rPr>
        <w:t xml:space="preserve"> </w:t>
      </w:r>
      <w:r>
        <w:t>появится «крестик», и протянуть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формулу</w:t>
      </w:r>
      <w:r>
        <w:rPr>
          <w:spacing w:val="-3"/>
        </w:rPr>
        <w:t xml:space="preserve"> </w:t>
      </w:r>
      <w:r>
        <w:t>вниз.</w:t>
      </w:r>
    </w:p>
    <w:p w:rsidR="00D80A41" w:rsidRDefault="005116A8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62300" cy="1190625"/>
            <wp:effectExtent l="0" t="0" r="0" b="9525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354" cy="119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5116A8">
      <w:pPr>
        <w:pStyle w:val="a3"/>
        <w:spacing w:before="145" w:line="360" w:lineRule="auto"/>
        <w:ind w:left="138" w:right="1134"/>
        <w:jc w:val="both"/>
      </w:pPr>
      <w:r>
        <w:t>Далее, по этим данным можно построить график распределения первичных баллов. Для</w:t>
      </w:r>
      <w:r>
        <w:rPr>
          <w:spacing w:val="1"/>
        </w:rPr>
        <w:t xml:space="preserve"> </w:t>
      </w:r>
      <w:r>
        <w:t>этого:</w:t>
      </w:r>
    </w:p>
    <w:p w:rsidR="00D80A41" w:rsidRDefault="005116A8">
      <w:pPr>
        <w:pStyle w:val="a5"/>
        <w:numPr>
          <w:ilvl w:val="0"/>
          <w:numId w:val="7"/>
        </w:numPr>
        <w:tabs>
          <w:tab w:val="left" w:pos="846"/>
          <w:tab w:val="left" w:pos="847"/>
        </w:tabs>
        <w:spacing w:before="1"/>
        <w:jc w:val="left"/>
        <w:rPr>
          <w:color w:val="006FC0"/>
          <w:sz w:val="24"/>
        </w:rPr>
      </w:pPr>
      <w:r>
        <w:rPr>
          <w:sz w:val="24"/>
        </w:rPr>
        <w:t>Выделить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значений:</w:t>
      </w:r>
      <w:r>
        <w:rPr>
          <w:spacing w:val="-3"/>
          <w:sz w:val="24"/>
        </w:rPr>
        <w:t xml:space="preserve"> </w:t>
      </w:r>
      <w:r>
        <w:rPr>
          <w:sz w:val="24"/>
        </w:rPr>
        <w:t>AE3:</w:t>
      </w:r>
      <w:r>
        <w:rPr>
          <w:spacing w:val="-4"/>
          <w:sz w:val="24"/>
        </w:rPr>
        <w:t xml:space="preserve"> </w:t>
      </w:r>
      <w:r>
        <w:rPr>
          <w:sz w:val="24"/>
        </w:rPr>
        <w:t>AF27</w:t>
      </w:r>
    </w:p>
    <w:p w:rsidR="00D80A41" w:rsidRDefault="005116A8">
      <w:pPr>
        <w:pStyle w:val="a3"/>
        <w:spacing w:before="11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714375</wp:posOffset>
            </wp:positionH>
            <wp:positionV relativeFrom="paragraph">
              <wp:posOffset>91440</wp:posOffset>
            </wp:positionV>
            <wp:extent cx="6688455" cy="2475865"/>
            <wp:effectExtent l="0" t="0" r="0" b="635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45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80A41" w:rsidRDefault="00D80A41">
      <w:pPr>
        <w:rPr>
          <w:sz w:val="8"/>
        </w:rPr>
        <w:sectPr w:rsidR="00D80A41">
          <w:pgSz w:w="11920" w:h="16850"/>
          <w:pgMar w:top="1260" w:right="0" w:bottom="280" w:left="1280" w:header="720" w:footer="720" w:gutter="0"/>
          <w:cols w:space="720"/>
        </w:sectPr>
      </w:pPr>
    </w:p>
    <w:p w:rsidR="00D80A41" w:rsidRDefault="005116A8">
      <w:pPr>
        <w:pStyle w:val="a5"/>
        <w:numPr>
          <w:ilvl w:val="0"/>
          <w:numId w:val="7"/>
        </w:numPr>
        <w:tabs>
          <w:tab w:val="left" w:pos="859"/>
          <w:tab w:val="left" w:pos="1542"/>
          <w:tab w:val="left" w:pos="1916"/>
          <w:tab w:val="left" w:pos="2933"/>
          <w:tab w:val="left" w:pos="3938"/>
          <w:tab w:val="left" w:pos="5160"/>
          <w:tab w:val="left" w:pos="5527"/>
          <w:tab w:val="left" w:pos="6762"/>
          <w:tab w:val="left" w:pos="7942"/>
          <w:tab w:val="left" w:pos="8330"/>
        </w:tabs>
        <w:spacing w:before="72" w:line="362" w:lineRule="auto"/>
        <w:ind w:left="858" w:right="1128" w:hanging="360"/>
        <w:jc w:val="left"/>
        <w:rPr>
          <w:sz w:val="24"/>
        </w:rPr>
      </w:pP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вкладке</w:t>
      </w:r>
      <w:r>
        <w:rPr>
          <w:spacing w:val="36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34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3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7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34"/>
          <w:sz w:val="24"/>
        </w:rPr>
        <w:t xml:space="preserve"> </w:t>
      </w:r>
      <w:r>
        <w:rPr>
          <w:sz w:val="24"/>
        </w:rPr>
        <w:t>далее</w:t>
      </w:r>
      <w:r>
        <w:rPr>
          <w:spacing w:val="35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57"/>
          <w:sz w:val="24"/>
        </w:rPr>
        <w:t xml:space="preserve"> </w:t>
      </w:r>
      <w:r>
        <w:rPr>
          <w:sz w:val="24"/>
        </w:rPr>
        <w:t>тип,</w:t>
      </w:r>
      <w:r>
        <w:rPr>
          <w:sz w:val="24"/>
        </w:rPr>
        <w:tab/>
        <w:t>в</w:t>
      </w:r>
      <w:r>
        <w:rPr>
          <w:sz w:val="24"/>
        </w:rPr>
        <w:tab/>
        <w:t>данном</w:t>
      </w:r>
      <w:r>
        <w:rPr>
          <w:sz w:val="24"/>
        </w:rPr>
        <w:tab/>
        <w:t>случае:</w:t>
      </w:r>
      <w:r>
        <w:rPr>
          <w:sz w:val="24"/>
        </w:rPr>
        <w:tab/>
        <w:t>Точечная</w:t>
      </w:r>
      <w:r>
        <w:rPr>
          <w:sz w:val="24"/>
        </w:rPr>
        <w:tab/>
        <w:t>с</w:t>
      </w:r>
      <w:r>
        <w:rPr>
          <w:sz w:val="24"/>
        </w:rPr>
        <w:tab/>
        <w:t>гладкими</w:t>
      </w:r>
      <w:r>
        <w:rPr>
          <w:sz w:val="24"/>
        </w:rPr>
        <w:tab/>
        <w:t>кривыми</w:t>
      </w:r>
      <w:r>
        <w:rPr>
          <w:sz w:val="24"/>
        </w:rPr>
        <w:tab/>
        <w:t>и</w:t>
      </w:r>
      <w:r>
        <w:rPr>
          <w:sz w:val="24"/>
        </w:rPr>
        <w:tab/>
        <w:t>маркерами.</w:t>
      </w:r>
    </w:p>
    <w:p w:rsidR="00D80A41" w:rsidRDefault="005116A8">
      <w:pPr>
        <w:pStyle w:val="a3"/>
        <w:ind w:left="8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3162" cy="1673225"/>
            <wp:effectExtent l="0" t="0" r="8255" b="3175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86" cy="167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D80A41">
      <w:pPr>
        <w:pStyle w:val="a3"/>
        <w:spacing w:before="4"/>
        <w:rPr>
          <w:sz w:val="36"/>
        </w:rPr>
      </w:pPr>
    </w:p>
    <w:p w:rsidR="00D80A41" w:rsidRDefault="005116A8">
      <w:pPr>
        <w:pStyle w:val="a3"/>
        <w:ind w:left="858"/>
      </w:pPr>
      <w:r>
        <w:pict>
          <v:group id="_x0000_s1029" style="position:absolute;left:0;text-align:left;margin-left:70.55pt;margin-top:20.6pt;width:485.2pt;height:178.05pt;z-index:-15719936;mso-wrap-distance-left:0;mso-wrap-distance-right:0;mso-position-horizontal-relative:page" coordorigin="1411,412" coordsize="9704,3561">
            <v:shape id="_x0000_s1064" style="position:absolute;left:1874;top:1262;width:8912;height:2482" coordorigin="1874,1262" coordsize="8912,2482" o:spt="100" adj="0,,0" path="m1937,3744r,-2482m1874,3744r63,m1874,3434r63,m1874,3122r63,m1874,2813r63,m1874,2503r63,m1874,2193r63,m1874,1881r63,m1874,1572r63,m1874,1262r63,m1937,3434r8849,m1937,3434r,63m3410,3434r,63m4886,3434r,63m6362,3434r,63m7836,3434r,63m9312,3434r,63m10786,3434r,63e" filled="f" strokecolor="#858585" strokeweight=".72pt">
              <v:stroke joinstyle="round"/>
              <v:formulas/>
              <v:path arrowok="t" o:connecttype="segments"/>
            </v:shape>
            <v:shape id="_x0000_s1063" style="position:absolute;left:2231;top:1622;width:6785;height:1824" coordorigin="2232,1623" coordsize="6785,1824" path="m2232,3371r,l3412,3371r73,5l3559,3383r74,2l3707,3371r59,-31l3825,3293r59,-51l3943,3202r59,-17l4051,3202r49,41l4149,3294r49,48l4247,3372r50,-1l4339,3337r42,-61l4423,3199r42,-82l4507,3039r42,-64l4592,2937r59,-8l4710,2955r58,43l4827,3039r59,22l4934,3070r65,12l5069,3083r65,-23l5181,2999r33,-106l5231,2823r16,-80l5263,2655r17,-93l5296,2465r17,-99l5329,2266r16,-99l5362,2072r16,-91l5395,1897r16,-77l5427,1754r33,-95l5499,1623r23,12l5567,1715r23,63l5613,1851r22,79l5658,2014r23,84l5703,2180r23,76l5749,2324r65,141l5856,2546r42,76l5940,2693r42,65l6024,2819r42,56l6125,2945r59,59l6243,3054r59,39l6361,3123r74,24l6509,3154r74,-7l6656,3123r59,-41l6774,3018r59,-67l6892,2897r59,-22l7010,2895r59,50l7128,3009r59,65l7246,3123r74,39l7394,3189r74,26l7541,3247r74,47l7689,3348r74,51l7836,3433r74,14l7984,3445r73,-7l8131,3433r811,l9016,3433e" filled="f" strokecolor="#497dba" strokeweight="2.16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2151;top:3291;width:155;height:155">
              <v:imagedata r:id="rId34" o:title=""/>
            </v:shape>
            <v:shape id="_x0000_s1061" type="#_x0000_t75" style="position:absolute;left:2446;top:3291;width:155;height:155">
              <v:imagedata r:id="rId35" o:title=""/>
            </v:shape>
            <v:shape id="_x0000_s1060" type="#_x0000_t75" style="position:absolute;left:2742;top:3291;width:155;height:155">
              <v:imagedata r:id="rId34" o:title=""/>
            </v:shape>
            <v:shape id="_x0000_s1059" type="#_x0000_t75" style="position:absolute;left:3037;top:3291;width:155;height:155">
              <v:imagedata r:id="rId35" o:title=""/>
            </v:shape>
            <v:shape id="_x0000_s1058" type="#_x0000_t75" style="position:absolute;left:3332;top:3291;width:155;height:155">
              <v:imagedata r:id="rId35" o:title=""/>
            </v:shape>
            <v:shape id="_x0000_s1057" type="#_x0000_t75" style="position:absolute;left:3627;top:3291;width:155;height:155">
              <v:imagedata r:id="rId34" o:title=""/>
            </v:shape>
            <v:shape id="_x0000_s1056" type="#_x0000_t75" style="position:absolute;left:3922;top:3106;width:155;height:155">
              <v:imagedata r:id="rId36" o:title=""/>
            </v:shape>
            <v:shape id="_x0000_s1055" type="#_x0000_t75" style="position:absolute;left:4218;top:3291;width:155;height:155">
              <v:imagedata r:id="rId35" o:title=""/>
            </v:shape>
            <v:shape id="_x0000_s1054" type="#_x0000_t75" style="position:absolute;left:4513;top:2856;width:155;height:155">
              <v:imagedata r:id="rId34" o:title=""/>
            </v:shape>
            <v:shape id="_x0000_s1053" type="#_x0000_t75" style="position:absolute;left:4808;top:2981;width:155;height:155">
              <v:imagedata r:id="rId36" o:title=""/>
            </v:shape>
            <v:shape id="_x0000_s1052" type="#_x0000_t75" style="position:absolute;left:5101;top:2919;width:155;height:155">
              <v:imagedata r:id="rId36" o:title=""/>
            </v:shape>
            <v:shape id="_x0000_s1051" type="#_x0000_t75" style="position:absolute;left:5396;top:1553;width:155;height:155">
              <v:imagedata r:id="rId37" o:title=""/>
            </v:shape>
            <v:shape id="_x0000_s1050" type="#_x0000_t75" style="position:absolute;left:5691;top:2300;width:155;height:155">
              <v:imagedata r:id="rId34" o:title=""/>
            </v:shape>
            <v:shape id="_x0000_s1049" type="#_x0000_t75" style="position:absolute;left:5986;top:2794;width:155;height:155">
              <v:imagedata r:id="rId35" o:title=""/>
            </v:shape>
            <v:shape id="_x0000_s1048" type="#_x0000_t75" style="position:absolute;left:6282;top:3044;width:155;height:155">
              <v:imagedata r:id="rId34" o:title=""/>
            </v:shape>
            <v:shape id="_x0000_s1047" type="#_x0000_t75" style="position:absolute;left:6577;top:3044;width:155;height:155">
              <v:imagedata r:id="rId35" o:title=""/>
            </v:shape>
            <v:shape id="_x0000_s1046" type="#_x0000_t75" style="position:absolute;left:6872;top:2794;width:155;height:155">
              <v:imagedata r:id="rId35" o:title=""/>
            </v:shape>
            <v:shape id="_x0000_s1045" type="#_x0000_t75" style="position:absolute;left:7167;top:3044;width:155;height:155">
              <v:imagedata r:id="rId34" o:title=""/>
            </v:shape>
            <v:shape id="_x0000_s1044" type="#_x0000_t75" style="position:absolute;left:7462;top:3168;width:155;height:155">
              <v:imagedata r:id="rId36" o:title=""/>
            </v:shape>
            <v:shape id="_x0000_s1043" type="#_x0000_t75" style="position:absolute;left:7758;top:3353;width:155;height:155">
              <v:imagedata r:id="rId36" o:title=""/>
            </v:shape>
            <v:shape id="_x0000_s1042" type="#_x0000_t75" style="position:absolute;left:8053;top:3353;width:155;height:155">
              <v:imagedata r:id="rId37" o:title=""/>
            </v:shape>
            <v:shape id="_x0000_s1041" type="#_x0000_t75" style="position:absolute;left:8346;top:3353;width:155;height:155">
              <v:imagedata r:id="rId37" o:title=""/>
            </v:shape>
            <v:shape id="_x0000_s1040" type="#_x0000_t75" style="position:absolute;left:8641;top:3353;width:155;height:155">
              <v:imagedata r:id="rId36" o:title=""/>
            </v:shape>
            <v:shape id="_x0000_s1039" type="#_x0000_t75" style="position:absolute;left:8936;top:3353;width:155;height:155">
              <v:imagedata r:id="rId37" o:title=""/>
            </v:shape>
            <v:rect id="_x0000_s1038" style="position:absolute;left:1418;top:419;width:9689;height:3546" filled="f" strokecolor="#858585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4190;top:643;width:4163;height:360" filled="f" stroked="f">
              <v:textbox inset="0,0,0,0">
                <w:txbxContent>
                  <w:p w:rsidR="00D80A41" w:rsidRDefault="005116A8">
                    <w:pPr>
                      <w:spacing w:line="360" w:lineRule="exact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sz w:val="36"/>
                      </w:rPr>
                      <w:t>Распределение</w:t>
                    </w:r>
                    <w:r>
                      <w:rPr>
                        <w:rFonts w:ascii="Calibri" w:hAnsi="Calibri"/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по</w:t>
                    </w:r>
                    <w:r>
                      <w:rPr>
                        <w:rFonts w:ascii="Calibri" w:hAnsi="Calibri"/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36"/>
                      </w:rPr>
                      <w:t>баллам</w:t>
                    </w:r>
                  </w:p>
                </w:txbxContent>
              </v:textbox>
            </v:shape>
            <v:shape id="_x0000_s1036" type="#_x0000_t202" style="position:absolute;left:1548;top:1169;width:459;height:2682" filled="f" stroked="f">
              <v:textbox inset="0,0,0,0">
                <w:txbxContent>
                  <w:p w:rsidR="00D80A41" w:rsidRDefault="005116A8">
                    <w:pPr>
                      <w:spacing w:line="203" w:lineRule="exact"/>
                      <w:ind w:right="25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 w:rsidR="00D80A41" w:rsidRDefault="005116A8">
                    <w:pPr>
                      <w:spacing w:before="66"/>
                      <w:ind w:right="25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 w:rsidR="00D80A41" w:rsidRDefault="005116A8">
                    <w:pPr>
                      <w:spacing w:before="66"/>
                      <w:ind w:right="25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 w:rsidR="00D80A41" w:rsidRDefault="005116A8">
                    <w:pPr>
                      <w:spacing w:before="66"/>
                      <w:ind w:right="25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:rsidR="00D80A41" w:rsidRDefault="005116A8">
                    <w:pPr>
                      <w:spacing w:before="66"/>
                      <w:ind w:right="25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 w:rsidR="00D80A41" w:rsidRDefault="005116A8">
                    <w:pPr>
                      <w:spacing w:before="67"/>
                      <w:ind w:right="25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 w:rsidR="00D80A41" w:rsidRDefault="005116A8">
                    <w:pPr>
                      <w:spacing w:before="66"/>
                      <w:ind w:right="25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  <w:p w:rsidR="00D80A41" w:rsidRDefault="005116A8">
                    <w:pPr>
                      <w:spacing w:before="66"/>
                      <w:ind w:right="25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  <w:p w:rsidR="00D80A41" w:rsidRDefault="005116A8">
                    <w:pPr>
                      <w:spacing w:before="16" w:line="290" w:lineRule="exact"/>
                      <w:ind w:left="3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-5</w:t>
                    </w:r>
                    <w:r>
                      <w:rPr>
                        <w:rFonts w:ascii="Calibri"/>
                        <w:spacing w:val="8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position w:val="5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35" type="#_x0000_t202" style="position:absolute;left:3361;top:3601;width:121;height:200" filled="f" stroked="f">
              <v:textbox inset="0,0,0,0">
                <w:txbxContent>
                  <w:p w:rsidR="00D80A41" w:rsidRDefault="005116A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034" type="#_x0000_t202" style="position:absolute;left:4785;top:3601;width:222;height:200" filled="f" stroked="f">
              <v:textbox inset="0,0,0,0">
                <w:txbxContent>
                  <w:p w:rsidR="00D80A41" w:rsidRDefault="005116A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1033" type="#_x0000_t202" style="position:absolute;left:6261;top:3601;width:222;height:200" filled="f" stroked="f">
              <v:textbox inset="0,0,0,0">
                <w:txbxContent>
                  <w:p w:rsidR="00D80A41" w:rsidRDefault="005116A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1032" type="#_x0000_t202" style="position:absolute;left:7736;top:3601;width:222;height:200" filled="f" stroked="f">
              <v:textbox inset="0,0,0,0">
                <w:txbxContent>
                  <w:p w:rsidR="00D80A41" w:rsidRDefault="005116A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1031" type="#_x0000_t202" style="position:absolute;left:9211;top:3601;width:222;height:200" filled="f" stroked="f">
              <v:textbox inset="0,0,0,0">
                <w:txbxContent>
                  <w:p w:rsidR="00D80A41" w:rsidRDefault="005116A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1030" type="#_x0000_t202" style="position:absolute;left:10686;top:3601;width:222;height:200" filled="f" stroked="f">
              <v:textbox inset="0,0,0,0">
                <w:txbxContent>
                  <w:p w:rsidR="00D80A41" w:rsidRDefault="005116A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>
        <w:t>Результат:</w:t>
      </w: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rPr>
          <w:sz w:val="20"/>
        </w:rPr>
      </w:pPr>
    </w:p>
    <w:p w:rsidR="00D80A41" w:rsidRDefault="005116A8">
      <w:pPr>
        <w:pStyle w:val="a3"/>
        <w:spacing w:before="6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167423</wp:posOffset>
            </wp:positionV>
            <wp:extent cx="6096206" cy="3429000"/>
            <wp:effectExtent l="0" t="0" r="0" b="0"/>
            <wp:wrapTopAndBottom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206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A41" w:rsidRDefault="00D80A41">
      <w:pPr>
        <w:rPr>
          <w:sz w:val="19"/>
        </w:rPr>
        <w:sectPr w:rsidR="00D80A41">
          <w:pgSz w:w="11920" w:h="16850"/>
          <w:pgMar w:top="1260" w:right="0" w:bottom="280" w:left="1280" w:header="720" w:footer="720" w:gutter="0"/>
          <w:cols w:space="720"/>
        </w:sectPr>
      </w:pPr>
    </w:p>
    <w:p w:rsidR="00D80A41" w:rsidRDefault="005116A8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96409" cy="3429000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0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5116A8">
      <w:pPr>
        <w:pStyle w:val="a3"/>
        <w:spacing w:before="133"/>
        <w:ind w:left="138"/>
      </w:pPr>
      <w:r>
        <w:t>Коэффициент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(КВР):</w:t>
      </w:r>
    </w:p>
    <w:p w:rsidR="00D80A41" w:rsidRDefault="005116A8">
      <w:pPr>
        <w:pStyle w:val="a3"/>
        <w:spacing w:before="139" w:line="360" w:lineRule="auto"/>
        <w:ind w:left="138" w:right="1133"/>
      </w:pPr>
      <w:r>
        <w:pict>
          <v:group id="_x0000_s1026" style="position:absolute;left:0;text-align:left;margin-left:77.4pt;margin-top:5.85pt;width:193.25pt;height:17.75pt;z-index:-16658944;mso-position-horizontal-relative:page" coordorigin="1548,117" coordsize="3865,355">
            <v:shape id="_x0000_s1028" style="position:absolute;left:1568;top:137;width:3825;height:315" coordorigin="1568,137" coordsize="3825,315" path="m5340,137r-3719,l1600,141r-17,11l1572,169r-4,20l1568,399r4,21l1583,437r17,11l1621,452r3719,l5361,448r17,-11l5389,420r4,-21l5393,189r-4,-20l5378,152r-17,-11l5340,137xe" fillcolor="#4f81bc" stroked="f">
              <v:path arrowok="t"/>
            </v:shape>
            <v:shape id="_x0000_s1027" style="position:absolute;left:1568;top:137;width:3825;height:315" coordorigin="1568,137" coordsize="3825,315" path="m1568,189r4,-20l1583,152r17,-11l1621,137r3719,l5361,141r17,11l5389,169r4,20l5393,399r-4,21l5378,437r-17,11l5340,452r-3719,l1600,448r-17,-11l1572,420r-4,-21l1568,189xe" filled="f" strokecolor="#385d89" strokeweight="2pt">
              <v:path arrowok="t"/>
            </v:shape>
            <w10:wrap anchorx="page"/>
          </v:group>
        </w:pict>
      </w:r>
      <w:r>
        <w:t>=ячейка с суммой баллов за работу</w:t>
      </w:r>
      <w:r>
        <w:rPr>
          <w:spacing w:val="1"/>
        </w:rPr>
        <w:t xml:space="preserve"> </w:t>
      </w:r>
      <w:r>
        <w:t>/ значение максимального балла за всю</w:t>
      </w:r>
      <w:r>
        <w:rPr>
          <w:spacing w:val="-57"/>
        </w:rPr>
        <w:t xml:space="preserve"> </w:t>
      </w:r>
      <w:r>
        <w:t>работу(число)/количество</w:t>
      </w:r>
      <w:r>
        <w:rPr>
          <w:spacing w:val="1"/>
        </w:rPr>
        <w:t xml:space="preserve"> </w:t>
      </w:r>
      <w:r>
        <w:t>учащихся,</w:t>
      </w:r>
      <w:r>
        <w:rPr>
          <w:spacing w:val="59"/>
        </w:rPr>
        <w:t xml:space="preserve"> </w:t>
      </w:r>
      <w:r>
        <w:t>выполнявших</w:t>
      </w:r>
      <w:r>
        <w:rPr>
          <w:spacing w:val="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*</w:t>
      </w:r>
      <w:r>
        <w:rPr>
          <w:spacing w:val="-1"/>
        </w:rPr>
        <w:t xml:space="preserve"> </w:t>
      </w:r>
      <w:r>
        <w:t>100</w:t>
      </w:r>
    </w:p>
    <w:p w:rsidR="00D80A41" w:rsidRDefault="005116A8">
      <w:pPr>
        <w:pStyle w:val="a3"/>
        <w:spacing w:line="360" w:lineRule="auto"/>
        <w:ind w:left="138" w:right="1754"/>
      </w:pPr>
      <w:r>
        <w:t>Функция СУММ суммирует все значения из выделенного (</w:t>
      </w:r>
      <w:r>
        <w:t>необходимого) диапазона</w:t>
      </w:r>
      <w:r>
        <w:rPr>
          <w:spacing w:val="-57"/>
        </w:rPr>
        <w:t xml:space="preserve"> </w:t>
      </w:r>
      <w:r>
        <w:t>данных. Значение максимального балла за работу хранится в ячейке АС2, в AC1 –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учащихся, которые</w:t>
      </w:r>
      <w:r>
        <w:rPr>
          <w:spacing w:val="-1"/>
        </w:rPr>
        <w:t xml:space="preserve"> </w:t>
      </w:r>
      <w:r>
        <w:t>выполняли работу.</w:t>
      </w:r>
    </w:p>
    <w:p w:rsidR="00D80A41" w:rsidRDefault="005116A8">
      <w:pPr>
        <w:pStyle w:val="a3"/>
        <w:spacing w:line="275" w:lineRule="exact"/>
        <w:ind w:left="138"/>
      </w:pPr>
      <w:r>
        <w:t>Формула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расчета:</w:t>
      </w:r>
      <w:r>
        <w:rPr>
          <w:spacing w:val="-2"/>
        </w:rPr>
        <w:t xml:space="preserve"> </w:t>
      </w:r>
      <w:r>
        <w:t>=</w:t>
      </w:r>
      <w:proofErr w:type="gramStart"/>
      <w:r>
        <w:t>СУММ(</w:t>
      </w:r>
      <w:proofErr w:type="gramEnd"/>
      <w:r>
        <w:t>AA4:AA128)/AC2/AC1*100</w:t>
      </w:r>
    </w:p>
    <w:p w:rsidR="00D80A41" w:rsidRDefault="005116A8">
      <w:pPr>
        <w:pStyle w:val="a3"/>
        <w:spacing w:before="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93345</wp:posOffset>
            </wp:positionV>
            <wp:extent cx="3352800" cy="1895475"/>
            <wp:effectExtent l="0" t="0" r="0" b="9525"/>
            <wp:wrapTopAndBottom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41" w:rsidRDefault="005116A8">
      <w:pPr>
        <w:pStyle w:val="a3"/>
        <w:spacing w:before="105"/>
        <w:ind w:left="138"/>
      </w:pPr>
      <w:r>
        <w:t>Результат:</w:t>
      </w:r>
    </w:p>
    <w:p w:rsidR="00D80A41" w:rsidRDefault="005116A8">
      <w:pPr>
        <w:pStyle w:val="a3"/>
        <w:spacing w:before="9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904875</wp:posOffset>
            </wp:positionH>
            <wp:positionV relativeFrom="paragraph">
              <wp:posOffset>168275</wp:posOffset>
            </wp:positionV>
            <wp:extent cx="2828925" cy="1885950"/>
            <wp:effectExtent l="0" t="0" r="9525" b="0"/>
            <wp:wrapTopAndBottom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41" w:rsidRDefault="005116A8">
      <w:pPr>
        <w:pStyle w:val="a3"/>
        <w:spacing w:before="136"/>
        <w:ind w:left="138"/>
      </w:pPr>
      <w:r>
        <w:t>Коэффициент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(КВЗ)</w:t>
      </w:r>
      <w:r>
        <w:rPr>
          <w:spacing w:val="-4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учеником:</w:t>
      </w:r>
    </w:p>
    <w:p w:rsidR="00D80A41" w:rsidRDefault="005116A8">
      <w:pPr>
        <w:pStyle w:val="a3"/>
        <w:spacing w:before="72"/>
        <w:ind w:left="138"/>
      </w:pPr>
      <w:r>
        <w:t>=AA4/$AC$2*100</w:t>
      </w:r>
    </w:p>
    <w:p w:rsidR="00D80A41" w:rsidRDefault="005116A8">
      <w:pPr>
        <w:pStyle w:val="a3"/>
        <w:spacing w:before="4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232042</wp:posOffset>
            </wp:positionV>
            <wp:extent cx="4273903" cy="2041778"/>
            <wp:effectExtent l="0" t="0" r="0" b="0"/>
            <wp:wrapTopAndBottom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903" cy="204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A41" w:rsidRDefault="005116A8">
      <w:pPr>
        <w:pStyle w:val="a3"/>
        <w:spacing w:before="90"/>
        <w:ind w:left="138"/>
      </w:pPr>
      <w:r>
        <w:t>Далее</w:t>
      </w:r>
      <w:r>
        <w:rPr>
          <w:spacing w:val="-2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формулу</w:t>
      </w:r>
      <w:r>
        <w:rPr>
          <w:spacing w:val="-6"/>
        </w:rPr>
        <w:t xml:space="preserve"> </w:t>
      </w:r>
      <w:r>
        <w:t>копируем</w:t>
      </w:r>
      <w:r>
        <w:rPr>
          <w:spacing w:val="-2"/>
        </w:rPr>
        <w:t xml:space="preserve"> </w:t>
      </w:r>
      <w:r>
        <w:t>во все</w:t>
      </w:r>
      <w:r>
        <w:rPr>
          <w:spacing w:val="-1"/>
        </w:rPr>
        <w:t xml:space="preserve"> </w:t>
      </w:r>
      <w:r>
        <w:t>оставшиеся</w:t>
      </w:r>
      <w:r>
        <w:rPr>
          <w:spacing w:val="-1"/>
        </w:rPr>
        <w:t xml:space="preserve"> </w:t>
      </w:r>
      <w:r>
        <w:t>ячейки.</w:t>
      </w:r>
    </w:p>
    <w:p w:rsidR="00D80A41" w:rsidRDefault="005116A8">
      <w:pPr>
        <w:spacing w:before="137" w:after="5" w:line="360" w:lineRule="auto"/>
        <w:ind w:left="138" w:right="1133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Условное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форматирование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меньше, чем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 показатель.</w:t>
      </w:r>
    </w:p>
    <w:p w:rsidR="00D80A41" w:rsidRDefault="005116A8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95010" cy="2362200"/>
            <wp:effectExtent l="0" t="0" r="0" b="0"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265" cy="236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D80A41">
      <w:pPr>
        <w:pStyle w:val="a3"/>
        <w:spacing w:before="6"/>
        <w:rPr>
          <w:sz w:val="8"/>
        </w:rPr>
      </w:pPr>
    </w:p>
    <w:p w:rsidR="00DC6B1F" w:rsidRDefault="00DC6B1F">
      <w:pPr>
        <w:pStyle w:val="a3"/>
        <w:rPr>
          <w:sz w:val="26"/>
        </w:rPr>
      </w:pPr>
    </w:p>
    <w:p w:rsidR="00DC6B1F" w:rsidRDefault="00DC6B1F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 wp14:anchorId="1D89C9CA" wp14:editId="4A0F0D38">
            <wp:simplePos x="0" y="0"/>
            <wp:positionH relativeFrom="page">
              <wp:posOffset>961390</wp:posOffset>
            </wp:positionH>
            <wp:positionV relativeFrom="paragraph">
              <wp:posOffset>200660</wp:posOffset>
            </wp:positionV>
            <wp:extent cx="5629275" cy="2819400"/>
            <wp:effectExtent l="0" t="0" r="9525" b="0"/>
            <wp:wrapTopAndBottom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A41" w:rsidRDefault="00D80A41">
      <w:pPr>
        <w:pStyle w:val="a3"/>
        <w:rPr>
          <w:sz w:val="26"/>
        </w:rPr>
      </w:pPr>
    </w:p>
    <w:p w:rsidR="00DC6B1F" w:rsidRDefault="00DC6B1F">
      <w:pPr>
        <w:spacing w:before="217" w:line="360" w:lineRule="auto"/>
        <w:ind w:left="138" w:right="599"/>
        <w:rPr>
          <w:b/>
          <w:sz w:val="24"/>
        </w:rPr>
      </w:pPr>
    </w:p>
    <w:p w:rsidR="00D80A41" w:rsidRDefault="005116A8">
      <w:pPr>
        <w:spacing w:before="217" w:line="360" w:lineRule="auto"/>
        <w:ind w:left="138" w:right="599"/>
        <w:rPr>
          <w:sz w:val="24"/>
        </w:rPr>
      </w:pPr>
      <w:r>
        <w:rPr>
          <w:b/>
          <w:sz w:val="24"/>
        </w:rPr>
        <w:t>Визуализация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5"/>
          <w:sz w:val="24"/>
        </w:rPr>
        <w:t xml:space="preserve"> </w:t>
      </w:r>
      <w:r>
        <w:rPr>
          <w:sz w:val="24"/>
        </w:rPr>
        <w:t>гистограмм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видов.</w:t>
      </w:r>
    </w:p>
    <w:p w:rsidR="00D80A41" w:rsidRDefault="005116A8">
      <w:pPr>
        <w:pStyle w:val="a3"/>
        <w:ind w:left="13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942975</wp:posOffset>
            </wp:positionH>
            <wp:positionV relativeFrom="paragraph">
              <wp:posOffset>3757295</wp:posOffset>
            </wp:positionV>
            <wp:extent cx="5928360" cy="2524125"/>
            <wp:effectExtent l="0" t="0" r="0" b="9525"/>
            <wp:wrapTopAndBottom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5966460" cy="3533775"/>
            <wp:effectExtent l="0" t="0" r="0" b="9525"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41" w:rsidRDefault="00D80A41">
      <w:pPr>
        <w:rPr>
          <w:sz w:val="20"/>
        </w:rPr>
        <w:sectPr w:rsidR="00D80A41">
          <w:pgSz w:w="11920" w:h="16850"/>
          <w:pgMar w:top="1340" w:right="0" w:bottom="280" w:left="1280" w:header="720" w:footer="720" w:gutter="0"/>
          <w:cols w:space="720"/>
        </w:sectPr>
      </w:pPr>
    </w:p>
    <w:p w:rsidR="00D80A41" w:rsidRDefault="005116A8">
      <w:pPr>
        <w:pStyle w:val="1"/>
        <w:ind w:left="3453"/>
        <w:jc w:val="left"/>
      </w:pPr>
      <w:r>
        <w:t>4.</w:t>
      </w:r>
      <w:r>
        <w:rPr>
          <w:spacing w:val="59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этому</w:t>
      </w:r>
      <w:r>
        <w:rPr>
          <w:spacing w:val="-1"/>
        </w:rPr>
        <w:t xml:space="preserve"> </w:t>
      </w:r>
      <w:r>
        <w:t>верить?</w:t>
      </w:r>
    </w:p>
    <w:p w:rsidR="00D80A41" w:rsidRDefault="005116A8">
      <w:pPr>
        <w:spacing w:before="140"/>
        <w:ind w:left="911" w:right="1181"/>
        <w:jc w:val="center"/>
        <w:rPr>
          <w:b/>
          <w:sz w:val="24"/>
        </w:rPr>
      </w:pPr>
      <w:r>
        <w:rPr>
          <w:b/>
          <w:sz w:val="24"/>
        </w:rPr>
        <w:t>(обеспечение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достоверности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объективности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результатов)</w:t>
      </w:r>
    </w:p>
    <w:p w:rsidR="00D80A41" w:rsidRDefault="00D80A41">
      <w:pPr>
        <w:pStyle w:val="a3"/>
        <w:rPr>
          <w:b/>
          <w:sz w:val="29"/>
        </w:rPr>
      </w:pPr>
    </w:p>
    <w:p w:rsidR="00D80A41" w:rsidRDefault="005116A8">
      <w:pPr>
        <w:pStyle w:val="a3"/>
        <w:spacing w:line="360" w:lineRule="auto"/>
        <w:ind w:left="138" w:right="1130" w:firstLine="707"/>
        <w:jc w:val="both"/>
      </w:pPr>
      <w:r>
        <w:rPr>
          <w:i/>
        </w:rPr>
        <w:t>Достоверность</w:t>
      </w:r>
      <w:r>
        <w:rPr>
          <w:i/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контрольно-измерительных материалов для проведения работы на основе спецификации</w:t>
      </w:r>
      <w:r>
        <w:rPr>
          <w:spacing w:val="1"/>
        </w:rPr>
        <w:t xml:space="preserve"> </w:t>
      </w:r>
      <w:r>
        <w:t>работы с опорой на кодификатор проверяемых элементов содержания программы. Важное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система оценивания 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однозначными</w:t>
      </w:r>
      <w:r>
        <w:rPr>
          <w:spacing w:val="-1"/>
        </w:rPr>
        <w:t xml:space="preserve"> </w:t>
      </w:r>
      <w:r>
        <w:t>критериями.</w:t>
      </w:r>
    </w:p>
    <w:p w:rsidR="00D80A41" w:rsidRDefault="005116A8">
      <w:pPr>
        <w:pStyle w:val="a3"/>
        <w:spacing w:before="199" w:line="360" w:lineRule="auto"/>
        <w:ind w:left="138" w:right="1135" w:firstLine="707"/>
        <w:jc w:val="both"/>
      </w:pPr>
      <w:r>
        <w:rPr>
          <w:i/>
        </w:rPr>
        <w:t xml:space="preserve">Объективность </w:t>
      </w:r>
      <w:r>
        <w:t>обеспечивается как на этапе проверки работ учащихся, так и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и подсказок со стороны</w:t>
      </w:r>
      <w:r>
        <w:rPr>
          <w:spacing w:val="-1"/>
        </w:rPr>
        <w:t xml:space="preserve"> </w:t>
      </w:r>
      <w:r>
        <w:t>педагогов.</w:t>
      </w:r>
    </w:p>
    <w:p w:rsidR="00D80A41" w:rsidRDefault="005116A8">
      <w:pPr>
        <w:pStyle w:val="a3"/>
        <w:spacing w:before="201" w:line="360" w:lineRule="auto"/>
        <w:ind w:left="138" w:right="1135" w:firstLine="707"/>
        <w:jc w:val="both"/>
      </w:pPr>
      <w:r>
        <w:t>Работа,</w:t>
      </w:r>
      <w:r>
        <w:rPr>
          <w:spacing w:val="1"/>
        </w:rPr>
        <w:t xml:space="preserve"> </w:t>
      </w:r>
      <w:r>
        <w:t>проведенная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проверенная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</w:t>
      </w:r>
      <w:r>
        <w:t>ушением</w:t>
      </w:r>
      <w:r>
        <w:rPr>
          <w:spacing w:val="-2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критериев,</w:t>
      </w:r>
      <w:r>
        <w:rPr>
          <w:spacing w:val="-1"/>
        </w:rPr>
        <w:t xml:space="preserve"> </w:t>
      </w:r>
      <w:r>
        <w:t>смысла не</w:t>
      </w:r>
      <w:r>
        <w:rPr>
          <w:spacing w:val="-1"/>
        </w:rPr>
        <w:t xml:space="preserve"> </w:t>
      </w:r>
      <w:r>
        <w:t>имеет.</w:t>
      </w:r>
    </w:p>
    <w:p w:rsidR="00D80A41" w:rsidRDefault="005116A8">
      <w:pPr>
        <w:spacing w:before="200"/>
        <w:ind w:left="138"/>
        <w:jc w:val="both"/>
        <w:rPr>
          <w:sz w:val="24"/>
        </w:rPr>
      </w:pP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объективности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:rsidR="00D80A41" w:rsidRDefault="00D80A41">
      <w:pPr>
        <w:pStyle w:val="a3"/>
        <w:spacing w:before="4"/>
        <w:rPr>
          <w:sz w:val="29"/>
        </w:rPr>
      </w:pPr>
    </w:p>
    <w:p w:rsidR="00D80A41" w:rsidRDefault="005116A8">
      <w:pPr>
        <w:pStyle w:val="a5"/>
        <w:numPr>
          <w:ilvl w:val="0"/>
          <w:numId w:val="6"/>
        </w:numPr>
        <w:tabs>
          <w:tab w:val="left" w:pos="919"/>
        </w:tabs>
        <w:spacing w:line="350" w:lineRule="auto"/>
        <w:ind w:right="1127"/>
        <w:jc w:val="both"/>
        <w:rPr>
          <w:sz w:val="24"/>
        </w:rPr>
      </w:pPr>
      <w:proofErr w:type="spellStart"/>
      <w:r>
        <w:rPr>
          <w:sz w:val="24"/>
        </w:rPr>
        <w:t>деперсонификация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кодов и </w:t>
      </w:r>
      <w:proofErr w:type="gramStart"/>
      <w:r>
        <w:rPr>
          <w:sz w:val="24"/>
        </w:rPr>
        <w:t>ФИО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D80A41" w:rsidRDefault="005116A8">
      <w:pPr>
        <w:pStyle w:val="a5"/>
        <w:numPr>
          <w:ilvl w:val="0"/>
          <w:numId w:val="6"/>
        </w:numPr>
        <w:tabs>
          <w:tab w:val="left" w:pos="919"/>
        </w:tabs>
        <w:spacing w:before="13"/>
        <w:ind w:hanging="361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 не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D80A41" w:rsidRDefault="005116A8">
      <w:pPr>
        <w:pStyle w:val="a5"/>
        <w:numPr>
          <w:ilvl w:val="0"/>
          <w:numId w:val="6"/>
        </w:numPr>
        <w:tabs>
          <w:tab w:val="left" w:pos="919"/>
        </w:tabs>
        <w:spacing w:before="138" w:line="355" w:lineRule="auto"/>
        <w:ind w:right="1133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взаимонаблюдения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близлежащих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школ;</w:t>
      </w:r>
    </w:p>
    <w:p w:rsidR="00D80A41" w:rsidRDefault="005116A8">
      <w:pPr>
        <w:pStyle w:val="a5"/>
        <w:numPr>
          <w:ilvl w:val="0"/>
          <w:numId w:val="6"/>
        </w:numPr>
        <w:tabs>
          <w:tab w:val="left" w:pos="919"/>
        </w:tabs>
        <w:spacing w:before="6" w:line="352" w:lineRule="auto"/>
        <w:ind w:right="113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классе);</w:t>
      </w:r>
    </w:p>
    <w:p w:rsidR="00D80A41" w:rsidRDefault="005116A8">
      <w:pPr>
        <w:pStyle w:val="a5"/>
        <w:numPr>
          <w:ilvl w:val="0"/>
          <w:numId w:val="6"/>
        </w:numPr>
        <w:tabs>
          <w:tab w:val="left" w:pos="919"/>
        </w:tabs>
        <w:spacing w:before="7" w:line="352" w:lineRule="auto"/>
        <w:ind w:right="1129"/>
        <w:jc w:val="both"/>
        <w:rPr>
          <w:sz w:val="24"/>
        </w:rPr>
      </w:pPr>
      <w:r>
        <w:rPr>
          <w:sz w:val="24"/>
        </w:rPr>
        <w:t>организация взаимопроверки на уровне района (проверку осуществляют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школ);</w:t>
      </w:r>
    </w:p>
    <w:p w:rsidR="00D80A41" w:rsidRDefault="005116A8">
      <w:pPr>
        <w:pStyle w:val="a5"/>
        <w:numPr>
          <w:ilvl w:val="0"/>
          <w:numId w:val="6"/>
        </w:numPr>
        <w:tabs>
          <w:tab w:val="left" w:pos="918"/>
          <w:tab w:val="left" w:pos="919"/>
        </w:tabs>
        <w:spacing w:before="10"/>
        <w:ind w:hanging="361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комиссией;</w:t>
      </w:r>
    </w:p>
    <w:p w:rsidR="00D80A41" w:rsidRDefault="005116A8">
      <w:pPr>
        <w:pStyle w:val="a5"/>
        <w:numPr>
          <w:ilvl w:val="0"/>
          <w:numId w:val="6"/>
        </w:numPr>
        <w:tabs>
          <w:tab w:val="left" w:pos="918"/>
          <w:tab w:val="left" w:pos="919"/>
        </w:tabs>
        <w:spacing w:before="135"/>
        <w:ind w:hanging="361"/>
        <w:rPr>
          <w:sz w:val="24"/>
        </w:rPr>
      </w:pPr>
      <w:r>
        <w:rPr>
          <w:sz w:val="24"/>
        </w:rPr>
        <w:t>полная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D80A41" w:rsidRDefault="005116A8">
      <w:pPr>
        <w:pStyle w:val="a5"/>
        <w:numPr>
          <w:ilvl w:val="0"/>
          <w:numId w:val="6"/>
        </w:numPr>
        <w:tabs>
          <w:tab w:val="left" w:pos="918"/>
          <w:tab w:val="left" w:pos="919"/>
        </w:tabs>
        <w:spacing w:before="138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районе).</w:t>
      </w:r>
    </w:p>
    <w:p w:rsidR="00D80A41" w:rsidRDefault="00D80A41">
      <w:pPr>
        <w:pStyle w:val="a3"/>
        <w:spacing w:before="4"/>
        <w:rPr>
          <w:sz w:val="29"/>
        </w:rPr>
      </w:pPr>
    </w:p>
    <w:p w:rsidR="00D80A41" w:rsidRDefault="005116A8">
      <w:pPr>
        <w:pStyle w:val="a3"/>
        <w:spacing w:line="360" w:lineRule="auto"/>
        <w:ind w:left="138" w:right="1130" w:firstLine="420"/>
        <w:jc w:val="both"/>
      </w:pPr>
      <w:r>
        <w:t>Особенности проведения и проверки работ прописываются в локальных актах школы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Приказе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-2"/>
        </w:rPr>
        <w:t xml:space="preserve"> </w:t>
      </w:r>
      <w:r>
        <w:t>сотрудников.</w:t>
      </w:r>
    </w:p>
    <w:p w:rsidR="00D80A41" w:rsidRDefault="00D80A41">
      <w:pPr>
        <w:spacing w:line="360" w:lineRule="auto"/>
        <w:jc w:val="both"/>
        <w:sectPr w:rsidR="00D80A41">
          <w:pgSz w:w="11920" w:h="16850"/>
          <w:pgMar w:top="1260" w:right="0" w:bottom="280" w:left="1280" w:header="720" w:footer="720" w:gutter="0"/>
          <w:cols w:space="720"/>
        </w:sectPr>
      </w:pPr>
    </w:p>
    <w:p w:rsidR="00D80A41" w:rsidRDefault="0075530E">
      <w:pPr>
        <w:spacing w:before="149"/>
        <w:ind w:left="910" w:right="1903"/>
        <w:jc w:val="center"/>
        <w:rPr>
          <w:b/>
          <w:sz w:val="24"/>
        </w:rPr>
      </w:pPr>
      <w:r>
        <w:rPr>
          <w:b/>
          <w:sz w:val="24"/>
        </w:rPr>
        <w:t xml:space="preserve">5.  </w:t>
      </w:r>
      <w:r w:rsidR="005116A8">
        <w:rPr>
          <w:b/>
          <w:sz w:val="24"/>
        </w:rPr>
        <w:t>Какие</w:t>
      </w:r>
      <w:r w:rsidR="005116A8">
        <w:rPr>
          <w:b/>
          <w:spacing w:val="-4"/>
          <w:sz w:val="24"/>
        </w:rPr>
        <w:t xml:space="preserve"> </w:t>
      </w:r>
      <w:r w:rsidR="005116A8">
        <w:rPr>
          <w:b/>
          <w:sz w:val="24"/>
        </w:rPr>
        <w:t>решения</w:t>
      </w:r>
      <w:r w:rsidR="005116A8">
        <w:rPr>
          <w:b/>
          <w:spacing w:val="-2"/>
          <w:sz w:val="24"/>
        </w:rPr>
        <w:t xml:space="preserve"> </w:t>
      </w:r>
      <w:r w:rsidR="005116A8">
        <w:rPr>
          <w:b/>
          <w:sz w:val="24"/>
        </w:rPr>
        <w:t>принять?</w:t>
      </w:r>
    </w:p>
    <w:p w:rsidR="00D80A41" w:rsidRPr="0075530E" w:rsidRDefault="005116A8">
      <w:pPr>
        <w:pStyle w:val="a3"/>
        <w:spacing w:before="142" w:line="360" w:lineRule="auto"/>
        <w:ind w:left="397" w:right="1392"/>
        <w:jc w:val="center"/>
        <w:rPr>
          <w:b/>
        </w:rPr>
      </w:pPr>
      <w:r w:rsidRPr="0075530E">
        <w:rPr>
          <w:b/>
        </w:rPr>
        <w:t>(веер решений по обеспечению объективности и при использовании результатов</w:t>
      </w:r>
      <w:r w:rsidRPr="0075530E">
        <w:rPr>
          <w:b/>
          <w:spacing w:val="-57"/>
        </w:rPr>
        <w:t xml:space="preserve"> </w:t>
      </w:r>
      <w:r w:rsidRPr="0075530E">
        <w:rPr>
          <w:b/>
        </w:rPr>
        <w:t>оценочных</w:t>
      </w:r>
      <w:r w:rsidRPr="0075530E">
        <w:rPr>
          <w:b/>
          <w:spacing w:val="1"/>
        </w:rPr>
        <w:t xml:space="preserve"> </w:t>
      </w:r>
      <w:r w:rsidRPr="0075530E">
        <w:rPr>
          <w:b/>
        </w:rPr>
        <w:t>процедур)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before="3" w:line="360" w:lineRule="auto"/>
        <w:ind w:right="1233"/>
        <w:jc w:val="both"/>
        <w:rPr>
          <w:sz w:val="24"/>
        </w:rPr>
      </w:pP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внутрифирменного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практикумы.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для решения этой задачи ресурсы дистанционных платформ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ФИОКО)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line="360" w:lineRule="auto"/>
        <w:ind w:right="1236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5"/>
          <w:sz w:val="24"/>
        </w:rPr>
        <w:t xml:space="preserve"> </w:t>
      </w:r>
      <w:r>
        <w:rPr>
          <w:sz w:val="24"/>
        </w:rPr>
        <w:t>ходом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line="360" w:lineRule="auto"/>
        <w:ind w:right="1231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мониторинга, РДР,</w:t>
      </w:r>
      <w:r>
        <w:rPr>
          <w:spacing w:val="2"/>
          <w:sz w:val="24"/>
        </w:rPr>
        <w:t xml:space="preserve"> </w:t>
      </w:r>
      <w:r>
        <w:rPr>
          <w:sz w:val="24"/>
        </w:rPr>
        <w:t>ВПР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line="360" w:lineRule="auto"/>
        <w:ind w:right="1239"/>
        <w:jc w:val="both"/>
        <w:rPr>
          <w:sz w:val="24"/>
        </w:rPr>
      </w:pP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line="360" w:lineRule="auto"/>
        <w:ind w:right="1230"/>
        <w:jc w:val="both"/>
        <w:rPr>
          <w:sz w:val="24"/>
        </w:rPr>
      </w:pPr>
      <w:r>
        <w:rPr>
          <w:sz w:val="24"/>
        </w:rPr>
        <w:t>На уровне ОО осущест</w:t>
      </w:r>
      <w:r>
        <w:rPr>
          <w:sz w:val="24"/>
        </w:rPr>
        <w:t>влять системный анализ результатов внешней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 оценка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мониторинг системы образования, ГИА,</w:t>
      </w:r>
      <w:r>
        <w:rPr>
          <w:spacing w:val="1"/>
          <w:sz w:val="24"/>
        </w:rPr>
        <w:t xml:space="preserve"> </w:t>
      </w:r>
      <w:r>
        <w:rPr>
          <w:sz w:val="24"/>
        </w:rPr>
        <w:t>ОГЭ,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 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уровней)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line="360" w:lineRule="auto"/>
        <w:ind w:right="1235"/>
        <w:jc w:val="both"/>
        <w:rPr>
          <w:sz w:val="24"/>
        </w:rPr>
      </w:pPr>
      <w:r>
        <w:rPr>
          <w:sz w:val="24"/>
        </w:rPr>
        <w:t>На уровне ОО сравнивать результаты внешней системы оценки качества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взаимосвязей/корреляции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before="1" w:line="360" w:lineRule="auto"/>
        <w:ind w:right="1233"/>
        <w:jc w:val="both"/>
        <w:rPr>
          <w:sz w:val="24"/>
        </w:rPr>
      </w:pP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вопросам: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931"/>
        </w:tabs>
        <w:spacing w:line="360" w:lineRule="auto"/>
        <w:ind w:right="1230"/>
        <w:jc w:val="both"/>
        <w:rPr>
          <w:sz w:val="24"/>
        </w:rPr>
      </w:pPr>
      <w:r>
        <w:rPr>
          <w:sz w:val="24"/>
        </w:rPr>
        <w:t>осуществления текущего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объективности и аргументированности оценивания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обучающихся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931"/>
        </w:tabs>
        <w:spacing w:line="360" w:lineRule="auto"/>
        <w:ind w:right="1237"/>
        <w:jc w:val="both"/>
        <w:rPr>
          <w:sz w:val="24"/>
        </w:rPr>
      </w:pP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соответствующими(и) локальным(и)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нормативным(и) актом(и);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931"/>
        </w:tabs>
        <w:spacing w:line="360" w:lineRule="auto"/>
        <w:ind w:right="1233"/>
        <w:jc w:val="both"/>
        <w:rPr>
          <w:sz w:val="24"/>
        </w:rPr>
      </w:pPr>
      <w:r>
        <w:rPr>
          <w:sz w:val="24"/>
        </w:rPr>
        <w:t>совершенствования качества профессиональной деятельности педагогов 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</w:p>
    <w:p w:rsidR="00D80A41" w:rsidRDefault="00D80A41">
      <w:pPr>
        <w:spacing w:line="360" w:lineRule="auto"/>
        <w:jc w:val="both"/>
        <w:rPr>
          <w:sz w:val="24"/>
        </w:rPr>
        <w:sectPr w:rsidR="00D80A41">
          <w:pgSz w:w="11920" w:h="16850"/>
          <w:pgMar w:top="1260" w:right="0" w:bottom="280" w:left="1280" w:header="720" w:footer="720" w:gutter="0"/>
          <w:cols w:space="720"/>
        </w:sectPr>
      </w:pPr>
    </w:p>
    <w:p w:rsidR="00D80A41" w:rsidRDefault="005116A8">
      <w:pPr>
        <w:pStyle w:val="a3"/>
        <w:spacing w:before="72" w:line="360" w:lineRule="auto"/>
        <w:ind w:left="930" w:right="1236"/>
        <w:jc w:val="both"/>
      </w:pP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опросов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отношений).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before="2" w:line="360" w:lineRule="auto"/>
        <w:ind w:right="1135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базы 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ВПР,</w:t>
      </w:r>
      <w:r>
        <w:rPr>
          <w:spacing w:val="-2"/>
          <w:sz w:val="24"/>
        </w:rPr>
        <w:t xml:space="preserve"> </w:t>
      </w:r>
      <w:r>
        <w:rPr>
          <w:sz w:val="24"/>
        </w:rPr>
        <w:t>ОГЭ,</w:t>
      </w:r>
      <w:r>
        <w:rPr>
          <w:spacing w:val="-1"/>
          <w:sz w:val="24"/>
        </w:rPr>
        <w:t xml:space="preserve"> </w:t>
      </w:r>
      <w:r>
        <w:rPr>
          <w:sz w:val="24"/>
        </w:rPr>
        <w:t>ЕГЭ).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line="360" w:lineRule="auto"/>
        <w:ind w:right="1130"/>
        <w:jc w:val="both"/>
        <w:rPr>
          <w:sz w:val="24"/>
        </w:rPr>
      </w:pPr>
      <w:r>
        <w:rPr>
          <w:sz w:val="24"/>
        </w:rPr>
        <w:t>Урегулировать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накопляемости</w:t>
      </w:r>
      <w:proofErr w:type="spellEnd"/>
      <w:r>
        <w:rPr>
          <w:sz w:val="24"/>
        </w:rPr>
        <w:t xml:space="preserve"> 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по каждому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before="1" w:line="360" w:lineRule="auto"/>
        <w:ind w:right="1132"/>
        <w:jc w:val="both"/>
        <w:rPr>
          <w:sz w:val="24"/>
        </w:rPr>
      </w:pPr>
      <w:r>
        <w:rPr>
          <w:sz w:val="24"/>
        </w:rPr>
        <w:t xml:space="preserve">Подготовку отчета о результатах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осуществлять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line="360" w:lineRule="auto"/>
        <w:ind w:right="1134"/>
        <w:jc w:val="both"/>
        <w:rPr>
          <w:sz w:val="24"/>
        </w:rPr>
      </w:pPr>
      <w:r>
        <w:rPr>
          <w:sz w:val="24"/>
        </w:rPr>
        <w:t>Провести инфор</w:t>
      </w:r>
      <w:r>
        <w:rPr>
          <w:sz w:val="24"/>
        </w:rPr>
        <w:t>мационную работу с родителями обучающихся о целях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оценочных процедур – ГИА, РДР, ВПР, внутренние оценочные процедуры;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 с критериями оценивания уровня подготовки обучающихся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</w:p>
    <w:p w:rsidR="00D80A41" w:rsidRDefault="005116A8">
      <w:pPr>
        <w:pStyle w:val="a5"/>
        <w:numPr>
          <w:ilvl w:val="0"/>
          <w:numId w:val="5"/>
        </w:numPr>
        <w:tabs>
          <w:tab w:val="left" w:pos="499"/>
        </w:tabs>
        <w:spacing w:line="362" w:lineRule="auto"/>
        <w:ind w:right="1130"/>
        <w:jc w:val="both"/>
        <w:rPr>
          <w:sz w:val="24"/>
        </w:rPr>
      </w:pPr>
      <w:r>
        <w:rPr>
          <w:sz w:val="24"/>
        </w:rPr>
        <w:t>Организационно-мето</w:t>
      </w:r>
      <w:r>
        <w:rPr>
          <w:sz w:val="24"/>
        </w:rPr>
        <w:t>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 процедур: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1555"/>
        </w:tabs>
        <w:spacing w:line="360" w:lineRule="auto"/>
        <w:ind w:right="1134"/>
        <w:jc w:val="both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МО: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5-8 классов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1555"/>
        </w:tabs>
        <w:spacing w:line="360" w:lineRule="auto"/>
        <w:ind w:right="1137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консультации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1555"/>
        </w:tabs>
        <w:spacing w:line="360" w:lineRule="auto"/>
        <w:ind w:right="1135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комментариями и предложениями по повышению качества освоения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1555"/>
        </w:tabs>
        <w:spacing w:line="360" w:lineRule="auto"/>
        <w:ind w:right="1138"/>
        <w:jc w:val="both"/>
        <w:rPr>
          <w:sz w:val="24"/>
        </w:rPr>
      </w:pPr>
      <w:r>
        <w:rPr>
          <w:sz w:val="24"/>
        </w:rPr>
        <w:t>решение 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«дефицитных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заданий»,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критериями 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(сочинение)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1555"/>
        </w:tabs>
        <w:spacing w:line="360" w:lineRule="auto"/>
        <w:ind w:right="1138"/>
        <w:jc w:val="both"/>
        <w:rPr>
          <w:sz w:val="24"/>
        </w:rPr>
      </w:pPr>
      <w:r>
        <w:rPr>
          <w:sz w:val="24"/>
        </w:rPr>
        <w:t>проводить дополнительное обучение сотрудников ОУ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критериальному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оцениванию;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создать ФОС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критериальной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1555"/>
        </w:tabs>
        <w:ind w:left="1554" w:hanging="105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</w:p>
    <w:p w:rsidR="00D80A41" w:rsidRDefault="00D80A41">
      <w:pPr>
        <w:jc w:val="both"/>
        <w:rPr>
          <w:sz w:val="24"/>
        </w:rPr>
        <w:sectPr w:rsidR="00D80A41">
          <w:pgSz w:w="11920" w:h="16850"/>
          <w:pgMar w:top="1260" w:right="0" w:bottom="280" w:left="1280" w:header="720" w:footer="720" w:gutter="0"/>
          <w:cols w:space="720"/>
        </w:sectPr>
      </w:pPr>
    </w:p>
    <w:p w:rsidR="00D80A41" w:rsidRDefault="005116A8">
      <w:pPr>
        <w:pStyle w:val="a5"/>
        <w:numPr>
          <w:ilvl w:val="1"/>
          <w:numId w:val="5"/>
        </w:numPr>
        <w:tabs>
          <w:tab w:val="left" w:pos="1554"/>
          <w:tab w:val="left" w:pos="1555"/>
          <w:tab w:val="left" w:pos="3202"/>
          <w:tab w:val="left" w:pos="4634"/>
          <w:tab w:val="left" w:pos="6054"/>
          <w:tab w:val="left" w:pos="7301"/>
          <w:tab w:val="left" w:pos="7965"/>
        </w:tabs>
        <w:spacing w:before="72" w:line="362" w:lineRule="auto"/>
        <w:ind w:right="1134"/>
        <w:rPr>
          <w:sz w:val="24"/>
        </w:rPr>
      </w:pPr>
      <w:r>
        <w:rPr>
          <w:sz w:val="24"/>
        </w:rPr>
        <w:t>использоват</w:t>
      </w:r>
      <w:r>
        <w:rPr>
          <w:sz w:val="24"/>
        </w:rPr>
        <w:t>ь</w:t>
      </w:r>
      <w:r>
        <w:rPr>
          <w:sz w:val="24"/>
        </w:rPr>
        <w:tab/>
        <w:t>результаты</w:t>
      </w:r>
      <w:r>
        <w:rPr>
          <w:sz w:val="24"/>
        </w:rPr>
        <w:tab/>
        <w:t>оценочных</w:t>
      </w:r>
      <w:r>
        <w:rPr>
          <w:sz w:val="24"/>
        </w:rPr>
        <w:tab/>
        <w:t>процедур</w:t>
      </w:r>
      <w:r>
        <w:rPr>
          <w:sz w:val="24"/>
        </w:rPr>
        <w:tab/>
        <w:t>при</w:t>
      </w:r>
      <w:r>
        <w:rPr>
          <w:sz w:val="24"/>
        </w:rPr>
        <w:tab/>
        <w:t>распределении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</w:p>
    <w:p w:rsidR="00D80A41" w:rsidRDefault="005116A8">
      <w:pPr>
        <w:pStyle w:val="a5"/>
        <w:numPr>
          <w:ilvl w:val="1"/>
          <w:numId w:val="5"/>
        </w:numPr>
        <w:tabs>
          <w:tab w:val="left" w:pos="1554"/>
          <w:tab w:val="left" w:pos="1555"/>
        </w:tabs>
        <w:spacing w:line="360" w:lineRule="auto"/>
        <w:ind w:right="1128"/>
        <w:rPr>
          <w:sz w:val="24"/>
        </w:rPr>
      </w:pPr>
      <w:r>
        <w:rPr>
          <w:sz w:val="24"/>
        </w:rPr>
        <w:t>сформировать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предмету</w:t>
      </w:r>
    </w:p>
    <w:p w:rsidR="0075530E" w:rsidRDefault="0075530E">
      <w:pPr>
        <w:spacing w:before="1"/>
        <w:ind w:left="1493" w:right="1331" w:firstLine="1817"/>
        <w:rPr>
          <w:b/>
          <w:sz w:val="24"/>
        </w:rPr>
      </w:pPr>
    </w:p>
    <w:p w:rsidR="0075530E" w:rsidRDefault="0075530E">
      <w:pPr>
        <w:spacing w:before="1"/>
        <w:ind w:left="1493" w:right="1331" w:firstLine="1817"/>
        <w:rPr>
          <w:b/>
          <w:sz w:val="24"/>
        </w:rPr>
      </w:pPr>
    </w:p>
    <w:p w:rsidR="00D80A41" w:rsidRDefault="0075530E">
      <w:pPr>
        <w:spacing w:before="1"/>
        <w:ind w:left="1493" w:right="1331" w:firstLine="1817"/>
        <w:rPr>
          <w:b/>
          <w:sz w:val="24"/>
        </w:rPr>
      </w:pPr>
      <w:r>
        <w:rPr>
          <w:b/>
          <w:sz w:val="24"/>
        </w:rPr>
        <w:t xml:space="preserve">6. </w:t>
      </w:r>
      <w:r w:rsidR="005116A8">
        <w:rPr>
          <w:b/>
          <w:sz w:val="24"/>
        </w:rPr>
        <w:t>Как обеспечить функционирование</w:t>
      </w:r>
      <w:r w:rsidR="005116A8">
        <w:rPr>
          <w:b/>
          <w:spacing w:val="1"/>
          <w:sz w:val="24"/>
        </w:rPr>
        <w:t xml:space="preserve"> </w:t>
      </w:r>
      <w:r w:rsidR="005116A8">
        <w:rPr>
          <w:b/>
          <w:sz w:val="24"/>
        </w:rPr>
        <w:t>Внутренней</w:t>
      </w:r>
      <w:r w:rsidR="005116A8">
        <w:rPr>
          <w:b/>
          <w:spacing w:val="-3"/>
          <w:sz w:val="24"/>
        </w:rPr>
        <w:t xml:space="preserve"> </w:t>
      </w:r>
      <w:r w:rsidR="005116A8">
        <w:rPr>
          <w:b/>
          <w:sz w:val="24"/>
        </w:rPr>
        <w:t>системы</w:t>
      </w:r>
      <w:r w:rsidR="005116A8">
        <w:rPr>
          <w:b/>
          <w:spacing w:val="-4"/>
          <w:sz w:val="24"/>
        </w:rPr>
        <w:t xml:space="preserve"> </w:t>
      </w:r>
      <w:r w:rsidR="005116A8">
        <w:rPr>
          <w:b/>
          <w:sz w:val="24"/>
        </w:rPr>
        <w:t>оценки</w:t>
      </w:r>
      <w:r w:rsidR="005116A8">
        <w:rPr>
          <w:b/>
          <w:spacing w:val="-3"/>
          <w:sz w:val="24"/>
        </w:rPr>
        <w:t xml:space="preserve"> </w:t>
      </w:r>
      <w:r w:rsidR="005116A8">
        <w:rPr>
          <w:b/>
          <w:sz w:val="24"/>
        </w:rPr>
        <w:t>качества</w:t>
      </w:r>
      <w:r w:rsidR="005116A8">
        <w:rPr>
          <w:b/>
          <w:spacing w:val="-3"/>
          <w:sz w:val="24"/>
        </w:rPr>
        <w:t xml:space="preserve"> </w:t>
      </w:r>
      <w:r w:rsidR="005116A8">
        <w:rPr>
          <w:b/>
          <w:sz w:val="24"/>
        </w:rPr>
        <w:t>образования</w:t>
      </w:r>
      <w:r w:rsidR="005116A8">
        <w:rPr>
          <w:b/>
          <w:spacing w:val="-3"/>
          <w:sz w:val="24"/>
        </w:rPr>
        <w:t xml:space="preserve"> </w:t>
      </w:r>
      <w:r w:rsidR="005116A8">
        <w:rPr>
          <w:b/>
          <w:sz w:val="24"/>
        </w:rPr>
        <w:t>(ВСОКО)?</w:t>
      </w:r>
    </w:p>
    <w:p w:rsidR="00D80A41" w:rsidRDefault="00D80A41">
      <w:pPr>
        <w:pStyle w:val="a3"/>
        <w:rPr>
          <w:b/>
        </w:rPr>
      </w:pPr>
    </w:p>
    <w:p w:rsidR="00D80A41" w:rsidRDefault="005116A8">
      <w:pPr>
        <w:pStyle w:val="a3"/>
        <w:spacing w:line="360" w:lineRule="auto"/>
        <w:ind w:left="218" w:right="228" w:firstLine="707"/>
        <w:jc w:val="both"/>
      </w:pPr>
      <w:r>
        <w:t>Предлагаем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чек-лист</w:t>
      </w:r>
      <w:r>
        <w:rPr>
          <w:spacing w:val="1"/>
        </w:rPr>
        <w:t xml:space="preserve"> </w:t>
      </w:r>
      <w:proofErr w:type="spellStart"/>
      <w:r>
        <w:t>самоаудита</w:t>
      </w:r>
      <w:proofErr w:type="spellEnd"/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функционированию</w:t>
      </w:r>
      <w:r>
        <w:rPr>
          <w:spacing w:val="1"/>
        </w:rPr>
        <w:t xml:space="preserve"> </w:t>
      </w:r>
      <w:r>
        <w:t>ВСОКО,</w:t>
      </w:r>
      <w:r>
        <w:rPr>
          <w:spacing w:val="1"/>
        </w:rPr>
        <w:t xml:space="preserve"> </w:t>
      </w:r>
      <w:r>
        <w:t>маркируя</w:t>
      </w:r>
      <w:r>
        <w:rPr>
          <w:spacing w:val="1"/>
        </w:rPr>
        <w:t xml:space="preserve"> </w:t>
      </w:r>
      <w:r>
        <w:t>размещенные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вопросы-тезисы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объективного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ВСОКО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Вашей школе.</w:t>
      </w:r>
    </w:p>
    <w:p w:rsidR="00D80A41" w:rsidRDefault="00D80A41">
      <w:pPr>
        <w:pStyle w:val="a3"/>
        <w:rPr>
          <w:sz w:val="25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707"/>
        <w:gridCol w:w="1139"/>
        <w:gridCol w:w="1093"/>
      </w:tblGrid>
      <w:tr w:rsidR="00D80A41">
        <w:trPr>
          <w:trHeight w:val="412"/>
        </w:trPr>
        <w:tc>
          <w:tcPr>
            <w:tcW w:w="636" w:type="dxa"/>
          </w:tcPr>
          <w:p w:rsidR="00D80A41" w:rsidRDefault="005116A8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5" w:lineRule="exact"/>
              <w:ind w:left="2621" w:right="2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Вопрос-тезис</w:t>
            </w:r>
          </w:p>
        </w:tc>
        <w:tc>
          <w:tcPr>
            <w:tcW w:w="1139" w:type="dxa"/>
          </w:tcPr>
          <w:p w:rsidR="00D80A41" w:rsidRDefault="005116A8">
            <w:pPr>
              <w:pStyle w:val="TableParagraph"/>
              <w:spacing w:line="275" w:lineRule="exact"/>
              <w:ind w:left="378" w:right="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1093" w:type="dxa"/>
          </w:tcPr>
          <w:p w:rsidR="00D80A41" w:rsidRDefault="005116A8">
            <w:pPr>
              <w:pStyle w:val="TableParagraph"/>
              <w:spacing w:line="27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</w:tr>
      <w:tr w:rsidR="00D80A41">
        <w:trPr>
          <w:trHeight w:val="414"/>
        </w:trPr>
        <w:tc>
          <w:tcPr>
            <w:tcW w:w="636" w:type="dxa"/>
          </w:tcPr>
          <w:p w:rsidR="00D80A41" w:rsidRDefault="005116A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2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9"/>
            </w:pPr>
          </w:p>
          <w:p w:rsidR="00D80A41" w:rsidRDefault="005116A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D80A41" w:rsidRDefault="005116A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2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9"/>
            </w:pPr>
          </w:p>
          <w:p w:rsidR="00D80A41" w:rsidRDefault="005116A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противоречит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формах,</w:t>
            </w:r>
          </w:p>
          <w:p w:rsidR="00D80A41" w:rsidRDefault="005116A8">
            <w:pPr>
              <w:pStyle w:val="TableParagraph"/>
              <w:spacing w:before="7" w:line="31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порядке,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периодичности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2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9"/>
            </w:pPr>
          </w:p>
          <w:p w:rsidR="00D80A41" w:rsidRDefault="005116A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1481"/>
                <w:tab w:val="left" w:pos="1808"/>
                <w:tab w:val="left" w:pos="2239"/>
                <w:tab w:val="left" w:pos="2839"/>
                <w:tab w:val="left" w:pos="3196"/>
                <w:tab w:val="left" w:pos="3280"/>
                <w:tab w:val="left" w:pos="4901"/>
                <w:tab w:val="left" w:pos="5355"/>
                <w:tab w:val="left" w:pos="6350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ВСОКО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противоречит</w:t>
            </w:r>
            <w:r>
              <w:rPr>
                <w:sz w:val="24"/>
              </w:rPr>
              <w:tab/>
              <w:t>Положению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z w:val="24"/>
              </w:rPr>
              <w:tab/>
              <w:t>учете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достижений</w:t>
            </w:r>
          </w:p>
          <w:p w:rsidR="00D80A41" w:rsidRDefault="005116A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0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9"/>
            </w:pPr>
          </w:p>
          <w:p w:rsidR="00D80A41" w:rsidRDefault="005116A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1107"/>
                <w:tab w:val="left" w:pos="2205"/>
                <w:tab w:val="left" w:pos="3641"/>
                <w:tab w:val="left" w:pos="4874"/>
              </w:tabs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шаблонами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</w:p>
          <w:p w:rsidR="00D80A41" w:rsidRDefault="005116A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6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2266"/>
                <w:tab w:val="left" w:pos="3537"/>
                <w:tab w:val="left" w:pos="5675"/>
              </w:tabs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Внутришкольный</w:t>
            </w:r>
            <w:proofErr w:type="spellEnd"/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z w:val="24"/>
              </w:rPr>
              <w:tab/>
              <w:t>процесса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интегрирован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5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1330"/>
                <w:tab w:val="left" w:pos="3503"/>
                <w:tab w:val="left" w:pos="478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образовательного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3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интегрирована в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2"/>
        </w:trPr>
        <w:tc>
          <w:tcPr>
            <w:tcW w:w="636" w:type="dxa"/>
          </w:tcPr>
          <w:p w:rsidR="00D80A41" w:rsidRDefault="00D80A41">
            <w:pPr>
              <w:pStyle w:val="TableParagraph"/>
              <w:rPr>
                <w:sz w:val="23"/>
              </w:rPr>
            </w:pPr>
          </w:p>
          <w:p w:rsidR="00D80A41" w:rsidRDefault="005116A8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1227"/>
                <w:tab w:val="left" w:pos="2280"/>
                <w:tab w:val="left" w:pos="3532"/>
                <w:tab w:val="left" w:pos="4462"/>
                <w:tab w:val="left" w:pos="4795"/>
              </w:tabs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z w:val="24"/>
              </w:rPr>
              <w:tab/>
              <w:t>ВСОКО</w:t>
            </w:r>
            <w:r>
              <w:rPr>
                <w:sz w:val="24"/>
              </w:rPr>
              <w:tab/>
              <w:t>включает,</w:t>
            </w:r>
            <w:r>
              <w:rPr>
                <w:sz w:val="24"/>
              </w:rPr>
              <w:tab/>
              <w:t>наряду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0A41" w:rsidRDefault="005116A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5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4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Функционал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прописан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80A41" w:rsidRDefault="005116A8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ВСОКО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инструкциях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415"/>
        </w:trPr>
        <w:tc>
          <w:tcPr>
            <w:tcW w:w="636" w:type="dxa"/>
          </w:tcPr>
          <w:p w:rsidR="00D80A41" w:rsidRDefault="005116A8">
            <w:pPr>
              <w:pStyle w:val="TableParagraph"/>
              <w:spacing w:line="270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939" w:type="dxa"/>
            <w:gridSpan w:val="3"/>
          </w:tcPr>
          <w:p w:rsidR="00D80A41" w:rsidRDefault="005116A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отражены:</w:t>
            </w:r>
          </w:p>
        </w:tc>
      </w:tr>
      <w:tr w:rsidR="00D80A41">
        <w:trPr>
          <w:trHeight w:val="412"/>
        </w:trPr>
        <w:tc>
          <w:tcPr>
            <w:tcW w:w="636" w:type="dxa"/>
          </w:tcPr>
          <w:p w:rsidR="00D80A41" w:rsidRDefault="005116A8">
            <w:pPr>
              <w:pStyle w:val="TableParagraph"/>
              <w:spacing w:line="270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11.1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оценочным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рабочих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5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4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11.2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подходы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административному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</w:p>
          <w:p w:rsidR="00D80A41" w:rsidRDefault="005116A8">
            <w:pPr>
              <w:pStyle w:val="TableParagraph"/>
              <w:spacing w:before="4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3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4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11.3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связь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внутренней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внешних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5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7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11.4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оценочных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96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уровням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общего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5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4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11.5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1642"/>
                <w:tab w:val="left" w:pos="2906"/>
                <w:tab w:val="left" w:pos="4952"/>
                <w:tab w:val="left" w:pos="6487"/>
              </w:tabs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z w:val="24"/>
              </w:rPr>
              <w:tab/>
              <w:t>включения</w:t>
            </w:r>
            <w:r>
              <w:rPr>
                <w:i/>
                <w:sz w:val="24"/>
              </w:rPr>
              <w:tab/>
            </w:r>
            <w:proofErr w:type="spellStart"/>
            <w:r>
              <w:rPr>
                <w:i/>
                <w:sz w:val="24"/>
              </w:rPr>
              <w:t>метапредметных</w:t>
            </w:r>
            <w:proofErr w:type="spellEnd"/>
            <w:r>
              <w:rPr>
                <w:i/>
                <w:sz w:val="24"/>
              </w:rPr>
              <w:tab/>
              <w:t>результатов</w:t>
            </w:r>
            <w:r>
              <w:rPr>
                <w:i/>
                <w:sz w:val="24"/>
              </w:rPr>
              <w:tab/>
              <w:t>в</w:t>
            </w:r>
          </w:p>
          <w:p w:rsidR="00D80A41" w:rsidRDefault="005116A8">
            <w:pPr>
              <w:pStyle w:val="TableParagraph"/>
              <w:spacing w:before="4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промежуточную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аттестацию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5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1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11.6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1937"/>
                <w:tab w:val="left" w:pos="3819"/>
                <w:tab w:val="left" w:pos="5630"/>
              </w:tabs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z w:val="24"/>
              </w:rPr>
              <w:tab/>
              <w:t>мониторинга</w:t>
            </w:r>
            <w:r>
              <w:rPr>
                <w:i/>
                <w:sz w:val="24"/>
              </w:rPr>
              <w:tab/>
              <w:t>личностного</w:t>
            </w:r>
            <w:r>
              <w:rPr>
                <w:i/>
                <w:sz w:val="24"/>
              </w:rPr>
              <w:tab/>
              <w:t>развития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обучающихся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5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99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11.7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2835"/>
                <w:tab w:val="left" w:pos="3583"/>
                <w:tab w:val="left" w:pos="3899"/>
                <w:tab w:val="left" w:pos="5147"/>
                <w:tab w:val="left" w:pos="5484"/>
              </w:tabs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внутриорганизационные</w:t>
            </w:r>
            <w:r>
              <w:rPr>
                <w:i/>
                <w:sz w:val="24"/>
              </w:rPr>
              <w:tab/>
              <w:t>связи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получении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обработке</w:t>
            </w:r>
          </w:p>
          <w:p w:rsidR="00D80A41" w:rsidRDefault="005116A8">
            <w:pPr>
              <w:pStyle w:val="TableParagraph"/>
              <w:spacing w:before="4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результатов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3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99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11.8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2287"/>
                <w:tab w:val="left" w:pos="4031"/>
                <w:tab w:val="left" w:pos="4643"/>
                <w:tab w:val="left" w:pos="5122"/>
              </w:tabs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ответственность</w:t>
            </w:r>
            <w:r>
              <w:rPr>
                <w:i/>
                <w:sz w:val="24"/>
              </w:rPr>
              <w:tab/>
              <w:t>должностных</w:t>
            </w:r>
            <w:r>
              <w:rPr>
                <w:i/>
                <w:sz w:val="24"/>
              </w:rPr>
              <w:tab/>
              <w:t>лиц</w:t>
            </w:r>
            <w:r>
              <w:rPr>
                <w:i/>
                <w:sz w:val="24"/>
              </w:rPr>
              <w:tab/>
              <w:t>за</w:t>
            </w:r>
            <w:r>
              <w:rPr>
                <w:i/>
                <w:sz w:val="24"/>
              </w:rPr>
              <w:tab/>
              <w:t>необеспечение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оценки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5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101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11.9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1443"/>
                <w:tab w:val="left" w:pos="4404"/>
                <w:tab w:val="left" w:pos="5478"/>
                <w:tab w:val="left" w:pos="5919"/>
              </w:tabs>
              <w:spacing w:line="267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механизмы</w:t>
            </w:r>
            <w:r>
              <w:rPr>
                <w:i/>
                <w:sz w:val="24"/>
              </w:rPr>
              <w:tab/>
              <w:t xml:space="preserve">принятия  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управленческих</w:t>
            </w:r>
            <w:r>
              <w:rPr>
                <w:i/>
                <w:sz w:val="24"/>
              </w:rPr>
              <w:tab/>
              <w:t>решений</w:t>
            </w:r>
            <w:r>
              <w:rPr>
                <w:i/>
                <w:sz w:val="24"/>
              </w:rPr>
              <w:tab/>
              <w:t>на</w:t>
            </w:r>
            <w:r>
              <w:rPr>
                <w:i/>
                <w:sz w:val="24"/>
              </w:rPr>
              <w:tab/>
              <w:t>основе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оценочной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5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99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своевременную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качественную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самообследовании</w:t>
            </w:r>
            <w:proofErr w:type="spellEnd"/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633"/>
        </w:trPr>
        <w:tc>
          <w:tcPr>
            <w:tcW w:w="636" w:type="dxa"/>
          </w:tcPr>
          <w:p w:rsidR="00D80A41" w:rsidRDefault="005116A8">
            <w:pPr>
              <w:pStyle w:val="TableParagraph"/>
              <w:spacing w:before="99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Коррективы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вносятся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0A41" w:rsidRDefault="005116A8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внесением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3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7"/>
            </w:pPr>
          </w:p>
          <w:p w:rsidR="00D80A41" w:rsidRDefault="005116A8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8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внутришкольный</w:t>
            </w:r>
            <w:proofErr w:type="spellEnd"/>
          </w:p>
          <w:p w:rsidR="00D80A41" w:rsidRDefault="005116A8">
            <w:pPr>
              <w:pStyle w:val="TableParagraph"/>
              <w:spacing w:before="7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школы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2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6"/>
            </w:pPr>
          </w:p>
          <w:p w:rsidR="00D80A41" w:rsidRDefault="005116A8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80A41" w:rsidRDefault="005116A8">
            <w:pPr>
              <w:pStyle w:val="TableParagraph"/>
              <w:tabs>
                <w:tab w:val="left" w:pos="2004"/>
                <w:tab w:val="left" w:pos="3388"/>
                <w:tab w:val="left" w:pos="4789"/>
                <w:tab w:val="left" w:pos="5367"/>
              </w:tabs>
              <w:spacing w:before="9" w:line="31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регулярно</w:t>
            </w:r>
            <w:r>
              <w:rPr>
                <w:sz w:val="24"/>
              </w:rPr>
              <w:tab/>
              <w:t>выносятся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2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4"/>
            </w:pPr>
          </w:p>
          <w:p w:rsidR="00D80A41" w:rsidRDefault="005116A8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2022"/>
                <w:tab w:val="left" w:pos="3993"/>
                <w:tab w:val="left" w:pos="5163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Предусмотрены</w:t>
            </w:r>
            <w:r>
              <w:rPr>
                <w:sz w:val="24"/>
              </w:rPr>
              <w:tab/>
              <w:t>стимулирующие</w:t>
            </w:r>
            <w:r>
              <w:rPr>
                <w:sz w:val="24"/>
              </w:rPr>
              <w:tab/>
              <w:t>выплаты</w:t>
            </w:r>
            <w:r>
              <w:rPr>
                <w:sz w:val="24"/>
              </w:rPr>
              <w:tab/>
              <w:t>должностным</w:t>
            </w:r>
          </w:p>
          <w:p w:rsidR="00D80A41" w:rsidRDefault="005116A8">
            <w:pPr>
              <w:pStyle w:val="TableParagraph"/>
              <w:spacing w:before="9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лицам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педагогов),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оценки/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2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4"/>
            </w:pPr>
          </w:p>
          <w:p w:rsidR="00D80A41" w:rsidRDefault="005116A8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предусмотрены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лаборатории/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коллективы</w:t>
            </w:r>
          </w:p>
          <w:p w:rsidR="00D80A41" w:rsidRDefault="005116A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2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4"/>
            </w:pPr>
          </w:p>
          <w:p w:rsidR="00D80A41" w:rsidRDefault="005116A8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tabs>
                <w:tab w:val="left" w:pos="1736"/>
                <w:tab w:val="left" w:pos="3851"/>
                <w:tab w:val="left" w:pos="4636"/>
              </w:tabs>
              <w:spacing w:line="276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z w:val="24"/>
              </w:rPr>
              <w:tab/>
              <w:t>инструментарий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административных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обсужден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0A41" w:rsidRDefault="005116A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(или)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952"/>
        </w:trPr>
        <w:tc>
          <w:tcPr>
            <w:tcW w:w="636" w:type="dxa"/>
          </w:tcPr>
          <w:p w:rsidR="00D80A41" w:rsidRDefault="00D80A41">
            <w:pPr>
              <w:pStyle w:val="TableParagraph"/>
              <w:spacing w:before="4"/>
            </w:pPr>
          </w:p>
          <w:p w:rsidR="00D80A41" w:rsidRDefault="005116A8">
            <w:pPr>
              <w:pStyle w:val="TableParagraph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85%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прослушали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вебинары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80A41" w:rsidRDefault="005116A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  <w:tr w:rsidR="00D80A41">
        <w:trPr>
          <w:trHeight w:val="412"/>
        </w:trPr>
        <w:tc>
          <w:tcPr>
            <w:tcW w:w="636" w:type="dxa"/>
          </w:tcPr>
          <w:p w:rsidR="00D80A41" w:rsidRDefault="005116A8">
            <w:pPr>
              <w:pStyle w:val="TableParagraph"/>
              <w:spacing w:line="265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07" w:type="dxa"/>
          </w:tcPr>
          <w:p w:rsidR="00D80A41" w:rsidRDefault="005116A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автоматизированы</w:t>
            </w:r>
          </w:p>
        </w:tc>
        <w:tc>
          <w:tcPr>
            <w:tcW w:w="1139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  <w:tc>
          <w:tcPr>
            <w:tcW w:w="1093" w:type="dxa"/>
          </w:tcPr>
          <w:p w:rsidR="00D80A41" w:rsidRDefault="00D80A41">
            <w:pPr>
              <w:pStyle w:val="TableParagraph"/>
              <w:rPr>
                <w:sz w:val="24"/>
              </w:rPr>
            </w:pPr>
          </w:p>
        </w:tc>
      </w:tr>
    </w:tbl>
    <w:p w:rsidR="00D80A41" w:rsidRDefault="00D80A41">
      <w:pPr>
        <w:pStyle w:val="a3"/>
        <w:rPr>
          <w:sz w:val="20"/>
        </w:rPr>
      </w:pPr>
    </w:p>
    <w:p w:rsidR="00D80A41" w:rsidRDefault="00D80A41">
      <w:pPr>
        <w:pStyle w:val="a3"/>
        <w:spacing w:before="7"/>
      </w:pPr>
    </w:p>
    <w:p w:rsidR="00D80A41" w:rsidRDefault="00D80A41">
      <w:pPr>
        <w:spacing w:line="276" w:lineRule="auto"/>
        <w:sectPr w:rsidR="00D80A41">
          <w:pgSz w:w="11910" w:h="16840"/>
          <w:pgMar w:top="1120" w:right="900" w:bottom="280" w:left="1200" w:header="720" w:footer="720" w:gutter="0"/>
          <w:cols w:space="720"/>
        </w:sectPr>
      </w:pPr>
    </w:p>
    <w:p w:rsidR="00D80A41" w:rsidRDefault="005116A8">
      <w:pPr>
        <w:pStyle w:val="1"/>
        <w:spacing w:before="73"/>
        <w:ind w:left="2419"/>
        <w:jc w:val="left"/>
      </w:pPr>
      <w:r>
        <w:t>7.</w:t>
      </w:r>
      <w:r>
        <w:rPr>
          <w:spacing w:val="5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аналитические</w:t>
      </w:r>
      <w:r>
        <w:rPr>
          <w:spacing w:val="-3"/>
        </w:rPr>
        <w:t xml:space="preserve"> </w:t>
      </w:r>
      <w:r>
        <w:t>материалы?</w:t>
      </w:r>
    </w:p>
    <w:p w:rsidR="00D80A41" w:rsidRDefault="00D80A41">
      <w:pPr>
        <w:pStyle w:val="a3"/>
        <w:spacing w:before="6"/>
        <w:rPr>
          <w:b/>
          <w:sz w:val="31"/>
        </w:rPr>
      </w:pPr>
    </w:p>
    <w:p w:rsidR="00D80A41" w:rsidRDefault="005116A8">
      <w:pPr>
        <w:spacing w:line="237" w:lineRule="auto"/>
        <w:ind w:left="2388" w:right="1433" w:firstLine="40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1"/>
          <w:sz w:val="24"/>
        </w:rPr>
        <w:t xml:space="preserve"> </w:t>
      </w:r>
      <w:r>
        <w:rPr>
          <w:b/>
          <w:position w:val="1"/>
          <w:sz w:val="24"/>
        </w:rPr>
        <w:t>подготовке</w:t>
      </w:r>
      <w:r>
        <w:rPr>
          <w:b/>
          <w:spacing w:val="-11"/>
          <w:position w:val="1"/>
          <w:sz w:val="24"/>
        </w:rPr>
        <w:t xml:space="preserve"> </w:t>
      </w:r>
      <w:r>
        <w:rPr>
          <w:b/>
          <w:position w:val="1"/>
          <w:sz w:val="24"/>
        </w:rPr>
        <w:t>аналитического</w:t>
      </w:r>
      <w:r>
        <w:rPr>
          <w:b/>
          <w:spacing w:val="-11"/>
          <w:position w:val="1"/>
          <w:sz w:val="24"/>
        </w:rPr>
        <w:t xml:space="preserve"> </w:t>
      </w:r>
      <w:r>
        <w:rPr>
          <w:b/>
          <w:position w:val="1"/>
          <w:sz w:val="24"/>
        </w:rPr>
        <w:t>отчета</w:t>
      </w:r>
      <w:r>
        <w:rPr>
          <w:b/>
          <w:spacing w:val="-57"/>
          <w:position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внешних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оценочных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процедур</w:t>
      </w:r>
    </w:p>
    <w:p w:rsidR="00D80A41" w:rsidRDefault="00D80A41">
      <w:pPr>
        <w:pStyle w:val="a3"/>
        <w:spacing w:before="10"/>
        <w:rPr>
          <w:b/>
          <w:sz w:val="23"/>
        </w:rPr>
      </w:pPr>
    </w:p>
    <w:p w:rsidR="00D80A41" w:rsidRDefault="005116A8">
      <w:pPr>
        <w:pStyle w:val="a3"/>
        <w:spacing w:line="276" w:lineRule="auto"/>
        <w:ind w:left="218" w:right="229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комплекс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оценочных</w:t>
      </w:r>
      <w:r>
        <w:rPr>
          <w:spacing w:val="-57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организационно-методических</w:t>
      </w:r>
      <w:r>
        <w:rPr>
          <w:spacing w:val="1"/>
        </w:rPr>
        <w:t xml:space="preserve"> </w:t>
      </w:r>
      <w:r>
        <w:t>управленческих решений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корректировке</w:t>
      </w:r>
      <w:r>
        <w:rPr>
          <w:spacing w:val="-3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период.</w:t>
      </w:r>
    </w:p>
    <w:p w:rsidR="00D80A41" w:rsidRDefault="005116A8">
      <w:pPr>
        <w:pStyle w:val="1"/>
        <w:spacing w:before="204"/>
        <w:ind w:left="3006" w:right="3020"/>
      </w:pPr>
      <w:r>
        <w:t>Структура</w:t>
      </w:r>
      <w:r>
        <w:rPr>
          <w:spacing w:val="-7"/>
        </w:rPr>
        <w:t xml:space="preserve"> </w:t>
      </w:r>
      <w:r>
        <w:t>аналитического</w:t>
      </w:r>
      <w:r>
        <w:rPr>
          <w:spacing w:val="-6"/>
        </w:rPr>
        <w:t xml:space="preserve"> </w:t>
      </w:r>
      <w:r>
        <w:t>отчёта</w:t>
      </w:r>
    </w:p>
    <w:p w:rsidR="00D80A41" w:rsidRDefault="00D80A41">
      <w:pPr>
        <w:pStyle w:val="a3"/>
        <w:spacing w:before="1"/>
        <w:rPr>
          <w:b/>
          <w:sz w:val="12"/>
        </w:rPr>
      </w:pPr>
    </w:p>
    <w:p w:rsidR="00D80A41" w:rsidRDefault="005116A8">
      <w:pPr>
        <w:pStyle w:val="a5"/>
        <w:numPr>
          <w:ilvl w:val="0"/>
          <w:numId w:val="4"/>
        </w:numPr>
        <w:tabs>
          <w:tab w:val="left" w:pos="939"/>
        </w:tabs>
        <w:spacing w:before="96"/>
        <w:ind w:hanging="36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работе: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реквизиты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распоряжения</w:t>
      </w:r>
      <w:r w:rsidR="007E6903">
        <w:rPr>
          <w:spacing w:val="-3"/>
          <w:sz w:val="24"/>
        </w:rPr>
        <w:t xml:space="preserve"> ОИВ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процеду</w:t>
      </w:r>
      <w:r>
        <w:rPr>
          <w:sz w:val="24"/>
        </w:rPr>
        <w:t>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</w:p>
    <w:p w:rsidR="00D80A41" w:rsidRDefault="005116A8">
      <w:pPr>
        <w:pStyle w:val="a5"/>
        <w:numPr>
          <w:ilvl w:val="0"/>
          <w:numId w:val="4"/>
        </w:numPr>
        <w:tabs>
          <w:tab w:val="left" w:pos="939"/>
        </w:tabs>
        <w:spacing w:line="276" w:lineRule="exact"/>
        <w:ind w:hanging="361"/>
        <w:rPr>
          <w:sz w:val="24"/>
        </w:rPr>
      </w:pP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участниках: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4" w:line="237" w:lineRule="auto"/>
        <w:ind w:right="1621"/>
        <w:rPr>
          <w:sz w:val="24"/>
        </w:rPr>
      </w:pPr>
      <w:r>
        <w:rPr>
          <w:sz w:val="24"/>
        </w:rPr>
        <w:t>количество обучающихся по списку, количество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55"/>
          <w:sz w:val="24"/>
        </w:rPr>
        <w:t xml:space="preserve"> </w:t>
      </w:r>
      <w:r>
        <w:rPr>
          <w:sz w:val="24"/>
        </w:rPr>
        <w:t>их доля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отсутствующих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2" w:lineRule="exact"/>
        <w:ind w:hanging="361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учителях</w:t>
      </w:r>
    </w:p>
    <w:p w:rsidR="00D80A41" w:rsidRDefault="005116A8">
      <w:pPr>
        <w:pStyle w:val="a5"/>
        <w:numPr>
          <w:ilvl w:val="0"/>
          <w:numId w:val="4"/>
        </w:numPr>
        <w:tabs>
          <w:tab w:val="left" w:pos="939"/>
        </w:tabs>
        <w:spacing w:line="275" w:lineRule="exact"/>
        <w:ind w:hanging="361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КИМ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</w:p>
    <w:p w:rsidR="00D80A41" w:rsidRDefault="005116A8">
      <w:pPr>
        <w:pStyle w:val="a5"/>
        <w:numPr>
          <w:ilvl w:val="0"/>
          <w:numId w:val="4"/>
        </w:numPr>
        <w:tabs>
          <w:tab w:val="left" w:pos="939"/>
        </w:tabs>
        <w:spacing w:line="275" w:lineRule="exact"/>
        <w:ind w:hanging="361"/>
        <w:rPr>
          <w:sz w:val="24"/>
        </w:rPr>
      </w:pPr>
      <w:r>
        <w:rPr>
          <w:sz w:val="24"/>
        </w:rPr>
        <w:t>Сравнение,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результатов: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 аттестации/текущего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учителям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  <w:tab w:val="left" w:pos="3028"/>
          <w:tab w:val="left" w:pos="3500"/>
          <w:tab w:val="left" w:pos="4579"/>
          <w:tab w:val="left" w:pos="5795"/>
          <w:tab w:val="left" w:pos="6210"/>
          <w:tab w:val="left" w:pos="7726"/>
          <w:tab w:val="left" w:pos="8174"/>
        </w:tabs>
        <w:spacing w:before="2" w:line="237" w:lineRule="auto"/>
        <w:ind w:right="234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по</w:t>
      </w:r>
      <w:r>
        <w:rPr>
          <w:sz w:val="24"/>
        </w:rPr>
        <w:tab/>
        <w:t>группам</w:t>
      </w:r>
      <w:r>
        <w:rPr>
          <w:sz w:val="24"/>
        </w:rPr>
        <w:tab/>
        <w:t>учащихся</w:t>
      </w:r>
      <w:r>
        <w:rPr>
          <w:sz w:val="24"/>
        </w:rPr>
        <w:tab/>
        <w:t>(в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контингента)</w:t>
      </w:r>
    </w:p>
    <w:p w:rsidR="00D80A41" w:rsidRDefault="005116A8">
      <w:pPr>
        <w:pStyle w:val="a5"/>
        <w:numPr>
          <w:ilvl w:val="0"/>
          <w:numId w:val="4"/>
        </w:numPr>
        <w:tabs>
          <w:tab w:val="left" w:pos="939"/>
        </w:tabs>
        <w:ind w:hanging="361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зон: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соотнесение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обоснованность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наглядность</w:t>
      </w:r>
    </w:p>
    <w:p w:rsidR="00D80A41" w:rsidRDefault="005116A8">
      <w:pPr>
        <w:pStyle w:val="a5"/>
        <w:numPr>
          <w:ilvl w:val="0"/>
          <w:numId w:val="4"/>
        </w:numPr>
        <w:tabs>
          <w:tab w:val="left" w:pos="939"/>
        </w:tabs>
        <w:spacing w:line="276" w:lineRule="exact"/>
        <w:ind w:hanging="361"/>
        <w:rPr>
          <w:sz w:val="24"/>
        </w:rPr>
      </w:pP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обусловивших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результат: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2" w:lineRule="exact"/>
        <w:ind w:hanging="36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</w:t>
      </w:r>
    </w:p>
    <w:p w:rsidR="00D80A41" w:rsidRDefault="005116A8">
      <w:pPr>
        <w:pStyle w:val="a5"/>
        <w:numPr>
          <w:ilvl w:val="0"/>
          <w:numId w:val="4"/>
        </w:numPr>
        <w:tabs>
          <w:tab w:val="left" w:pos="939"/>
        </w:tabs>
        <w:spacing w:line="275" w:lineRule="exact"/>
        <w:ind w:hanging="361"/>
        <w:rPr>
          <w:sz w:val="24"/>
        </w:rPr>
      </w:pPr>
      <w:r>
        <w:rPr>
          <w:sz w:val="24"/>
        </w:rPr>
        <w:t>Решения: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соотнесение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line="293" w:lineRule="exact"/>
        <w:ind w:hanging="361"/>
        <w:rPr>
          <w:sz w:val="24"/>
        </w:rPr>
      </w:pPr>
      <w:r>
        <w:rPr>
          <w:sz w:val="24"/>
        </w:rPr>
        <w:t>соотнесение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выводами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1"/>
        <w:ind w:hanging="361"/>
        <w:rPr>
          <w:sz w:val="24"/>
        </w:rPr>
      </w:pP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</w:p>
    <w:p w:rsidR="00D80A41" w:rsidRDefault="00D80A41">
      <w:pPr>
        <w:rPr>
          <w:sz w:val="24"/>
        </w:rPr>
        <w:sectPr w:rsidR="00D80A41">
          <w:pgSz w:w="11910" w:h="16840"/>
          <w:pgMar w:top="1040" w:right="900" w:bottom="280" w:left="1200" w:header="720" w:footer="720" w:gutter="0"/>
          <w:cols w:space="720"/>
        </w:sectPr>
      </w:pP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88"/>
        <w:ind w:hanging="361"/>
        <w:rPr>
          <w:sz w:val="24"/>
        </w:rPr>
      </w:pPr>
      <w:r>
        <w:rPr>
          <w:sz w:val="24"/>
        </w:rPr>
        <w:t>адресность</w:t>
      </w:r>
    </w:p>
    <w:p w:rsidR="00D80A41" w:rsidRDefault="005116A8">
      <w:pPr>
        <w:pStyle w:val="a5"/>
        <w:numPr>
          <w:ilvl w:val="1"/>
          <w:numId w:val="4"/>
        </w:numPr>
        <w:tabs>
          <w:tab w:val="left" w:pos="1658"/>
          <w:tab w:val="left" w:pos="1659"/>
        </w:tabs>
        <w:spacing w:before="1"/>
        <w:ind w:hanging="361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</w:p>
    <w:p w:rsidR="00D80A41" w:rsidRDefault="00D80A41">
      <w:pPr>
        <w:pStyle w:val="a3"/>
        <w:spacing w:before="2"/>
      </w:pPr>
    </w:p>
    <w:p w:rsidR="00D80A41" w:rsidRDefault="005116A8">
      <w:pPr>
        <w:pStyle w:val="2"/>
        <w:spacing w:line="275" w:lineRule="exact"/>
      </w:pPr>
      <w:r>
        <w:t>РЕШЕНИЯ:</w:t>
      </w:r>
    </w:p>
    <w:p w:rsidR="00D80A41" w:rsidRDefault="005116A8">
      <w:pPr>
        <w:pStyle w:val="a5"/>
        <w:numPr>
          <w:ilvl w:val="0"/>
          <w:numId w:val="3"/>
        </w:numPr>
        <w:tabs>
          <w:tab w:val="left" w:pos="1298"/>
          <w:tab w:val="left" w:pos="1299"/>
        </w:tabs>
        <w:spacing w:line="292" w:lineRule="exact"/>
        <w:ind w:hanging="361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процедурах</w:t>
      </w:r>
      <w:r>
        <w:rPr>
          <w:spacing w:val="-1"/>
          <w:sz w:val="24"/>
        </w:rPr>
        <w:t xml:space="preserve"> </w:t>
      </w:r>
      <w:r>
        <w:rPr>
          <w:sz w:val="24"/>
        </w:rPr>
        <w:t>(изменения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</w:p>
    <w:p w:rsidR="00D80A41" w:rsidRDefault="005116A8">
      <w:pPr>
        <w:pStyle w:val="a5"/>
        <w:numPr>
          <w:ilvl w:val="0"/>
          <w:numId w:val="3"/>
        </w:numPr>
        <w:tabs>
          <w:tab w:val="left" w:pos="1298"/>
          <w:tab w:val="left" w:pos="1299"/>
        </w:tabs>
        <w:spacing w:before="2" w:line="237" w:lineRule="auto"/>
        <w:ind w:right="1102"/>
        <w:rPr>
          <w:sz w:val="24"/>
        </w:rPr>
      </w:pPr>
      <w:r>
        <w:rPr>
          <w:sz w:val="24"/>
        </w:rPr>
        <w:t>О повышении квалификации педагогов (наставничество, групповое ПК,</w:t>
      </w:r>
      <w:r>
        <w:rPr>
          <w:spacing w:val="-58"/>
          <w:sz w:val="24"/>
        </w:rPr>
        <w:t xml:space="preserve"> </w:t>
      </w:r>
      <w:r>
        <w:rPr>
          <w:sz w:val="24"/>
        </w:rPr>
        <w:t>адресное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</w:t>
      </w:r>
    </w:p>
    <w:p w:rsidR="00D80A41" w:rsidRDefault="005116A8">
      <w:pPr>
        <w:pStyle w:val="a5"/>
        <w:numPr>
          <w:ilvl w:val="0"/>
          <w:numId w:val="3"/>
        </w:numPr>
        <w:tabs>
          <w:tab w:val="left" w:pos="1298"/>
          <w:tab w:val="left" w:pos="1299"/>
        </w:tabs>
        <w:spacing w:before="5" w:line="237" w:lineRule="auto"/>
        <w:ind w:right="1085"/>
        <w:rPr>
          <w:sz w:val="24"/>
        </w:rPr>
      </w:pPr>
      <w:r>
        <w:rPr>
          <w:sz w:val="24"/>
        </w:rPr>
        <w:t>Об изменениях в образовательной программе (изменения в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</w:t>
      </w:r>
      <w:r>
        <w:rPr>
          <w:sz w:val="24"/>
        </w:rPr>
        <w:t>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целевом</w:t>
      </w:r>
      <w:r>
        <w:rPr>
          <w:spacing w:val="-1"/>
          <w:sz w:val="24"/>
        </w:rPr>
        <w:t xml:space="preserve"> </w:t>
      </w:r>
      <w:r>
        <w:rPr>
          <w:sz w:val="24"/>
        </w:rPr>
        <w:t>блоке, м.-т. оснащении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</w:p>
    <w:p w:rsidR="00D80A41" w:rsidRDefault="00D80A41">
      <w:pPr>
        <w:pStyle w:val="a3"/>
        <w:rPr>
          <w:sz w:val="26"/>
        </w:rPr>
      </w:pPr>
    </w:p>
    <w:p w:rsidR="00D80A41" w:rsidRDefault="005116A8">
      <w:pPr>
        <w:pStyle w:val="2"/>
        <w:spacing w:before="226"/>
      </w:pPr>
      <w:r>
        <w:t>ДОКУМЕНТЫ:</w:t>
      </w:r>
    </w:p>
    <w:p w:rsidR="00D80A41" w:rsidRDefault="00D80A41">
      <w:pPr>
        <w:pStyle w:val="a3"/>
        <w:spacing w:before="5"/>
        <w:rPr>
          <w:b/>
          <w:i/>
          <w:sz w:val="20"/>
        </w:rPr>
      </w:pPr>
    </w:p>
    <w:p w:rsidR="00D80A41" w:rsidRDefault="005116A8">
      <w:pPr>
        <w:pStyle w:val="a5"/>
        <w:numPr>
          <w:ilvl w:val="0"/>
          <w:numId w:val="2"/>
        </w:numPr>
        <w:tabs>
          <w:tab w:val="left" w:pos="938"/>
          <w:tab w:val="left" w:pos="939"/>
        </w:tabs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ОУ</w:t>
      </w:r>
    </w:p>
    <w:p w:rsidR="00D80A41" w:rsidRDefault="005116A8">
      <w:pPr>
        <w:pStyle w:val="a5"/>
        <w:numPr>
          <w:ilvl w:val="0"/>
          <w:numId w:val="2"/>
        </w:numPr>
        <w:tabs>
          <w:tab w:val="left" w:pos="938"/>
          <w:tab w:val="left" w:pos="9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</w:p>
    <w:p w:rsidR="00D80A41" w:rsidRDefault="005116A8">
      <w:pPr>
        <w:pStyle w:val="a5"/>
        <w:numPr>
          <w:ilvl w:val="0"/>
          <w:numId w:val="2"/>
        </w:numPr>
        <w:tabs>
          <w:tab w:val="left" w:pos="938"/>
          <w:tab w:val="left" w:pos="939"/>
        </w:tabs>
        <w:spacing w:line="293" w:lineRule="exact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</w:p>
    <w:p w:rsidR="00D80A41" w:rsidRDefault="005116A8">
      <w:pPr>
        <w:pStyle w:val="a5"/>
        <w:numPr>
          <w:ilvl w:val="0"/>
          <w:numId w:val="2"/>
        </w:numPr>
        <w:tabs>
          <w:tab w:val="left" w:pos="938"/>
          <w:tab w:val="left" w:pos="939"/>
        </w:tabs>
        <w:spacing w:line="293" w:lineRule="exact"/>
        <w:ind w:hanging="361"/>
        <w:rPr>
          <w:sz w:val="24"/>
        </w:rPr>
      </w:pP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</w:p>
    <w:p w:rsidR="00D80A41" w:rsidRDefault="005116A8">
      <w:pPr>
        <w:pStyle w:val="a5"/>
        <w:numPr>
          <w:ilvl w:val="0"/>
          <w:numId w:val="2"/>
        </w:numPr>
        <w:tabs>
          <w:tab w:val="left" w:pos="938"/>
          <w:tab w:val="left" w:pos="939"/>
        </w:tabs>
        <w:spacing w:line="293" w:lineRule="exact"/>
        <w:ind w:hanging="361"/>
        <w:rPr>
          <w:sz w:val="24"/>
        </w:rPr>
      </w:pP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</w:p>
    <w:p w:rsidR="00D80A41" w:rsidRDefault="005116A8">
      <w:pPr>
        <w:pStyle w:val="a5"/>
        <w:numPr>
          <w:ilvl w:val="0"/>
          <w:numId w:val="2"/>
        </w:numPr>
        <w:tabs>
          <w:tab w:val="left" w:pos="938"/>
          <w:tab w:val="left" w:pos="939"/>
        </w:tabs>
        <w:spacing w:line="293" w:lineRule="exact"/>
        <w:ind w:hanging="361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</w:p>
    <w:p w:rsidR="00D80A41" w:rsidRDefault="005116A8">
      <w:pPr>
        <w:pStyle w:val="a5"/>
        <w:numPr>
          <w:ilvl w:val="0"/>
          <w:numId w:val="2"/>
        </w:numPr>
        <w:tabs>
          <w:tab w:val="left" w:pos="938"/>
          <w:tab w:val="left" w:pos="939"/>
        </w:tabs>
        <w:spacing w:line="293" w:lineRule="exact"/>
        <w:ind w:hanging="361"/>
        <w:rPr>
          <w:sz w:val="24"/>
        </w:rPr>
      </w:pPr>
      <w:r>
        <w:rPr>
          <w:sz w:val="24"/>
        </w:rPr>
        <w:t>Внесение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D80A41" w:rsidRDefault="00D80A41">
      <w:pPr>
        <w:pStyle w:val="a3"/>
        <w:rPr>
          <w:sz w:val="28"/>
        </w:rPr>
      </w:pPr>
    </w:p>
    <w:p w:rsidR="00D80A41" w:rsidRDefault="005116A8">
      <w:pPr>
        <w:pStyle w:val="1"/>
        <w:spacing w:before="200" w:line="276" w:lineRule="auto"/>
        <w:ind w:left="3080" w:right="1880" w:hanging="1203"/>
        <w:jc w:val="left"/>
      </w:pPr>
      <w:r>
        <w:t>Рекомендации по составлению аналитической справки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ГИА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</w:t>
      </w:r>
    </w:p>
    <w:p w:rsidR="00D80A41" w:rsidRDefault="00D80A41">
      <w:pPr>
        <w:pStyle w:val="a3"/>
        <w:spacing w:before="3"/>
        <w:rPr>
          <w:b/>
          <w:sz w:val="27"/>
        </w:rPr>
      </w:pPr>
    </w:p>
    <w:p w:rsidR="00D80A41" w:rsidRDefault="005116A8">
      <w:pPr>
        <w:spacing w:line="276" w:lineRule="auto"/>
        <w:ind w:left="218" w:right="228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ГИА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(количественно)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факторы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повлияли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особенности созданных </w:t>
      </w:r>
      <w:r>
        <w:rPr>
          <w:b/>
          <w:sz w:val="24"/>
        </w:rPr>
        <w:t xml:space="preserve">условий </w:t>
      </w:r>
      <w:r>
        <w:rPr>
          <w:sz w:val="24"/>
        </w:rPr>
        <w:t xml:space="preserve">и особенности организации </w:t>
      </w:r>
      <w:r>
        <w:rPr>
          <w:b/>
          <w:sz w:val="24"/>
        </w:rPr>
        <w:t>образовательного процесса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выявив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 корректировке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стабилизации.</w:t>
      </w:r>
    </w:p>
    <w:p w:rsidR="00D80A41" w:rsidRDefault="005116A8">
      <w:pPr>
        <w:pStyle w:val="a5"/>
        <w:numPr>
          <w:ilvl w:val="0"/>
          <w:numId w:val="1"/>
        </w:numPr>
        <w:tabs>
          <w:tab w:val="left" w:pos="939"/>
        </w:tabs>
        <w:spacing w:before="199" w:line="259" w:lineRule="auto"/>
        <w:ind w:right="229"/>
        <w:jc w:val="both"/>
        <w:rPr>
          <w:sz w:val="24"/>
        </w:rPr>
      </w:pPr>
      <w:r>
        <w:rPr>
          <w:sz w:val="24"/>
        </w:rPr>
        <w:t>Общие сведен</w:t>
      </w:r>
      <w:r>
        <w:rPr>
          <w:sz w:val="24"/>
        </w:rPr>
        <w:t>ия об участии в ГИА по предмету (количество, доля от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 9 или 11 классов, сроки проведения экзаменов, формы – ОГЭ, ЕГЭ,</w:t>
      </w:r>
      <w:r>
        <w:rPr>
          <w:spacing w:val="1"/>
          <w:sz w:val="24"/>
        </w:rPr>
        <w:t xml:space="preserve"> </w:t>
      </w:r>
      <w:r>
        <w:rPr>
          <w:sz w:val="24"/>
        </w:rPr>
        <w:t>ГВЭ,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дому…)</w:t>
      </w:r>
    </w:p>
    <w:p w:rsidR="00D80A41" w:rsidRDefault="005116A8">
      <w:pPr>
        <w:pStyle w:val="a5"/>
        <w:numPr>
          <w:ilvl w:val="0"/>
          <w:numId w:val="1"/>
        </w:numPr>
        <w:tabs>
          <w:tab w:val="left" w:pos="939"/>
        </w:tabs>
        <w:spacing w:before="1" w:line="259" w:lineRule="auto"/>
        <w:ind w:right="229"/>
        <w:jc w:val="both"/>
        <w:rPr>
          <w:sz w:val="24"/>
        </w:rPr>
      </w:pP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ГИА,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(УМК,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интернет-ресурсы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заданий), мониторинг выбора предметов на ГИА (этапы, сроки, анализ),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учащимися,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D80A41" w:rsidRDefault="005116A8">
      <w:pPr>
        <w:pStyle w:val="a5"/>
        <w:numPr>
          <w:ilvl w:val="0"/>
          <w:numId w:val="1"/>
        </w:numPr>
        <w:tabs>
          <w:tab w:val="left" w:pos="939"/>
        </w:tabs>
        <w:spacing w:line="259" w:lineRule="auto"/>
        <w:ind w:right="229"/>
        <w:jc w:val="both"/>
        <w:rPr>
          <w:sz w:val="24"/>
        </w:rPr>
      </w:pPr>
      <w:r>
        <w:rPr>
          <w:sz w:val="24"/>
        </w:rPr>
        <w:t>Характеристика педагогичес</w:t>
      </w:r>
      <w:r>
        <w:rPr>
          <w:sz w:val="24"/>
        </w:rPr>
        <w:t>кого состава, подготовивших учащихся к ГИА-2019 по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данному предмету (наличие экспертов ОГЭ/ЕГЭ, уровень квалификации 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КПК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</w:p>
    <w:p w:rsidR="00D80A41" w:rsidRDefault="005116A8">
      <w:pPr>
        <w:pStyle w:val="a5"/>
        <w:numPr>
          <w:ilvl w:val="0"/>
          <w:numId w:val="1"/>
        </w:numPr>
        <w:tabs>
          <w:tab w:val="left" w:pos="939"/>
        </w:tabs>
        <w:spacing w:line="259" w:lineRule="auto"/>
        <w:ind w:right="233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результата: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балл,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максимальные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баллы,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ОГЭ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баллам: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первичного балла</w:t>
      </w:r>
      <w:r>
        <w:rPr>
          <w:spacing w:val="-3"/>
          <w:sz w:val="24"/>
        </w:rPr>
        <w:t xml:space="preserve"> </w:t>
      </w:r>
      <w:r>
        <w:rPr>
          <w:sz w:val="24"/>
        </w:rPr>
        <w:t>к максимальному).</w:t>
      </w:r>
    </w:p>
    <w:p w:rsidR="00D80A41" w:rsidRDefault="005116A8">
      <w:pPr>
        <w:pStyle w:val="a5"/>
        <w:numPr>
          <w:ilvl w:val="0"/>
          <w:numId w:val="1"/>
        </w:numPr>
        <w:tabs>
          <w:tab w:val="left" w:pos="939"/>
        </w:tabs>
        <w:spacing w:line="259" w:lineRule="auto"/>
        <w:ind w:right="233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ожидаемость</w:t>
      </w:r>
      <w:proofErr w:type="spell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 - насколько результат соответствует ожидаемому результату,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</w:t>
      </w:r>
      <w:r>
        <w:rPr>
          <w:spacing w:val="1"/>
          <w:sz w:val="24"/>
        </w:rPr>
        <w:t xml:space="preserve"> </w:t>
      </w:r>
      <w:r>
        <w:rPr>
          <w:sz w:val="24"/>
        </w:rPr>
        <w:t>(значительная/незначительная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положительная/отрицательная динамика, стабильные результаты (высокие, выше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среднего,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средние,</w:t>
      </w:r>
      <w:r>
        <w:rPr>
          <w:spacing w:val="26"/>
          <w:sz w:val="24"/>
        </w:rPr>
        <w:t xml:space="preserve"> </w:t>
      </w:r>
      <w:r>
        <w:rPr>
          <w:sz w:val="24"/>
        </w:rPr>
        <w:t>ниже</w:t>
      </w:r>
      <w:r>
        <w:rPr>
          <w:spacing w:val="24"/>
          <w:sz w:val="24"/>
        </w:rPr>
        <w:t xml:space="preserve"> </w:t>
      </w:r>
      <w:r>
        <w:rPr>
          <w:sz w:val="24"/>
        </w:rPr>
        <w:t>среднего,</w:t>
      </w:r>
      <w:r>
        <w:rPr>
          <w:spacing w:val="26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7"/>
          <w:sz w:val="24"/>
        </w:rPr>
        <w:t xml:space="preserve"> </w:t>
      </w:r>
      <w:r>
        <w:rPr>
          <w:sz w:val="24"/>
        </w:rPr>
        <w:t>маркеров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</w:p>
    <w:p w:rsidR="00D80A41" w:rsidRDefault="00D80A41">
      <w:pPr>
        <w:spacing w:line="259" w:lineRule="auto"/>
        <w:jc w:val="both"/>
        <w:rPr>
          <w:sz w:val="24"/>
        </w:rPr>
        <w:sectPr w:rsidR="00D80A41">
          <w:pgSz w:w="11910" w:h="16840"/>
          <w:pgMar w:top="1020" w:right="900" w:bottom="280" w:left="1200" w:header="720" w:footer="720" w:gutter="0"/>
          <w:cols w:space="720"/>
        </w:sectPr>
      </w:pPr>
    </w:p>
    <w:p w:rsidR="00D80A41" w:rsidRDefault="005116A8">
      <w:pPr>
        <w:pStyle w:val="a3"/>
        <w:spacing w:before="68" w:line="259" w:lineRule="auto"/>
        <w:ind w:left="938" w:right="233"/>
        <w:jc w:val="both"/>
      </w:pP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району,</w:t>
      </w:r>
      <w:r>
        <w:rPr>
          <w:spacing w:val="1"/>
        </w:rPr>
        <w:t xml:space="preserve"> </w:t>
      </w:r>
      <w:r>
        <w:t>городу)).</w:t>
      </w:r>
      <w:r>
        <w:rPr>
          <w:spacing w:val="1"/>
        </w:rPr>
        <w:t xml:space="preserve"> </w:t>
      </w:r>
      <w:r>
        <w:t>Соотношение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содержания (в</w:t>
      </w:r>
      <w:r>
        <w:rPr>
          <w:spacing w:val="-2"/>
        </w:rPr>
        <w:t xml:space="preserve"> </w:t>
      </w:r>
      <w:r>
        <w:t>целом)</w:t>
      </w:r>
    </w:p>
    <w:p w:rsidR="00D80A41" w:rsidRDefault="005116A8">
      <w:pPr>
        <w:pStyle w:val="a5"/>
        <w:numPr>
          <w:ilvl w:val="0"/>
          <w:numId w:val="1"/>
        </w:numPr>
        <w:tabs>
          <w:tab w:val="left" w:pos="939"/>
        </w:tabs>
        <w:spacing w:before="2" w:line="259" w:lineRule="auto"/>
        <w:ind w:right="228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(%)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каком?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(5,6,7,8,9,10,11),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каких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регионов/ОУ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D80A41" w:rsidRDefault="005116A8">
      <w:pPr>
        <w:pStyle w:val="a5"/>
        <w:numPr>
          <w:ilvl w:val="0"/>
          <w:numId w:val="1"/>
        </w:numPr>
        <w:tabs>
          <w:tab w:val="left" w:pos="939"/>
        </w:tabs>
        <w:spacing w:line="259" w:lineRule="auto"/>
        <w:ind w:right="286"/>
        <w:rPr>
          <w:sz w:val="24"/>
        </w:rPr>
      </w:pPr>
      <w:r>
        <w:rPr>
          <w:sz w:val="24"/>
        </w:rPr>
        <w:t>Результаты групп учащихся (по успеваемости, по особенностям контингента).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достижения и дефициты в освоении предметного содержания (по группам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</w:t>
      </w:r>
      <w:r>
        <w:rPr>
          <w:sz w:val="24"/>
        </w:rPr>
        <w:t>щихся).</w:t>
      </w:r>
    </w:p>
    <w:p w:rsidR="00D80A41" w:rsidRDefault="005116A8">
      <w:pPr>
        <w:pStyle w:val="a5"/>
        <w:numPr>
          <w:ilvl w:val="0"/>
          <w:numId w:val="1"/>
        </w:numPr>
        <w:tabs>
          <w:tab w:val="left" w:pos="939"/>
        </w:tabs>
        <w:spacing w:line="259" w:lineRule="auto"/>
        <w:ind w:right="231"/>
        <w:jc w:val="both"/>
        <w:rPr>
          <w:sz w:val="24"/>
        </w:rPr>
      </w:pPr>
      <w:r>
        <w:rPr>
          <w:sz w:val="24"/>
        </w:rPr>
        <w:t>Формирование рекомендаций по корректировке результата или его стабилизации (в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необходимости, направление </w:t>
      </w:r>
      <w:r>
        <w:rPr>
          <w:sz w:val="24"/>
        </w:rPr>
        <w:t>на КПК, наставничество, внутрифирменное обучение,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 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обучающихся).</w:t>
      </w:r>
    </w:p>
    <w:sectPr w:rsidR="00D80A41">
      <w:pgSz w:w="11910" w:h="16840"/>
      <w:pgMar w:top="1040" w:right="90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6E74"/>
    <w:multiLevelType w:val="hybridMultilevel"/>
    <w:tmpl w:val="3A9E4E14"/>
    <w:lvl w:ilvl="0" w:tplc="E06C2E04">
      <w:start w:val="4"/>
      <w:numFmt w:val="decimal"/>
      <w:lvlText w:val="%1."/>
      <w:lvlJc w:val="left"/>
      <w:pPr>
        <w:ind w:left="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1E976E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 w:tplc="E2267C6E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3" w:tplc="0DF84B8C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4" w:tplc="96523DF4">
      <w:numFmt w:val="bullet"/>
      <w:lvlText w:val="•"/>
      <w:lvlJc w:val="left"/>
      <w:pPr>
        <w:ind w:left="3680" w:hanging="360"/>
      </w:pPr>
      <w:rPr>
        <w:rFonts w:hint="default"/>
        <w:lang w:val="ru-RU" w:eastAsia="en-US" w:bidi="ar-SA"/>
      </w:rPr>
    </w:lvl>
    <w:lvl w:ilvl="5" w:tplc="2BF016DE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6" w:tplc="839678E6">
      <w:numFmt w:val="bullet"/>
      <w:lvlText w:val="•"/>
      <w:lvlJc w:val="left"/>
      <w:pPr>
        <w:ind w:left="5240" w:hanging="360"/>
      </w:pPr>
      <w:rPr>
        <w:rFonts w:hint="default"/>
        <w:lang w:val="ru-RU" w:eastAsia="en-US" w:bidi="ar-SA"/>
      </w:rPr>
    </w:lvl>
    <w:lvl w:ilvl="7" w:tplc="A93E31A8">
      <w:numFmt w:val="bullet"/>
      <w:lvlText w:val="•"/>
      <w:lvlJc w:val="left"/>
      <w:pPr>
        <w:ind w:left="6020" w:hanging="360"/>
      </w:pPr>
      <w:rPr>
        <w:rFonts w:hint="default"/>
        <w:lang w:val="ru-RU" w:eastAsia="en-US" w:bidi="ar-SA"/>
      </w:rPr>
    </w:lvl>
    <w:lvl w:ilvl="8" w:tplc="8798727C">
      <w:numFmt w:val="bullet"/>
      <w:lvlText w:val="•"/>
      <w:lvlJc w:val="left"/>
      <w:pPr>
        <w:ind w:left="680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98629C"/>
    <w:multiLevelType w:val="hybridMultilevel"/>
    <w:tmpl w:val="70B66140"/>
    <w:lvl w:ilvl="0" w:tplc="8098CBFE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36C3B0">
      <w:numFmt w:val="bullet"/>
      <w:lvlText w:val="•"/>
      <w:lvlJc w:val="left"/>
      <w:pPr>
        <w:ind w:left="797" w:hanging="240"/>
      </w:pPr>
      <w:rPr>
        <w:rFonts w:hint="default"/>
        <w:lang w:val="ru-RU" w:eastAsia="en-US" w:bidi="ar-SA"/>
      </w:rPr>
    </w:lvl>
    <w:lvl w:ilvl="2" w:tplc="B6A8B81C">
      <w:numFmt w:val="bullet"/>
      <w:lvlText w:val="•"/>
      <w:lvlJc w:val="left"/>
      <w:pPr>
        <w:ind w:left="1495" w:hanging="240"/>
      </w:pPr>
      <w:rPr>
        <w:rFonts w:hint="default"/>
        <w:lang w:val="ru-RU" w:eastAsia="en-US" w:bidi="ar-SA"/>
      </w:rPr>
    </w:lvl>
    <w:lvl w:ilvl="3" w:tplc="AF4A55DA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4" w:tplc="E444C19C">
      <w:numFmt w:val="bullet"/>
      <w:lvlText w:val="•"/>
      <w:lvlJc w:val="left"/>
      <w:pPr>
        <w:ind w:left="2891" w:hanging="240"/>
      </w:pPr>
      <w:rPr>
        <w:rFonts w:hint="default"/>
        <w:lang w:val="ru-RU" w:eastAsia="en-US" w:bidi="ar-SA"/>
      </w:rPr>
    </w:lvl>
    <w:lvl w:ilvl="5" w:tplc="2CCE3E4C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6" w:tplc="572CBE58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7" w:tplc="AD982144">
      <w:numFmt w:val="bullet"/>
      <w:lvlText w:val="•"/>
      <w:lvlJc w:val="left"/>
      <w:pPr>
        <w:ind w:left="4984" w:hanging="240"/>
      </w:pPr>
      <w:rPr>
        <w:rFonts w:hint="default"/>
        <w:lang w:val="ru-RU" w:eastAsia="en-US" w:bidi="ar-SA"/>
      </w:rPr>
    </w:lvl>
    <w:lvl w:ilvl="8" w:tplc="9DA8C936">
      <w:numFmt w:val="bullet"/>
      <w:lvlText w:val="•"/>
      <w:lvlJc w:val="left"/>
      <w:pPr>
        <w:ind w:left="5682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04427B8"/>
    <w:multiLevelType w:val="hybridMultilevel"/>
    <w:tmpl w:val="E168E466"/>
    <w:lvl w:ilvl="0" w:tplc="A8822D1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602C5C">
      <w:numFmt w:val="bullet"/>
      <w:lvlText w:val="•"/>
      <w:lvlJc w:val="left"/>
      <w:pPr>
        <w:ind w:left="797" w:hanging="240"/>
      </w:pPr>
      <w:rPr>
        <w:rFonts w:hint="default"/>
        <w:lang w:val="ru-RU" w:eastAsia="en-US" w:bidi="ar-SA"/>
      </w:rPr>
    </w:lvl>
    <w:lvl w:ilvl="2" w:tplc="1CEE57F4">
      <w:numFmt w:val="bullet"/>
      <w:lvlText w:val="•"/>
      <w:lvlJc w:val="left"/>
      <w:pPr>
        <w:ind w:left="1495" w:hanging="240"/>
      </w:pPr>
      <w:rPr>
        <w:rFonts w:hint="default"/>
        <w:lang w:val="ru-RU" w:eastAsia="en-US" w:bidi="ar-SA"/>
      </w:rPr>
    </w:lvl>
    <w:lvl w:ilvl="3" w:tplc="C64E173E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4" w:tplc="0986C6F6">
      <w:numFmt w:val="bullet"/>
      <w:lvlText w:val="•"/>
      <w:lvlJc w:val="left"/>
      <w:pPr>
        <w:ind w:left="2891" w:hanging="240"/>
      </w:pPr>
      <w:rPr>
        <w:rFonts w:hint="default"/>
        <w:lang w:val="ru-RU" w:eastAsia="en-US" w:bidi="ar-SA"/>
      </w:rPr>
    </w:lvl>
    <w:lvl w:ilvl="5" w:tplc="6CCA207C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6" w:tplc="7E90FDA6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7" w:tplc="8A0A24A8">
      <w:numFmt w:val="bullet"/>
      <w:lvlText w:val="•"/>
      <w:lvlJc w:val="left"/>
      <w:pPr>
        <w:ind w:left="4984" w:hanging="240"/>
      </w:pPr>
      <w:rPr>
        <w:rFonts w:hint="default"/>
        <w:lang w:val="ru-RU" w:eastAsia="en-US" w:bidi="ar-SA"/>
      </w:rPr>
    </w:lvl>
    <w:lvl w:ilvl="8" w:tplc="A4D649EA">
      <w:numFmt w:val="bullet"/>
      <w:lvlText w:val="•"/>
      <w:lvlJc w:val="left"/>
      <w:pPr>
        <w:ind w:left="5682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11297721"/>
    <w:multiLevelType w:val="hybridMultilevel"/>
    <w:tmpl w:val="D7A6AAD8"/>
    <w:lvl w:ilvl="0" w:tplc="9C9A4F8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885EDE">
      <w:numFmt w:val="bullet"/>
      <w:lvlText w:val="•"/>
      <w:lvlJc w:val="left"/>
      <w:pPr>
        <w:ind w:left="797" w:hanging="240"/>
      </w:pPr>
      <w:rPr>
        <w:rFonts w:hint="default"/>
        <w:lang w:val="ru-RU" w:eastAsia="en-US" w:bidi="ar-SA"/>
      </w:rPr>
    </w:lvl>
    <w:lvl w:ilvl="2" w:tplc="F576631E">
      <w:numFmt w:val="bullet"/>
      <w:lvlText w:val="•"/>
      <w:lvlJc w:val="left"/>
      <w:pPr>
        <w:ind w:left="1495" w:hanging="240"/>
      </w:pPr>
      <w:rPr>
        <w:rFonts w:hint="default"/>
        <w:lang w:val="ru-RU" w:eastAsia="en-US" w:bidi="ar-SA"/>
      </w:rPr>
    </w:lvl>
    <w:lvl w:ilvl="3" w:tplc="EBB2951E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4" w:tplc="31E6C972">
      <w:numFmt w:val="bullet"/>
      <w:lvlText w:val="•"/>
      <w:lvlJc w:val="left"/>
      <w:pPr>
        <w:ind w:left="2891" w:hanging="240"/>
      </w:pPr>
      <w:rPr>
        <w:rFonts w:hint="default"/>
        <w:lang w:val="ru-RU" w:eastAsia="en-US" w:bidi="ar-SA"/>
      </w:rPr>
    </w:lvl>
    <w:lvl w:ilvl="5" w:tplc="99F83BFA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6" w:tplc="65C48460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7" w:tplc="BBAC6A84">
      <w:numFmt w:val="bullet"/>
      <w:lvlText w:val="•"/>
      <w:lvlJc w:val="left"/>
      <w:pPr>
        <w:ind w:left="4984" w:hanging="240"/>
      </w:pPr>
      <w:rPr>
        <w:rFonts w:hint="default"/>
        <w:lang w:val="ru-RU" w:eastAsia="en-US" w:bidi="ar-SA"/>
      </w:rPr>
    </w:lvl>
    <w:lvl w:ilvl="8" w:tplc="B852A2C6">
      <w:numFmt w:val="bullet"/>
      <w:lvlText w:val="•"/>
      <w:lvlJc w:val="left"/>
      <w:pPr>
        <w:ind w:left="5682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41D28F6"/>
    <w:multiLevelType w:val="hybridMultilevel"/>
    <w:tmpl w:val="5CC69BF2"/>
    <w:lvl w:ilvl="0" w:tplc="0A026BC0">
      <w:numFmt w:val="bullet"/>
      <w:lvlText w:val=""/>
      <w:lvlJc w:val="left"/>
      <w:pPr>
        <w:ind w:left="9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80C53A">
      <w:numFmt w:val="bullet"/>
      <w:lvlText w:val="•"/>
      <w:lvlJc w:val="left"/>
      <w:pPr>
        <w:ind w:left="1891" w:hanging="360"/>
      </w:pPr>
      <w:rPr>
        <w:rFonts w:hint="default"/>
        <w:lang w:val="ru-RU" w:eastAsia="en-US" w:bidi="ar-SA"/>
      </w:rPr>
    </w:lvl>
    <w:lvl w:ilvl="2" w:tplc="CDA6D75A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3" w:tplc="4AD068D8"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 w:tplc="A1967E08">
      <w:numFmt w:val="bullet"/>
      <w:lvlText w:val="•"/>
      <w:lvlJc w:val="left"/>
      <w:pPr>
        <w:ind w:left="4804" w:hanging="360"/>
      </w:pPr>
      <w:rPr>
        <w:rFonts w:hint="default"/>
        <w:lang w:val="ru-RU" w:eastAsia="en-US" w:bidi="ar-SA"/>
      </w:rPr>
    </w:lvl>
    <w:lvl w:ilvl="5" w:tplc="7AA0C0AA">
      <w:numFmt w:val="bullet"/>
      <w:lvlText w:val="•"/>
      <w:lvlJc w:val="left"/>
      <w:pPr>
        <w:ind w:left="5775" w:hanging="360"/>
      </w:pPr>
      <w:rPr>
        <w:rFonts w:hint="default"/>
        <w:lang w:val="ru-RU" w:eastAsia="en-US" w:bidi="ar-SA"/>
      </w:rPr>
    </w:lvl>
    <w:lvl w:ilvl="6" w:tplc="F05201DC"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7" w:tplc="A6187212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  <w:lvl w:ilvl="8" w:tplc="957A100E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53C1BAC"/>
    <w:multiLevelType w:val="hybridMultilevel"/>
    <w:tmpl w:val="A7C85116"/>
    <w:lvl w:ilvl="0" w:tplc="2DFEB9DE">
      <w:start w:val="1"/>
      <w:numFmt w:val="decimal"/>
      <w:lvlText w:val="%1."/>
      <w:lvlJc w:val="left"/>
      <w:pPr>
        <w:ind w:left="846" w:hanging="425"/>
        <w:jc w:val="right"/>
      </w:pPr>
      <w:rPr>
        <w:rFonts w:hint="default"/>
        <w:w w:val="100"/>
        <w:lang w:val="ru-RU" w:eastAsia="en-US" w:bidi="ar-SA"/>
      </w:rPr>
    </w:lvl>
    <w:lvl w:ilvl="1" w:tplc="2E9A329C">
      <w:numFmt w:val="bullet"/>
      <w:lvlText w:val="•"/>
      <w:lvlJc w:val="left"/>
      <w:pPr>
        <w:ind w:left="3820" w:hanging="425"/>
      </w:pPr>
      <w:rPr>
        <w:rFonts w:hint="default"/>
        <w:lang w:val="ru-RU" w:eastAsia="en-US" w:bidi="ar-SA"/>
      </w:rPr>
    </w:lvl>
    <w:lvl w:ilvl="2" w:tplc="0316E438">
      <w:numFmt w:val="bullet"/>
      <w:lvlText w:val="•"/>
      <w:lvlJc w:val="left"/>
      <w:pPr>
        <w:ind w:left="4576" w:hanging="425"/>
      </w:pPr>
      <w:rPr>
        <w:rFonts w:hint="default"/>
        <w:lang w:val="ru-RU" w:eastAsia="en-US" w:bidi="ar-SA"/>
      </w:rPr>
    </w:lvl>
    <w:lvl w:ilvl="3" w:tplc="F87EA992">
      <w:numFmt w:val="bullet"/>
      <w:lvlText w:val="•"/>
      <w:lvlJc w:val="left"/>
      <w:pPr>
        <w:ind w:left="5333" w:hanging="425"/>
      </w:pPr>
      <w:rPr>
        <w:rFonts w:hint="default"/>
        <w:lang w:val="ru-RU" w:eastAsia="en-US" w:bidi="ar-SA"/>
      </w:rPr>
    </w:lvl>
    <w:lvl w:ilvl="4" w:tplc="EBFEF376">
      <w:numFmt w:val="bullet"/>
      <w:lvlText w:val="•"/>
      <w:lvlJc w:val="left"/>
      <w:pPr>
        <w:ind w:left="6090" w:hanging="425"/>
      </w:pPr>
      <w:rPr>
        <w:rFonts w:hint="default"/>
        <w:lang w:val="ru-RU" w:eastAsia="en-US" w:bidi="ar-SA"/>
      </w:rPr>
    </w:lvl>
    <w:lvl w:ilvl="5" w:tplc="7B144E9E">
      <w:numFmt w:val="bullet"/>
      <w:lvlText w:val="•"/>
      <w:lvlJc w:val="left"/>
      <w:pPr>
        <w:ind w:left="6847" w:hanging="425"/>
      </w:pPr>
      <w:rPr>
        <w:rFonts w:hint="default"/>
        <w:lang w:val="ru-RU" w:eastAsia="en-US" w:bidi="ar-SA"/>
      </w:rPr>
    </w:lvl>
    <w:lvl w:ilvl="6" w:tplc="76703948">
      <w:numFmt w:val="bullet"/>
      <w:lvlText w:val="•"/>
      <w:lvlJc w:val="left"/>
      <w:pPr>
        <w:ind w:left="7604" w:hanging="425"/>
      </w:pPr>
      <w:rPr>
        <w:rFonts w:hint="default"/>
        <w:lang w:val="ru-RU" w:eastAsia="en-US" w:bidi="ar-SA"/>
      </w:rPr>
    </w:lvl>
    <w:lvl w:ilvl="7" w:tplc="F9D0377C">
      <w:numFmt w:val="bullet"/>
      <w:lvlText w:val="•"/>
      <w:lvlJc w:val="left"/>
      <w:pPr>
        <w:ind w:left="8360" w:hanging="425"/>
      </w:pPr>
      <w:rPr>
        <w:rFonts w:hint="default"/>
        <w:lang w:val="ru-RU" w:eastAsia="en-US" w:bidi="ar-SA"/>
      </w:rPr>
    </w:lvl>
    <w:lvl w:ilvl="8" w:tplc="FBEACDD8">
      <w:numFmt w:val="bullet"/>
      <w:lvlText w:val="•"/>
      <w:lvlJc w:val="left"/>
      <w:pPr>
        <w:ind w:left="9117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26FC3A7F"/>
    <w:multiLevelType w:val="hybridMultilevel"/>
    <w:tmpl w:val="99060572"/>
    <w:lvl w:ilvl="0" w:tplc="46D2608E">
      <w:start w:val="1"/>
      <w:numFmt w:val="decimal"/>
      <w:lvlText w:val="%1."/>
      <w:lvlJc w:val="left"/>
      <w:pPr>
        <w:ind w:left="85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8C0AD4">
      <w:numFmt w:val="bullet"/>
      <w:lvlText w:val="•"/>
      <w:lvlJc w:val="left"/>
      <w:pPr>
        <w:ind w:left="1837" w:hanging="360"/>
      </w:pPr>
      <w:rPr>
        <w:rFonts w:hint="default"/>
        <w:lang w:val="ru-RU" w:eastAsia="en-US" w:bidi="ar-SA"/>
      </w:rPr>
    </w:lvl>
    <w:lvl w:ilvl="2" w:tplc="D53E611A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3" w:tplc="97701D7E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B0681EB2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5" w:tplc="DAE4E4BA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505C6660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7" w:tplc="DAE656F0">
      <w:numFmt w:val="bullet"/>
      <w:lvlText w:val="•"/>
      <w:lvlJc w:val="left"/>
      <w:pPr>
        <w:ind w:left="7699" w:hanging="360"/>
      </w:pPr>
      <w:rPr>
        <w:rFonts w:hint="default"/>
        <w:lang w:val="ru-RU" w:eastAsia="en-US" w:bidi="ar-SA"/>
      </w:rPr>
    </w:lvl>
    <w:lvl w:ilvl="8" w:tplc="9886C3EA">
      <w:numFmt w:val="bullet"/>
      <w:lvlText w:val="•"/>
      <w:lvlJc w:val="left"/>
      <w:pPr>
        <w:ind w:left="867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7941F5A"/>
    <w:multiLevelType w:val="hybridMultilevel"/>
    <w:tmpl w:val="F9CA6BE4"/>
    <w:lvl w:ilvl="0" w:tplc="6AF014D4">
      <w:numFmt w:val="bullet"/>
      <w:lvlText w:val=""/>
      <w:lvlJc w:val="left"/>
      <w:pPr>
        <w:ind w:left="12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B0D222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F7AE9A84">
      <w:numFmt w:val="bullet"/>
      <w:lvlText w:val="•"/>
      <w:lvlJc w:val="left"/>
      <w:pPr>
        <w:ind w:left="3150" w:hanging="360"/>
      </w:pPr>
      <w:rPr>
        <w:rFonts w:hint="default"/>
        <w:lang w:val="ru-RU" w:eastAsia="en-US" w:bidi="ar-SA"/>
      </w:rPr>
    </w:lvl>
    <w:lvl w:ilvl="3" w:tplc="6908DD18"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4" w:tplc="A19EA494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5" w:tplc="2F96D98C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6" w:tplc="61AA1374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7" w:tplc="B01E1F7A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  <w:lvl w:ilvl="8" w:tplc="CD62B816"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2EC02EDB"/>
    <w:multiLevelType w:val="multilevel"/>
    <w:tmpl w:val="145A324C"/>
    <w:lvl w:ilvl="0">
      <w:start w:val="1"/>
      <w:numFmt w:val="decimal"/>
      <w:lvlText w:val="%1."/>
      <w:lvlJc w:val="left"/>
      <w:pPr>
        <w:ind w:left="4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6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3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0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7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432"/>
      </w:pPr>
      <w:rPr>
        <w:rFonts w:hint="default"/>
        <w:lang w:val="ru-RU" w:eastAsia="en-US" w:bidi="ar-SA"/>
      </w:rPr>
    </w:lvl>
  </w:abstractNum>
  <w:abstractNum w:abstractNumId="9" w15:restartNumberingAfterBreak="0">
    <w:nsid w:val="30FD284A"/>
    <w:multiLevelType w:val="hybridMultilevel"/>
    <w:tmpl w:val="A088E9B8"/>
    <w:lvl w:ilvl="0" w:tplc="F1BE8CC2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EBE3964">
      <w:numFmt w:val="bullet"/>
      <w:lvlText w:val="•"/>
      <w:lvlJc w:val="left"/>
      <w:pPr>
        <w:ind w:left="1837" w:hanging="360"/>
      </w:pPr>
      <w:rPr>
        <w:rFonts w:hint="default"/>
        <w:lang w:val="ru-RU" w:eastAsia="en-US" w:bidi="ar-SA"/>
      </w:rPr>
    </w:lvl>
    <w:lvl w:ilvl="2" w:tplc="26807744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3" w:tplc="09FC5B24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E96A12CC">
      <w:numFmt w:val="bullet"/>
      <w:lvlText w:val="•"/>
      <w:lvlJc w:val="left"/>
      <w:pPr>
        <w:ind w:left="4768" w:hanging="360"/>
      </w:pPr>
      <w:rPr>
        <w:rFonts w:hint="default"/>
        <w:lang w:val="ru-RU" w:eastAsia="en-US" w:bidi="ar-SA"/>
      </w:rPr>
    </w:lvl>
    <w:lvl w:ilvl="5" w:tplc="64A6CFAC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6" w:tplc="A192D33A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7" w:tplc="E814CE28">
      <w:numFmt w:val="bullet"/>
      <w:lvlText w:val="•"/>
      <w:lvlJc w:val="left"/>
      <w:pPr>
        <w:ind w:left="7699" w:hanging="360"/>
      </w:pPr>
      <w:rPr>
        <w:rFonts w:hint="default"/>
        <w:lang w:val="ru-RU" w:eastAsia="en-US" w:bidi="ar-SA"/>
      </w:rPr>
    </w:lvl>
    <w:lvl w:ilvl="8" w:tplc="5A84F6EC">
      <w:numFmt w:val="bullet"/>
      <w:lvlText w:val="•"/>
      <w:lvlJc w:val="left"/>
      <w:pPr>
        <w:ind w:left="8676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8CC398B"/>
    <w:multiLevelType w:val="hybridMultilevel"/>
    <w:tmpl w:val="9FA881AE"/>
    <w:lvl w:ilvl="0" w:tplc="61CA0058">
      <w:start w:val="3"/>
      <w:numFmt w:val="decimal"/>
      <w:lvlText w:val="%1."/>
      <w:lvlJc w:val="left"/>
      <w:pPr>
        <w:ind w:left="105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52689C">
      <w:numFmt w:val="bullet"/>
      <w:lvlText w:val="•"/>
      <w:lvlJc w:val="left"/>
      <w:pPr>
        <w:ind w:left="400" w:hanging="221"/>
      </w:pPr>
      <w:rPr>
        <w:rFonts w:hint="default"/>
        <w:lang w:val="ru-RU" w:eastAsia="en-US" w:bidi="ar-SA"/>
      </w:rPr>
    </w:lvl>
    <w:lvl w:ilvl="2" w:tplc="BDB6A156">
      <w:numFmt w:val="bullet"/>
      <w:lvlText w:val="•"/>
      <w:lvlJc w:val="left"/>
      <w:pPr>
        <w:ind w:left="701" w:hanging="221"/>
      </w:pPr>
      <w:rPr>
        <w:rFonts w:hint="default"/>
        <w:lang w:val="ru-RU" w:eastAsia="en-US" w:bidi="ar-SA"/>
      </w:rPr>
    </w:lvl>
    <w:lvl w:ilvl="3" w:tplc="E506A026">
      <w:numFmt w:val="bullet"/>
      <w:lvlText w:val="•"/>
      <w:lvlJc w:val="left"/>
      <w:pPr>
        <w:ind w:left="1002" w:hanging="221"/>
      </w:pPr>
      <w:rPr>
        <w:rFonts w:hint="default"/>
        <w:lang w:val="ru-RU" w:eastAsia="en-US" w:bidi="ar-SA"/>
      </w:rPr>
    </w:lvl>
    <w:lvl w:ilvl="4" w:tplc="7AF6C6AE">
      <w:numFmt w:val="bullet"/>
      <w:lvlText w:val="•"/>
      <w:lvlJc w:val="left"/>
      <w:pPr>
        <w:ind w:left="1303" w:hanging="221"/>
      </w:pPr>
      <w:rPr>
        <w:rFonts w:hint="default"/>
        <w:lang w:val="ru-RU" w:eastAsia="en-US" w:bidi="ar-SA"/>
      </w:rPr>
    </w:lvl>
    <w:lvl w:ilvl="5" w:tplc="B930D692">
      <w:numFmt w:val="bullet"/>
      <w:lvlText w:val="•"/>
      <w:lvlJc w:val="left"/>
      <w:pPr>
        <w:ind w:left="1604" w:hanging="221"/>
      </w:pPr>
      <w:rPr>
        <w:rFonts w:hint="default"/>
        <w:lang w:val="ru-RU" w:eastAsia="en-US" w:bidi="ar-SA"/>
      </w:rPr>
    </w:lvl>
    <w:lvl w:ilvl="6" w:tplc="2A649156">
      <w:numFmt w:val="bullet"/>
      <w:lvlText w:val="•"/>
      <w:lvlJc w:val="left"/>
      <w:pPr>
        <w:ind w:left="1904" w:hanging="221"/>
      </w:pPr>
      <w:rPr>
        <w:rFonts w:hint="default"/>
        <w:lang w:val="ru-RU" w:eastAsia="en-US" w:bidi="ar-SA"/>
      </w:rPr>
    </w:lvl>
    <w:lvl w:ilvl="7" w:tplc="31E47B78">
      <w:numFmt w:val="bullet"/>
      <w:lvlText w:val="•"/>
      <w:lvlJc w:val="left"/>
      <w:pPr>
        <w:ind w:left="2205" w:hanging="221"/>
      </w:pPr>
      <w:rPr>
        <w:rFonts w:hint="default"/>
        <w:lang w:val="ru-RU" w:eastAsia="en-US" w:bidi="ar-SA"/>
      </w:rPr>
    </w:lvl>
    <w:lvl w:ilvl="8" w:tplc="4F524F54">
      <w:numFmt w:val="bullet"/>
      <w:lvlText w:val="•"/>
      <w:lvlJc w:val="left"/>
      <w:pPr>
        <w:ind w:left="2506" w:hanging="221"/>
      </w:pPr>
      <w:rPr>
        <w:rFonts w:hint="default"/>
        <w:lang w:val="ru-RU" w:eastAsia="en-US" w:bidi="ar-SA"/>
      </w:rPr>
    </w:lvl>
  </w:abstractNum>
  <w:abstractNum w:abstractNumId="11" w15:restartNumberingAfterBreak="0">
    <w:nsid w:val="3C46147A"/>
    <w:multiLevelType w:val="hybridMultilevel"/>
    <w:tmpl w:val="A28C64F4"/>
    <w:lvl w:ilvl="0" w:tplc="77B03362">
      <w:numFmt w:val="bullet"/>
      <w:lvlText w:val=""/>
      <w:lvlJc w:val="left"/>
      <w:pPr>
        <w:ind w:left="12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42EE8A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2" w:tplc="CA6C1B6C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85327124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08D054D8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3746FCFE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36F6F8BE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7" w:tplc="22C8C5CC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A5064370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F487988"/>
    <w:multiLevelType w:val="hybridMultilevel"/>
    <w:tmpl w:val="402C5A94"/>
    <w:lvl w:ilvl="0" w:tplc="3756589A">
      <w:start w:val="1"/>
      <w:numFmt w:val="decimal"/>
      <w:lvlText w:val="%1."/>
      <w:lvlJc w:val="left"/>
      <w:pPr>
        <w:ind w:left="858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E866F3C">
      <w:start w:val="1"/>
      <w:numFmt w:val="decimal"/>
      <w:lvlText w:val="%2."/>
      <w:lvlJc w:val="left"/>
      <w:pPr>
        <w:ind w:left="1218" w:hanging="360"/>
        <w:jc w:val="left"/>
      </w:pPr>
      <w:rPr>
        <w:rFonts w:hint="default"/>
        <w:w w:val="100"/>
        <w:lang w:val="ru-RU" w:eastAsia="en-US" w:bidi="ar-SA"/>
      </w:rPr>
    </w:lvl>
    <w:lvl w:ilvl="2" w:tplc="E1AC092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54E6781A">
      <w:numFmt w:val="bullet"/>
      <w:lvlText w:val="•"/>
      <w:lvlJc w:val="left"/>
      <w:pPr>
        <w:ind w:left="3311" w:hanging="360"/>
      </w:pPr>
      <w:rPr>
        <w:rFonts w:hint="default"/>
        <w:lang w:val="ru-RU" w:eastAsia="en-US" w:bidi="ar-SA"/>
      </w:rPr>
    </w:lvl>
    <w:lvl w:ilvl="4" w:tplc="12F240C6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5" w:tplc="64903F10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6" w:tplc="BC74511A">
      <w:numFmt w:val="bullet"/>
      <w:lvlText w:val="•"/>
      <w:lvlJc w:val="left"/>
      <w:pPr>
        <w:ind w:left="6448" w:hanging="360"/>
      </w:pPr>
      <w:rPr>
        <w:rFonts w:hint="default"/>
        <w:lang w:val="ru-RU" w:eastAsia="en-US" w:bidi="ar-SA"/>
      </w:rPr>
    </w:lvl>
    <w:lvl w:ilvl="7" w:tplc="C1FEBDA6">
      <w:numFmt w:val="bullet"/>
      <w:lvlText w:val="•"/>
      <w:lvlJc w:val="left"/>
      <w:pPr>
        <w:ind w:left="7494" w:hanging="360"/>
      </w:pPr>
      <w:rPr>
        <w:rFonts w:hint="default"/>
        <w:lang w:val="ru-RU" w:eastAsia="en-US" w:bidi="ar-SA"/>
      </w:rPr>
    </w:lvl>
    <w:lvl w:ilvl="8" w:tplc="2616A0CE">
      <w:numFmt w:val="bullet"/>
      <w:lvlText w:val="•"/>
      <w:lvlJc w:val="left"/>
      <w:pPr>
        <w:ind w:left="8539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9144FD2"/>
    <w:multiLevelType w:val="hybridMultilevel"/>
    <w:tmpl w:val="F976ED32"/>
    <w:lvl w:ilvl="0" w:tplc="39FA9E34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8DEB4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4F38A068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4CD6241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2AFA3448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5" w:tplc="28221F4C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6" w:tplc="FB884BEC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2DC07AE6">
      <w:numFmt w:val="bullet"/>
      <w:lvlText w:val="•"/>
      <w:lvlJc w:val="left"/>
      <w:pPr>
        <w:ind w:left="5056" w:hanging="240"/>
      </w:pPr>
      <w:rPr>
        <w:rFonts w:hint="default"/>
        <w:lang w:val="ru-RU" w:eastAsia="en-US" w:bidi="ar-SA"/>
      </w:rPr>
    </w:lvl>
    <w:lvl w:ilvl="8" w:tplc="2DA4645C">
      <w:numFmt w:val="bullet"/>
      <w:lvlText w:val="•"/>
      <w:lvlJc w:val="left"/>
      <w:pPr>
        <w:ind w:left="5730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4D503EFA"/>
    <w:multiLevelType w:val="hybridMultilevel"/>
    <w:tmpl w:val="7DAE17DA"/>
    <w:lvl w:ilvl="0" w:tplc="5344B116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204BE0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5590D540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8830305A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59A21C64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5" w:tplc="7F3247D4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6" w:tplc="267E2D2A">
      <w:numFmt w:val="bullet"/>
      <w:lvlText w:val="•"/>
      <w:lvlJc w:val="left"/>
      <w:pPr>
        <w:ind w:left="4382" w:hanging="240"/>
      </w:pPr>
      <w:rPr>
        <w:rFonts w:hint="default"/>
        <w:lang w:val="ru-RU" w:eastAsia="en-US" w:bidi="ar-SA"/>
      </w:rPr>
    </w:lvl>
    <w:lvl w:ilvl="7" w:tplc="1DF0F09E">
      <w:numFmt w:val="bullet"/>
      <w:lvlText w:val="•"/>
      <w:lvlJc w:val="left"/>
      <w:pPr>
        <w:ind w:left="5056" w:hanging="240"/>
      </w:pPr>
      <w:rPr>
        <w:rFonts w:hint="default"/>
        <w:lang w:val="ru-RU" w:eastAsia="en-US" w:bidi="ar-SA"/>
      </w:rPr>
    </w:lvl>
    <w:lvl w:ilvl="8" w:tplc="5BB47E5C">
      <w:numFmt w:val="bullet"/>
      <w:lvlText w:val="•"/>
      <w:lvlJc w:val="left"/>
      <w:pPr>
        <w:ind w:left="5730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4FC1648B"/>
    <w:multiLevelType w:val="hybridMultilevel"/>
    <w:tmpl w:val="01067CDE"/>
    <w:lvl w:ilvl="0" w:tplc="D728DB6A">
      <w:start w:val="1"/>
      <w:numFmt w:val="decimal"/>
      <w:lvlText w:val="%1."/>
      <w:lvlJc w:val="left"/>
      <w:pPr>
        <w:ind w:left="938" w:hanging="360"/>
        <w:jc w:val="left"/>
      </w:pPr>
      <w:rPr>
        <w:rFonts w:ascii="Franklin Gothic Medium" w:eastAsia="Franklin Gothic Medium" w:hAnsi="Franklin Gothic Medium" w:cs="Franklin Gothic Medium" w:hint="default"/>
        <w:w w:val="100"/>
        <w:sz w:val="24"/>
        <w:szCs w:val="24"/>
        <w:lang w:val="ru-RU" w:eastAsia="en-US" w:bidi="ar-SA"/>
      </w:rPr>
    </w:lvl>
    <w:lvl w:ilvl="1" w:tplc="166A3BF8">
      <w:numFmt w:val="bullet"/>
      <w:lvlText w:val=""/>
      <w:lvlJc w:val="left"/>
      <w:pPr>
        <w:ind w:left="165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768D70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3" w:tplc="997EFB8C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4" w:tplc="CCF0B3CE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638ED700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6" w:tplc="B6E896C6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7" w:tplc="BC0E05DC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8" w:tplc="190EB3C0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509F36EF"/>
    <w:multiLevelType w:val="hybridMultilevel"/>
    <w:tmpl w:val="7C007D04"/>
    <w:lvl w:ilvl="0" w:tplc="670C90D8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3AB524">
      <w:numFmt w:val="bullet"/>
      <w:lvlText w:val="•"/>
      <w:lvlJc w:val="left"/>
      <w:pPr>
        <w:ind w:left="797" w:hanging="240"/>
      </w:pPr>
      <w:rPr>
        <w:rFonts w:hint="default"/>
        <w:lang w:val="ru-RU" w:eastAsia="en-US" w:bidi="ar-SA"/>
      </w:rPr>
    </w:lvl>
    <w:lvl w:ilvl="2" w:tplc="A6B625B0">
      <w:numFmt w:val="bullet"/>
      <w:lvlText w:val="•"/>
      <w:lvlJc w:val="left"/>
      <w:pPr>
        <w:ind w:left="1495" w:hanging="240"/>
      </w:pPr>
      <w:rPr>
        <w:rFonts w:hint="default"/>
        <w:lang w:val="ru-RU" w:eastAsia="en-US" w:bidi="ar-SA"/>
      </w:rPr>
    </w:lvl>
    <w:lvl w:ilvl="3" w:tplc="452AE996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4" w:tplc="CB6A18CC">
      <w:numFmt w:val="bullet"/>
      <w:lvlText w:val="•"/>
      <w:lvlJc w:val="left"/>
      <w:pPr>
        <w:ind w:left="2891" w:hanging="240"/>
      </w:pPr>
      <w:rPr>
        <w:rFonts w:hint="default"/>
        <w:lang w:val="ru-RU" w:eastAsia="en-US" w:bidi="ar-SA"/>
      </w:rPr>
    </w:lvl>
    <w:lvl w:ilvl="5" w:tplc="8C96D010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6" w:tplc="7820F600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7" w:tplc="E6C6F7FE">
      <w:numFmt w:val="bullet"/>
      <w:lvlText w:val="•"/>
      <w:lvlJc w:val="left"/>
      <w:pPr>
        <w:ind w:left="4984" w:hanging="240"/>
      </w:pPr>
      <w:rPr>
        <w:rFonts w:hint="default"/>
        <w:lang w:val="ru-RU" w:eastAsia="en-US" w:bidi="ar-SA"/>
      </w:rPr>
    </w:lvl>
    <w:lvl w:ilvl="8" w:tplc="705E5228">
      <w:numFmt w:val="bullet"/>
      <w:lvlText w:val="•"/>
      <w:lvlJc w:val="left"/>
      <w:pPr>
        <w:ind w:left="5682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5292653E"/>
    <w:multiLevelType w:val="hybridMultilevel"/>
    <w:tmpl w:val="74206EE0"/>
    <w:lvl w:ilvl="0" w:tplc="F13E7D2E">
      <w:start w:val="2"/>
      <w:numFmt w:val="decimal"/>
      <w:lvlText w:val="%1."/>
      <w:lvlJc w:val="left"/>
      <w:pPr>
        <w:ind w:left="5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E8ABF2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F81A92AA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3" w:tplc="FDAE8FE2">
      <w:numFmt w:val="bullet"/>
      <w:lvlText w:val="•"/>
      <w:lvlJc w:val="left"/>
      <w:pPr>
        <w:ind w:left="3076" w:hanging="360"/>
      </w:pPr>
      <w:rPr>
        <w:rFonts w:hint="default"/>
        <w:lang w:val="ru-RU" w:eastAsia="en-US" w:bidi="ar-SA"/>
      </w:rPr>
    </w:lvl>
    <w:lvl w:ilvl="4" w:tplc="5EDA559C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5" w:tplc="97340E26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6" w:tplc="0228152A">
      <w:numFmt w:val="bullet"/>
      <w:lvlText w:val="•"/>
      <w:lvlJc w:val="left"/>
      <w:pPr>
        <w:ind w:left="5592" w:hanging="360"/>
      </w:pPr>
      <w:rPr>
        <w:rFonts w:hint="default"/>
        <w:lang w:val="ru-RU" w:eastAsia="en-US" w:bidi="ar-SA"/>
      </w:rPr>
    </w:lvl>
    <w:lvl w:ilvl="7" w:tplc="60147488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8" w:tplc="00DC4C0A">
      <w:numFmt w:val="bullet"/>
      <w:lvlText w:val="•"/>
      <w:lvlJc w:val="left"/>
      <w:pPr>
        <w:ind w:left="726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FEC7E9D"/>
    <w:multiLevelType w:val="hybridMultilevel"/>
    <w:tmpl w:val="3904C608"/>
    <w:lvl w:ilvl="0" w:tplc="A6408F74">
      <w:numFmt w:val="bullet"/>
      <w:lvlText w:val=""/>
      <w:lvlJc w:val="left"/>
      <w:pPr>
        <w:ind w:left="16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0CE400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2" w:tplc="88440BEC">
      <w:numFmt w:val="bullet"/>
      <w:lvlText w:val="•"/>
      <w:lvlJc w:val="left"/>
      <w:pPr>
        <w:ind w:left="3422" w:hanging="360"/>
      </w:pPr>
      <w:rPr>
        <w:rFonts w:hint="default"/>
        <w:lang w:val="ru-RU" w:eastAsia="en-US" w:bidi="ar-SA"/>
      </w:rPr>
    </w:lvl>
    <w:lvl w:ilvl="3" w:tplc="B0BEFD60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08CE3084">
      <w:numFmt w:val="bullet"/>
      <w:lvlText w:val="•"/>
      <w:lvlJc w:val="left"/>
      <w:pPr>
        <w:ind w:left="5224" w:hanging="360"/>
      </w:pPr>
      <w:rPr>
        <w:rFonts w:hint="default"/>
        <w:lang w:val="ru-RU" w:eastAsia="en-US" w:bidi="ar-SA"/>
      </w:rPr>
    </w:lvl>
    <w:lvl w:ilvl="5" w:tplc="88FA6092">
      <w:numFmt w:val="bullet"/>
      <w:lvlText w:val="•"/>
      <w:lvlJc w:val="left"/>
      <w:pPr>
        <w:ind w:left="6125" w:hanging="360"/>
      </w:pPr>
      <w:rPr>
        <w:rFonts w:hint="default"/>
        <w:lang w:val="ru-RU" w:eastAsia="en-US" w:bidi="ar-SA"/>
      </w:rPr>
    </w:lvl>
    <w:lvl w:ilvl="6" w:tplc="31281470">
      <w:numFmt w:val="bullet"/>
      <w:lvlText w:val="•"/>
      <w:lvlJc w:val="left"/>
      <w:pPr>
        <w:ind w:left="7026" w:hanging="360"/>
      </w:pPr>
      <w:rPr>
        <w:rFonts w:hint="default"/>
        <w:lang w:val="ru-RU" w:eastAsia="en-US" w:bidi="ar-SA"/>
      </w:rPr>
    </w:lvl>
    <w:lvl w:ilvl="7" w:tplc="5B9CF8E8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8" w:tplc="7C4AB24C">
      <w:numFmt w:val="bullet"/>
      <w:lvlText w:val="•"/>
      <w:lvlJc w:val="left"/>
      <w:pPr>
        <w:ind w:left="882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B397BF1"/>
    <w:multiLevelType w:val="hybridMultilevel"/>
    <w:tmpl w:val="20C0E456"/>
    <w:lvl w:ilvl="0" w:tplc="63BEFF7A">
      <w:start w:val="1"/>
      <w:numFmt w:val="decimal"/>
      <w:lvlText w:val="%1."/>
      <w:lvlJc w:val="left"/>
      <w:pPr>
        <w:ind w:left="93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28DAE8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B8922A16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F62460EC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A7DAE870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C28CE97C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CD56FBE6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3814E452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AECEAA0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CBF05D6"/>
    <w:multiLevelType w:val="hybridMultilevel"/>
    <w:tmpl w:val="3B349880"/>
    <w:lvl w:ilvl="0" w:tplc="D020081A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BCD086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3CCCD648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4786350C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8A32169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A556402C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278210BE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9F585DA8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5656B662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0"/>
  </w:num>
  <w:num w:numId="3">
    <w:abstractNumId w:val="11"/>
  </w:num>
  <w:num w:numId="4">
    <w:abstractNumId w:val="15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9"/>
  </w:num>
  <w:num w:numId="10">
    <w:abstractNumId w:val="7"/>
  </w:num>
  <w:num w:numId="11">
    <w:abstractNumId w:val="17"/>
  </w:num>
  <w:num w:numId="12">
    <w:abstractNumId w:val="13"/>
  </w:num>
  <w:num w:numId="13">
    <w:abstractNumId w:val="14"/>
  </w:num>
  <w:num w:numId="14">
    <w:abstractNumId w:val="1"/>
  </w:num>
  <w:num w:numId="15">
    <w:abstractNumId w:val="16"/>
  </w:num>
  <w:num w:numId="16">
    <w:abstractNumId w:val="3"/>
  </w:num>
  <w:num w:numId="17">
    <w:abstractNumId w:val="2"/>
  </w:num>
  <w:num w:numId="18">
    <w:abstractNumId w:val="0"/>
  </w:num>
  <w:num w:numId="19">
    <w:abstractNumId w:val="12"/>
  </w:num>
  <w:num w:numId="20">
    <w:abstractNumId w:val="10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D80A41"/>
    <w:rsid w:val="00015115"/>
    <w:rsid w:val="002209BC"/>
    <w:rsid w:val="0032757F"/>
    <w:rsid w:val="003634B9"/>
    <w:rsid w:val="00380266"/>
    <w:rsid w:val="005116A8"/>
    <w:rsid w:val="007518B0"/>
    <w:rsid w:val="0075530E"/>
    <w:rsid w:val="007E6903"/>
    <w:rsid w:val="008A4D98"/>
    <w:rsid w:val="008D2BB3"/>
    <w:rsid w:val="009D0BB5"/>
    <w:rsid w:val="00A567BA"/>
    <w:rsid w:val="00B43DFF"/>
    <w:rsid w:val="00B7583A"/>
    <w:rsid w:val="00C9210E"/>
    <w:rsid w:val="00D80A41"/>
    <w:rsid w:val="00DC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60605716"/>
  <w15:docId w15:val="{0EE6CC44-B47C-4D99-BFBC-860E7407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91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7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91"/>
      <w:ind w:left="392" w:right="139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65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.gov.ru/pub/top-organization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hyperlink" Target="https://bus.gov.ru/pub/top-organization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hyperlink" Target="https://www.fioco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hyperlink" Target="https://www.fioco.ru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33</Pages>
  <Words>6684</Words>
  <Characters>38104</Characters>
  <Application>Microsoft Office Word</Application>
  <DocSecurity>0</DocSecurity>
  <Lines>317</Lines>
  <Paragraphs>89</Paragraphs>
  <ScaleCrop>false</ScaleCrop>
  <Company/>
  <LinksUpToDate>false</LinksUpToDate>
  <CharactersWithSpaces>44699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лидья точиева</cp:lastModifiedBy>
  <cp:revision>18</cp:revision>
  <dcterms:created xsi:type="dcterms:W3CDTF">2021-06-14T10:41:00Z</dcterms:created>
  <dcterms:modified xsi:type="dcterms:W3CDTF">2021-06-14T11:30:00Z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2021-06-14T00:00:00Z</vt:filetime>
  </property>
</Properties>
</file>