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E2" w:rsidRPr="001F5FE2" w:rsidRDefault="001F5FE2" w:rsidP="001F5FE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повышения квалификации работников образования Республики Ингушетия» </w:t>
      </w:r>
    </w:p>
    <w:p w:rsidR="001F5FE2" w:rsidRPr="001F5FE2" w:rsidRDefault="001F5FE2" w:rsidP="001F5FE2">
      <w:pPr>
        <w:spacing w:after="0" w:line="240" w:lineRule="auto"/>
        <w:ind w:right="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(ГБОУ ДПО «ИПК РО РИ»)</w:t>
      </w:r>
    </w:p>
    <w:p w:rsidR="001F5FE2" w:rsidRPr="001F5FE2" w:rsidRDefault="001F5FE2" w:rsidP="001F5FE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10A2" w:rsidRDefault="00DF10A2" w:rsidP="00DF10A2"/>
    <w:p w:rsidR="00DF10A2" w:rsidRPr="001F5FE2" w:rsidRDefault="00DF10A2" w:rsidP="001F5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0A2" w:rsidRPr="001F5FE2" w:rsidRDefault="001F5FE2" w:rsidP="001F5F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FE2">
        <w:rPr>
          <w:rFonts w:ascii="Times New Roman" w:hAnsi="Times New Roman" w:cs="Times New Roman"/>
          <w:sz w:val="24"/>
          <w:szCs w:val="24"/>
        </w:rPr>
        <w:t>«РЕКОМЕНДОВАНО»</w:t>
      </w:r>
    </w:p>
    <w:p w:rsidR="001F5FE2" w:rsidRPr="001F5FE2" w:rsidRDefault="001F5FE2" w:rsidP="001F5F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FE2">
        <w:rPr>
          <w:rFonts w:ascii="Times New Roman" w:hAnsi="Times New Roman" w:cs="Times New Roman"/>
          <w:sz w:val="24"/>
          <w:szCs w:val="24"/>
        </w:rPr>
        <w:t>Ректором ГБОУ ДПО ИПК РО РИ</w:t>
      </w:r>
    </w:p>
    <w:p w:rsidR="001F5FE2" w:rsidRPr="001F5FE2" w:rsidRDefault="001F5FE2" w:rsidP="001F5F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FE2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1F5FE2">
        <w:rPr>
          <w:rFonts w:ascii="Times New Roman" w:hAnsi="Times New Roman" w:cs="Times New Roman"/>
          <w:sz w:val="24"/>
          <w:szCs w:val="24"/>
        </w:rPr>
        <w:t>И.Я.Мальсаговой</w:t>
      </w:r>
      <w:proofErr w:type="spellEnd"/>
    </w:p>
    <w:p w:rsidR="001F5FE2" w:rsidRDefault="001F5FE2" w:rsidP="001F5F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FE2">
        <w:rPr>
          <w:rFonts w:ascii="Times New Roman" w:hAnsi="Times New Roman" w:cs="Times New Roman"/>
          <w:sz w:val="24"/>
          <w:szCs w:val="24"/>
        </w:rPr>
        <w:t>от «20» мая 2021 года</w:t>
      </w:r>
    </w:p>
    <w:p w:rsidR="001F5FE2" w:rsidRDefault="001F5FE2" w:rsidP="001F5F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FE2" w:rsidRDefault="001F5FE2" w:rsidP="001F5F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FE2" w:rsidRDefault="001F5FE2" w:rsidP="001F5F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FE2" w:rsidRDefault="001F5FE2" w:rsidP="001F5F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FE2" w:rsidRDefault="001F5FE2" w:rsidP="001F5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E2" w:rsidRDefault="001F5FE2" w:rsidP="001F5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E2" w:rsidRPr="001F5FE2" w:rsidRDefault="001F5FE2" w:rsidP="001F5F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FE2">
        <w:rPr>
          <w:rFonts w:ascii="Times New Roman" w:hAnsi="Times New Roman" w:cs="Times New Roman"/>
          <w:b/>
          <w:sz w:val="32"/>
          <w:szCs w:val="32"/>
        </w:rPr>
        <w:t xml:space="preserve">ПРИМЕРНАЯ ПРОГРАММА ВОСПИТАНИЯ </w:t>
      </w:r>
    </w:p>
    <w:p w:rsidR="001F5FE2" w:rsidRPr="001F5FE2" w:rsidRDefault="001F5FE2" w:rsidP="001F5F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FE2">
        <w:rPr>
          <w:rFonts w:ascii="Times New Roman" w:hAnsi="Times New Roman" w:cs="Times New Roman"/>
          <w:b/>
          <w:sz w:val="32"/>
          <w:szCs w:val="32"/>
        </w:rPr>
        <w:t xml:space="preserve">НА 2021-2023 </w:t>
      </w:r>
      <w:r w:rsidR="00366E69">
        <w:rPr>
          <w:rFonts w:ascii="Times New Roman" w:hAnsi="Times New Roman" w:cs="Times New Roman"/>
          <w:b/>
          <w:sz w:val="32"/>
          <w:szCs w:val="32"/>
        </w:rPr>
        <w:t>гг.</w:t>
      </w:r>
    </w:p>
    <w:p w:rsidR="001F5FE2" w:rsidRDefault="001F5FE2" w:rsidP="001F5FE2">
      <w:pPr>
        <w:jc w:val="right"/>
      </w:pPr>
    </w:p>
    <w:p w:rsidR="00DF10A2" w:rsidRDefault="00DF10A2">
      <w:bookmarkStart w:id="0" w:name="_GoBack"/>
      <w:bookmarkEnd w:id="0"/>
    </w:p>
    <w:p w:rsidR="00DF10A2" w:rsidRPr="00366E69" w:rsidRDefault="00DF10A2" w:rsidP="00366E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A2" w:rsidRPr="00366E69" w:rsidRDefault="00366E69" w:rsidP="00366E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69">
        <w:rPr>
          <w:rFonts w:ascii="Times New Roman" w:hAnsi="Times New Roman" w:cs="Times New Roman"/>
          <w:sz w:val="24"/>
          <w:szCs w:val="24"/>
        </w:rPr>
        <w:t xml:space="preserve">          Рекомендована общеобразовательным организациям Республики Ингушетия при составлении программ воспитания</w:t>
      </w:r>
    </w:p>
    <w:p w:rsidR="00DF10A2" w:rsidRDefault="00DF10A2"/>
    <w:p w:rsidR="00DF10A2" w:rsidRDefault="00DF10A2"/>
    <w:p w:rsidR="00DF10A2" w:rsidRDefault="00DF10A2"/>
    <w:p w:rsidR="00DF10A2" w:rsidRDefault="00DF10A2"/>
    <w:p w:rsidR="00DF10A2" w:rsidRDefault="00DF10A2"/>
    <w:p w:rsidR="00DF10A2" w:rsidRDefault="00DF10A2"/>
    <w:p w:rsidR="00DF10A2" w:rsidRDefault="00DF10A2"/>
    <w:p w:rsidR="00DF10A2" w:rsidRDefault="00DF10A2"/>
    <w:p w:rsidR="00DF10A2" w:rsidRDefault="00DF10A2"/>
    <w:p w:rsidR="00DF10A2" w:rsidRDefault="00DF10A2"/>
    <w:p w:rsidR="00DF10A2" w:rsidRDefault="00DF10A2"/>
    <w:p w:rsidR="00DF10A2" w:rsidRDefault="00DF10A2"/>
    <w:p w:rsidR="00DF10A2" w:rsidRDefault="00DF10A2"/>
    <w:p w:rsidR="00DF10A2" w:rsidRPr="001F5FE2" w:rsidRDefault="001F5FE2" w:rsidP="001F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E2">
        <w:rPr>
          <w:rFonts w:ascii="Times New Roman" w:hAnsi="Times New Roman" w:cs="Times New Roman"/>
          <w:b/>
          <w:sz w:val="24"/>
          <w:szCs w:val="24"/>
        </w:rPr>
        <w:lastRenderedPageBreak/>
        <w:t>г. Назрань, 2021 г.</w:t>
      </w:r>
    </w:p>
    <w:p w:rsidR="00DF10A2" w:rsidRPr="001F5FE2" w:rsidRDefault="00DF10A2" w:rsidP="001F5FE2">
      <w:pPr>
        <w:pStyle w:val="a3"/>
        <w:numPr>
          <w:ilvl w:val="0"/>
          <w:numId w:val="1"/>
        </w:numPr>
        <w:spacing w:line="276" w:lineRule="auto"/>
        <w:ind w:hanging="11"/>
        <w:jc w:val="both"/>
        <w:rPr>
          <w:rFonts w:ascii="Times New Roman" w:hAnsi="Times New Roman" w:cs="Times New Roman"/>
          <w:b/>
          <w:sz w:val="20"/>
        </w:rPr>
      </w:pPr>
      <w:r w:rsidRPr="001F5FE2">
        <w:rPr>
          <w:rFonts w:ascii="Times New Roman" w:hAnsi="Times New Roman" w:cs="Times New Roman"/>
          <w:b/>
          <w:sz w:val="20"/>
        </w:rPr>
        <w:t>ОСОБЕННОСТИ ОРГАНИЗУЕМОГО В ШКОЛЕ ВОСПИТАТЕЛЬНОГО ПРОЦЕССА</w:t>
      </w:r>
    </w:p>
    <w:p w:rsidR="00DF10A2" w:rsidRPr="001F5FE2" w:rsidRDefault="001F5FE2" w:rsidP="001F5FE2">
      <w:pPr>
        <w:spacing w:line="360" w:lineRule="auto"/>
        <w:ind w:left="36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F10A2" w:rsidRPr="001F5FE2">
        <w:rPr>
          <w:rFonts w:ascii="Times New Roman" w:hAnsi="Times New Roman" w:cs="Times New Roman"/>
          <w:sz w:val="26"/>
          <w:szCs w:val="26"/>
        </w:rPr>
        <w:t xml:space="preserve"> Государственное бюджетное общеобразовательное учреждение «Средняя общеобразовательная школа №…» (далее –Школа) реализует образовательные программы начального общего, основного общего и среднего общего образования.</w:t>
      </w:r>
    </w:p>
    <w:p w:rsidR="001F5FE2" w:rsidRPr="001F5FE2" w:rsidRDefault="00DF10A2" w:rsidP="001F5FE2">
      <w:pPr>
        <w:spacing w:line="360" w:lineRule="auto"/>
        <w:ind w:left="360" w:hanging="1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F5FE2">
        <w:rPr>
          <w:rFonts w:ascii="Times New Roman" w:hAnsi="Times New Roman" w:cs="Times New Roman"/>
          <w:sz w:val="26"/>
          <w:szCs w:val="26"/>
        </w:rPr>
        <w:t xml:space="preserve">       </w:t>
      </w:r>
      <w:r w:rsidR="001F5FE2" w:rsidRPr="001F5FE2">
        <w:rPr>
          <w:rFonts w:ascii="Times New Roman" w:hAnsi="Times New Roman" w:cs="Times New Roman"/>
          <w:b/>
          <w:i/>
          <w:sz w:val="26"/>
          <w:szCs w:val="26"/>
        </w:rPr>
        <w:t>Информационная справка о текущей воспитательной работе в Школе</w:t>
      </w:r>
      <w:r w:rsidR="001F5FE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079DE" w:rsidRDefault="00DF10A2" w:rsidP="003079DE">
      <w:pPr>
        <w:spacing w:after="0" w:line="360" w:lineRule="auto"/>
        <w:ind w:left="360" w:hanging="11"/>
        <w:jc w:val="both"/>
        <w:rPr>
          <w:rFonts w:ascii="Times New Roman" w:hAnsi="Times New Roman" w:cs="Times New Roman"/>
          <w:sz w:val="26"/>
          <w:szCs w:val="26"/>
        </w:rPr>
      </w:pPr>
      <w:r w:rsidRPr="001F5FE2">
        <w:rPr>
          <w:rFonts w:ascii="Times New Roman" w:hAnsi="Times New Roman" w:cs="Times New Roman"/>
          <w:sz w:val="26"/>
          <w:szCs w:val="26"/>
        </w:rPr>
        <w:t xml:space="preserve"> </w:t>
      </w:r>
      <w:r w:rsidR="003079DE">
        <w:rPr>
          <w:rFonts w:ascii="Times New Roman" w:hAnsi="Times New Roman" w:cs="Times New Roman"/>
          <w:sz w:val="26"/>
          <w:szCs w:val="26"/>
        </w:rPr>
        <w:t xml:space="preserve">   </w:t>
      </w:r>
      <w:r w:rsidRPr="001F5FE2">
        <w:rPr>
          <w:rFonts w:ascii="Times New Roman" w:hAnsi="Times New Roman" w:cs="Times New Roman"/>
          <w:sz w:val="26"/>
          <w:szCs w:val="26"/>
        </w:rPr>
        <w:t>На 1 сентября 202</w:t>
      </w:r>
      <w:r w:rsidR="001F5FE2">
        <w:rPr>
          <w:rFonts w:ascii="Times New Roman" w:hAnsi="Times New Roman" w:cs="Times New Roman"/>
          <w:sz w:val="26"/>
          <w:szCs w:val="26"/>
        </w:rPr>
        <w:t>1</w:t>
      </w:r>
      <w:r w:rsidRPr="001F5FE2">
        <w:rPr>
          <w:rFonts w:ascii="Times New Roman" w:hAnsi="Times New Roman" w:cs="Times New Roman"/>
          <w:sz w:val="26"/>
          <w:szCs w:val="26"/>
        </w:rPr>
        <w:t xml:space="preserve"> года в школе обучается</w:t>
      </w:r>
      <w:proofErr w:type="gramStart"/>
      <w:r w:rsidRPr="001F5FE2">
        <w:rPr>
          <w:rFonts w:ascii="Times New Roman" w:hAnsi="Times New Roman" w:cs="Times New Roman"/>
          <w:sz w:val="26"/>
          <w:szCs w:val="26"/>
        </w:rPr>
        <w:t xml:space="preserve"> </w:t>
      </w:r>
      <w:r w:rsidR="001F5FE2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1F5FE2">
        <w:rPr>
          <w:rFonts w:ascii="Times New Roman" w:hAnsi="Times New Roman" w:cs="Times New Roman"/>
          <w:sz w:val="26"/>
          <w:szCs w:val="26"/>
        </w:rPr>
        <w:t>.</w:t>
      </w:r>
      <w:r w:rsidRPr="001F5FE2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1F5FE2">
        <w:rPr>
          <w:rFonts w:ascii="Times New Roman" w:hAnsi="Times New Roman" w:cs="Times New Roman"/>
          <w:sz w:val="26"/>
          <w:szCs w:val="26"/>
        </w:rPr>
        <w:t>….</w:t>
      </w:r>
      <w:r w:rsidRPr="001F5FE2">
        <w:rPr>
          <w:rFonts w:ascii="Times New Roman" w:hAnsi="Times New Roman" w:cs="Times New Roman"/>
          <w:sz w:val="26"/>
          <w:szCs w:val="26"/>
        </w:rPr>
        <w:t xml:space="preserve"> классов-комплектов. Из них:</w:t>
      </w:r>
    </w:p>
    <w:p w:rsidR="001F5FE2" w:rsidRDefault="00DF10A2" w:rsidP="003079DE">
      <w:pPr>
        <w:spacing w:after="0" w:line="360" w:lineRule="auto"/>
        <w:ind w:left="360" w:hanging="11"/>
        <w:jc w:val="both"/>
        <w:rPr>
          <w:rFonts w:ascii="Times New Roman" w:hAnsi="Times New Roman" w:cs="Times New Roman"/>
          <w:sz w:val="26"/>
          <w:szCs w:val="26"/>
        </w:rPr>
      </w:pPr>
      <w:r w:rsidRPr="001F5FE2">
        <w:rPr>
          <w:rFonts w:ascii="Times New Roman" w:hAnsi="Times New Roman" w:cs="Times New Roman"/>
          <w:sz w:val="26"/>
          <w:szCs w:val="26"/>
        </w:rPr>
        <w:t xml:space="preserve"> </w:t>
      </w:r>
      <w:r w:rsidRPr="001F5FE2">
        <w:rPr>
          <w:rFonts w:ascii="Times New Roman" w:hAnsi="Times New Roman" w:cs="Times New Roman"/>
          <w:sz w:val="26"/>
          <w:szCs w:val="26"/>
        </w:rPr>
        <w:sym w:font="Symbol" w:char="F02D"/>
      </w:r>
      <w:r w:rsidRPr="001F5FE2">
        <w:rPr>
          <w:rFonts w:ascii="Times New Roman" w:hAnsi="Times New Roman" w:cs="Times New Roman"/>
          <w:sz w:val="26"/>
          <w:szCs w:val="26"/>
        </w:rPr>
        <w:t xml:space="preserve"> I ступень: 1 – 4 классы –</w:t>
      </w:r>
      <w:proofErr w:type="gramStart"/>
      <w:r w:rsidRPr="001F5FE2">
        <w:rPr>
          <w:rFonts w:ascii="Times New Roman" w:hAnsi="Times New Roman" w:cs="Times New Roman"/>
          <w:sz w:val="26"/>
          <w:szCs w:val="26"/>
        </w:rPr>
        <w:t xml:space="preserve"> </w:t>
      </w:r>
      <w:r w:rsidR="001F5FE2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1F5FE2">
        <w:rPr>
          <w:rFonts w:ascii="Times New Roman" w:hAnsi="Times New Roman" w:cs="Times New Roman"/>
          <w:sz w:val="26"/>
          <w:szCs w:val="26"/>
        </w:rPr>
        <w:t xml:space="preserve"> классов-комплектов, </w:t>
      </w:r>
      <w:r w:rsidR="001F5FE2">
        <w:rPr>
          <w:rFonts w:ascii="Times New Roman" w:hAnsi="Times New Roman" w:cs="Times New Roman"/>
          <w:sz w:val="26"/>
          <w:szCs w:val="26"/>
        </w:rPr>
        <w:t>…</w:t>
      </w:r>
      <w:r w:rsidRPr="001F5FE2">
        <w:rPr>
          <w:rFonts w:ascii="Times New Roman" w:hAnsi="Times New Roman" w:cs="Times New Roman"/>
          <w:sz w:val="26"/>
          <w:szCs w:val="26"/>
        </w:rPr>
        <w:t xml:space="preserve"> человек; </w:t>
      </w:r>
    </w:p>
    <w:p w:rsidR="001F5FE2" w:rsidRDefault="00DF10A2" w:rsidP="003079DE">
      <w:pPr>
        <w:spacing w:after="0" w:line="360" w:lineRule="auto"/>
        <w:ind w:left="360" w:hanging="11"/>
        <w:jc w:val="both"/>
        <w:rPr>
          <w:rFonts w:ascii="Times New Roman" w:hAnsi="Times New Roman" w:cs="Times New Roman"/>
          <w:sz w:val="26"/>
          <w:szCs w:val="26"/>
        </w:rPr>
      </w:pPr>
      <w:r w:rsidRPr="001F5FE2">
        <w:rPr>
          <w:rFonts w:ascii="Times New Roman" w:hAnsi="Times New Roman" w:cs="Times New Roman"/>
          <w:sz w:val="26"/>
          <w:szCs w:val="26"/>
        </w:rPr>
        <w:sym w:font="Symbol" w:char="F02D"/>
      </w:r>
      <w:r w:rsidRPr="001F5FE2">
        <w:rPr>
          <w:rFonts w:ascii="Times New Roman" w:hAnsi="Times New Roman" w:cs="Times New Roman"/>
          <w:sz w:val="26"/>
          <w:szCs w:val="26"/>
        </w:rPr>
        <w:t xml:space="preserve"> II ступень: 5 – 9 классы –</w:t>
      </w:r>
      <w:proofErr w:type="gramStart"/>
      <w:r w:rsidRPr="001F5FE2">
        <w:rPr>
          <w:rFonts w:ascii="Times New Roman" w:hAnsi="Times New Roman" w:cs="Times New Roman"/>
          <w:sz w:val="26"/>
          <w:szCs w:val="26"/>
        </w:rPr>
        <w:t xml:space="preserve"> </w:t>
      </w:r>
      <w:r w:rsidR="001F5FE2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1F5FE2">
        <w:rPr>
          <w:rFonts w:ascii="Times New Roman" w:hAnsi="Times New Roman" w:cs="Times New Roman"/>
          <w:sz w:val="26"/>
          <w:szCs w:val="26"/>
        </w:rPr>
        <w:t xml:space="preserve"> классов-комплектов, </w:t>
      </w:r>
      <w:r w:rsidR="001F5FE2">
        <w:rPr>
          <w:rFonts w:ascii="Times New Roman" w:hAnsi="Times New Roman" w:cs="Times New Roman"/>
          <w:sz w:val="26"/>
          <w:szCs w:val="26"/>
        </w:rPr>
        <w:t>…</w:t>
      </w:r>
      <w:r w:rsidRPr="001F5FE2">
        <w:rPr>
          <w:rFonts w:ascii="Times New Roman" w:hAnsi="Times New Roman" w:cs="Times New Roman"/>
          <w:sz w:val="26"/>
          <w:szCs w:val="26"/>
        </w:rPr>
        <w:t xml:space="preserve"> человек; </w:t>
      </w:r>
    </w:p>
    <w:p w:rsidR="001F5FE2" w:rsidRDefault="00DF10A2" w:rsidP="003079DE">
      <w:pPr>
        <w:spacing w:after="0" w:line="360" w:lineRule="auto"/>
        <w:ind w:left="360" w:hanging="11"/>
        <w:jc w:val="both"/>
        <w:rPr>
          <w:rFonts w:ascii="Times New Roman" w:hAnsi="Times New Roman" w:cs="Times New Roman"/>
          <w:sz w:val="26"/>
          <w:szCs w:val="26"/>
        </w:rPr>
      </w:pPr>
      <w:r w:rsidRPr="001F5FE2">
        <w:rPr>
          <w:rFonts w:ascii="Times New Roman" w:hAnsi="Times New Roman" w:cs="Times New Roman"/>
          <w:sz w:val="26"/>
          <w:szCs w:val="26"/>
        </w:rPr>
        <w:sym w:font="Symbol" w:char="F02D"/>
      </w:r>
      <w:r w:rsidRPr="001F5FE2">
        <w:rPr>
          <w:rFonts w:ascii="Times New Roman" w:hAnsi="Times New Roman" w:cs="Times New Roman"/>
          <w:sz w:val="26"/>
          <w:szCs w:val="26"/>
        </w:rPr>
        <w:t xml:space="preserve"> III ступень: 10 – 11 классы –</w:t>
      </w:r>
      <w:proofErr w:type="gramStart"/>
      <w:r w:rsidRPr="001F5FE2">
        <w:rPr>
          <w:rFonts w:ascii="Times New Roman" w:hAnsi="Times New Roman" w:cs="Times New Roman"/>
          <w:sz w:val="26"/>
          <w:szCs w:val="26"/>
        </w:rPr>
        <w:t xml:space="preserve"> </w:t>
      </w:r>
      <w:r w:rsidR="001F5FE2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1F5FE2">
        <w:rPr>
          <w:rFonts w:ascii="Times New Roman" w:hAnsi="Times New Roman" w:cs="Times New Roman"/>
          <w:sz w:val="26"/>
          <w:szCs w:val="26"/>
        </w:rPr>
        <w:t xml:space="preserve"> класса-комплекта, </w:t>
      </w:r>
      <w:r w:rsidR="001F5FE2">
        <w:rPr>
          <w:rFonts w:ascii="Times New Roman" w:hAnsi="Times New Roman" w:cs="Times New Roman"/>
          <w:sz w:val="26"/>
          <w:szCs w:val="26"/>
        </w:rPr>
        <w:t>….</w:t>
      </w:r>
      <w:r w:rsidRPr="001F5FE2">
        <w:rPr>
          <w:rFonts w:ascii="Times New Roman" w:hAnsi="Times New Roman" w:cs="Times New Roman"/>
          <w:sz w:val="26"/>
          <w:szCs w:val="26"/>
        </w:rPr>
        <w:t xml:space="preserve"> </w:t>
      </w:r>
      <w:r w:rsidR="003079DE">
        <w:rPr>
          <w:rFonts w:ascii="Times New Roman" w:hAnsi="Times New Roman" w:cs="Times New Roman"/>
          <w:sz w:val="26"/>
          <w:szCs w:val="26"/>
        </w:rPr>
        <w:t>ч</w:t>
      </w:r>
      <w:r w:rsidRPr="001F5FE2">
        <w:rPr>
          <w:rFonts w:ascii="Times New Roman" w:hAnsi="Times New Roman" w:cs="Times New Roman"/>
          <w:sz w:val="26"/>
          <w:szCs w:val="26"/>
        </w:rPr>
        <w:t>еловек</w:t>
      </w:r>
      <w:r w:rsidR="001F5FE2">
        <w:rPr>
          <w:rFonts w:ascii="Times New Roman" w:hAnsi="Times New Roman" w:cs="Times New Roman"/>
          <w:sz w:val="26"/>
          <w:szCs w:val="26"/>
        </w:rPr>
        <w:t>.</w:t>
      </w:r>
    </w:p>
    <w:p w:rsidR="001F5FE2" w:rsidRDefault="001F5FE2" w:rsidP="003079DE">
      <w:pPr>
        <w:spacing w:after="0" w:line="360" w:lineRule="auto"/>
        <w:ind w:left="36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F10A2" w:rsidRPr="001F5FE2">
        <w:rPr>
          <w:rFonts w:ascii="Times New Roman" w:hAnsi="Times New Roman" w:cs="Times New Roman"/>
          <w:sz w:val="26"/>
          <w:szCs w:val="26"/>
        </w:rPr>
        <w:t xml:space="preserve"> Процесс воспитания в образовательной организации основывается на следующих принципах взаимодействия педагогов и школьников: </w:t>
      </w:r>
    </w:p>
    <w:p w:rsidR="001F5FE2" w:rsidRPr="003079DE" w:rsidRDefault="00DF10A2" w:rsidP="003079DE">
      <w:pPr>
        <w:pStyle w:val="a3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079DE">
        <w:rPr>
          <w:rFonts w:ascii="Times New Roman" w:hAnsi="Times New Roman" w:cs="Times New Roman"/>
          <w:sz w:val="26"/>
          <w:szCs w:val="26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1F5FE2" w:rsidRPr="003079DE" w:rsidRDefault="00DF10A2" w:rsidP="003079DE">
      <w:pPr>
        <w:pStyle w:val="a3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079DE">
        <w:rPr>
          <w:rFonts w:ascii="Times New Roman" w:hAnsi="Times New Roman" w:cs="Times New Roman"/>
          <w:sz w:val="26"/>
          <w:szCs w:val="26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1F5FE2" w:rsidRPr="003079DE" w:rsidRDefault="00DF10A2" w:rsidP="003079DE">
      <w:pPr>
        <w:pStyle w:val="a3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079DE">
        <w:rPr>
          <w:rFonts w:ascii="Times New Roman" w:hAnsi="Times New Roman" w:cs="Times New Roman"/>
          <w:sz w:val="26"/>
          <w:szCs w:val="26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1F5FE2" w:rsidRPr="003079DE" w:rsidRDefault="00DF10A2" w:rsidP="003079DE">
      <w:pPr>
        <w:pStyle w:val="a3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079DE">
        <w:rPr>
          <w:rFonts w:ascii="Times New Roman" w:hAnsi="Times New Roman" w:cs="Times New Roman"/>
          <w:sz w:val="26"/>
          <w:szCs w:val="26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1F5FE2" w:rsidRPr="003079DE" w:rsidRDefault="00DF10A2" w:rsidP="003079DE">
      <w:pPr>
        <w:pStyle w:val="a3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079DE">
        <w:rPr>
          <w:rFonts w:ascii="Times New Roman" w:hAnsi="Times New Roman" w:cs="Times New Roman"/>
          <w:sz w:val="26"/>
          <w:szCs w:val="26"/>
        </w:rPr>
        <w:t xml:space="preserve">системность, целесообразность и не шаблонность воспитания как условия его эффективности. </w:t>
      </w:r>
    </w:p>
    <w:p w:rsidR="001F5FE2" w:rsidRPr="001F5FE2" w:rsidRDefault="001F5FE2" w:rsidP="003079DE">
      <w:pPr>
        <w:spacing w:after="0" w:line="360" w:lineRule="auto"/>
        <w:ind w:left="36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F10A2" w:rsidRPr="001F5FE2">
        <w:rPr>
          <w:rFonts w:ascii="Times New Roman" w:hAnsi="Times New Roman" w:cs="Times New Roman"/>
          <w:sz w:val="26"/>
          <w:szCs w:val="26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</w:t>
      </w:r>
      <w:r w:rsidRPr="001F5FE2">
        <w:t xml:space="preserve"> </w:t>
      </w:r>
      <w:r w:rsidRPr="001F5FE2">
        <w:rPr>
          <w:rFonts w:ascii="Times New Roman" w:hAnsi="Times New Roman" w:cs="Times New Roman"/>
          <w:sz w:val="26"/>
          <w:szCs w:val="26"/>
        </w:rPr>
        <w:t xml:space="preserve">усилий педагогов. В проведении этих дел поощряется конструктивное </w:t>
      </w:r>
      <w:proofErr w:type="spellStart"/>
      <w:r w:rsidRPr="001F5FE2">
        <w:rPr>
          <w:rFonts w:ascii="Times New Roman" w:hAnsi="Times New Roman" w:cs="Times New Roman"/>
          <w:sz w:val="26"/>
          <w:szCs w:val="26"/>
        </w:rPr>
        <w:t>межклассное</w:t>
      </w:r>
      <w:proofErr w:type="spellEnd"/>
      <w:r w:rsidRPr="001F5FE2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FE2">
        <w:rPr>
          <w:rFonts w:ascii="Times New Roman" w:hAnsi="Times New Roman" w:cs="Times New Roman"/>
          <w:sz w:val="26"/>
          <w:szCs w:val="26"/>
        </w:rPr>
        <w:t>межвозрастное</w:t>
      </w:r>
      <w:proofErr w:type="spellEnd"/>
      <w:r w:rsidRPr="001F5FE2">
        <w:rPr>
          <w:rFonts w:ascii="Times New Roman" w:hAnsi="Times New Roman" w:cs="Times New Roman"/>
          <w:sz w:val="26"/>
          <w:szCs w:val="26"/>
        </w:rPr>
        <w:t xml:space="preserve"> взаимодействие школьников, а также их социальная активность.</w:t>
      </w:r>
    </w:p>
    <w:p w:rsidR="00DF10A2" w:rsidRDefault="001F5FE2" w:rsidP="003079DE">
      <w:pPr>
        <w:spacing w:after="0" w:line="360" w:lineRule="auto"/>
        <w:ind w:left="360" w:hanging="1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F5FE2">
        <w:rPr>
          <w:rFonts w:ascii="Times New Roman" w:hAnsi="Times New Roman" w:cs="Times New Roman"/>
          <w:sz w:val="26"/>
          <w:szCs w:val="26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  <w:r w:rsidRPr="001F5FE2">
        <w:rPr>
          <w:rFonts w:ascii="Times New Roman" w:hAnsi="Times New Roman" w:cs="Times New Roman"/>
          <w:sz w:val="26"/>
          <w:szCs w:val="26"/>
        </w:rPr>
        <w:cr/>
      </w:r>
    </w:p>
    <w:p w:rsidR="00DF10A2" w:rsidRPr="003079DE" w:rsidRDefault="00DF10A2" w:rsidP="00DF10A2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3079DE">
        <w:rPr>
          <w:rFonts w:ascii="Times New Roman" w:hAnsi="Times New Roman" w:cs="Times New Roman"/>
          <w:b/>
        </w:rPr>
        <w:t>ЦЕЛЬ И ЗАДАЧИ ВОСПИТАНИЯ</w:t>
      </w:r>
    </w:p>
    <w:p w:rsidR="00DF10A2" w:rsidRDefault="00DF10A2" w:rsidP="00DF10A2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F10A2">
        <w:rPr>
          <w:rFonts w:ascii="Times New Roman" w:hAnsi="Times New Roman" w:cs="Times New Roman"/>
          <w:sz w:val="26"/>
          <w:szCs w:val="26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DF10A2" w:rsidRDefault="00DF10A2" w:rsidP="00DF10A2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F10A2">
        <w:rPr>
          <w:rFonts w:ascii="Times New Roman" w:hAnsi="Times New Roman" w:cs="Times New Roman"/>
          <w:sz w:val="26"/>
          <w:szCs w:val="26"/>
        </w:rPr>
        <w:t xml:space="preserve">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 </w:t>
      </w:r>
    </w:p>
    <w:p w:rsidR="00DF10A2" w:rsidRDefault="00DF10A2" w:rsidP="00DF10A2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0A2">
        <w:rPr>
          <w:rFonts w:ascii="Times New Roman" w:hAnsi="Times New Roman" w:cs="Times New Roman"/>
          <w:sz w:val="26"/>
          <w:szCs w:val="26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DF10A2" w:rsidRDefault="00DF10A2" w:rsidP="00DF10A2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0A2">
        <w:rPr>
          <w:rFonts w:ascii="Times New Roman" w:hAnsi="Times New Roman" w:cs="Times New Roman"/>
          <w:sz w:val="26"/>
          <w:szCs w:val="26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DF10A2" w:rsidRDefault="00DF10A2" w:rsidP="00DF10A2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0A2">
        <w:rPr>
          <w:rFonts w:ascii="Times New Roman" w:hAnsi="Times New Roman" w:cs="Times New Roman"/>
          <w:sz w:val="26"/>
          <w:szCs w:val="26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DF10A2" w:rsidRDefault="00DF10A2" w:rsidP="00DF10A2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F10A2">
        <w:rPr>
          <w:rFonts w:ascii="Times New Roman" w:hAnsi="Times New Roman" w:cs="Times New Roman"/>
          <w:sz w:val="26"/>
          <w:szCs w:val="26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0A2" w:rsidRDefault="00DF10A2" w:rsidP="00DF10A2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F10A2">
        <w:rPr>
          <w:rFonts w:ascii="Times New Roman" w:hAnsi="Times New Roman" w:cs="Times New Roman"/>
          <w:sz w:val="26"/>
          <w:szCs w:val="26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DF10A2" w:rsidRPr="00DF10A2" w:rsidRDefault="00DF10A2" w:rsidP="00DF10A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F10A2">
        <w:rPr>
          <w:rFonts w:ascii="Times New Roman" w:hAnsi="Times New Roman" w:cs="Times New Roman"/>
          <w:sz w:val="26"/>
          <w:szCs w:val="26"/>
        </w:rPr>
        <w:t xml:space="preserve">В воспитании детей младшего школьного возраста </w:t>
      </w:r>
      <w:r w:rsidRPr="00622FBC">
        <w:rPr>
          <w:rFonts w:ascii="Times New Roman" w:hAnsi="Times New Roman" w:cs="Times New Roman"/>
          <w:b/>
          <w:sz w:val="26"/>
          <w:szCs w:val="26"/>
        </w:rPr>
        <w:t xml:space="preserve">(уровень начального общего образования) </w:t>
      </w:r>
      <w:r w:rsidRPr="00DF10A2">
        <w:rPr>
          <w:rFonts w:ascii="Times New Roman" w:hAnsi="Times New Roman" w:cs="Times New Roman"/>
          <w:sz w:val="26"/>
          <w:szCs w:val="26"/>
        </w:rPr>
        <w:t xml:space="preserve">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DF10A2" w:rsidRDefault="00DF10A2" w:rsidP="00DF10A2">
      <w:pPr>
        <w:spacing w:after="0" w:line="36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F10A2">
        <w:rPr>
          <w:rFonts w:ascii="Times New Roman" w:hAnsi="Times New Roman" w:cs="Times New Roman"/>
          <w:sz w:val="26"/>
          <w:szCs w:val="26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DF10A2" w:rsidRPr="00622FBC" w:rsidRDefault="00DF10A2" w:rsidP="00622FBC">
      <w:pPr>
        <w:pStyle w:val="a3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DF10A2" w:rsidRPr="00622FBC" w:rsidRDefault="00DF10A2" w:rsidP="00622FBC">
      <w:pPr>
        <w:pStyle w:val="a3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41DDA" w:rsidRDefault="00DF10A2" w:rsidP="00622FBC">
      <w:pPr>
        <w:pStyle w:val="a3"/>
        <w:numPr>
          <w:ilvl w:val="1"/>
          <w:numId w:val="2"/>
        </w:numPr>
        <w:spacing w:after="0" w:line="360" w:lineRule="auto"/>
        <w:ind w:left="709"/>
        <w:jc w:val="both"/>
      </w:pPr>
      <w:r w:rsidRPr="00622FBC">
        <w:rPr>
          <w:rFonts w:ascii="Times New Roman" w:hAnsi="Times New Roman" w:cs="Times New Roman"/>
          <w:sz w:val="26"/>
          <w:szCs w:val="26"/>
        </w:rPr>
        <w:t>знать и любить свою Родину – свой родной дом, двор, улицу, город, село, свою страну;</w:t>
      </w:r>
      <w:r w:rsidR="00441DDA" w:rsidRPr="00441DDA">
        <w:t xml:space="preserve"> </w:t>
      </w:r>
    </w:p>
    <w:p w:rsidR="00441DDA" w:rsidRPr="00622FBC" w:rsidRDefault="00441DDA" w:rsidP="00622FBC">
      <w:pPr>
        <w:pStyle w:val="a3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441DDA" w:rsidRPr="00622FBC" w:rsidRDefault="00441DDA" w:rsidP="00622FBC">
      <w:pPr>
        <w:pStyle w:val="a3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441DDA" w:rsidRPr="00622FBC" w:rsidRDefault="00441DDA" w:rsidP="00622FBC">
      <w:pPr>
        <w:pStyle w:val="a3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 xml:space="preserve">стремиться узнавать что-то новое, проявлять любознательность, ценить знания; </w:t>
      </w:r>
      <w:r w:rsidRPr="00441DDA">
        <w:sym w:font="Symbol" w:char="F02D"/>
      </w:r>
      <w:r w:rsidRPr="00622FBC">
        <w:rPr>
          <w:rFonts w:ascii="Times New Roman" w:hAnsi="Times New Roman" w:cs="Times New Roman"/>
          <w:sz w:val="26"/>
          <w:szCs w:val="26"/>
        </w:rPr>
        <w:t xml:space="preserve"> быть вежливым и опрятным, скромным и приветливым;</w:t>
      </w:r>
    </w:p>
    <w:p w:rsidR="00441DDA" w:rsidRPr="00622FBC" w:rsidRDefault="00441DDA" w:rsidP="00622FBC">
      <w:pPr>
        <w:pStyle w:val="a3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 xml:space="preserve">соблюдать правила личной гигиены, режим дня, вести здоровый образ жизни; </w:t>
      </w:r>
      <w:r w:rsidRPr="00441DDA">
        <w:sym w:font="Symbol" w:char="F02D"/>
      </w:r>
      <w:r w:rsidRPr="00622FBC">
        <w:rPr>
          <w:rFonts w:ascii="Times New Roman" w:hAnsi="Times New Roman" w:cs="Times New Roman"/>
          <w:sz w:val="26"/>
          <w:szCs w:val="26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DF10A2" w:rsidRPr="00622FBC" w:rsidRDefault="00441DDA" w:rsidP="00622FBC">
      <w:pPr>
        <w:pStyle w:val="a3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DF10A2" w:rsidRPr="00441DDA" w:rsidRDefault="00441DDA" w:rsidP="00DF10A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DDA">
        <w:rPr>
          <w:rFonts w:ascii="Times New Roman" w:hAnsi="Times New Roman" w:cs="Times New Roman"/>
          <w:sz w:val="26"/>
          <w:szCs w:val="26"/>
        </w:rPr>
        <w:t xml:space="preserve">       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622FBC" w:rsidRPr="00622FBC" w:rsidRDefault="00622FBC" w:rsidP="00622F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22FBC">
        <w:rPr>
          <w:rFonts w:ascii="Times New Roman" w:hAnsi="Times New Roman" w:cs="Times New Roman"/>
          <w:sz w:val="26"/>
          <w:szCs w:val="26"/>
        </w:rPr>
        <w:t xml:space="preserve">В воспитании детей подросткового возраста </w:t>
      </w:r>
      <w:r w:rsidRPr="00622FBC">
        <w:rPr>
          <w:rFonts w:ascii="Times New Roman" w:hAnsi="Times New Roman" w:cs="Times New Roman"/>
          <w:b/>
          <w:sz w:val="26"/>
          <w:szCs w:val="26"/>
        </w:rPr>
        <w:t>(уровень основного общего образования)</w:t>
      </w:r>
      <w:r w:rsidRPr="00622FBC">
        <w:rPr>
          <w:rFonts w:ascii="Times New Roman" w:hAnsi="Times New Roman" w:cs="Times New Roman"/>
          <w:sz w:val="26"/>
          <w:szCs w:val="26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22FBC" w:rsidRPr="00622FBC" w:rsidRDefault="00622FBC" w:rsidP="00622FBC">
      <w:pPr>
        <w:pStyle w:val="a3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>к семье как главной опоре в жизни человека и источнику его счастья;</w:t>
      </w:r>
    </w:p>
    <w:p w:rsidR="00622FBC" w:rsidRPr="00622FBC" w:rsidRDefault="00622FBC" w:rsidP="00622FBC">
      <w:pPr>
        <w:pStyle w:val="a3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22FBC" w:rsidRPr="00622FBC" w:rsidRDefault="00622FBC" w:rsidP="00622FBC">
      <w:pPr>
        <w:pStyle w:val="a3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622FBC" w:rsidRPr="00622FBC" w:rsidRDefault="00622FBC" w:rsidP="00622FBC">
      <w:pPr>
        <w:pStyle w:val="a3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22FBC" w:rsidRPr="00622FBC" w:rsidRDefault="00622FBC" w:rsidP="00622FBC">
      <w:pPr>
        <w:pStyle w:val="a3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22FBC" w:rsidRPr="00622FBC" w:rsidRDefault="00622FBC" w:rsidP="00622FBC">
      <w:pPr>
        <w:pStyle w:val="a3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22FBC" w:rsidRPr="00622FBC" w:rsidRDefault="00622FBC" w:rsidP="00622FBC">
      <w:pPr>
        <w:pStyle w:val="a3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22FBC" w:rsidRPr="00622FBC" w:rsidRDefault="00622FBC" w:rsidP="00622FBC">
      <w:pPr>
        <w:pStyle w:val="a3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622FBC" w:rsidRPr="00622FBC" w:rsidRDefault="00622FBC" w:rsidP="00622FBC">
      <w:pPr>
        <w:pStyle w:val="a3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22FBC">
        <w:rPr>
          <w:rFonts w:ascii="Times New Roman" w:hAnsi="Times New Roman" w:cs="Times New Roman"/>
          <w:sz w:val="26"/>
          <w:szCs w:val="26"/>
        </w:rPr>
        <w:t>взаимоподдерживающие</w:t>
      </w:r>
      <w:proofErr w:type="spellEnd"/>
      <w:r w:rsidRPr="00622FBC">
        <w:rPr>
          <w:rFonts w:ascii="Times New Roman" w:hAnsi="Times New Roman" w:cs="Times New Roman"/>
          <w:sz w:val="26"/>
          <w:szCs w:val="26"/>
        </w:rPr>
        <w:t xml:space="preserve"> отношения, дающие человеку радость общения и позволяющие избегать чувства одиночества; </w:t>
      </w:r>
    </w:p>
    <w:p w:rsidR="00DF10A2" w:rsidRPr="00622FBC" w:rsidRDefault="00622FBC" w:rsidP="00622FBC">
      <w:pPr>
        <w:pStyle w:val="a3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22FBC">
        <w:rPr>
          <w:rFonts w:ascii="Times New Roman" w:hAnsi="Times New Roman" w:cs="Times New Roman"/>
          <w:sz w:val="26"/>
          <w:szCs w:val="26"/>
        </w:rPr>
        <w:t xml:space="preserve">к самим себе как хозяевам своей судьбы, самоопределяющимся и </w:t>
      </w:r>
      <w:proofErr w:type="spellStart"/>
      <w:r w:rsidRPr="00622FBC">
        <w:rPr>
          <w:rFonts w:ascii="Times New Roman" w:hAnsi="Times New Roman" w:cs="Times New Roman"/>
          <w:sz w:val="26"/>
          <w:szCs w:val="26"/>
        </w:rPr>
        <w:t>самореализующимся</w:t>
      </w:r>
      <w:proofErr w:type="spellEnd"/>
      <w:r w:rsidRPr="00622FBC">
        <w:rPr>
          <w:rFonts w:ascii="Times New Roman" w:hAnsi="Times New Roman" w:cs="Times New Roman"/>
          <w:sz w:val="26"/>
          <w:szCs w:val="26"/>
        </w:rPr>
        <w:t xml:space="preserve"> личностям, отвечающим за свое собственное будущее</w:t>
      </w:r>
      <w:r w:rsidR="002D1B7A">
        <w:rPr>
          <w:rFonts w:ascii="Times New Roman" w:hAnsi="Times New Roman" w:cs="Times New Roman"/>
          <w:sz w:val="26"/>
          <w:szCs w:val="26"/>
        </w:rPr>
        <w:t>.</w:t>
      </w:r>
    </w:p>
    <w:p w:rsidR="00DF10A2" w:rsidRPr="002D1B7A" w:rsidRDefault="002D1B7A" w:rsidP="002D1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D1B7A">
        <w:rPr>
          <w:rFonts w:ascii="Times New Roman" w:hAnsi="Times New Roman" w:cs="Times New Roman"/>
          <w:sz w:val="26"/>
          <w:szCs w:val="26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</w:t>
      </w:r>
      <w:r w:rsidR="005B73E2">
        <w:rPr>
          <w:rFonts w:ascii="Times New Roman" w:hAnsi="Times New Roman" w:cs="Times New Roman"/>
          <w:sz w:val="26"/>
          <w:szCs w:val="26"/>
        </w:rPr>
        <w:t>.</w:t>
      </w:r>
    </w:p>
    <w:p w:rsidR="005B73E2" w:rsidRDefault="005B73E2" w:rsidP="005B73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B73E2">
        <w:rPr>
          <w:rFonts w:ascii="Times New Roman" w:hAnsi="Times New Roman" w:cs="Times New Roman"/>
          <w:sz w:val="26"/>
          <w:szCs w:val="26"/>
        </w:rPr>
        <w:t xml:space="preserve">3. В воспитании детей юношеского возраста </w:t>
      </w:r>
      <w:r w:rsidRPr="005B73E2">
        <w:rPr>
          <w:rFonts w:ascii="Times New Roman" w:hAnsi="Times New Roman" w:cs="Times New Roman"/>
          <w:b/>
          <w:sz w:val="26"/>
          <w:szCs w:val="26"/>
        </w:rPr>
        <w:t>(уровень среднего общего образования)</w:t>
      </w:r>
      <w:r w:rsidRPr="005B73E2">
        <w:rPr>
          <w:rFonts w:ascii="Times New Roman" w:hAnsi="Times New Roman" w:cs="Times New Roman"/>
          <w:sz w:val="26"/>
          <w:szCs w:val="26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5B73E2" w:rsidRDefault="005B73E2" w:rsidP="005B73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B73E2">
        <w:rPr>
          <w:rFonts w:ascii="Times New Roman" w:hAnsi="Times New Roman" w:cs="Times New Roman"/>
          <w:sz w:val="26"/>
          <w:szCs w:val="26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5B73E2" w:rsidRPr="005B73E2" w:rsidRDefault="005B73E2" w:rsidP="005B73E2">
      <w:pPr>
        <w:pStyle w:val="a3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73E2">
        <w:rPr>
          <w:rFonts w:ascii="Times New Roman" w:hAnsi="Times New Roman" w:cs="Times New Roman"/>
          <w:sz w:val="26"/>
          <w:szCs w:val="26"/>
        </w:rPr>
        <w:t xml:space="preserve">опыт дел, направленных на заботу о своей семье, родных и близких; </w:t>
      </w:r>
    </w:p>
    <w:p w:rsidR="005B73E2" w:rsidRPr="005B73E2" w:rsidRDefault="005B73E2" w:rsidP="005B73E2">
      <w:pPr>
        <w:pStyle w:val="a3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73E2">
        <w:rPr>
          <w:rFonts w:ascii="Times New Roman" w:hAnsi="Times New Roman" w:cs="Times New Roman"/>
          <w:sz w:val="26"/>
          <w:szCs w:val="26"/>
        </w:rPr>
        <w:t xml:space="preserve">трудовой опыт, опыт участия в производственной практике; </w:t>
      </w:r>
    </w:p>
    <w:p w:rsidR="005B73E2" w:rsidRPr="005B73E2" w:rsidRDefault="005B73E2" w:rsidP="005B73E2">
      <w:pPr>
        <w:pStyle w:val="a3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73E2">
        <w:rPr>
          <w:rFonts w:ascii="Times New Roman" w:hAnsi="Times New Roman" w:cs="Times New Roman"/>
          <w:sz w:val="26"/>
          <w:szCs w:val="26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5B73E2" w:rsidRPr="005B73E2" w:rsidRDefault="005B73E2" w:rsidP="005B73E2">
      <w:pPr>
        <w:pStyle w:val="a3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73E2">
        <w:rPr>
          <w:rFonts w:ascii="Times New Roman" w:hAnsi="Times New Roman" w:cs="Times New Roman"/>
          <w:sz w:val="26"/>
          <w:szCs w:val="26"/>
        </w:rPr>
        <w:t xml:space="preserve">опыт природоохранных дел; </w:t>
      </w:r>
    </w:p>
    <w:p w:rsidR="005B73E2" w:rsidRPr="005B73E2" w:rsidRDefault="005B73E2" w:rsidP="005B73E2">
      <w:pPr>
        <w:pStyle w:val="a3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73E2">
        <w:rPr>
          <w:rFonts w:ascii="Times New Roman" w:hAnsi="Times New Roman" w:cs="Times New Roman"/>
          <w:sz w:val="26"/>
          <w:szCs w:val="26"/>
        </w:rPr>
        <w:t>опыт разрешения возникающих конфликтных ситуаций в школе, дома или на улице;</w:t>
      </w:r>
    </w:p>
    <w:p w:rsidR="005B73E2" w:rsidRPr="005B73E2" w:rsidRDefault="005B73E2" w:rsidP="005B73E2">
      <w:pPr>
        <w:pStyle w:val="a3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73E2">
        <w:rPr>
          <w:rFonts w:ascii="Times New Roman" w:hAnsi="Times New Roman" w:cs="Times New Roman"/>
          <w:sz w:val="26"/>
          <w:szCs w:val="26"/>
        </w:rP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5B73E2" w:rsidRPr="005B73E2" w:rsidRDefault="005B73E2" w:rsidP="005B73E2">
      <w:pPr>
        <w:pStyle w:val="a3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73E2">
        <w:rPr>
          <w:rFonts w:ascii="Times New Roman" w:hAnsi="Times New Roman" w:cs="Times New Roman"/>
          <w:sz w:val="26"/>
          <w:szCs w:val="26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B73E2" w:rsidRPr="005B73E2" w:rsidRDefault="005B73E2" w:rsidP="005B73E2">
      <w:pPr>
        <w:pStyle w:val="a3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73E2">
        <w:rPr>
          <w:rFonts w:ascii="Times New Roman" w:hAnsi="Times New Roman" w:cs="Times New Roman"/>
          <w:sz w:val="26"/>
          <w:szCs w:val="26"/>
        </w:rPr>
        <w:t xml:space="preserve">опыт ведения здорового образа жизни и заботы о здоровье других людей; </w:t>
      </w:r>
    </w:p>
    <w:p w:rsidR="005B73E2" w:rsidRPr="005B73E2" w:rsidRDefault="005B73E2" w:rsidP="005B73E2">
      <w:pPr>
        <w:pStyle w:val="a3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73E2">
        <w:rPr>
          <w:rFonts w:ascii="Times New Roman" w:hAnsi="Times New Roman" w:cs="Times New Roman"/>
          <w:sz w:val="26"/>
          <w:szCs w:val="26"/>
        </w:rPr>
        <w:t xml:space="preserve">опыт оказания помощи окружающим, заботы о малышах или пожилых людях, волонтерский опыт; </w:t>
      </w:r>
    </w:p>
    <w:p w:rsidR="005B73E2" w:rsidRPr="005B73E2" w:rsidRDefault="005B73E2" w:rsidP="005B73E2">
      <w:pPr>
        <w:pStyle w:val="a3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B73E2">
        <w:rPr>
          <w:rFonts w:ascii="Times New Roman" w:hAnsi="Times New Roman" w:cs="Times New Roman"/>
          <w:sz w:val="26"/>
          <w:szCs w:val="26"/>
        </w:rPr>
        <w:t xml:space="preserve">опыт самопознания и самоанализа, опыт социально приемлемого самовыражения и самореализации. </w:t>
      </w:r>
    </w:p>
    <w:p w:rsidR="005B73E2" w:rsidRDefault="005B73E2" w:rsidP="005B73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B73E2">
        <w:rPr>
          <w:rFonts w:ascii="Times New Roman" w:hAnsi="Times New Roman" w:cs="Times New Roman"/>
          <w:sz w:val="26"/>
          <w:szCs w:val="26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5B73E2">
        <w:rPr>
          <w:rFonts w:ascii="Times New Roman" w:hAnsi="Times New Roman" w:cs="Times New Roman"/>
          <w:b/>
          <w:sz w:val="26"/>
          <w:szCs w:val="26"/>
        </w:rPr>
        <w:t>не означает игнорирования других составляющих общей цели воспитания</w:t>
      </w:r>
      <w:r w:rsidRPr="005B73E2">
        <w:rPr>
          <w:rFonts w:ascii="Times New Roman" w:hAnsi="Times New Roman" w:cs="Times New Roman"/>
          <w:sz w:val="26"/>
          <w:szCs w:val="26"/>
        </w:rPr>
        <w:t xml:space="preserve"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DF10A2" w:rsidRPr="005B73E2" w:rsidRDefault="005B73E2" w:rsidP="005B73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B73E2">
        <w:rPr>
          <w:rFonts w:ascii="Times New Roman" w:hAnsi="Times New Roman" w:cs="Times New Roman"/>
          <w:sz w:val="26"/>
          <w:szCs w:val="26"/>
        </w:rPr>
        <w:t xml:space="preserve">Добросовестная работа педагогов, направленная на достижение поставленной цели, </w:t>
      </w:r>
      <w:r w:rsidRPr="005B73E2">
        <w:rPr>
          <w:rFonts w:ascii="Times New Roman" w:hAnsi="Times New Roman" w:cs="Times New Roman"/>
          <w:b/>
          <w:sz w:val="26"/>
          <w:szCs w:val="26"/>
        </w:rPr>
        <w:t>позволит ребенку</w:t>
      </w:r>
      <w:r w:rsidRPr="005B73E2">
        <w:rPr>
          <w:rFonts w:ascii="Times New Roman" w:hAnsi="Times New Roman" w:cs="Times New Roman"/>
          <w:sz w:val="26"/>
          <w:szCs w:val="26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F55BCD" w:rsidRDefault="00F55BCD" w:rsidP="00F55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55BCD">
        <w:rPr>
          <w:rFonts w:ascii="Times New Roman" w:hAnsi="Times New Roman" w:cs="Times New Roman"/>
          <w:sz w:val="26"/>
          <w:szCs w:val="26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F55BCD" w:rsidRDefault="00F55BCD" w:rsidP="00F55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BCD">
        <w:rPr>
          <w:rFonts w:ascii="Times New Roman" w:hAnsi="Times New Roman" w:cs="Times New Roman"/>
          <w:sz w:val="26"/>
          <w:szCs w:val="26"/>
        </w:rPr>
        <w:t xml:space="preserve"> 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F55BCD" w:rsidRDefault="00F55BCD" w:rsidP="00F55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BCD">
        <w:rPr>
          <w:rFonts w:ascii="Times New Roman" w:hAnsi="Times New Roman" w:cs="Times New Roman"/>
          <w:sz w:val="26"/>
          <w:szCs w:val="26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F55BCD" w:rsidRDefault="00F55BCD" w:rsidP="00F55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BCD">
        <w:rPr>
          <w:rFonts w:ascii="Times New Roman" w:hAnsi="Times New Roman" w:cs="Times New Roman"/>
          <w:sz w:val="26"/>
          <w:szCs w:val="26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F55BCD" w:rsidRDefault="00F55BCD" w:rsidP="00F55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BCD">
        <w:rPr>
          <w:rFonts w:ascii="Times New Roman" w:hAnsi="Times New Roman" w:cs="Times New Roman"/>
          <w:sz w:val="26"/>
          <w:szCs w:val="26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55BCD" w:rsidRDefault="00F55BCD" w:rsidP="00F55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BCD">
        <w:rPr>
          <w:rFonts w:ascii="Times New Roman" w:hAnsi="Times New Roman" w:cs="Times New Roman"/>
          <w:sz w:val="26"/>
          <w:szCs w:val="26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F55BCD" w:rsidRDefault="00F55BCD" w:rsidP="00F55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BCD">
        <w:rPr>
          <w:rFonts w:ascii="Times New Roman" w:hAnsi="Times New Roman" w:cs="Times New Roman"/>
          <w:sz w:val="26"/>
          <w:szCs w:val="26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F55BCD" w:rsidRDefault="00F55BCD" w:rsidP="00F55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BCD">
        <w:rPr>
          <w:rFonts w:ascii="Times New Roman" w:hAnsi="Times New Roman" w:cs="Times New Roman"/>
          <w:sz w:val="26"/>
          <w:szCs w:val="26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F55BCD" w:rsidRDefault="00F55BCD" w:rsidP="00F55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BCD">
        <w:rPr>
          <w:rFonts w:ascii="Times New Roman" w:hAnsi="Times New Roman" w:cs="Times New Roman"/>
          <w:sz w:val="26"/>
          <w:szCs w:val="26"/>
        </w:rPr>
        <w:t xml:space="preserve">8) организовывать </w:t>
      </w:r>
      <w:proofErr w:type="spellStart"/>
      <w:r w:rsidRPr="00F55BCD">
        <w:rPr>
          <w:rFonts w:ascii="Times New Roman" w:hAnsi="Times New Roman" w:cs="Times New Roman"/>
          <w:sz w:val="26"/>
          <w:szCs w:val="26"/>
        </w:rPr>
        <w:t>профориентационную</w:t>
      </w:r>
      <w:proofErr w:type="spellEnd"/>
      <w:r w:rsidRPr="00F55BCD">
        <w:rPr>
          <w:rFonts w:ascii="Times New Roman" w:hAnsi="Times New Roman" w:cs="Times New Roman"/>
          <w:sz w:val="26"/>
          <w:szCs w:val="26"/>
        </w:rPr>
        <w:t xml:space="preserve"> работу со школьниками; </w:t>
      </w:r>
    </w:p>
    <w:p w:rsidR="00F55BCD" w:rsidRDefault="00F55BCD" w:rsidP="00F55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BCD">
        <w:rPr>
          <w:rFonts w:ascii="Times New Roman" w:hAnsi="Times New Roman" w:cs="Times New Roman"/>
          <w:sz w:val="26"/>
          <w:szCs w:val="26"/>
        </w:rPr>
        <w:t xml:space="preserve">9) организовать работу школьных медиа, реализовывать их воспитательный потенциал; </w:t>
      </w:r>
    </w:p>
    <w:p w:rsidR="00F55BCD" w:rsidRDefault="00F55BCD" w:rsidP="00F55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BCD">
        <w:rPr>
          <w:rFonts w:ascii="Times New Roman" w:hAnsi="Times New Roman" w:cs="Times New Roman"/>
          <w:sz w:val="26"/>
          <w:szCs w:val="26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F55BCD" w:rsidRDefault="00F55BCD" w:rsidP="00F55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BCD">
        <w:rPr>
          <w:rFonts w:ascii="Times New Roman" w:hAnsi="Times New Roman" w:cs="Times New Roman"/>
          <w:sz w:val="26"/>
          <w:szCs w:val="26"/>
        </w:rPr>
        <w:t xml:space="preserve"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DF10A2" w:rsidRDefault="00F55BCD" w:rsidP="00F55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55BCD">
        <w:rPr>
          <w:rFonts w:ascii="Times New Roman" w:hAnsi="Times New Roman" w:cs="Times New Roman"/>
          <w:sz w:val="26"/>
          <w:szCs w:val="26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r w:rsidR="00437426">
        <w:rPr>
          <w:rFonts w:ascii="Times New Roman" w:hAnsi="Times New Roman" w:cs="Times New Roman"/>
          <w:sz w:val="26"/>
          <w:szCs w:val="26"/>
        </w:rPr>
        <w:t>.</w:t>
      </w:r>
    </w:p>
    <w:p w:rsidR="00437426" w:rsidRPr="00437426" w:rsidRDefault="00437426" w:rsidP="0043742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426">
        <w:rPr>
          <w:rFonts w:ascii="Times New Roman" w:hAnsi="Times New Roman" w:cs="Times New Roman"/>
          <w:b/>
          <w:sz w:val="26"/>
          <w:szCs w:val="26"/>
        </w:rPr>
        <w:t>ВИДЫ, ФОРМЫ И СОДЕРЖАНИЕ ДЕЯТЕЛЬНОСТИ.</w:t>
      </w:r>
    </w:p>
    <w:p w:rsidR="00437426" w:rsidRDefault="00437426" w:rsidP="004374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37426">
        <w:rPr>
          <w:rFonts w:ascii="Times New Roman" w:hAnsi="Times New Roman" w:cs="Times New Roman"/>
          <w:sz w:val="26"/>
          <w:szCs w:val="26"/>
        </w:rPr>
        <w:t xml:space="preserve">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437426" w:rsidRPr="00F8464E" w:rsidRDefault="00437426" w:rsidP="0043742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8464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Модуль «Ключевые общешкольные дела» </w:t>
      </w:r>
    </w:p>
    <w:p w:rsidR="001331CF" w:rsidRDefault="00437426" w:rsidP="00437426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37426">
        <w:rPr>
          <w:rFonts w:ascii="Times New Roman" w:hAnsi="Times New Roman" w:cs="Times New Roman"/>
          <w:sz w:val="26"/>
          <w:szCs w:val="26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437426">
        <w:rPr>
          <w:rFonts w:ascii="Times New Roman" w:hAnsi="Times New Roman" w:cs="Times New Roman"/>
          <w:sz w:val="26"/>
          <w:szCs w:val="26"/>
        </w:rPr>
        <w:t>мероприятийный</w:t>
      </w:r>
      <w:proofErr w:type="spellEnd"/>
      <w:r w:rsidRPr="00437426">
        <w:rPr>
          <w:rFonts w:ascii="Times New Roman" w:hAnsi="Times New Roman" w:cs="Times New Roman"/>
          <w:sz w:val="26"/>
          <w:szCs w:val="26"/>
        </w:rPr>
        <w:t xml:space="preserve"> характер воспитания, сводящийся к набору мероприятий, организуемых педагогами для детей. </w:t>
      </w:r>
    </w:p>
    <w:p w:rsidR="001331CF" w:rsidRDefault="001331CF" w:rsidP="00437426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37426" w:rsidRPr="00437426">
        <w:rPr>
          <w:rFonts w:ascii="Times New Roman" w:hAnsi="Times New Roman" w:cs="Times New Roman"/>
          <w:sz w:val="26"/>
          <w:szCs w:val="26"/>
        </w:rPr>
        <w:t xml:space="preserve">Для этого в образовательной организации используются следующие формы работы: </w:t>
      </w:r>
    </w:p>
    <w:p w:rsidR="001331CF" w:rsidRPr="001331CF" w:rsidRDefault="00437426" w:rsidP="001331C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1CF">
        <w:rPr>
          <w:rFonts w:ascii="Times New Roman" w:hAnsi="Times New Roman" w:cs="Times New Roman"/>
          <w:b/>
          <w:sz w:val="26"/>
          <w:szCs w:val="26"/>
        </w:rPr>
        <w:t>На внешкольном уровне</w:t>
      </w:r>
    </w:p>
    <w:p w:rsidR="001331CF" w:rsidRPr="001331CF" w:rsidRDefault="00437426" w:rsidP="001331CF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331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31CF">
        <w:rPr>
          <w:b/>
          <w:i/>
        </w:rPr>
        <w:sym w:font="Symbol" w:char="F02D"/>
      </w:r>
      <w:r w:rsidRPr="001331CF">
        <w:rPr>
          <w:rFonts w:ascii="Times New Roman" w:hAnsi="Times New Roman" w:cs="Times New Roman"/>
          <w:b/>
          <w:i/>
          <w:sz w:val="26"/>
          <w:szCs w:val="26"/>
        </w:rPr>
        <w:t xml:space="preserve"> социальные проекты</w:t>
      </w:r>
      <w:r w:rsidRPr="001331CF">
        <w:rPr>
          <w:rFonts w:ascii="Times New Roman" w:hAnsi="Times New Roman" w:cs="Times New Roman"/>
          <w:sz w:val="26"/>
          <w:szCs w:val="26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  <w:r w:rsidRPr="001331CF">
        <w:rPr>
          <w:rFonts w:ascii="Times New Roman" w:hAnsi="Times New Roman" w:cs="Times New Roman"/>
          <w:b/>
          <w:sz w:val="26"/>
          <w:szCs w:val="26"/>
        </w:rPr>
        <w:t>патриотические акции</w:t>
      </w:r>
      <w:r w:rsidRPr="001331CF">
        <w:rPr>
          <w:rFonts w:ascii="Times New Roman" w:hAnsi="Times New Roman" w:cs="Times New Roman"/>
          <w:sz w:val="26"/>
          <w:szCs w:val="26"/>
        </w:rPr>
        <w:t xml:space="preserve"> «Стена Памяти», «Обелиск», «Бессмертный полк», «Георгиевская ленточка», «Памятные да</w:t>
      </w:r>
      <w:r w:rsidR="001331CF">
        <w:rPr>
          <w:rFonts w:ascii="Times New Roman" w:hAnsi="Times New Roman" w:cs="Times New Roman"/>
          <w:sz w:val="26"/>
          <w:szCs w:val="26"/>
        </w:rPr>
        <w:t xml:space="preserve">ты военной истории России»;  </w:t>
      </w:r>
      <w:r w:rsidR="001331CF" w:rsidRPr="001331CF">
        <w:rPr>
          <w:rFonts w:ascii="Times New Roman" w:hAnsi="Times New Roman" w:cs="Times New Roman"/>
          <w:b/>
          <w:sz w:val="26"/>
          <w:szCs w:val="26"/>
        </w:rPr>
        <w:t>экологические</w:t>
      </w:r>
      <w:r w:rsidR="001331CF" w:rsidRPr="001331CF">
        <w:rPr>
          <w:rFonts w:ascii="Times New Roman" w:hAnsi="Times New Roman" w:cs="Times New Roman"/>
          <w:sz w:val="26"/>
          <w:szCs w:val="26"/>
        </w:rPr>
        <w:t xml:space="preserve"> – «Чистый микрорайон</w:t>
      </w:r>
      <w:r w:rsidR="001331CF">
        <w:rPr>
          <w:rFonts w:ascii="Times New Roman" w:hAnsi="Times New Roman" w:cs="Times New Roman"/>
          <w:sz w:val="26"/>
          <w:szCs w:val="26"/>
        </w:rPr>
        <w:t>, район</w:t>
      </w:r>
      <w:r w:rsidR="001331CF" w:rsidRPr="001331CF">
        <w:rPr>
          <w:rFonts w:ascii="Times New Roman" w:hAnsi="Times New Roman" w:cs="Times New Roman"/>
          <w:sz w:val="26"/>
          <w:szCs w:val="26"/>
        </w:rPr>
        <w:t xml:space="preserve">», «Сохраним природу </w:t>
      </w:r>
      <w:r w:rsidR="001331CF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="001331CF" w:rsidRPr="001331CF">
        <w:rPr>
          <w:rFonts w:ascii="Times New Roman" w:hAnsi="Times New Roman" w:cs="Times New Roman"/>
          <w:sz w:val="26"/>
          <w:szCs w:val="26"/>
        </w:rPr>
        <w:t xml:space="preserve">», акция «Соберем ребенка в школу» </w:t>
      </w:r>
      <w:r w:rsidR="001331CF" w:rsidRPr="001331CF">
        <w:rPr>
          <w:rFonts w:ascii="Times New Roman" w:hAnsi="Times New Roman" w:cs="Times New Roman"/>
          <w:b/>
          <w:sz w:val="26"/>
          <w:szCs w:val="26"/>
        </w:rPr>
        <w:t>благотворительной направленности</w:t>
      </w:r>
      <w:r w:rsidR="001331CF" w:rsidRPr="001331CF">
        <w:rPr>
          <w:rFonts w:ascii="Times New Roman" w:hAnsi="Times New Roman" w:cs="Times New Roman"/>
          <w:sz w:val="26"/>
          <w:szCs w:val="26"/>
        </w:rPr>
        <w:t>, оказание помощи в подготовке к школе учащихся из малообеспеченных семей и семей, находящихся в социально-опасном положении (сбор канцелярских принадлежностей, школьной одежды,</w:t>
      </w:r>
      <w:r w:rsidR="001331CF">
        <w:rPr>
          <w:rFonts w:ascii="Times New Roman" w:hAnsi="Times New Roman" w:cs="Times New Roman"/>
          <w:sz w:val="26"/>
          <w:szCs w:val="26"/>
        </w:rPr>
        <w:t xml:space="preserve"> </w:t>
      </w:r>
      <w:r w:rsidR="001331CF" w:rsidRPr="001331CF">
        <w:rPr>
          <w:rFonts w:ascii="Times New Roman" w:hAnsi="Times New Roman" w:cs="Times New Roman"/>
          <w:sz w:val="26"/>
          <w:szCs w:val="26"/>
        </w:rPr>
        <w:t>обуви); и др.</w:t>
      </w:r>
    </w:p>
    <w:p w:rsidR="001331CF" w:rsidRPr="001331CF" w:rsidRDefault="001331CF" w:rsidP="001331CF">
      <w:pPr>
        <w:pStyle w:val="a3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331CF">
        <w:rPr>
          <w:rFonts w:ascii="Times New Roman" w:hAnsi="Times New Roman" w:cs="Times New Roman"/>
          <w:b/>
          <w:i/>
          <w:sz w:val="26"/>
          <w:szCs w:val="26"/>
        </w:rPr>
        <w:t>открытые дискуссионные площадки</w:t>
      </w:r>
      <w:r w:rsidRPr="001331CF">
        <w:rPr>
          <w:rFonts w:ascii="Times New Roman" w:hAnsi="Times New Roman" w:cs="Times New Roman"/>
          <w:sz w:val="26"/>
          <w:szCs w:val="26"/>
        </w:rPr>
        <w:t xml:space="preserve"> – регулярно организуемый комплекс открытых</w:t>
      </w:r>
    </w:p>
    <w:p w:rsidR="001331CF" w:rsidRPr="001331CF" w:rsidRDefault="001331CF" w:rsidP="001331CF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331CF">
        <w:rPr>
          <w:rFonts w:ascii="Times New Roman" w:hAnsi="Times New Roman" w:cs="Times New Roman"/>
          <w:sz w:val="26"/>
          <w:szCs w:val="26"/>
        </w:rPr>
        <w:t>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</w:t>
      </w:r>
      <w:r w:rsidR="00F8464E">
        <w:rPr>
          <w:rFonts w:ascii="Times New Roman" w:hAnsi="Times New Roman" w:cs="Times New Roman"/>
          <w:sz w:val="26"/>
          <w:szCs w:val="26"/>
        </w:rPr>
        <w:t>ственные, социальные</w:t>
      </w:r>
      <w:r w:rsidRPr="001331CF">
        <w:rPr>
          <w:rFonts w:ascii="Times New Roman" w:hAnsi="Times New Roman" w:cs="Times New Roman"/>
          <w:sz w:val="26"/>
          <w:szCs w:val="26"/>
        </w:rPr>
        <w:t xml:space="preserve"> проблемы, касающиеся жизни школы, города,</w:t>
      </w:r>
      <w:r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="00F8464E">
        <w:rPr>
          <w:rFonts w:ascii="Times New Roman" w:hAnsi="Times New Roman" w:cs="Times New Roman"/>
          <w:sz w:val="26"/>
          <w:szCs w:val="26"/>
        </w:rPr>
        <w:t>, стране.</w:t>
      </w:r>
    </w:p>
    <w:p w:rsidR="00437426" w:rsidRDefault="001331CF" w:rsidP="001331CF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331CF">
        <w:rPr>
          <w:rFonts w:ascii="Times New Roman" w:hAnsi="Times New Roman" w:cs="Times New Roman"/>
          <w:sz w:val="26"/>
          <w:szCs w:val="26"/>
        </w:rPr>
        <w:t>проводимые для жителей микрорайона</w:t>
      </w:r>
      <w:r w:rsidR="00475C75">
        <w:rPr>
          <w:rFonts w:ascii="Times New Roman" w:hAnsi="Times New Roman" w:cs="Times New Roman"/>
          <w:sz w:val="26"/>
          <w:szCs w:val="26"/>
        </w:rPr>
        <w:t>, района</w:t>
      </w:r>
      <w:r w:rsidRPr="001331CF">
        <w:rPr>
          <w:rFonts w:ascii="Times New Roman" w:hAnsi="Times New Roman" w:cs="Times New Roman"/>
          <w:sz w:val="26"/>
          <w:szCs w:val="26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1331CF">
        <w:rPr>
          <w:rFonts w:ascii="Times New Roman" w:hAnsi="Times New Roman" w:cs="Times New Roman"/>
          <w:sz w:val="26"/>
          <w:szCs w:val="26"/>
        </w:rPr>
        <w:t>самореализации школьников и включают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31CF">
        <w:rPr>
          <w:rFonts w:ascii="Times New Roman" w:hAnsi="Times New Roman" w:cs="Times New Roman"/>
          <w:sz w:val="26"/>
          <w:szCs w:val="26"/>
        </w:rPr>
        <w:t>в деятельную заботу об окружающих.</w:t>
      </w:r>
    </w:p>
    <w:p w:rsidR="003473BF" w:rsidRDefault="003473BF" w:rsidP="003473B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3BF">
        <w:rPr>
          <w:rFonts w:ascii="Times New Roman" w:hAnsi="Times New Roman" w:cs="Times New Roman"/>
          <w:b/>
          <w:sz w:val="26"/>
          <w:szCs w:val="26"/>
        </w:rPr>
        <w:t>На школьном уровне:</w:t>
      </w:r>
      <w:r w:rsidRPr="003473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73BF" w:rsidRDefault="003473BF" w:rsidP="003473BF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73BF"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3473BF">
        <w:rPr>
          <w:rFonts w:ascii="Times New Roman" w:hAnsi="Times New Roman" w:cs="Times New Roman"/>
          <w:sz w:val="26"/>
          <w:szCs w:val="26"/>
        </w:rPr>
        <w:t xml:space="preserve">бщешкольные праздники и коллективные творческие дела (далее – КТД)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по школьному календарю событий и в которых участвуют все классы школы: «День Знаний», «День самоуправления», «День матери», «Новый год», «День Защитника Отечества», «День учителя», «День Великой Победы», «День Последнего звонка» и др. </w:t>
      </w:r>
    </w:p>
    <w:p w:rsidR="00F01809" w:rsidRDefault="003473BF" w:rsidP="003473BF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73BF">
        <w:sym w:font="Symbol" w:char="F02D"/>
      </w:r>
      <w:r w:rsidRPr="003473BF">
        <w:rPr>
          <w:rFonts w:ascii="Times New Roman" w:hAnsi="Times New Roman" w:cs="Times New Roman"/>
          <w:sz w:val="26"/>
          <w:szCs w:val="26"/>
        </w:rPr>
        <w:t xml:space="preserve">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«Посвящение в пешеходы», «Посвящение в пятиклассники», «Прощание с начальной школой», «Посвящение в Юнармейцы» и др. </w:t>
      </w:r>
      <w:r w:rsidRPr="003473BF"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3473BF">
        <w:rPr>
          <w:rFonts w:ascii="Times New Roman" w:hAnsi="Times New Roman" w:cs="Times New Roman"/>
          <w:sz w:val="26"/>
          <w:szCs w:val="26"/>
        </w:rPr>
        <w:t xml:space="preserve">портивные КТД: спартакиады, фестивали, состязания, встречи с мастерами спорта, веселые старты, День здоровья, зарядка, спортивные (подвижные, туристические) игры на местности, малые олимпийские игры, спортивные праздники, конкурсы знатоков спорта, конкурсы рисунков, эмблем, коллективный выход на спортивные соревнования. </w:t>
      </w:r>
      <w:r w:rsidRPr="003473BF">
        <w:sym w:font="Symbol" w:char="F02D"/>
      </w:r>
      <w:r w:rsidRPr="003473BF">
        <w:rPr>
          <w:rFonts w:ascii="Times New Roman" w:hAnsi="Times New Roman" w:cs="Times New Roman"/>
          <w:sz w:val="26"/>
          <w:szCs w:val="26"/>
        </w:rPr>
        <w:t xml:space="preserve"> 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</w:t>
      </w:r>
      <w:r w:rsidRPr="003473BF">
        <w:sym w:font="Symbol" w:char="F02D"/>
      </w:r>
      <w:r w:rsidRPr="003473BF">
        <w:rPr>
          <w:rFonts w:ascii="Times New Roman" w:hAnsi="Times New Roman" w:cs="Times New Roman"/>
          <w:sz w:val="26"/>
          <w:szCs w:val="26"/>
        </w:rPr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школы, что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</w:t>
      </w:r>
      <w:r w:rsidR="00F01809">
        <w:rPr>
          <w:rFonts w:ascii="Times New Roman" w:hAnsi="Times New Roman" w:cs="Times New Roman"/>
          <w:sz w:val="26"/>
          <w:szCs w:val="26"/>
        </w:rPr>
        <w:t>ругу.</w:t>
      </w:r>
    </w:p>
    <w:p w:rsidR="00F01809" w:rsidRPr="00F01809" w:rsidRDefault="00F01809" w:rsidP="00F0180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809">
        <w:rPr>
          <w:rFonts w:ascii="Times New Roman" w:hAnsi="Times New Roman" w:cs="Times New Roman"/>
          <w:b/>
          <w:sz w:val="26"/>
          <w:szCs w:val="26"/>
        </w:rPr>
        <w:t>На уровне классов:</w:t>
      </w:r>
      <w:r w:rsidRPr="00F018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809" w:rsidRDefault="00F01809" w:rsidP="00F01809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01809">
        <w:rPr>
          <w:rFonts w:ascii="Times New Roman" w:hAnsi="Times New Roman" w:cs="Times New Roman"/>
          <w:sz w:val="26"/>
          <w:szCs w:val="26"/>
        </w:rPr>
        <w:t xml:space="preserve">На уровне </w:t>
      </w:r>
      <w:r w:rsidRPr="00F01809">
        <w:rPr>
          <w:rFonts w:ascii="Times New Roman" w:hAnsi="Times New Roman" w:cs="Times New Roman"/>
          <w:i/>
          <w:sz w:val="26"/>
          <w:szCs w:val="26"/>
        </w:rPr>
        <w:t>начального общего образования</w:t>
      </w:r>
      <w:r w:rsidRPr="00F01809">
        <w:rPr>
          <w:rFonts w:ascii="Times New Roman" w:hAnsi="Times New Roman" w:cs="Times New Roman"/>
          <w:sz w:val="26"/>
          <w:szCs w:val="26"/>
        </w:rPr>
        <w:t xml:space="preserve">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01809" w:rsidRDefault="00F01809" w:rsidP="00F01809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01809">
        <w:rPr>
          <w:rFonts w:ascii="Times New Roman" w:hAnsi="Times New Roman" w:cs="Times New Roman"/>
          <w:sz w:val="26"/>
          <w:szCs w:val="26"/>
        </w:rPr>
        <w:t xml:space="preserve">На уровне </w:t>
      </w:r>
      <w:r w:rsidRPr="00F01809">
        <w:rPr>
          <w:rFonts w:ascii="Times New Roman" w:hAnsi="Times New Roman" w:cs="Times New Roman"/>
          <w:i/>
          <w:sz w:val="26"/>
          <w:szCs w:val="26"/>
        </w:rPr>
        <w:t xml:space="preserve">основного и среднего образования </w:t>
      </w:r>
      <w:r w:rsidRPr="00F01809">
        <w:rPr>
          <w:rFonts w:ascii="Times New Roman" w:hAnsi="Times New Roman" w:cs="Times New Roman"/>
          <w:sz w:val="26"/>
          <w:szCs w:val="26"/>
        </w:rPr>
        <w:t>–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</w:t>
      </w:r>
      <w:r>
        <w:rPr>
          <w:rFonts w:ascii="Times New Roman" w:hAnsi="Times New Roman" w:cs="Times New Roman"/>
          <w:sz w:val="26"/>
          <w:szCs w:val="26"/>
        </w:rPr>
        <w:t>управления:</w:t>
      </w:r>
    </w:p>
    <w:p w:rsidR="00F01809" w:rsidRPr="00F01809" w:rsidRDefault="00F01809" w:rsidP="00F01809">
      <w:pPr>
        <w:pStyle w:val="a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01809">
        <w:rPr>
          <w:rFonts w:ascii="Times New Roman" w:hAnsi="Times New Roman" w:cs="Times New Roman"/>
          <w:sz w:val="26"/>
          <w:szCs w:val="26"/>
        </w:rPr>
        <w:t>выбор и делегирование представителей классов в общешкольные советы, ответственных за подготовку общешкольных ключевых дел;</w:t>
      </w:r>
      <w:r w:rsidRPr="00F01809">
        <w:t xml:space="preserve"> </w:t>
      </w:r>
    </w:p>
    <w:p w:rsidR="00F01809" w:rsidRPr="00F01809" w:rsidRDefault="00F01809" w:rsidP="00F01809">
      <w:pPr>
        <w:pStyle w:val="a3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01809">
        <w:rPr>
          <w:rFonts w:ascii="Times New Roman" w:hAnsi="Times New Roman" w:cs="Times New Roman"/>
          <w:sz w:val="26"/>
          <w:szCs w:val="26"/>
        </w:rPr>
        <w:t>участие школьных классов в реализации общешкольных ключевых дел;</w:t>
      </w:r>
    </w:p>
    <w:p w:rsidR="00F01809" w:rsidRPr="00F01809" w:rsidRDefault="00F01809" w:rsidP="00F01809">
      <w:pPr>
        <w:pStyle w:val="a3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01809">
        <w:rPr>
          <w:rFonts w:ascii="Times New Roman" w:hAnsi="Times New Roman" w:cs="Times New Roman"/>
          <w:sz w:val="26"/>
          <w:szCs w:val="26"/>
        </w:rPr>
        <w:t>проведение в рамках класса итогового анализа деть</w:t>
      </w:r>
      <w:r>
        <w:rPr>
          <w:rFonts w:ascii="Times New Roman" w:hAnsi="Times New Roman" w:cs="Times New Roman"/>
          <w:sz w:val="26"/>
          <w:szCs w:val="26"/>
        </w:rPr>
        <w:t>ми общешкольных ключевых дел;</w:t>
      </w:r>
    </w:p>
    <w:p w:rsidR="003473BF" w:rsidRPr="00F01809" w:rsidRDefault="00F01809" w:rsidP="00F01809">
      <w:pPr>
        <w:pStyle w:val="a3"/>
        <w:numPr>
          <w:ilvl w:val="0"/>
          <w:numId w:val="10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01809">
        <w:rPr>
          <w:rFonts w:ascii="Times New Roman" w:hAnsi="Times New Roman" w:cs="Times New Roman"/>
          <w:sz w:val="26"/>
          <w:szCs w:val="26"/>
        </w:rPr>
        <w:t>участие представителей классов в итоговом анализе проведенных дел на уровне общешкольных советов дела</w:t>
      </w:r>
    </w:p>
    <w:p w:rsidR="00044F0C" w:rsidRPr="00044F0C" w:rsidRDefault="00044F0C" w:rsidP="00044F0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F0C">
        <w:rPr>
          <w:rFonts w:ascii="Times New Roman" w:hAnsi="Times New Roman" w:cs="Times New Roman"/>
          <w:b/>
          <w:sz w:val="26"/>
          <w:szCs w:val="26"/>
        </w:rPr>
        <w:t>На индивидуальном уровне:</w:t>
      </w:r>
      <w:r w:rsidRPr="00044F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464E" w:rsidRPr="00F8464E" w:rsidRDefault="00044F0C" w:rsidP="00F8464E">
      <w:pPr>
        <w:pStyle w:val="a3"/>
        <w:numPr>
          <w:ilvl w:val="1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8464E">
        <w:rPr>
          <w:rFonts w:ascii="Times New Roman" w:hAnsi="Times New Roman" w:cs="Times New Roman"/>
          <w:sz w:val="26"/>
          <w:szCs w:val="26"/>
        </w:rPr>
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F8464E" w:rsidRPr="00F8464E" w:rsidRDefault="00044F0C" w:rsidP="00F8464E">
      <w:pPr>
        <w:pStyle w:val="a3"/>
        <w:numPr>
          <w:ilvl w:val="1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8464E">
        <w:rPr>
          <w:rFonts w:ascii="Times New Roman" w:hAnsi="Times New Roman" w:cs="Times New Roman"/>
          <w:sz w:val="26"/>
          <w:szCs w:val="26"/>
        </w:rP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F8464E" w:rsidRPr="00F8464E" w:rsidRDefault="00044F0C" w:rsidP="00F8464E">
      <w:pPr>
        <w:pStyle w:val="a3"/>
        <w:numPr>
          <w:ilvl w:val="1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8464E">
        <w:rPr>
          <w:rFonts w:ascii="Times New Roman" w:hAnsi="Times New Roman" w:cs="Times New Roman"/>
          <w:sz w:val="26"/>
          <w:szCs w:val="26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F8464E" w:rsidRPr="00F8464E" w:rsidRDefault="00044F0C" w:rsidP="00F8464E">
      <w:pPr>
        <w:pStyle w:val="a3"/>
        <w:numPr>
          <w:ilvl w:val="1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8464E">
        <w:rPr>
          <w:rFonts w:ascii="Times New Roman" w:hAnsi="Times New Roman" w:cs="Times New Roman"/>
          <w:sz w:val="26"/>
          <w:szCs w:val="26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8464E" w:rsidRDefault="00F8464E" w:rsidP="00F8464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F8464E" w:rsidRPr="00F8464E" w:rsidRDefault="00044F0C" w:rsidP="00F8464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8464E">
        <w:rPr>
          <w:rFonts w:ascii="Times New Roman" w:hAnsi="Times New Roman" w:cs="Times New Roman"/>
          <w:b/>
          <w:color w:val="C00000"/>
          <w:sz w:val="26"/>
          <w:szCs w:val="26"/>
        </w:rPr>
        <w:t>Модуль «Классное руководство»</w:t>
      </w:r>
      <w:r w:rsidR="00F8464E" w:rsidRPr="00F8464E">
        <w:rPr>
          <w:rFonts w:ascii="Times New Roman" w:hAnsi="Times New Roman" w:cs="Times New Roman"/>
          <w:b/>
          <w:color w:val="C00000"/>
          <w:sz w:val="26"/>
          <w:szCs w:val="26"/>
        </w:rPr>
        <w:t>.</w:t>
      </w:r>
    </w:p>
    <w:p w:rsidR="00F8464E" w:rsidRDefault="00044F0C" w:rsidP="00F8464E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37E0E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  <w:r w:rsidR="00F8464E" w:rsidRPr="00437E0E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      </w:t>
      </w:r>
      <w:r w:rsidRPr="00437E0E">
        <w:rPr>
          <w:rFonts w:ascii="Times New Roman" w:hAnsi="Times New Roman" w:cs="Times New Roman"/>
          <w:i/>
          <w:sz w:val="26"/>
          <w:szCs w:val="26"/>
        </w:rPr>
        <w:t>Осуществляя работу с классом, классный руководитель организует работу</w:t>
      </w:r>
      <w:r w:rsidRPr="00F8464E">
        <w:rPr>
          <w:rFonts w:ascii="Times New Roman" w:hAnsi="Times New Roman" w:cs="Times New Roman"/>
          <w:sz w:val="26"/>
          <w:szCs w:val="26"/>
        </w:rPr>
        <w:t>:</w:t>
      </w:r>
    </w:p>
    <w:p w:rsidR="00F8464E" w:rsidRDefault="00044F0C" w:rsidP="00F8464E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464E">
        <w:rPr>
          <w:rFonts w:ascii="Times New Roman" w:hAnsi="Times New Roman" w:cs="Times New Roman"/>
          <w:sz w:val="26"/>
          <w:szCs w:val="26"/>
        </w:rPr>
        <w:t xml:space="preserve"> </w:t>
      </w:r>
      <w:r w:rsidRPr="00044F0C">
        <w:sym w:font="Symbol" w:char="F02D"/>
      </w:r>
      <w:r w:rsidRPr="00F8464E">
        <w:rPr>
          <w:rFonts w:ascii="Times New Roman" w:hAnsi="Times New Roman" w:cs="Times New Roman"/>
          <w:sz w:val="26"/>
          <w:szCs w:val="26"/>
        </w:rPr>
        <w:t xml:space="preserve"> с коллективом класса;</w:t>
      </w:r>
    </w:p>
    <w:p w:rsidR="00F8464E" w:rsidRDefault="00044F0C" w:rsidP="00F8464E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464E">
        <w:rPr>
          <w:rFonts w:ascii="Times New Roman" w:hAnsi="Times New Roman" w:cs="Times New Roman"/>
          <w:sz w:val="26"/>
          <w:szCs w:val="26"/>
        </w:rPr>
        <w:t xml:space="preserve"> </w:t>
      </w:r>
      <w:r w:rsidRPr="00044F0C">
        <w:sym w:font="Symbol" w:char="F02D"/>
      </w:r>
      <w:r w:rsidRPr="00F8464E">
        <w:rPr>
          <w:rFonts w:ascii="Times New Roman" w:hAnsi="Times New Roman" w:cs="Times New Roman"/>
          <w:sz w:val="26"/>
          <w:szCs w:val="26"/>
        </w:rPr>
        <w:t xml:space="preserve"> индивидуальную работу с учащимися вверенного ему класса; </w:t>
      </w:r>
    </w:p>
    <w:p w:rsidR="00F8464E" w:rsidRDefault="00044F0C" w:rsidP="00F8464E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44F0C">
        <w:sym w:font="Symbol" w:char="F02D"/>
      </w:r>
      <w:r w:rsidRPr="00F8464E">
        <w:rPr>
          <w:rFonts w:ascii="Times New Roman" w:hAnsi="Times New Roman" w:cs="Times New Roman"/>
          <w:sz w:val="26"/>
          <w:szCs w:val="26"/>
        </w:rPr>
        <w:t xml:space="preserve"> работу с учителями, преподающими в данном классе; </w:t>
      </w:r>
    </w:p>
    <w:p w:rsidR="00F8464E" w:rsidRDefault="00044F0C" w:rsidP="00F8464E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44F0C">
        <w:sym w:font="Symbol" w:char="F02D"/>
      </w:r>
      <w:r w:rsidRPr="00F8464E">
        <w:rPr>
          <w:rFonts w:ascii="Times New Roman" w:hAnsi="Times New Roman" w:cs="Times New Roman"/>
          <w:sz w:val="26"/>
          <w:szCs w:val="26"/>
        </w:rPr>
        <w:t xml:space="preserve"> работу с социально-психологической службой школы;</w:t>
      </w:r>
    </w:p>
    <w:p w:rsidR="00F8464E" w:rsidRDefault="00044F0C" w:rsidP="00F8464E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464E">
        <w:rPr>
          <w:rFonts w:ascii="Times New Roman" w:hAnsi="Times New Roman" w:cs="Times New Roman"/>
          <w:sz w:val="26"/>
          <w:szCs w:val="26"/>
        </w:rPr>
        <w:t xml:space="preserve"> </w:t>
      </w:r>
      <w:r w:rsidRPr="00044F0C">
        <w:sym w:font="Symbol" w:char="F02D"/>
      </w:r>
      <w:r w:rsidRPr="00F8464E">
        <w:rPr>
          <w:rFonts w:ascii="Times New Roman" w:hAnsi="Times New Roman" w:cs="Times New Roman"/>
          <w:sz w:val="26"/>
          <w:szCs w:val="26"/>
        </w:rPr>
        <w:t xml:space="preserve"> работу с родителями учащихся или их законными представителями. </w:t>
      </w:r>
    </w:p>
    <w:p w:rsidR="00F8464E" w:rsidRDefault="00F8464E" w:rsidP="00F8464E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4F0C" w:rsidRPr="00F8464E">
        <w:rPr>
          <w:rFonts w:ascii="Times New Roman" w:hAnsi="Times New Roman" w:cs="Times New Roman"/>
          <w:b/>
          <w:sz w:val="26"/>
          <w:szCs w:val="26"/>
        </w:rPr>
        <w:t>Работа с классным коллективом:</w:t>
      </w:r>
      <w:r w:rsidR="00044F0C" w:rsidRPr="00F846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464E" w:rsidRPr="00437E0E" w:rsidRDefault="00044F0C" w:rsidP="00437E0E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37E0E">
        <w:rPr>
          <w:rFonts w:ascii="Times New Roman" w:hAnsi="Times New Roman" w:cs="Times New Roman"/>
          <w:sz w:val="26"/>
          <w:szCs w:val="26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8464E" w:rsidRPr="00437E0E" w:rsidRDefault="00044F0C" w:rsidP="00437E0E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37E0E">
        <w:rPr>
          <w:rFonts w:ascii="Times New Roman" w:hAnsi="Times New Roman" w:cs="Times New Roman"/>
          <w:sz w:val="26"/>
          <w:szCs w:val="26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437E0E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437E0E">
        <w:rPr>
          <w:rFonts w:ascii="Times New Roman" w:hAnsi="Times New Roman" w:cs="Times New Roman"/>
          <w:sz w:val="26"/>
          <w:szCs w:val="26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37E0E">
        <w:rPr>
          <w:rFonts w:ascii="Times New Roman" w:hAnsi="Times New Roman" w:cs="Times New Roman"/>
          <w:sz w:val="26"/>
          <w:szCs w:val="26"/>
        </w:rPr>
        <w:t>самореализоваться</w:t>
      </w:r>
      <w:proofErr w:type="spellEnd"/>
      <w:r w:rsidRPr="00437E0E">
        <w:rPr>
          <w:rFonts w:ascii="Times New Roman" w:hAnsi="Times New Roman" w:cs="Times New Roman"/>
          <w:sz w:val="26"/>
          <w:szCs w:val="26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</w:t>
      </w:r>
      <w:r w:rsidR="00F8464E" w:rsidRPr="00437E0E">
        <w:rPr>
          <w:rFonts w:ascii="Times New Roman" w:hAnsi="Times New Roman" w:cs="Times New Roman"/>
          <w:sz w:val="26"/>
          <w:szCs w:val="26"/>
        </w:rPr>
        <w:t>им образцы поведения в обществе;</w:t>
      </w:r>
    </w:p>
    <w:p w:rsidR="006E5991" w:rsidRDefault="00044F0C" w:rsidP="00437E0E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37E0E">
        <w:rPr>
          <w:rFonts w:ascii="Times New Roman" w:hAnsi="Times New Roman" w:cs="Times New Roman"/>
          <w:sz w:val="26"/>
          <w:szCs w:val="26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общения: тематических (согласно плану классного руководителя, посвященных юбилейным датами, Дням воинской славы, событию в классе, в городе, </w:t>
      </w:r>
      <w:r w:rsidR="00437E0E">
        <w:rPr>
          <w:rFonts w:ascii="Times New Roman" w:hAnsi="Times New Roman" w:cs="Times New Roman"/>
          <w:sz w:val="26"/>
          <w:szCs w:val="26"/>
        </w:rPr>
        <w:t xml:space="preserve">республике, </w:t>
      </w:r>
      <w:r w:rsidRPr="00437E0E">
        <w:rPr>
          <w:rFonts w:ascii="Times New Roman" w:hAnsi="Times New Roman" w:cs="Times New Roman"/>
          <w:sz w:val="26"/>
          <w:szCs w:val="26"/>
        </w:rPr>
        <w:t xml:space="preserve">стране), способствующих расширению кругозора детей, формированию эстетического вкуса, позволяющих лучше узнать и полюбить свою Родину; игровых, способствующих сплочению коллектива, поднятию настроения, предупреждающие стрессовые ситуации; проблемных, направленных на устранение конфликтных ситуаций в классе, школе, позволяющих решать спорные вопросы; организационных, связанных с подготовкой класса к общему делу; </w:t>
      </w:r>
      <w:proofErr w:type="spellStart"/>
      <w:r w:rsidRPr="00437E0E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437E0E">
        <w:rPr>
          <w:rFonts w:ascii="Times New Roman" w:hAnsi="Times New Roman" w:cs="Times New Roman"/>
          <w:sz w:val="26"/>
          <w:szCs w:val="26"/>
        </w:rPr>
        <w:t>, позволяющих получить опыт безопасного</w:t>
      </w:r>
      <w:r w:rsidR="00437E0E">
        <w:rPr>
          <w:rFonts w:ascii="Times New Roman" w:hAnsi="Times New Roman" w:cs="Times New Roman"/>
          <w:sz w:val="26"/>
          <w:szCs w:val="26"/>
        </w:rPr>
        <w:t xml:space="preserve"> </w:t>
      </w:r>
      <w:r w:rsidR="00437E0E" w:rsidRPr="00437E0E">
        <w:rPr>
          <w:rFonts w:ascii="Times New Roman" w:hAnsi="Times New Roman" w:cs="Times New Roman"/>
          <w:sz w:val="26"/>
          <w:szCs w:val="26"/>
        </w:rPr>
        <w:t>поведения в социуме, ведения здорового образа жизни и</w:t>
      </w:r>
      <w:r w:rsidR="006E5991">
        <w:rPr>
          <w:rFonts w:ascii="Times New Roman" w:hAnsi="Times New Roman" w:cs="Times New Roman"/>
          <w:sz w:val="26"/>
          <w:szCs w:val="26"/>
        </w:rPr>
        <w:t xml:space="preserve"> заботы о здоровье других людей,</w:t>
      </w:r>
    </w:p>
    <w:p w:rsidR="006E5991" w:rsidRDefault="006E5991" w:rsidP="00437E0E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E5991">
        <w:rPr>
          <w:rFonts w:ascii="Times New Roman" w:hAnsi="Times New Roman" w:cs="Times New Roman"/>
          <w:sz w:val="26"/>
          <w:szCs w:val="26"/>
        </w:rPr>
        <w:t xml:space="preserve">сплочение коллектива класса через: игры и тренинги на сплочение и </w:t>
      </w:r>
      <w:proofErr w:type="spellStart"/>
      <w:r w:rsidRPr="006E5991">
        <w:rPr>
          <w:rFonts w:ascii="Times New Roman" w:hAnsi="Times New Roman" w:cs="Times New Roman"/>
          <w:sz w:val="26"/>
          <w:szCs w:val="26"/>
        </w:rPr>
        <w:t>командообразование</w:t>
      </w:r>
      <w:proofErr w:type="spellEnd"/>
      <w:r w:rsidRPr="006E5991">
        <w:rPr>
          <w:rFonts w:ascii="Times New Roman" w:hAnsi="Times New Roman" w:cs="Times New Roman"/>
          <w:sz w:val="26"/>
          <w:szCs w:val="26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6E5991">
        <w:rPr>
          <w:rFonts w:ascii="Times New Roman" w:hAnsi="Times New Roman" w:cs="Times New Roman"/>
          <w:sz w:val="26"/>
          <w:szCs w:val="26"/>
        </w:rPr>
        <w:t>микрогруппами</w:t>
      </w:r>
      <w:proofErr w:type="spellEnd"/>
      <w:r w:rsidRPr="006E5991">
        <w:rPr>
          <w:rFonts w:ascii="Times New Roman" w:hAnsi="Times New Roman" w:cs="Times New Roman"/>
          <w:sz w:val="26"/>
          <w:szCs w:val="26"/>
        </w:rPr>
        <w:t xml:space="preserve"> поздравления, сюрпризы, творческие подарки и розыгрыши; регулярные </w:t>
      </w:r>
      <w:proofErr w:type="spellStart"/>
      <w:r w:rsidRPr="006E5991">
        <w:rPr>
          <w:rFonts w:ascii="Times New Roman" w:hAnsi="Times New Roman" w:cs="Times New Roman"/>
          <w:sz w:val="26"/>
          <w:szCs w:val="26"/>
        </w:rPr>
        <w:t>внутриклассные</w:t>
      </w:r>
      <w:proofErr w:type="spellEnd"/>
      <w:r w:rsidRPr="006E5991">
        <w:rPr>
          <w:rFonts w:ascii="Times New Roman" w:hAnsi="Times New Roman" w:cs="Times New Roman"/>
          <w:sz w:val="26"/>
          <w:szCs w:val="26"/>
        </w:rPr>
        <w:t xml:space="preserve"> «огоньки» и вечера, дающие каждому школьнику возможность рефлексии собс</w:t>
      </w:r>
      <w:r>
        <w:rPr>
          <w:rFonts w:ascii="Times New Roman" w:hAnsi="Times New Roman" w:cs="Times New Roman"/>
          <w:sz w:val="26"/>
          <w:szCs w:val="26"/>
        </w:rPr>
        <w:t>твенного участия в жизни класса,</w:t>
      </w:r>
    </w:p>
    <w:p w:rsidR="00D75A54" w:rsidRDefault="006E5991" w:rsidP="00437E0E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E5991">
        <w:rPr>
          <w:rFonts w:ascii="Times New Roman" w:hAnsi="Times New Roman" w:cs="Times New Roman"/>
          <w:sz w:val="26"/>
          <w:szCs w:val="26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5A54" w:rsidRDefault="00D75A54" w:rsidP="00D75A54">
      <w:pPr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tab/>
        <w:t xml:space="preserve">                  </w:t>
      </w:r>
      <w:r w:rsidRPr="00D75A54">
        <w:rPr>
          <w:rFonts w:ascii="Times New Roman" w:hAnsi="Times New Roman" w:cs="Times New Roman"/>
          <w:b/>
          <w:sz w:val="26"/>
          <w:szCs w:val="26"/>
        </w:rPr>
        <w:t>Индивидуальная работа с учащимися:</w:t>
      </w:r>
      <w:r w:rsidRPr="00D75A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A54" w:rsidRDefault="00D75A54" w:rsidP="00D75A54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A54">
        <w:rPr>
          <w:rFonts w:ascii="Times New Roman" w:hAnsi="Times New Roman" w:cs="Times New Roman"/>
          <w:sz w:val="26"/>
          <w:szCs w:val="26"/>
        </w:rPr>
        <w:sym w:font="Symbol" w:char="F02D"/>
      </w:r>
      <w:r w:rsidRPr="00D75A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75A54">
        <w:rPr>
          <w:rFonts w:ascii="Times New Roman" w:hAnsi="Times New Roman" w:cs="Times New Roman"/>
          <w:sz w:val="26"/>
          <w:szCs w:val="26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</w:t>
      </w:r>
      <w:r>
        <w:rPr>
          <w:rFonts w:ascii="Times New Roman" w:hAnsi="Times New Roman" w:cs="Times New Roman"/>
          <w:sz w:val="26"/>
          <w:szCs w:val="26"/>
        </w:rPr>
        <w:t>мости) – со школьным психологом,</w:t>
      </w:r>
    </w:p>
    <w:p w:rsidR="00D75A54" w:rsidRDefault="00D75A54" w:rsidP="00D75A54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A54">
        <w:rPr>
          <w:rFonts w:ascii="Times New Roman" w:hAnsi="Times New Roman" w:cs="Times New Roman"/>
          <w:sz w:val="26"/>
          <w:szCs w:val="26"/>
        </w:rPr>
        <w:t xml:space="preserve"> </w:t>
      </w:r>
      <w:r w:rsidRPr="00D75A54">
        <w:rPr>
          <w:rFonts w:ascii="Times New Roman" w:hAnsi="Times New Roman" w:cs="Times New Roman"/>
          <w:sz w:val="26"/>
          <w:szCs w:val="26"/>
        </w:rPr>
        <w:sym w:font="Symbol" w:char="F02D"/>
      </w:r>
      <w:r w:rsidRPr="00D75A54">
        <w:rPr>
          <w:rFonts w:ascii="Times New Roman" w:hAnsi="Times New Roman" w:cs="Times New Roman"/>
          <w:sz w:val="26"/>
          <w:szCs w:val="26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</w:t>
      </w:r>
      <w:r>
        <w:rPr>
          <w:rFonts w:ascii="Times New Roman" w:hAnsi="Times New Roman" w:cs="Times New Roman"/>
          <w:sz w:val="26"/>
          <w:szCs w:val="26"/>
        </w:rPr>
        <w:t xml:space="preserve"> они совместно стараются решить,</w:t>
      </w:r>
    </w:p>
    <w:p w:rsidR="00D75A54" w:rsidRDefault="00D75A54" w:rsidP="00D75A54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A54">
        <w:rPr>
          <w:rFonts w:ascii="Times New Roman" w:hAnsi="Times New Roman" w:cs="Times New Roman"/>
          <w:sz w:val="26"/>
          <w:szCs w:val="26"/>
        </w:rPr>
        <w:t xml:space="preserve"> </w:t>
      </w:r>
      <w:r w:rsidRPr="00D75A54">
        <w:rPr>
          <w:rFonts w:ascii="Times New Roman" w:hAnsi="Times New Roman" w:cs="Times New Roman"/>
          <w:sz w:val="26"/>
          <w:szCs w:val="26"/>
        </w:rPr>
        <w:sym w:font="Symbol" w:char="F02D"/>
      </w:r>
      <w:r w:rsidRPr="00D75A54">
        <w:rPr>
          <w:rFonts w:ascii="Times New Roman" w:hAnsi="Times New Roman" w:cs="Times New Roman"/>
          <w:sz w:val="26"/>
          <w:szCs w:val="26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</w:t>
      </w:r>
      <w:r>
        <w:rPr>
          <w:rFonts w:ascii="Times New Roman" w:hAnsi="Times New Roman" w:cs="Times New Roman"/>
          <w:sz w:val="26"/>
          <w:szCs w:val="26"/>
        </w:rPr>
        <w:t>ализируют свои успехи и неудачи,</w:t>
      </w:r>
    </w:p>
    <w:p w:rsidR="00B2576A" w:rsidRDefault="00D75A54" w:rsidP="00D75A54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A54">
        <w:rPr>
          <w:rFonts w:ascii="Times New Roman" w:hAnsi="Times New Roman" w:cs="Times New Roman"/>
          <w:sz w:val="26"/>
          <w:szCs w:val="26"/>
        </w:rPr>
        <w:t xml:space="preserve"> </w:t>
      </w:r>
      <w:r w:rsidRPr="00D75A54">
        <w:rPr>
          <w:rFonts w:ascii="Times New Roman" w:hAnsi="Times New Roman" w:cs="Times New Roman"/>
          <w:sz w:val="26"/>
          <w:szCs w:val="26"/>
        </w:rPr>
        <w:sym w:font="Symbol" w:char="F02D"/>
      </w:r>
      <w:r w:rsidRPr="00D75A54">
        <w:rPr>
          <w:rFonts w:ascii="Times New Roman" w:hAnsi="Times New Roman" w:cs="Times New Roman"/>
          <w:sz w:val="26"/>
          <w:szCs w:val="26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</w:t>
      </w:r>
      <w:r w:rsidR="00B2576A">
        <w:rPr>
          <w:rFonts w:ascii="Times New Roman" w:hAnsi="Times New Roman" w:cs="Times New Roman"/>
          <w:sz w:val="26"/>
          <w:szCs w:val="26"/>
        </w:rPr>
        <w:t>.</w:t>
      </w:r>
    </w:p>
    <w:p w:rsidR="00B2576A" w:rsidRDefault="00B2576A" w:rsidP="00B2576A">
      <w:pPr>
        <w:tabs>
          <w:tab w:val="left" w:pos="134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76A">
        <w:rPr>
          <w:rFonts w:ascii="Times New Roman" w:hAnsi="Times New Roman" w:cs="Times New Roman"/>
          <w:b/>
          <w:sz w:val="26"/>
          <w:szCs w:val="26"/>
        </w:rPr>
        <w:t xml:space="preserve">       Работа с учителями, преподающими в классе</w:t>
      </w:r>
      <w:r w:rsidRPr="00B2576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2576A" w:rsidRDefault="00B2576A" w:rsidP="00B2576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76A">
        <w:rPr>
          <w:rFonts w:ascii="Times New Roman" w:hAnsi="Times New Roman" w:cs="Times New Roman"/>
          <w:sz w:val="26"/>
          <w:szCs w:val="26"/>
        </w:rPr>
        <w:sym w:font="Symbol" w:char="F02D"/>
      </w:r>
      <w:r w:rsidRPr="00B2576A">
        <w:rPr>
          <w:rFonts w:ascii="Times New Roman" w:hAnsi="Times New Roman" w:cs="Times New Roman"/>
          <w:sz w:val="26"/>
          <w:szCs w:val="26"/>
        </w:rPr>
        <w:t xml:space="preserve">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B2576A" w:rsidRDefault="00B2576A" w:rsidP="00B2576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76A">
        <w:rPr>
          <w:rFonts w:ascii="Times New Roman" w:hAnsi="Times New Roman" w:cs="Times New Roman"/>
          <w:sz w:val="26"/>
          <w:szCs w:val="26"/>
        </w:rPr>
        <w:sym w:font="Symbol" w:char="F02D"/>
      </w:r>
      <w:r w:rsidRPr="00B2576A">
        <w:rPr>
          <w:rFonts w:ascii="Times New Roman" w:hAnsi="Times New Roman" w:cs="Times New Roman"/>
          <w:sz w:val="26"/>
          <w:szCs w:val="26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B2576A" w:rsidRDefault="00B2576A" w:rsidP="00B2576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76A">
        <w:rPr>
          <w:rFonts w:ascii="Times New Roman" w:hAnsi="Times New Roman" w:cs="Times New Roman"/>
          <w:sz w:val="26"/>
          <w:szCs w:val="26"/>
        </w:rPr>
        <w:sym w:font="Symbol" w:char="F02D"/>
      </w:r>
      <w:r w:rsidRPr="00B2576A">
        <w:rPr>
          <w:rFonts w:ascii="Times New Roman" w:hAnsi="Times New Roman" w:cs="Times New Roman"/>
          <w:sz w:val="26"/>
          <w:szCs w:val="26"/>
        </w:rPr>
        <w:t xml:space="preserve"> привлечение учителей к участию во </w:t>
      </w:r>
      <w:proofErr w:type="spellStart"/>
      <w:r w:rsidRPr="00B2576A">
        <w:rPr>
          <w:rFonts w:ascii="Times New Roman" w:hAnsi="Times New Roman" w:cs="Times New Roman"/>
          <w:sz w:val="26"/>
          <w:szCs w:val="26"/>
        </w:rPr>
        <w:t>внутриклассных</w:t>
      </w:r>
      <w:proofErr w:type="spellEnd"/>
      <w:r w:rsidRPr="00B2576A">
        <w:rPr>
          <w:rFonts w:ascii="Times New Roman" w:hAnsi="Times New Roman" w:cs="Times New Roman"/>
          <w:sz w:val="26"/>
          <w:szCs w:val="26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B2576A" w:rsidRDefault="00B2576A" w:rsidP="00B2576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76A">
        <w:rPr>
          <w:rFonts w:ascii="Times New Roman" w:hAnsi="Times New Roman" w:cs="Times New Roman"/>
          <w:sz w:val="26"/>
          <w:szCs w:val="26"/>
        </w:rPr>
        <w:sym w:font="Symbol" w:char="F02D"/>
      </w:r>
      <w:r w:rsidRPr="00B2576A">
        <w:rPr>
          <w:rFonts w:ascii="Times New Roman" w:hAnsi="Times New Roman" w:cs="Times New Roman"/>
          <w:sz w:val="26"/>
          <w:szCs w:val="26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B2576A" w:rsidRDefault="00B2576A" w:rsidP="00B2576A">
      <w:pPr>
        <w:tabs>
          <w:tab w:val="left" w:pos="134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2576A">
        <w:rPr>
          <w:rFonts w:ascii="Times New Roman" w:hAnsi="Times New Roman" w:cs="Times New Roman"/>
          <w:b/>
          <w:sz w:val="26"/>
          <w:szCs w:val="26"/>
        </w:rPr>
        <w:t>Работа с родителями учащихся или их законными представителями</w:t>
      </w:r>
      <w:r w:rsidRPr="00B2576A">
        <w:rPr>
          <w:rFonts w:ascii="Times New Roman" w:hAnsi="Times New Roman" w:cs="Times New Roman"/>
          <w:sz w:val="26"/>
          <w:szCs w:val="26"/>
        </w:rPr>
        <w:t>:</w:t>
      </w:r>
    </w:p>
    <w:p w:rsidR="00B2576A" w:rsidRDefault="00B2576A" w:rsidP="00B2576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76A">
        <w:rPr>
          <w:rFonts w:ascii="Times New Roman" w:hAnsi="Times New Roman" w:cs="Times New Roman"/>
          <w:sz w:val="26"/>
          <w:szCs w:val="26"/>
        </w:rPr>
        <w:t xml:space="preserve"> </w:t>
      </w:r>
      <w:r w:rsidRPr="00B2576A">
        <w:rPr>
          <w:rFonts w:ascii="Times New Roman" w:hAnsi="Times New Roman" w:cs="Times New Roman"/>
          <w:sz w:val="26"/>
          <w:szCs w:val="26"/>
        </w:rPr>
        <w:sym w:font="Symbol" w:char="F02D"/>
      </w:r>
      <w:r w:rsidRPr="00B2576A">
        <w:rPr>
          <w:rFonts w:ascii="Times New Roman" w:hAnsi="Times New Roman" w:cs="Times New Roman"/>
          <w:sz w:val="26"/>
          <w:szCs w:val="26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B2576A" w:rsidRDefault="00B2576A" w:rsidP="00B2576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76A">
        <w:rPr>
          <w:rFonts w:ascii="Times New Roman" w:hAnsi="Times New Roman" w:cs="Times New Roman"/>
          <w:sz w:val="26"/>
          <w:szCs w:val="26"/>
        </w:rPr>
        <w:sym w:font="Symbol" w:char="F02D"/>
      </w:r>
      <w:r w:rsidRPr="00B2576A">
        <w:rPr>
          <w:rFonts w:ascii="Times New Roman" w:hAnsi="Times New Roman" w:cs="Times New Roman"/>
          <w:sz w:val="26"/>
          <w:szCs w:val="26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 предметниками; </w:t>
      </w:r>
    </w:p>
    <w:p w:rsidR="00B2576A" w:rsidRPr="00B2576A" w:rsidRDefault="00B2576A" w:rsidP="00B2576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76A">
        <w:rPr>
          <w:rFonts w:ascii="Times New Roman" w:hAnsi="Times New Roman" w:cs="Times New Roman"/>
          <w:sz w:val="26"/>
          <w:szCs w:val="26"/>
        </w:rPr>
        <w:sym w:font="Symbol" w:char="F02D"/>
      </w:r>
      <w:r w:rsidRPr="00B2576A">
        <w:rPr>
          <w:rFonts w:ascii="Times New Roman" w:hAnsi="Times New Roman" w:cs="Times New Roman"/>
          <w:sz w:val="26"/>
          <w:szCs w:val="26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</w:t>
      </w:r>
      <w:r w:rsidRPr="00B2576A">
        <w:t xml:space="preserve"> </w:t>
      </w:r>
      <w:r w:rsidRPr="00B2576A">
        <w:rPr>
          <w:rFonts w:ascii="Times New Roman" w:hAnsi="Times New Roman" w:cs="Times New Roman"/>
          <w:sz w:val="26"/>
          <w:szCs w:val="26"/>
        </w:rPr>
        <w:t>создание и организация работы родительских комитетов классов, участвующих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576A">
        <w:rPr>
          <w:rFonts w:ascii="Times New Roman" w:hAnsi="Times New Roman" w:cs="Times New Roman"/>
          <w:sz w:val="26"/>
          <w:szCs w:val="26"/>
        </w:rPr>
        <w:t>управлении образовательной организацией и решении вопросов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576A">
        <w:rPr>
          <w:rFonts w:ascii="Times New Roman" w:hAnsi="Times New Roman" w:cs="Times New Roman"/>
          <w:sz w:val="26"/>
          <w:szCs w:val="26"/>
        </w:rPr>
        <w:t>воспитания и обучения их детей;</w:t>
      </w:r>
    </w:p>
    <w:p w:rsidR="00B2576A" w:rsidRPr="00B2576A" w:rsidRDefault="00B2576A" w:rsidP="00B2576A">
      <w:pPr>
        <w:pStyle w:val="a3"/>
        <w:numPr>
          <w:ilvl w:val="0"/>
          <w:numId w:val="15"/>
        </w:numPr>
        <w:tabs>
          <w:tab w:val="left" w:pos="1348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576A">
        <w:rPr>
          <w:rFonts w:ascii="Times New Roman" w:hAnsi="Times New Roman" w:cs="Times New Roman"/>
          <w:sz w:val="26"/>
          <w:szCs w:val="26"/>
        </w:rPr>
        <w:t xml:space="preserve"> привлечение членов семей школьников к организации и проведению дел класса;</w:t>
      </w:r>
    </w:p>
    <w:p w:rsidR="00835034" w:rsidRDefault="00B2576A" w:rsidP="00B2576A">
      <w:pPr>
        <w:pStyle w:val="a3"/>
        <w:numPr>
          <w:ilvl w:val="0"/>
          <w:numId w:val="15"/>
        </w:numPr>
        <w:tabs>
          <w:tab w:val="left" w:pos="1348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576A">
        <w:rPr>
          <w:rFonts w:ascii="Times New Roman" w:hAnsi="Times New Roman" w:cs="Times New Roman"/>
          <w:sz w:val="26"/>
          <w:szCs w:val="26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835034" w:rsidRDefault="00835034" w:rsidP="0083503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034">
        <w:rPr>
          <w:rFonts w:ascii="Times New Roman" w:hAnsi="Times New Roman" w:cs="Times New Roman"/>
          <w:b/>
          <w:i/>
          <w:sz w:val="26"/>
          <w:szCs w:val="26"/>
        </w:rPr>
        <w:t>Работа с обучающимися и семьями, находящимися в социально-опасном положении, состоящими на различных видах учёта, оказавшимися в трудной жизненной ситуации (совместно с социально-психологической службой школы):</w:t>
      </w:r>
      <w:r w:rsidRPr="008350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034" w:rsidRDefault="00835034" w:rsidP="0083503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034">
        <w:rPr>
          <w:rFonts w:ascii="Times New Roman" w:hAnsi="Times New Roman" w:cs="Times New Roman"/>
          <w:sz w:val="26"/>
          <w:szCs w:val="26"/>
        </w:rPr>
        <w:sym w:font="Symbol" w:char="F02D"/>
      </w:r>
      <w:r w:rsidRPr="00835034">
        <w:rPr>
          <w:rFonts w:ascii="Times New Roman" w:hAnsi="Times New Roman" w:cs="Times New Roman"/>
          <w:sz w:val="26"/>
          <w:szCs w:val="26"/>
        </w:rPr>
        <w:t xml:space="preserve"> работа направлена на контроль за свободным времяпровождением. Формы и виды работы: вовлечение детей в кружковую работу, наделение общественными поручениями в классе, делегирование отдельных поручений, ежедневный контроль, беседы с родителями. </w:t>
      </w:r>
    </w:p>
    <w:p w:rsidR="00370610" w:rsidRDefault="00835034" w:rsidP="00835034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835034">
        <w:rPr>
          <w:rFonts w:ascii="Times New Roman" w:hAnsi="Times New Roman" w:cs="Times New Roman"/>
          <w:b/>
          <w:color w:val="C00000"/>
          <w:sz w:val="26"/>
          <w:szCs w:val="26"/>
        </w:rPr>
        <w:t>Модуль 3.3. «Курсы внеурочной деятельности»</w:t>
      </w:r>
    </w:p>
    <w:p w:rsidR="00370610" w:rsidRDefault="00370610" w:rsidP="00370610">
      <w:p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0610">
        <w:rPr>
          <w:rFonts w:ascii="Times New Roman" w:hAnsi="Times New Roman" w:cs="Times New Roman"/>
          <w:sz w:val="26"/>
          <w:szCs w:val="26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370610" w:rsidRDefault="00370610" w:rsidP="00370610">
      <w:pPr>
        <w:tabs>
          <w:tab w:val="left" w:pos="114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0610">
        <w:rPr>
          <w:rFonts w:ascii="Times New Roman" w:hAnsi="Times New Roman" w:cs="Times New Roman"/>
          <w:sz w:val="26"/>
          <w:szCs w:val="26"/>
        </w:rPr>
        <w:sym w:font="Symbol" w:char="F02D"/>
      </w:r>
      <w:r w:rsidRPr="00370610">
        <w:rPr>
          <w:rFonts w:ascii="Times New Roman" w:hAnsi="Times New Roman" w:cs="Times New Roman"/>
          <w:sz w:val="26"/>
          <w:szCs w:val="26"/>
        </w:rPr>
        <w:t xml:space="preserve"> вовлечение школьников в интересную и полезную для них деятельность, которая предоставит им возможность </w:t>
      </w:r>
      <w:proofErr w:type="spellStart"/>
      <w:r w:rsidRPr="00370610">
        <w:rPr>
          <w:rFonts w:ascii="Times New Roman" w:hAnsi="Times New Roman" w:cs="Times New Roman"/>
          <w:sz w:val="26"/>
          <w:szCs w:val="26"/>
        </w:rPr>
        <w:t>самореализоваться</w:t>
      </w:r>
      <w:proofErr w:type="spellEnd"/>
      <w:r w:rsidRPr="00370610">
        <w:rPr>
          <w:rFonts w:ascii="Times New Roman" w:hAnsi="Times New Roman" w:cs="Times New Roman"/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70610" w:rsidRDefault="00370610" w:rsidP="00370610">
      <w:pPr>
        <w:tabs>
          <w:tab w:val="left" w:pos="114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0610">
        <w:rPr>
          <w:rFonts w:ascii="Times New Roman" w:hAnsi="Times New Roman" w:cs="Times New Roman"/>
          <w:sz w:val="26"/>
          <w:szCs w:val="26"/>
        </w:rPr>
        <w:t xml:space="preserve"> </w:t>
      </w:r>
      <w:r w:rsidRPr="00370610">
        <w:rPr>
          <w:rFonts w:ascii="Times New Roman" w:hAnsi="Times New Roman" w:cs="Times New Roman"/>
          <w:sz w:val="26"/>
          <w:szCs w:val="26"/>
        </w:rPr>
        <w:sym w:font="Symbol" w:char="F02D"/>
      </w:r>
      <w:r w:rsidRPr="00370610">
        <w:rPr>
          <w:rFonts w:ascii="Times New Roman" w:hAnsi="Times New Roman" w:cs="Times New Roman"/>
          <w:sz w:val="26"/>
          <w:szCs w:val="26"/>
        </w:rPr>
        <w:t xml:space="preserve">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370610" w:rsidRDefault="00370610" w:rsidP="00370610">
      <w:pPr>
        <w:tabs>
          <w:tab w:val="left" w:pos="114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0610">
        <w:rPr>
          <w:rFonts w:ascii="Times New Roman" w:hAnsi="Times New Roman" w:cs="Times New Roman"/>
          <w:sz w:val="26"/>
          <w:szCs w:val="26"/>
        </w:rPr>
        <w:sym w:font="Symbol" w:char="F02D"/>
      </w:r>
      <w:r w:rsidRPr="00370610">
        <w:rPr>
          <w:rFonts w:ascii="Times New Roman" w:hAnsi="Times New Roman" w:cs="Times New Roman"/>
          <w:sz w:val="26"/>
          <w:szCs w:val="26"/>
        </w:rPr>
        <w:t xml:space="preserve"> создание в детских объединениях традиций, задающих их членам определенные социально значимые формы поведения; </w:t>
      </w:r>
    </w:p>
    <w:p w:rsidR="00370610" w:rsidRDefault="00370610" w:rsidP="00370610">
      <w:pPr>
        <w:tabs>
          <w:tab w:val="left" w:pos="114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0610">
        <w:rPr>
          <w:rFonts w:ascii="Times New Roman" w:hAnsi="Times New Roman" w:cs="Times New Roman"/>
          <w:sz w:val="26"/>
          <w:szCs w:val="26"/>
        </w:rPr>
        <w:sym w:font="Symbol" w:char="F02D"/>
      </w:r>
      <w:r w:rsidRPr="00370610">
        <w:rPr>
          <w:rFonts w:ascii="Times New Roman" w:hAnsi="Times New Roman" w:cs="Times New Roman"/>
          <w:sz w:val="26"/>
          <w:szCs w:val="26"/>
        </w:rPr>
        <w:t xml:space="preserve">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  <w:r w:rsidRPr="00370610">
        <w:rPr>
          <w:rFonts w:ascii="Times New Roman" w:hAnsi="Times New Roman" w:cs="Times New Roman"/>
          <w:sz w:val="26"/>
          <w:szCs w:val="26"/>
        </w:rPr>
        <w:sym w:font="Symbol" w:char="F02D"/>
      </w:r>
      <w:r w:rsidRPr="00370610">
        <w:rPr>
          <w:rFonts w:ascii="Times New Roman" w:hAnsi="Times New Roman" w:cs="Times New Roman"/>
          <w:sz w:val="26"/>
          <w:szCs w:val="26"/>
        </w:rPr>
        <w:t xml:space="preserve"> поощрение педагогами детских инициатив и детского самоуправления.</w:t>
      </w:r>
    </w:p>
    <w:p w:rsidR="009B1601" w:rsidRDefault="00370610" w:rsidP="00370610">
      <w:p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0610">
        <w:rPr>
          <w:rFonts w:ascii="Times New Roman" w:hAnsi="Times New Roman" w:cs="Times New Roman"/>
          <w:sz w:val="26"/>
          <w:szCs w:val="26"/>
        </w:rPr>
        <w:t xml:space="preserve"> Внеурочная деятельность опирается на содержание начального, основного общего и среднего общего образования, интегрирует с ним, что позволяет сблизить процессы воспитания, обучения и развития, и реализует индивидуальные потребности обучающихся путем предоставления широкого спектра занятий, способствующих развитию детей. В процессе совместной творческой деятельности учителя и обучающегося происходит становление личности ребенка. </w:t>
      </w:r>
    </w:p>
    <w:p w:rsidR="009B1601" w:rsidRDefault="009B1601" w:rsidP="009B1601">
      <w:pPr>
        <w:tabs>
          <w:tab w:val="left" w:pos="114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70610" w:rsidRPr="00370610">
        <w:rPr>
          <w:rFonts w:ascii="Times New Roman" w:hAnsi="Times New Roman" w:cs="Times New Roman"/>
          <w:sz w:val="26"/>
          <w:szCs w:val="26"/>
        </w:rPr>
        <w:t xml:space="preserve">В школе реализуется оптимизационная модель организации внеурочной деятельности, которая предполагает, что в ее реализации принимают участие все педагогические работники. В каждом классе координирующую роль выполняет классный руководитель, который в соответствии со своими функциями и задачами: </w:t>
      </w:r>
    </w:p>
    <w:p w:rsidR="009B1601" w:rsidRDefault="00370610" w:rsidP="009B1601">
      <w:pPr>
        <w:tabs>
          <w:tab w:val="left" w:pos="114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0610">
        <w:rPr>
          <w:rFonts w:ascii="Times New Roman" w:hAnsi="Times New Roman" w:cs="Times New Roman"/>
          <w:sz w:val="26"/>
          <w:szCs w:val="26"/>
        </w:rPr>
        <w:sym w:font="Symbol" w:char="F02D"/>
      </w:r>
      <w:r w:rsidRPr="00370610">
        <w:rPr>
          <w:rFonts w:ascii="Times New Roman" w:hAnsi="Times New Roman" w:cs="Times New Roman"/>
          <w:sz w:val="26"/>
          <w:szCs w:val="26"/>
        </w:rPr>
        <w:t xml:space="preserve"> взаимодействует с педагогическими работниками, а также с учебно-вспомогательным персоналом школы;</w:t>
      </w:r>
    </w:p>
    <w:p w:rsidR="009B1601" w:rsidRDefault="00370610" w:rsidP="009B1601">
      <w:pPr>
        <w:tabs>
          <w:tab w:val="left" w:pos="114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0610">
        <w:rPr>
          <w:rFonts w:ascii="Times New Roman" w:hAnsi="Times New Roman" w:cs="Times New Roman"/>
          <w:sz w:val="26"/>
          <w:szCs w:val="26"/>
        </w:rPr>
        <w:t xml:space="preserve"> </w:t>
      </w:r>
      <w:r w:rsidRPr="00370610">
        <w:rPr>
          <w:rFonts w:ascii="Times New Roman" w:hAnsi="Times New Roman" w:cs="Times New Roman"/>
          <w:sz w:val="26"/>
          <w:szCs w:val="26"/>
        </w:rPr>
        <w:sym w:font="Symbol" w:char="F02D"/>
      </w:r>
      <w:r w:rsidRPr="00370610">
        <w:rPr>
          <w:rFonts w:ascii="Times New Roman" w:hAnsi="Times New Roman" w:cs="Times New Roman"/>
          <w:sz w:val="26"/>
          <w:szCs w:val="26"/>
        </w:rPr>
        <w:t xml:space="preserve">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9B1601" w:rsidRDefault="00370610" w:rsidP="009B1601">
      <w:pPr>
        <w:tabs>
          <w:tab w:val="left" w:pos="114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0610">
        <w:rPr>
          <w:rFonts w:ascii="Times New Roman" w:hAnsi="Times New Roman" w:cs="Times New Roman"/>
          <w:sz w:val="26"/>
          <w:szCs w:val="26"/>
        </w:rPr>
        <w:sym w:font="Symbol" w:char="F02D"/>
      </w:r>
      <w:r w:rsidRPr="00370610">
        <w:rPr>
          <w:rFonts w:ascii="Times New Roman" w:hAnsi="Times New Roman" w:cs="Times New Roman"/>
          <w:sz w:val="26"/>
          <w:szCs w:val="26"/>
        </w:rPr>
        <w:t xml:space="preserve"> организует систему отношений через разнообразные формы воспитывающей деятельности коллектива класса; </w:t>
      </w:r>
    </w:p>
    <w:p w:rsidR="009B1601" w:rsidRDefault="00370610" w:rsidP="009B1601">
      <w:pPr>
        <w:tabs>
          <w:tab w:val="left" w:pos="114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0610">
        <w:rPr>
          <w:rFonts w:ascii="Times New Roman" w:hAnsi="Times New Roman" w:cs="Times New Roman"/>
          <w:sz w:val="26"/>
          <w:szCs w:val="26"/>
        </w:rPr>
        <w:sym w:font="Symbol" w:char="F02D"/>
      </w:r>
      <w:r w:rsidRPr="00370610">
        <w:rPr>
          <w:rFonts w:ascii="Times New Roman" w:hAnsi="Times New Roman" w:cs="Times New Roman"/>
          <w:sz w:val="26"/>
          <w:szCs w:val="26"/>
        </w:rPr>
        <w:t xml:space="preserve"> организует социально значимую, творческую деятельность обучающихся.</w:t>
      </w:r>
    </w:p>
    <w:p w:rsidR="00F01809" w:rsidRDefault="009B1601" w:rsidP="00370610">
      <w:p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70610" w:rsidRPr="00370610">
        <w:rPr>
          <w:rFonts w:ascii="Times New Roman" w:hAnsi="Times New Roman" w:cs="Times New Roman"/>
          <w:sz w:val="26"/>
          <w:szCs w:val="26"/>
        </w:rPr>
        <w:t xml:space="preserve"> Реализация воспитательного потенциала курсов внеурочной деятельности происходит в рамках, следующих выбранных школьниками ее видов: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9B1601" w:rsidTr="009B1601">
        <w:tc>
          <w:tcPr>
            <w:tcW w:w="5026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601">
              <w:rPr>
                <w:rFonts w:ascii="Times New Roman" w:hAnsi="Times New Roman" w:cs="Times New Roman"/>
                <w:b/>
                <w:sz w:val="26"/>
                <w:szCs w:val="26"/>
              </w:rPr>
              <w:t>Виды внеурочной деятельности</w:t>
            </w:r>
          </w:p>
        </w:tc>
        <w:tc>
          <w:tcPr>
            <w:tcW w:w="5027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601">
              <w:rPr>
                <w:rFonts w:ascii="Times New Roman" w:hAnsi="Times New Roman" w:cs="Times New Roman"/>
                <w:b/>
                <w:sz w:val="26"/>
                <w:szCs w:val="26"/>
              </w:rPr>
              <w:t>Способ реализации, программа ВД</w:t>
            </w:r>
          </w:p>
        </w:tc>
      </w:tr>
      <w:tr w:rsidR="009B1601" w:rsidTr="009B1601">
        <w:tc>
          <w:tcPr>
            <w:tcW w:w="5026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Туристско-краеведческая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      </w:r>
            <w:proofErr w:type="spellStart"/>
            <w:r w:rsidRPr="009B1601">
              <w:rPr>
                <w:rFonts w:ascii="Times New Roman" w:hAnsi="Times New Roman" w:cs="Times New Roman"/>
                <w:sz w:val="24"/>
                <w:szCs w:val="24"/>
              </w:rPr>
              <w:t>самообслуживающего</w:t>
            </w:r>
            <w:proofErr w:type="spellEnd"/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5027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>«Юные командиры»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</w:t>
            </w:r>
          </w:p>
        </w:tc>
      </w:tr>
      <w:tr w:rsidR="009B1601" w:rsidTr="009B1601">
        <w:tc>
          <w:tcPr>
            <w:tcW w:w="5026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Социальное творчество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формирование и развитие социально-адаптированной личности, способной противостоять жизненным трудностям, негативным факторам жизни</w:t>
            </w:r>
          </w:p>
        </w:tc>
        <w:tc>
          <w:tcPr>
            <w:tcW w:w="5027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>«Здорово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«Дорогою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«Профессиональный навигатор»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«Я принимаю вызов!»</w:t>
            </w:r>
          </w:p>
        </w:tc>
      </w:tr>
      <w:tr w:rsidR="009B1601" w:rsidTr="009B1601">
        <w:tc>
          <w:tcPr>
            <w:tcW w:w="5026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Проблемно-ценностное общение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      </w:r>
          </w:p>
        </w:tc>
        <w:tc>
          <w:tcPr>
            <w:tcW w:w="5027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>«Этика»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«Этикет поведения и 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«Этика. Азбука добра»</w:t>
            </w:r>
          </w:p>
        </w:tc>
      </w:tr>
      <w:tr w:rsidR="009B1601" w:rsidTr="009B1601">
        <w:tc>
          <w:tcPr>
            <w:tcW w:w="5026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</w:t>
            </w:r>
          </w:p>
        </w:tc>
        <w:tc>
          <w:tcPr>
            <w:tcW w:w="5027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 по геометрии</w:t>
            </w:r>
            <w:r w:rsidR="00395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>» «Разноаспектный анализ текста и создание сочинения-рассуждения»</w:t>
            </w:r>
            <w:r w:rsidR="00395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грамотность»</w:t>
            </w:r>
            <w:r w:rsidR="00395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орфографии»</w:t>
            </w:r>
            <w:r w:rsidR="00395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знать!»</w:t>
            </w:r>
            <w:r w:rsidR="00395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«Юный историк»</w:t>
            </w:r>
            <w:r w:rsidR="00395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</w:t>
            </w:r>
          </w:p>
        </w:tc>
      </w:tr>
      <w:tr w:rsidR="009B1601" w:rsidTr="009B1601">
        <w:tc>
          <w:tcPr>
            <w:tcW w:w="5026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творчество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</w:t>
            </w:r>
          </w:p>
        </w:tc>
        <w:tc>
          <w:tcPr>
            <w:tcW w:w="5027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  <w:r w:rsidR="00395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карандаш»</w:t>
            </w:r>
            <w:r w:rsidR="00395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«Чему природа учит человека?»</w:t>
            </w:r>
            <w:r w:rsidR="00395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художника»</w:t>
            </w:r>
          </w:p>
        </w:tc>
      </w:tr>
      <w:tr w:rsidR="009B1601" w:rsidTr="009B1601">
        <w:tc>
          <w:tcPr>
            <w:tcW w:w="5026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раскрытие творческого, умственного и физического потенциала школьников, развитие у них навыков конструктивного общения, умений работать в команде</w:t>
            </w:r>
          </w:p>
        </w:tc>
        <w:tc>
          <w:tcPr>
            <w:tcW w:w="5027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Ситуационные и ролевые игры, викторины, </w:t>
            </w:r>
            <w:proofErr w:type="spellStart"/>
            <w:r w:rsidRPr="009B1601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9B1601" w:rsidTr="009B1601">
        <w:tc>
          <w:tcPr>
            <w:tcW w:w="5026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Спортивно-оздоровительная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      </w:r>
          </w:p>
        </w:tc>
        <w:tc>
          <w:tcPr>
            <w:tcW w:w="5027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>Спортивные секции: «Волейбол», «Баскетбол», «Легкая атлетика» и др., спортивные состязания и праздники, занятия по программам ДО и ВД</w:t>
            </w:r>
          </w:p>
        </w:tc>
      </w:tr>
      <w:tr w:rsidR="009B1601" w:rsidTr="009B1601">
        <w:tc>
          <w:tcPr>
            <w:tcW w:w="5026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развитие творческих способностей школьников, воспитание у них трудолюбия и уважительного отношения к физическому труду</w:t>
            </w:r>
          </w:p>
        </w:tc>
        <w:tc>
          <w:tcPr>
            <w:tcW w:w="5027" w:type="dxa"/>
          </w:tcPr>
          <w:p w:rsidR="009B1601" w:rsidRPr="009B1601" w:rsidRDefault="009B1601" w:rsidP="009B1601">
            <w:pPr>
              <w:tabs>
                <w:tab w:val="left" w:pos="11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01">
              <w:rPr>
                <w:rFonts w:ascii="Times New Roman" w:hAnsi="Times New Roman" w:cs="Times New Roman"/>
                <w:sz w:val="24"/>
                <w:szCs w:val="24"/>
              </w:rPr>
              <w:t>Акции и КТД: «Школьный двор», «Чистый микрорайон» и др.</w:t>
            </w:r>
          </w:p>
        </w:tc>
      </w:tr>
    </w:tbl>
    <w:p w:rsidR="009B1601" w:rsidRDefault="009B1601" w:rsidP="00370610">
      <w:p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ABA" w:rsidRPr="00D87ABA" w:rsidRDefault="00D87ABA" w:rsidP="00D87ABA">
      <w:pPr>
        <w:pStyle w:val="a3"/>
        <w:numPr>
          <w:ilvl w:val="1"/>
          <w:numId w:val="1"/>
        </w:num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D87ABA">
        <w:rPr>
          <w:rFonts w:ascii="Times New Roman" w:hAnsi="Times New Roman" w:cs="Times New Roman"/>
          <w:b/>
          <w:color w:val="C00000"/>
          <w:sz w:val="26"/>
          <w:szCs w:val="26"/>
        </w:rPr>
        <w:t>Модуль «Школьный урок».</w:t>
      </w:r>
    </w:p>
    <w:p w:rsidR="00D87ABA" w:rsidRDefault="00D87ABA" w:rsidP="00D87ABA">
      <w:p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87ABA">
        <w:rPr>
          <w:rFonts w:ascii="Times New Roman" w:hAnsi="Times New Roman" w:cs="Times New Roman"/>
          <w:sz w:val="26"/>
          <w:szCs w:val="26"/>
        </w:rPr>
        <w:t xml:space="preserve"> Реализация школьными педагогами воспитательного потенциала урока предполагает следующее: </w:t>
      </w:r>
    </w:p>
    <w:p w:rsidR="00D87ABA" w:rsidRDefault="00D87ABA" w:rsidP="00D87ABA">
      <w:p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ABA">
        <w:sym w:font="Symbol" w:char="F02D"/>
      </w:r>
      <w:r w:rsidRPr="00D87ABA">
        <w:rPr>
          <w:rFonts w:ascii="Times New Roman" w:hAnsi="Times New Roman" w:cs="Times New Roman"/>
          <w:sz w:val="26"/>
          <w:szCs w:val="26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использование занимательных элементов, историй из жизни великих ученых, писателей, ИКТ (программы-тренажеры, тесты, зачеты в приложении </w:t>
      </w:r>
      <w:proofErr w:type="spellStart"/>
      <w:r w:rsidRPr="00D87ABA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D87A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7ABA">
        <w:rPr>
          <w:rFonts w:ascii="Times New Roman" w:hAnsi="Times New Roman" w:cs="Times New Roman"/>
          <w:sz w:val="26"/>
          <w:szCs w:val="26"/>
        </w:rPr>
        <w:t>Office</w:t>
      </w:r>
      <w:proofErr w:type="spellEnd"/>
      <w:r w:rsidRPr="00D87A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7ABA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D87ABA">
        <w:rPr>
          <w:rFonts w:ascii="Times New Roman" w:hAnsi="Times New Roman" w:cs="Times New Roman"/>
          <w:sz w:val="26"/>
          <w:szCs w:val="26"/>
        </w:rPr>
        <w:t xml:space="preserve">, мультимедийные презентации, научно-популярные передачи, фильмы, обучающие сайты, уроки онлайн, </w:t>
      </w:r>
      <w:proofErr w:type="spellStart"/>
      <w:r w:rsidRPr="00D87ABA">
        <w:rPr>
          <w:rFonts w:ascii="Times New Roman" w:hAnsi="Times New Roman" w:cs="Times New Roman"/>
          <w:sz w:val="26"/>
          <w:szCs w:val="26"/>
        </w:rPr>
        <w:t>видеолекции</w:t>
      </w:r>
      <w:proofErr w:type="spellEnd"/>
      <w:r w:rsidRPr="00D87ABA">
        <w:rPr>
          <w:rFonts w:ascii="Times New Roman" w:hAnsi="Times New Roman" w:cs="Times New Roman"/>
          <w:sz w:val="26"/>
          <w:szCs w:val="26"/>
        </w:rPr>
        <w:t>, онлайн-конференции и др.);</w:t>
      </w:r>
    </w:p>
    <w:p w:rsidR="00D87ABA" w:rsidRDefault="00D87ABA" w:rsidP="00D87ABA">
      <w:p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ABA">
        <w:rPr>
          <w:rFonts w:ascii="Times New Roman" w:hAnsi="Times New Roman" w:cs="Times New Roman"/>
          <w:sz w:val="26"/>
          <w:szCs w:val="26"/>
        </w:rPr>
        <w:t xml:space="preserve"> </w:t>
      </w:r>
      <w:r w:rsidRPr="00D87ABA">
        <w:sym w:font="Symbol" w:char="F02D"/>
      </w:r>
      <w:r w:rsidRPr="00D87ABA">
        <w:rPr>
          <w:rFonts w:ascii="Times New Roman" w:hAnsi="Times New Roman" w:cs="Times New Roman"/>
          <w:sz w:val="26"/>
          <w:szCs w:val="26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через знакомство и в последующем соблюдение «Правил внутреннего распорядка обучающихся»; </w:t>
      </w:r>
    </w:p>
    <w:p w:rsidR="00D87ABA" w:rsidRDefault="00D87ABA" w:rsidP="00D87ABA">
      <w:p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ABA">
        <w:sym w:font="Symbol" w:char="F02D"/>
      </w:r>
      <w:r w:rsidRPr="00D87ABA">
        <w:rPr>
          <w:rFonts w:ascii="Times New Roman" w:hAnsi="Times New Roman" w:cs="Times New Roman"/>
          <w:sz w:val="26"/>
          <w:szCs w:val="26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историческая справка «Лента времени», проведение Уроков мужества;</w:t>
      </w:r>
    </w:p>
    <w:p w:rsidR="00D87ABA" w:rsidRDefault="00D87ABA" w:rsidP="00D87ABA">
      <w:p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ABA">
        <w:rPr>
          <w:rFonts w:ascii="Times New Roman" w:hAnsi="Times New Roman" w:cs="Times New Roman"/>
          <w:sz w:val="26"/>
          <w:szCs w:val="26"/>
        </w:rPr>
        <w:t xml:space="preserve"> </w:t>
      </w:r>
      <w:r w:rsidRPr="00D87ABA">
        <w:sym w:font="Symbol" w:char="F02D"/>
      </w:r>
      <w:r w:rsidRPr="00D87ABA">
        <w:rPr>
          <w:rFonts w:ascii="Times New Roman" w:hAnsi="Times New Roman" w:cs="Times New Roman"/>
          <w:sz w:val="26"/>
          <w:szCs w:val="26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D87ABA" w:rsidRDefault="00D87ABA" w:rsidP="00D87ABA">
      <w:p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ABA">
        <w:sym w:font="Symbol" w:char="F02D"/>
      </w:r>
      <w:r w:rsidRPr="00D87ABA">
        <w:rPr>
          <w:rFonts w:ascii="Times New Roman" w:hAnsi="Times New Roman" w:cs="Times New Roman"/>
          <w:sz w:val="26"/>
          <w:szCs w:val="26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D87ABA" w:rsidRDefault="00D87ABA" w:rsidP="00D87ABA">
      <w:p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ABA">
        <w:sym w:font="Symbol" w:char="F02D"/>
      </w:r>
      <w:r w:rsidRPr="00D87ABA">
        <w:rPr>
          <w:rFonts w:ascii="Times New Roman" w:hAnsi="Times New Roman" w:cs="Times New Roman"/>
          <w:sz w:val="26"/>
          <w:szCs w:val="26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D87ABA" w:rsidRDefault="00D87ABA" w:rsidP="00D87ABA">
      <w:p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ABA">
        <w:rPr>
          <w:rFonts w:ascii="Times New Roman" w:hAnsi="Times New Roman" w:cs="Times New Roman"/>
          <w:sz w:val="26"/>
          <w:szCs w:val="26"/>
        </w:rPr>
        <w:t xml:space="preserve"> </w:t>
      </w:r>
      <w:r w:rsidRPr="00D87ABA">
        <w:sym w:font="Symbol" w:char="F02D"/>
      </w:r>
      <w:r w:rsidRPr="00D87ABA">
        <w:rPr>
          <w:rFonts w:ascii="Times New Roman" w:hAnsi="Times New Roman" w:cs="Times New Roman"/>
          <w:sz w:val="26"/>
          <w:szCs w:val="26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D87ABA" w:rsidRDefault="00D87ABA" w:rsidP="00D87ABA">
      <w:p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ABA">
        <w:sym w:font="Symbol" w:char="F02D"/>
      </w:r>
      <w:r w:rsidRPr="00D87ABA">
        <w:rPr>
          <w:rFonts w:ascii="Times New Roman" w:hAnsi="Times New Roman" w:cs="Times New Roman"/>
          <w:sz w:val="26"/>
          <w:szCs w:val="26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D87ABA" w:rsidRDefault="00D87ABA" w:rsidP="00D87ABA">
      <w:pPr>
        <w:pStyle w:val="a3"/>
        <w:numPr>
          <w:ilvl w:val="1"/>
          <w:numId w:val="1"/>
        </w:numPr>
        <w:tabs>
          <w:tab w:val="left" w:pos="1149"/>
        </w:tabs>
        <w:spacing w:line="36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D87AB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Модуль «Самоуправление».</w:t>
      </w:r>
    </w:p>
    <w:p w:rsidR="0042367C" w:rsidRDefault="00DC4385" w:rsidP="00DC438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4385">
        <w:rPr>
          <w:rFonts w:ascii="Times New Roman" w:hAnsi="Times New Roman" w:cs="Times New Roman"/>
          <w:sz w:val="26"/>
          <w:szCs w:val="26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</w:t>
      </w:r>
      <w:r>
        <w:rPr>
          <w:rFonts w:ascii="Times New Roman" w:hAnsi="Times New Roman" w:cs="Times New Roman"/>
          <w:sz w:val="26"/>
          <w:szCs w:val="26"/>
        </w:rPr>
        <w:t>оскольку учащимся младших и под</w:t>
      </w:r>
      <w:r w:rsidRPr="00DC4385">
        <w:rPr>
          <w:rFonts w:ascii="Times New Roman" w:hAnsi="Times New Roman" w:cs="Times New Roman"/>
          <w:sz w:val="26"/>
          <w:szCs w:val="26"/>
        </w:rPr>
        <w:t>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42367C" w:rsidRDefault="0042367C" w:rsidP="0042367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2367C">
        <w:rPr>
          <w:rFonts w:ascii="Times New Roman" w:hAnsi="Times New Roman" w:cs="Times New Roman"/>
          <w:sz w:val="26"/>
          <w:szCs w:val="26"/>
        </w:rPr>
        <w:t xml:space="preserve">Детское самоуправление в школе осуществляется следующим образом: </w:t>
      </w:r>
    </w:p>
    <w:p w:rsidR="0042367C" w:rsidRPr="0042367C" w:rsidRDefault="0042367C" w:rsidP="0042367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367C">
        <w:rPr>
          <w:rFonts w:ascii="Times New Roman" w:hAnsi="Times New Roman" w:cs="Times New Roman"/>
          <w:b/>
          <w:sz w:val="26"/>
          <w:szCs w:val="26"/>
        </w:rPr>
        <w:t>На уровне школы</w:t>
      </w:r>
      <w:r w:rsidRPr="0042367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2367C" w:rsidRDefault="0042367C" w:rsidP="0042367C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2367C">
        <w:sym w:font="Symbol" w:char="F02D"/>
      </w:r>
      <w:r w:rsidRPr="0042367C">
        <w:rPr>
          <w:rFonts w:ascii="Times New Roman" w:hAnsi="Times New Roman" w:cs="Times New Roman"/>
          <w:sz w:val="26"/>
          <w:szCs w:val="26"/>
        </w:rPr>
        <w:t xml:space="preserve"> через Общешкольную конференцию, детскую организацию и Ученический совет, в состав которого входят Президент ученического самоуправления, вице-президент и лидеры ученического</w:t>
      </w:r>
      <w:r>
        <w:rPr>
          <w:rFonts w:ascii="Times New Roman" w:hAnsi="Times New Roman" w:cs="Times New Roman"/>
          <w:sz w:val="26"/>
          <w:szCs w:val="26"/>
        </w:rPr>
        <w:t xml:space="preserve"> самоуправления 8 – 11х классов,</w:t>
      </w:r>
    </w:p>
    <w:p w:rsidR="0042367C" w:rsidRDefault="0042367C" w:rsidP="0042367C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2367C">
        <w:rPr>
          <w:rFonts w:ascii="Times New Roman" w:hAnsi="Times New Roman" w:cs="Times New Roman"/>
          <w:sz w:val="26"/>
          <w:szCs w:val="26"/>
        </w:rPr>
        <w:t xml:space="preserve"> </w:t>
      </w:r>
      <w:r w:rsidRPr="0042367C">
        <w:sym w:font="Symbol" w:char="F02D"/>
      </w:r>
      <w:r w:rsidRPr="0042367C">
        <w:rPr>
          <w:rFonts w:ascii="Times New Roman" w:hAnsi="Times New Roman" w:cs="Times New Roman"/>
          <w:sz w:val="26"/>
          <w:szCs w:val="26"/>
        </w:rPr>
        <w:t xml:space="preserve"> через деятельность Комитетов образования, труда и экологии, здравоохранения, культурно-массовой работы, безопасности</w:t>
      </w:r>
      <w:r>
        <w:rPr>
          <w:rFonts w:ascii="Times New Roman" w:hAnsi="Times New Roman" w:cs="Times New Roman"/>
          <w:sz w:val="26"/>
          <w:szCs w:val="26"/>
        </w:rPr>
        <w:t>, возглавляемые Председателями,</w:t>
      </w:r>
    </w:p>
    <w:p w:rsidR="0042367C" w:rsidRDefault="0042367C" w:rsidP="0042367C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2367C">
        <w:sym w:font="Symbol" w:char="F02D"/>
      </w:r>
      <w:r w:rsidRPr="0042367C">
        <w:rPr>
          <w:rFonts w:ascii="Times New Roman" w:hAnsi="Times New Roman" w:cs="Times New Roman"/>
          <w:sz w:val="26"/>
          <w:szCs w:val="26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42367C" w:rsidRDefault="0042367C" w:rsidP="0042367C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2367C">
        <w:sym w:font="Symbol" w:char="F02D"/>
      </w:r>
      <w:r w:rsidRPr="0042367C">
        <w:rPr>
          <w:rFonts w:ascii="Times New Roman" w:hAnsi="Times New Roman" w:cs="Times New Roman"/>
          <w:sz w:val="26"/>
          <w:szCs w:val="26"/>
        </w:rPr>
        <w:t xml:space="preserve"> ч</w:t>
      </w:r>
      <w:r w:rsidR="00D1777A">
        <w:rPr>
          <w:rFonts w:ascii="Times New Roman" w:hAnsi="Times New Roman" w:cs="Times New Roman"/>
          <w:sz w:val="26"/>
          <w:szCs w:val="26"/>
        </w:rPr>
        <w:t>е</w:t>
      </w:r>
      <w:r w:rsidRPr="0042367C">
        <w:rPr>
          <w:rFonts w:ascii="Times New Roman" w:hAnsi="Times New Roman" w:cs="Times New Roman"/>
          <w:sz w:val="26"/>
          <w:szCs w:val="26"/>
        </w:rPr>
        <w:t xml:space="preserve">рез </w:t>
      </w:r>
      <w:r>
        <w:rPr>
          <w:rFonts w:ascii="Times New Roman" w:hAnsi="Times New Roman" w:cs="Times New Roman"/>
          <w:sz w:val="26"/>
          <w:szCs w:val="26"/>
        </w:rPr>
        <w:t>объединения детской организации,</w:t>
      </w:r>
    </w:p>
    <w:p w:rsidR="0042367C" w:rsidRDefault="0042367C" w:rsidP="0042367C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2367C">
        <w:sym w:font="Symbol" w:char="F02D"/>
      </w:r>
      <w:r w:rsidRPr="0042367C">
        <w:rPr>
          <w:rFonts w:ascii="Times New Roman" w:hAnsi="Times New Roman" w:cs="Times New Roman"/>
          <w:sz w:val="26"/>
          <w:szCs w:val="26"/>
        </w:rPr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(Школьная служба примирения). </w:t>
      </w:r>
    </w:p>
    <w:p w:rsidR="0042367C" w:rsidRPr="0042367C" w:rsidRDefault="0042367C" w:rsidP="0042367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367C">
        <w:rPr>
          <w:rFonts w:ascii="Times New Roman" w:hAnsi="Times New Roman" w:cs="Times New Roman"/>
          <w:b/>
          <w:sz w:val="26"/>
          <w:szCs w:val="26"/>
        </w:rPr>
        <w:t>На уровне классов:</w:t>
      </w:r>
      <w:r w:rsidRPr="00423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367C" w:rsidRDefault="0042367C" w:rsidP="0042367C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2367C">
        <w:sym w:font="Symbol" w:char="F02D"/>
      </w:r>
      <w:r w:rsidRPr="0042367C">
        <w:rPr>
          <w:rFonts w:ascii="Times New Roman" w:hAnsi="Times New Roman" w:cs="Times New Roman"/>
          <w:sz w:val="26"/>
          <w:szCs w:val="26"/>
        </w:rPr>
        <w:t xml:space="preserve"> через деятельность выборных по инициативе и предложениям учащихся класса лидеров: старосту класса, его заместителя,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42367C" w:rsidRDefault="0042367C" w:rsidP="0042367C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2367C">
        <w:sym w:font="Symbol" w:char="F02D"/>
      </w:r>
      <w:r w:rsidRPr="0042367C">
        <w:rPr>
          <w:rFonts w:ascii="Times New Roman" w:hAnsi="Times New Roman" w:cs="Times New Roman"/>
          <w:sz w:val="26"/>
          <w:szCs w:val="26"/>
        </w:rPr>
        <w:t xml:space="preserve"> через деятельность выборных органов самоуправления, отвечающих за различные направления работы класса: комитеты образования, труда и экологии, здравоохранения, культурно-массовой работы, безопасности, возглавляемы председателями;</w:t>
      </w:r>
    </w:p>
    <w:p w:rsidR="0042367C" w:rsidRDefault="0042367C" w:rsidP="0042367C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2367C">
        <w:rPr>
          <w:rFonts w:ascii="Times New Roman" w:hAnsi="Times New Roman" w:cs="Times New Roman"/>
          <w:sz w:val="26"/>
          <w:szCs w:val="26"/>
        </w:rPr>
        <w:t xml:space="preserve"> </w:t>
      </w:r>
      <w:r w:rsidRPr="0042367C">
        <w:sym w:font="Symbol" w:char="F02D"/>
      </w:r>
      <w:r w:rsidRPr="0042367C">
        <w:rPr>
          <w:rFonts w:ascii="Times New Roman" w:hAnsi="Times New Roman" w:cs="Times New Roman"/>
          <w:sz w:val="26"/>
          <w:szCs w:val="26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42367C" w:rsidRPr="0042367C" w:rsidRDefault="0042367C" w:rsidP="0042367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367C">
        <w:rPr>
          <w:rFonts w:ascii="Times New Roman" w:hAnsi="Times New Roman" w:cs="Times New Roman"/>
          <w:b/>
          <w:sz w:val="26"/>
          <w:szCs w:val="26"/>
        </w:rPr>
        <w:t>На индивидуальном уровне:</w:t>
      </w:r>
      <w:r w:rsidRPr="00423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367C" w:rsidRDefault="0042367C" w:rsidP="0042367C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2367C">
        <w:sym w:font="Symbol" w:char="F02D"/>
      </w:r>
      <w:r w:rsidRPr="0042367C">
        <w:rPr>
          <w:rFonts w:ascii="Times New Roman" w:hAnsi="Times New Roman" w:cs="Times New Roman"/>
          <w:sz w:val="26"/>
          <w:szCs w:val="26"/>
        </w:rPr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Pr="0042367C">
        <w:rPr>
          <w:rFonts w:ascii="Times New Roman" w:hAnsi="Times New Roman" w:cs="Times New Roman"/>
          <w:sz w:val="26"/>
          <w:szCs w:val="26"/>
        </w:rPr>
        <w:t>внутриклассных</w:t>
      </w:r>
      <w:proofErr w:type="spellEnd"/>
      <w:r w:rsidRPr="0042367C">
        <w:rPr>
          <w:rFonts w:ascii="Times New Roman" w:hAnsi="Times New Roman" w:cs="Times New Roman"/>
          <w:sz w:val="26"/>
          <w:szCs w:val="26"/>
        </w:rPr>
        <w:t xml:space="preserve"> дел; </w:t>
      </w:r>
    </w:p>
    <w:p w:rsidR="00233931" w:rsidRDefault="0042367C" w:rsidP="0042367C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2367C">
        <w:sym w:font="Symbol" w:char="F02D"/>
      </w:r>
      <w:r w:rsidRPr="0042367C">
        <w:rPr>
          <w:rFonts w:ascii="Times New Roman" w:hAnsi="Times New Roman" w:cs="Times New Roman"/>
          <w:sz w:val="26"/>
          <w:szCs w:val="26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33931" w:rsidRPr="00233931" w:rsidRDefault="00233931" w:rsidP="00233931">
      <w:pPr>
        <w:pStyle w:val="a3"/>
        <w:numPr>
          <w:ilvl w:val="1"/>
          <w:numId w:val="1"/>
        </w:numPr>
        <w:tabs>
          <w:tab w:val="left" w:pos="1471"/>
        </w:tabs>
        <w:spacing w:line="36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339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Модуль «Детские общественные объединения» </w:t>
      </w:r>
    </w:p>
    <w:p w:rsidR="00DC4385" w:rsidRDefault="00233931" w:rsidP="00233931">
      <w:pPr>
        <w:tabs>
          <w:tab w:val="left" w:pos="1471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33931">
        <w:rPr>
          <w:rFonts w:ascii="Times New Roman" w:hAnsi="Times New Roman" w:cs="Times New Roman"/>
          <w:sz w:val="26"/>
          <w:szCs w:val="26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 школе действует детская общественная организации «Республика содружества», которая осуществляет свою деятельность в рамках детских объединений и кружков</w:t>
      </w:r>
      <w:r w:rsidR="00A60F8A">
        <w:rPr>
          <w:rFonts w:ascii="Times New Roman" w:hAnsi="Times New Roman" w:cs="Times New Roman"/>
          <w:sz w:val="26"/>
          <w:szCs w:val="26"/>
        </w:rPr>
        <w:t xml:space="preserve"> (примерно)</w:t>
      </w:r>
      <w:r w:rsidRPr="002339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5805"/>
      </w:tblGrid>
      <w:tr w:rsidR="00233931" w:rsidTr="00A60F8A">
        <w:tc>
          <w:tcPr>
            <w:tcW w:w="3888" w:type="dxa"/>
          </w:tcPr>
          <w:p w:rsidR="00233931" w:rsidRPr="00233931" w:rsidRDefault="00233931" w:rsidP="00233931">
            <w:pPr>
              <w:tabs>
                <w:tab w:val="left" w:pos="147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931">
              <w:rPr>
                <w:rFonts w:ascii="Times New Roman" w:hAnsi="Times New Roman" w:cs="Times New Roman"/>
                <w:b/>
              </w:rPr>
              <w:t>Детские объединения</w:t>
            </w:r>
          </w:p>
        </w:tc>
        <w:tc>
          <w:tcPr>
            <w:tcW w:w="5805" w:type="dxa"/>
          </w:tcPr>
          <w:p w:rsidR="00233931" w:rsidRPr="00233931" w:rsidRDefault="00233931" w:rsidP="00233931">
            <w:pPr>
              <w:tabs>
                <w:tab w:val="left" w:pos="147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931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</w:tr>
      <w:tr w:rsidR="00233931" w:rsidTr="00A60F8A">
        <w:tc>
          <w:tcPr>
            <w:tcW w:w="3888" w:type="dxa"/>
          </w:tcPr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Отряд волонтеров</w:t>
            </w:r>
          </w:p>
        </w:tc>
        <w:tc>
          <w:tcPr>
            <w:tcW w:w="5805" w:type="dxa"/>
          </w:tcPr>
          <w:p w:rsid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детей и подростков в общественно-значимой деятельности; </w:t>
            </w:r>
          </w:p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детям-сиротам, престарелым, одиноким людям, ветеранам войны и труда.</w:t>
            </w:r>
          </w:p>
        </w:tc>
      </w:tr>
      <w:tr w:rsidR="00233931" w:rsidTr="00A60F8A">
        <w:tc>
          <w:tcPr>
            <w:tcW w:w="3888" w:type="dxa"/>
          </w:tcPr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ДЮП </w:t>
            </w:r>
            <w:r w:rsidR="00A60F8A">
              <w:rPr>
                <w:rFonts w:ascii="Times New Roman" w:hAnsi="Times New Roman" w:cs="Times New Roman"/>
                <w:sz w:val="24"/>
                <w:szCs w:val="24"/>
              </w:rPr>
              <w:t>(дружина юных пожарных)</w:t>
            </w:r>
          </w:p>
        </w:tc>
        <w:tc>
          <w:tcPr>
            <w:tcW w:w="5805" w:type="dxa"/>
          </w:tcPr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образовательного уровня детей и участие их в обеспечении пожарной безопасности;</w:t>
            </w:r>
          </w:p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-оказание помощи в обеспечении безопасности граждан и имущества при возникновении пожаров;</w:t>
            </w:r>
          </w:p>
          <w:p w:rsidR="00233931" w:rsidRPr="00A60F8A" w:rsidRDefault="00A60F8A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пропаганды;</w:t>
            </w:r>
          </w:p>
          <w:p w:rsidR="00233931" w:rsidRPr="00A60F8A" w:rsidRDefault="00A60F8A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t>содействие в профессиональной ориентации детей.</w:t>
            </w:r>
          </w:p>
        </w:tc>
      </w:tr>
      <w:tr w:rsidR="00233931" w:rsidTr="00A60F8A">
        <w:tc>
          <w:tcPr>
            <w:tcW w:w="3888" w:type="dxa"/>
          </w:tcPr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5805" w:type="dxa"/>
          </w:tcPr>
          <w:p w:rsidR="00A60F8A" w:rsidRDefault="00A60F8A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проявления социальной активности через взаимодействие детских объединений и их включенности в социально значимые дела; </w:t>
            </w:r>
          </w:p>
          <w:p w:rsid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 способностей и творческих возможностей каждой личности, овладение приемами саморазвития и </w:t>
            </w:r>
            <w:proofErr w:type="spellStart"/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лидерских качеств, нравственной стойкости, убежденности</w:t>
            </w:r>
          </w:p>
        </w:tc>
      </w:tr>
      <w:tr w:rsidR="00233931" w:rsidTr="00A60F8A">
        <w:tc>
          <w:tcPr>
            <w:tcW w:w="3888" w:type="dxa"/>
          </w:tcPr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ЮИД (юные инспектора движения)</w:t>
            </w:r>
          </w:p>
        </w:tc>
        <w:tc>
          <w:tcPr>
            <w:tcW w:w="5805" w:type="dxa"/>
          </w:tcPr>
          <w:p w:rsid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активности подростков через позитивную деятельность по формированию ответственности за безопасность своей жизни и окружающих на дорогах; </w:t>
            </w:r>
          </w:p>
          <w:p w:rsid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пропаганда ПДД среди детей для предупреждения ДДТТ; </w:t>
            </w:r>
          </w:p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 детей и подростков, привитие навыков общественной организационной работы, ответственности, товарищества через деятельность объединения отряда ЮИД.</w:t>
            </w:r>
          </w:p>
        </w:tc>
      </w:tr>
      <w:tr w:rsidR="00233931" w:rsidTr="00A60F8A">
        <w:tc>
          <w:tcPr>
            <w:tcW w:w="3888" w:type="dxa"/>
          </w:tcPr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Экологи «Зеленый патруль»</w:t>
            </w:r>
          </w:p>
        </w:tc>
        <w:tc>
          <w:tcPr>
            <w:tcW w:w="5805" w:type="dxa"/>
          </w:tcPr>
          <w:p w:rsidR="00233931" w:rsidRPr="00A60F8A" w:rsidRDefault="00A60F8A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t>реализация естественных потребностей детей и подростков в деятельности, познании, общении, самоутверждении через включение их в жизнь общества посредством социально-значимой деятельности экологической направленности и формирование экологического сознания подрастающего поколения</w:t>
            </w:r>
          </w:p>
        </w:tc>
      </w:tr>
      <w:tr w:rsidR="00233931" w:rsidTr="00A60F8A">
        <w:tc>
          <w:tcPr>
            <w:tcW w:w="3888" w:type="dxa"/>
          </w:tcPr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5805" w:type="dxa"/>
          </w:tcPr>
          <w:p w:rsidR="00A60F8A" w:rsidRDefault="00A60F8A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утверждению в сознании и чувствах ребят уважение к традициям, культурному и историческому прошлому своей страны,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</w:t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t>своего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ранней </w:t>
            </w:r>
            <w:proofErr w:type="spellStart"/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учащихся: знакомство с основами музейного дела и экскурсионной деятельности; и др.</w:t>
            </w:r>
          </w:p>
        </w:tc>
      </w:tr>
      <w:tr w:rsidR="00233931" w:rsidTr="00A60F8A">
        <w:tc>
          <w:tcPr>
            <w:tcW w:w="3888" w:type="dxa"/>
          </w:tcPr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Клуб межнационального общения</w:t>
            </w:r>
          </w:p>
        </w:tc>
        <w:tc>
          <w:tcPr>
            <w:tcW w:w="5805" w:type="dxa"/>
          </w:tcPr>
          <w:p w:rsid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школьников черт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индивидуальность; </w:t>
            </w:r>
          </w:p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способностей понимать важнейшие принципы толерантности и применять их в повседневной жизни, предупреждать конфликты и разрешать их ненасильственными средствами.</w:t>
            </w:r>
          </w:p>
        </w:tc>
      </w:tr>
      <w:tr w:rsidR="00233931" w:rsidTr="00A60F8A">
        <w:tc>
          <w:tcPr>
            <w:tcW w:w="3888" w:type="dxa"/>
          </w:tcPr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Туристы «Рюкзачок»</w:t>
            </w:r>
          </w:p>
        </w:tc>
        <w:tc>
          <w:tcPr>
            <w:tcW w:w="5805" w:type="dxa"/>
          </w:tcPr>
          <w:p w:rsidR="00A60F8A" w:rsidRDefault="00A60F8A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и содержания обучения и воспитания подрастающего поколения средствами туризма и краеведения; </w:t>
            </w:r>
          </w:p>
          <w:p w:rsid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 школьников патриотизма, бережного отношения к природному и культурному наследию родного края; </w:t>
            </w:r>
          </w:p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учащихся к краеведческой и поисково-исследовательской деятельности.</w:t>
            </w:r>
          </w:p>
        </w:tc>
      </w:tr>
      <w:tr w:rsidR="00233931" w:rsidTr="00A60F8A">
        <w:tc>
          <w:tcPr>
            <w:tcW w:w="3888" w:type="dxa"/>
          </w:tcPr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5805" w:type="dxa"/>
          </w:tcPr>
          <w:p w:rsid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подростков позитивного отношения к Вооруженным Силам Отечества, готовности к службе в армии;</w:t>
            </w:r>
          </w:p>
          <w:p w:rsidR="00233931" w:rsidRPr="00A60F8A" w:rsidRDefault="00A60F8A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подвигов героев и видных деятелей российской истории 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t>Героев Советского Союза, Героев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Республики Ингушетия,</w:t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</w:t>
            </w:r>
          </w:p>
        </w:tc>
      </w:tr>
      <w:tr w:rsidR="00233931" w:rsidTr="00A60F8A">
        <w:tc>
          <w:tcPr>
            <w:tcW w:w="3888" w:type="dxa"/>
          </w:tcPr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Юные корреспонденты</w:t>
            </w:r>
          </w:p>
        </w:tc>
        <w:tc>
          <w:tcPr>
            <w:tcW w:w="5805" w:type="dxa"/>
          </w:tcPr>
          <w:p w:rsidR="00A60F8A" w:rsidRDefault="00A60F8A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способностей; </w:t>
            </w:r>
          </w:p>
          <w:p w:rsid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интереса к учебным предметам: русский язык, литература; </w:t>
            </w:r>
          </w:p>
          <w:p w:rsid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воспитании информационной культуры подростков;</w:t>
            </w:r>
          </w:p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членов объединения практическими умениями и навыками в области журналистики.</w:t>
            </w:r>
          </w:p>
        </w:tc>
      </w:tr>
      <w:tr w:rsidR="00233931" w:rsidTr="00A60F8A">
        <w:tc>
          <w:tcPr>
            <w:tcW w:w="3888" w:type="dxa"/>
          </w:tcPr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Юные спасатели</w:t>
            </w:r>
          </w:p>
        </w:tc>
        <w:tc>
          <w:tcPr>
            <w:tcW w:w="5805" w:type="dxa"/>
          </w:tcPr>
          <w:p w:rsidR="00A60F8A" w:rsidRDefault="00A60F8A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знаний, практических умений для выживания в экстремальных условиях, ключевых компетенций и качеств личности, обеспечивающих безопасную жизнедеятельность; </w:t>
            </w:r>
          </w:p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безопасного поведения человека в опасных, экстремальных и чрезвычайных ситуациях, связанных с техногенными, природными, социальными чрезвычайными ситуациями.</w:t>
            </w:r>
          </w:p>
        </w:tc>
      </w:tr>
      <w:tr w:rsidR="00233931" w:rsidTr="00A60F8A">
        <w:tc>
          <w:tcPr>
            <w:tcW w:w="3888" w:type="dxa"/>
          </w:tcPr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ЮДП (юные друзья полиции)</w:t>
            </w:r>
          </w:p>
        </w:tc>
        <w:tc>
          <w:tcPr>
            <w:tcW w:w="5805" w:type="dxa"/>
          </w:tcPr>
          <w:p w:rsidR="00A60F8A" w:rsidRDefault="00A60F8A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931"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форм и методов борьбы с правонарушениями и преступлениями, совершаемыми несовершеннолетними, в том числе обучающимися школ; </w:t>
            </w:r>
          </w:p>
          <w:p w:rsid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правоохранительным органам в профилактике подростковой преступности, </w:t>
            </w:r>
          </w:p>
          <w:p w:rsid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правовых знаний школьниками (основы правосознания, знакомство с уголовным и административным Кодексами РФ); </w:t>
            </w:r>
          </w:p>
          <w:p w:rsidR="00233931" w:rsidRPr="00A60F8A" w:rsidRDefault="00233931" w:rsidP="00A60F8A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60F8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навыками оказания первой медицинской помощи и спортивными навыками (приемы самозащиты и </w:t>
            </w:r>
            <w:proofErr w:type="spellStart"/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A60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3931" w:rsidRDefault="00233931" w:rsidP="00233931">
      <w:pPr>
        <w:tabs>
          <w:tab w:val="left" w:pos="1471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831CF" w:rsidRDefault="00A831CF" w:rsidP="00233931">
      <w:pPr>
        <w:tabs>
          <w:tab w:val="left" w:pos="1471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831CF">
        <w:rPr>
          <w:rFonts w:ascii="Times New Roman" w:hAnsi="Times New Roman" w:cs="Times New Roman"/>
          <w:sz w:val="26"/>
          <w:szCs w:val="26"/>
        </w:rPr>
        <w:t xml:space="preserve">Воспитание в детской организации осуществляется через: </w:t>
      </w:r>
    </w:p>
    <w:p w:rsidR="00A831CF" w:rsidRDefault="00A831CF" w:rsidP="00233931">
      <w:pPr>
        <w:tabs>
          <w:tab w:val="left" w:pos="1471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831CF">
        <w:rPr>
          <w:rFonts w:ascii="Times New Roman" w:hAnsi="Times New Roman" w:cs="Times New Roman"/>
          <w:sz w:val="26"/>
          <w:szCs w:val="26"/>
        </w:rPr>
        <w:sym w:font="Symbol" w:char="F02D"/>
      </w:r>
      <w:r w:rsidRPr="00A831CF">
        <w:rPr>
          <w:rFonts w:ascii="Times New Roman" w:hAnsi="Times New Roman" w:cs="Times New Roman"/>
          <w:sz w:val="26"/>
          <w:szCs w:val="26"/>
        </w:rPr>
        <w:t xml:space="preserve"> поддержку деловых и неформальных отношений, основанных на соблюдении принципов добровольности, системности, поддержки инициативы, принципа «право на ошибку», сотрудничества и принципа «естественного роста»; </w:t>
      </w:r>
    </w:p>
    <w:p w:rsidR="00A831CF" w:rsidRDefault="00A831CF" w:rsidP="00233931">
      <w:pPr>
        <w:tabs>
          <w:tab w:val="left" w:pos="1471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831CF">
        <w:rPr>
          <w:rFonts w:ascii="Times New Roman" w:hAnsi="Times New Roman" w:cs="Times New Roman"/>
          <w:sz w:val="26"/>
          <w:szCs w:val="26"/>
        </w:rPr>
        <w:sym w:font="Symbol" w:char="F02D"/>
      </w:r>
      <w:r w:rsidRPr="00A831CF">
        <w:rPr>
          <w:rFonts w:ascii="Times New Roman" w:hAnsi="Times New Roman" w:cs="Times New Roman"/>
          <w:sz w:val="26"/>
          <w:szCs w:val="26"/>
        </w:rPr>
        <w:t xml:space="preserve"> организацию общественно полезных дел и социально значимых практик, дающих возможность получить важный для их личностного развития опыт осуществления дел, направленных на помощь другим людям, школе, обществу в целом; </w:t>
      </w:r>
    </w:p>
    <w:p w:rsidR="00A831CF" w:rsidRDefault="00A831CF" w:rsidP="00233931">
      <w:pPr>
        <w:tabs>
          <w:tab w:val="left" w:pos="1471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831CF">
        <w:rPr>
          <w:rFonts w:ascii="Times New Roman" w:hAnsi="Times New Roman" w:cs="Times New Roman"/>
          <w:sz w:val="26"/>
          <w:szCs w:val="26"/>
        </w:rPr>
        <w:sym w:font="Symbol" w:char="F02D"/>
      </w:r>
      <w:r w:rsidRPr="00A831CF">
        <w:rPr>
          <w:rFonts w:ascii="Times New Roman" w:hAnsi="Times New Roman" w:cs="Times New Roman"/>
          <w:sz w:val="26"/>
          <w:szCs w:val="26"/>
        </w:rPr>
        <w:t xml:space="preserve"> сборы (сбор-старт, сбор-контакт) – формальные и неформальные встречи членов детского общественной организации «Республика содружества» для обсуждения вопросов планирования и анализа проведенных мероприятий – «Эстафеты творческих дел», совместного празднования знаменательных для членов организации событий; </w:t>
      </w:r>
    </w:p>
    <w:p w:rsidR="00A831CF" w:rsidRDefault="00A831CF" w:rsidP="00233931">
      <w:pPr>
        <w:tabs>
          <w:tab w:val="left" w:pos="1471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831CF">
        <w:rPr>
          <w:rFonts w:ascii="Times New Roman" w:hAnsi="Times New Roman" w:cs="Times New Roman"/>
          <w:sz w:val="26"/>
          <w:szCs w:val="26"/>
        </w:rPr>
        <w:sym w:font="Symbol" w:char="F02D"/>
      </w:r>
      <w:r w:rsidRPr="00A831CF">
        <w:rPr>
          <w:rFonts w:ascii="Times New Roman" w:hAnsi="Times New Roman" w:cs="Times New Roman"/>
          <w:sz w:val="26"/>
          <w:szCs w:val="26"/>
        </w:rPr>
        <w:t xml:space="preserve"> поддержку и развитие в каждом детском объединении, входящем в «Республику содружества» его традиций и ритуалов, формирующих у ребенка чувство общности с другими его членами, чувство причастности к тому, что происходит в объединении. Данное направление реализуется посредством введения и распространения символики объединения (эмблема, песня, девиз-слоган), проведения церемонии посвящения в ч</w:t>
      </w:r>
      <w:r>
        <w:rPr>
          <w:rFonts w:ascii="Times New Roman" w:hAnsi="Times New Roman" w:cs="Times New Roman"/>
          <w:sz w:val="26"/>
          <w:szCs w:val="26"/>
        </w:rPr>
        <w:t>лены детского объединения и др.</w:t>
      </w:r>
    </w:p>
    <w:p w:rsidR="00D77CD6" w:rsidRDefault="00D77CD6" w:rsidP="00233931">
      <w:pPr>
        <w:tabs>
          <w:tab w:val="left" w:pos="1471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D77CD6">
        <w:rPr>
          <w:rFonts w:ascii="Times New Roman" w:hAnsi="Times New Roman" w:cs="Times New Roman"/>
          <w:b/>
          <w:color w:val="C00000"/>
          <w:sz w:val="26"/>
          <w:szCs w:val="26"/>
        </w:rPr>
        <w:t>Модуль 3.7. «Экскурсии, экспедиции, походы»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.</w:t>
      </w:r>
    </w:p>
    <w:p w:rsidR="00D77CD6" w:rsidRDefault="00D77CD6" w:rsidP="00233931">
      <w:pPr>
        <w:tabs>
          <w:tab w:val="left" w:pos="1471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  </w:t>
      </w:r>
      <w:r w:rsidRPr="00D77CD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D77CD6">
        <w:rPr>
          <w:rFonts w:ascii="Times New Roman" w:hAnsi="Times New Roman" w:cs="Times New Roman"/>
          <w:sz w:val="26"/>
          <w:szCs w:val="26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D77CD6">
        <w:rPr>
          <w:rFonts w:ascii="Times New Roman" w:hAnsi="Times New Roman" w:cs="Times New Roman"/>
          <w:sz w:val="26"/>
          <w:szCs w:val="26"/>
        </w:rPr>
        <w:t>самообслуживающего</w:t>
      </w:r>
      <w:proofErr w:type="spellEnd"/>
      <w:r w:rsidRPr="00D77CD6">
        <w:rPr>
          <w:rFonts w:ascii="Times New Roman" w:hAnsi="Times New Roman" w:cs="Times New Roman"/>
          <w:sz w:val="26"/>
          <w:szCs w:val="26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направлений, видов и форм деятельности: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52"/>
        <w:gridCol w:w="4841"/>
      </w:tblGrid>
      <w:tr w:rsidR="00D77CD6" w:rsidTr="00D77CD6">
        <w:tc>
          <w:tcPr>
            <w:tcW w:w="5026" w:type="dxa"/>
          </w:tcPr>
          <w:p w:rsidR="00D77CD6" w:rsidRPr="00D77CD6" w:rsidRDefault="00D77CD6" w:rsidP="00D77CD6">
            <w:pPr>
              <w:tabs>
                <w:tab w:val="left" w:pos="147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D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5027" w:type="dxa"/>
          </w:tcPr>
          <w:p w:rsidR="00D77CD6" w:rsidRPr="00D77CD6" w:rsidRDefault="00D77CD6" w:rsidP="00D77CD6">
            <w:pPr>
              <w:tabs>
                <w:tab w:val="left" w:pos="147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77CD6" w:rsidTr="00D77CD6">
        <w:tc>
          <w:tcPr>
            <w:tcW w:w="5026" w:type="dxa"/>
          </w:tcPr>
          <w:p w:rsidR="00D77CD6" w:rsidRPr="00D77CD6" w:rsidRDefault="00D77CD6" w:rsidP="00D77CD6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6">
              <w:rPr>
                <w:rFonts w:ascii="Times New Roman" w:hAnsi="Times New Roman" w:cs="Times New Roman"/>
                <w:sz w:val="24"/>
                <w:szCs w:val="24"/>
              </w:rPr>
              <w:t>Мероприятия регулярные пешие прогулки, экскурсии или походы выходного дня, организуемые в классах их классными руководителями и родителями школьников</w:t>
            </w:r>
          </w:p>
        </w:tc>
        <w:tc>
          <w:tcPr>
            <w:tcW w:w="5027" w:type="dxa"/>
          </w:tcPr>
          <w:p w:rsidR="00D77CD6" w:rsidRPr="00D77CD6" w:rsidRDefault="00D77CD6" w:rsidP="00D77CD6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6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по городу с посещением районного краеведческого музея, памятных мест в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Ингушетия</w:t>
            </w:r>
          </w:p>
        </w:tc>
      </w:tr>
      <w:tr w:rsidR="00D77CD6" w:rsidTr="00D77CD6">
        <w:tc>
          <w:tcPr>
            <w:tcW w:w="5026" w:type="dxa"/>
          </w:tcPr>
          <w:p w:rsidR="00D77CD6" w:rsidRPr="00D77CD6" w:rsidRDefault="00D77CD6" w:rsidP="00D77CD6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6">
              <w:rPr>
                <w:rFonts w:ascii="Times New Roman" w:hAnsi="Times New Roman" w:cs="Times New Roman"/>
                <w:sz w:val="24"/>
                <w:szCs w:val="24"/>
              </w:rPr>
              <w:t>экскурсии и экспедиции (литературные, краеведческие, исторические, экологические и др.) в рамках реализации проекта «Культурный норматив школьника»</w:t>
            </w:r>
          </w:p>
        </w:tc>
        <w:tc>
          <w:tcPr>
            <w:tcW w:w="5027" w:type="dxa"/>
          </w:tcPr>
          <w:p w:rsidR="00D77CD6" w:rsidRPr="00D77CD6" w:rsidRDefault="00D77CD6" w:rsidP="00D77CD6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рамках «Культурных суббот» по музеям, театрам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местам Республики Ингушетия</w:t>
            </w:r>
          </w:p>
        </w:tc>
      </w:tr>
      <w:tr w:rsidR="00D77CD6" w:rsidTr="00D77CD6">
        <w:tc>
          <w:tcPr>
            <w:tcW w:w="5026" w:type="dxa"/>
          </w:tcPr>
          <w:p w:rsidR="00D77CD6" w:rsidRPr="00D77CD6" w:rsidRDefault="00D77CD6" w:rsidP="00D77CD6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D6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D77CD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команд, сформированных из педагогов, детей и родителей школьников</w:t>
            </w:r>
          </w:p>
        </w:tc>
        <w:tc>
          <w:tcPr>
            <w:tcW w:w="5027" w:type="dxa"/>
          </w:tcPr>
          <w:p w:rsidR="00D77CD6" w:rsidRPr="00D77CD6" w:rsidRDefault="00D77CD6" w:rsidP="001458A7">
            <w:pPr>
              <w:tabs>
                <w:tab w:val="left" w:pos="14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D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Городские, </w:t>
            </w:r>
            <w:r w:rsidR="001458A7">
              <w:rPr>
                <w:rFonts w:ascii="Times New Roman" w:hAnsi="Times New Roman" w:cs="Times New Roman"/>
                <w:sz w:val="24"/>
                <w:szCs w:val="24"/>
              </w:rPr>
              <w:t>районные туристические соревнования</w:t>
            </w:r>
          </w:p>
        </w:tc>
      </w:tr>
    </w:tbl>
    <w:p w:rsidR="00E43A4A" w:rsidRDefault="00E43A4A" w:rsidP="00E43A4A">
      <w:pPr>
        <w:tabs>
          <w:tab w:val="left" w:pos="2803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43A4A" w:rsidRPr="00E43A4A" w:rsidRDefault="00E43A4A" w:rsidP="00E43A4A">
      <w:pPr>
        <w:tabs>
          <w:tab w:val="left" w:pos="2803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E43A4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    3.8. Модуль «Профориентация» </w:t>
      </w:r>
    </w:p>
    <w:p w:rsidR="00E43A4A" w:rsidRDefault="00E43A4A" w:rsidP="00E43A4A">
      <w:pPr>
        <w:tabs>
          <w:tab w:val="left" w:pos="2803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43A4A">
        <w:rPr>
          <w:rFonts w:ascii="Times New Roman" w:hAnsi="Times New Roman" w:cs="Times New Roman"/>
          <w:sz w:val="26"/>
          <w:szCs w:val="26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proofErr w:type="gramStart"/>
      <w:r w:rsidRPr="00E43A4A">
        <w:rPr>
          <w:rFonts w:ascii="Times New Roman" w:hAnsi="Times New Roman" w:cs="Times New Roman"/>
          <w:sz w:val="26"/>
          <w:szCs w:val="26"/>
        </w:rPr>
        <w:t>профориентационно</w:t>
      </w:r>
      <w:proofErr w:type="spellEnd"/>
      <w:r w:rsidRPr="00E43A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A4A">
        <w:rPr>
          <w:rFonts w:ascii="Times New Roman" w:hAnsi="Times New Roman" w:cs="Times New Roman"/>
          <w:sz w:val="26"/>
          <w:szCs w:val="26"/>
        </w:rPr>
        <w:t>значимые</w:t>
      </w:r>
      <w:proofErr w:type="gramEnd"/>
      <w:r w:rsidRPr="00E43A4A">
        <w:rPr>
          <w:rFonts w:ascii="Times New Roman" w:hAnsi="Times New Roman" w:cs="Times New Roman"/>
          <w:sz w:val="26"/>
          <w:szCs w:val="26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43A4A">
        <w:rPr>
          <w:rFonts w:ascii="Times New Roman" w:hAnsi="Times New Roman" w:cs="Times New Roman"/>
          <w:sz w:val="26"/>
          <w:szCs w:val="26"/>
        </w:rPr>
        <w:t>внепрофессиональную</w:t>
      </w:r>
      <w:proofErr w:type="spellEnd"/>
      <w:r w:rsidRPr="00E43A4A">
        <w:rPr>
          <w:rFonts w:ascii="Times New Roman" w:hAnsi="Times New Roman" w:cs="Times New Roman"/>
          <w:sz w:val="26"/>
          <w:szCs w:val="26"/>
        </w:rPr>
        <w:t xml:space="preserve"> составляющие такой деятельности. </w:t>
      </w:r>
    </w:p>
    <w:p w:rsidR="00E43A4A" w:rsidRDefault="00E43A4A" w:rsidP="00E43A4A">
      <w:pPr>
        <w:tabs>
          <w:tab w:val="left" w:pos="2803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43A4A">
        <w:rPr>
          <w:rFonts w:ascii="Times New Roman" w:hAnsi="Times New Roman" w:cs="Times New Roman"/>
          <w:sz w:val="26"/>
          <w:szCs w:val="26"/>
        </w:rPr>
        <w:t xml:space="preserve">Эта работа осуществляется через: </w:t>
      </w:r>
    </w:p>
    <w:p w:rsidR="00E43A4A" w:rsidRDefault="00E43A4A" w:rsidP="00E43A4A">
      <w:pPr>
        <w:tabs>
          <w:tab w:val="left" w:pos="2803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43A4A">
        <w:rPr>
          <w:rFonts w:ascii="Times New Roman" w:hAnsi="Times New Roman" w:cs="Times New Roman"/>
          <w:sz w:val="26"/>
          <w:szCs w:val="26"/>
        </w:rPr>
        <w:sym w:font="Symbol" w:char="F02D"/>
      </w:r>
      <w:r w:rsidRPr="00E43A4A">
        <w:rPr>
          <w:rFonts w:ascii="Times New Roman" w:hAnsi="Times New Roman" w:cs="Times New Roman"/>
          <w:sz w:val="26"/>
          <w:szCs w:val="26"/>
        </w:rPr>
        <w:t xml:space="preserve"> участие в работе всероссийских </w:t>
      </w:r>
      <w:proofErr w:type="spellStart"/>
      <w:r w:rsidRPr="00E43A4A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E43A4A">
        <w:rPr>
          <w:rFonts w:ascii="Times New Roman" w:hAnsi="Times New Roman" w:cs="Times New Roman"/>
          <w:sz w:val="26"/>
          <w:szCs w:val="26"/>
        </w:rPr>
        <w:t xml:space="preserve"> проектов, созданных в сети интернет: в региональном проекте, в открытых онлайн-уроках, реализуемых с учетом опыта цикла открытых уроков «</w:t>
      </w:r>
      <w:proofErr w:type="spellStart"/>
      <w:r w:rsidRPr="00E43A4A"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 w:rsidRPr="00E43A4A">
        <w:rPr>
          <w:rFonts w:ascii="Times New Roman" w:hAnsi="Times New Roman" w:cs="Times New Roman"/>
          <w:sz w:val="26"/>
          <w:szCs w:val="26"/>
        </w:rPr>
        <w:t>», направленных на раннюю профориентацию, во Всероссийском проекте «Урок цифры», который развивает интерес школьников к программированию и др.;</w:t>
      </w:r>
    </w:p>
    <w:p w:rsidR="00E43A4A" w:rsidRDefault="00E43A4A" w:rsidP="00E43A4A">
      <w:pPr>
        <w:tabs>
          <w:tab w:val="left" w:pos="2803"/>
        </w:tabs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43A4A">
        <w:rPr>
          <w:rFonts w:ascii="Times New Roman" w:hAnsi="Times New Roman" w:cs="Times New Roman"/>
          <w:sz w:val="26"/>
          <w:szCs w:val="26"/>
        </w:rPr>
        <w:t xml:space="preserve"> </w:t>
      </w:r>
      <w:r w:rsidRPr="00E43A4A">
        <w:rPr>
          <w:rFonts w:ascii="Times New Roman" w:hAnsi="Times New Roman" w:cs="Times New Roman"/>
          <w:sz w:val="26"/>
          <w:szCs w:val="26"/>
        </w:rPr>
        <w:sym w:font="Symbol" w:char="F02D"/>
      </w:r>
      <w:r w:rsidRPr="00E43A4A">
        <w:rPr>
          <w:rFonts w:ascii="Times New Roman" w:hAnsi="Times New Roman" w:cs="Times New Roman"/>
          <w:sz w:val="26"/>
          <w:szCs w:val="26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образования: </w:t>
      </w:r>
    </w:p>
    <w:p w:rsidR="00E43A4A" w:rsidRDefault="00E43A4A" w:rsidP="00E43A4A">
      <w:pPr>
        <w:pStyle w:val="a3"/>
        <w:numPr>
          <w:ilvl w:val="0"/>
          <w:numId w:val="17"/>
        </w:numPr>
        <w:tabs>
          <w:tab w:val="left" w:pos="280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A4A">
        <w:rPr>
          <w:rFonts w:ascii="Times New Roman" w:hAnsi="Times New Roman" w:cs="Times New Roman"/>
          <w:sz w:val="26"/>
          <w:szCs w:val="26"/>
        </w:rPr>
        <w:t xml:space="preserve">«Основы финансовой грамотности» - 6 - 7 классы, </w:t>
      </w:r>
    </w:p>
    <w:p w:rsidR="00E43A4A" w:rsidRDefault="00E43A4A" w:rsidP="00E43A4A">
      <w:pPr>
        <w:pStyle w:val="a3"/>
        <w:numPr>
          <w:ilvl w:val="0"/>
          <w:numId w:val="17"/>
        </w:numPr>
        <w:tabs>
          <w:tab w:val="left" w:pos="280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A4A">
        <w:rPr>
          <w:rFonts w:ascii="Times New Roman" w:hAnsi="Times New Roman" w:cs="Times New Roman"/>
          <w:sz w:val="26"/>
          <w:szCs w:val="26"/>
        </w:rPr>
        <w:t>«Я выбираю профессию» - 9 классы,</w:t>
      </w:r>
    </w:p>
    <w:p w:rsidR="00E43A4A" w:rsidRDefault="00E43A4A" w:rsidP="00E43A4A">
      <w:pPr>
        <w:pStyle w:val="a3"/>
        <w:numPr>
          <w:ilvl w:val="0"/>
          <w:numId w:val="17"/>
        </w:numPr>
        <w:tabs>
          <w:tab w:val="left" w:pos="280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A4A">
        <w:rPr>
          <w:rFonts w:ascii="Times New Roman" w:hAnsi="Times New Roman" w:cs="Times New Roman"/>
          <w:sz w:val="26"/>
          <w:szCs w:val="26"/>
        </w:rPr>
        <w:t xml:space="preserve"> «Индивидуальный учебный проект» - 10–классы;</w:t>
      </w:r>
    </w:p>
    <w:p w:rsidR="00E43A4A" w:rsidRDefault="00E43A4A" w:rsidP="00E43A4A">
      <w:pPr>
        <w:pStyle w:val="a3"/>
        <w:numPr>
          <w:ilvl w:val="0"/>
          <w:numId w:val="17"/>
        </w:numPr>
        <w:tabs>
          <w:tab w:val="left" w:pos="280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A4A">
        <w:rPr>
          <w:rFonts w:ascii="Times New Roman" w:hAnsi="Times New Roman" w:cs="Times New Roman"/>
          <w:sz w:val="26"/>
          <w:szCs w:val="26"/>
        </w:rPr>
        <w:t xml:space="preserve">работу детских объединений, пропагандирующих различные профессии: ЮДП, ЮИД, ДЮП и др. </w:t>
      </w:r>
    </w:p>
    <w:p w:rsidR="00E43A4A" w:rsidRPr="00E43A4A" w:rsidRDefault="00E43A4A" w:rsidP="001F5FE2">
      <w:pPr>
        <w:pStyle w:val="a3"/>
        <w:numPr>
          <w:ilvl w:val="0"/>
          <w:numId w:val="17"/>
        </w:numPr>
        <w:tabs>
          <w:tab w:val="left" w:pos="280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A4A">
        <w:rPr>
          <w:rFonts w:ascii="Times New Roman" w:hAnsi="Times New Roman" w:cs="Times New Roman"/>
          <w:sz w:val="26"/>
          <w:szCs w:val="26"/>
        </w:rPr>
        <w:t xml:space="preserve">циклы </w:t>
      </w:r>
      <w:proofErr w:type="spellStart"/>
      <w:r w:rsidRPr="00E43A4A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E43A4A">
        <w:rPr>
          <w:rFonts w:ascii="Times New Roman" w:hAnsi="Times New Roman" w:cs="Times New Roman"/>
          <w:sz w:val="26"/>
          <w:szCs w:val="26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E43A4A" w:rsidRPr="00E43A4A" w:rsidRDefault="00E43A4A" w:rsidP="00E43A4A">
      <w:pPr>
        <w:pStyle w:val="a3"/>
        <w:numPr>
          <w:ilvl w:val="0"/>
          <w:numId w:val="17"/>
        </w:numPr>
        <w:tabs>
          <w:tab w:val="left" w:pos="280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3A4A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E43A4A">
        <w:rPr>
          <w:rFonts w:ascii="Times New Roman" w:hAnsi="Times New Roman" w:cs="Times New Roman"/>
          <w:sz w:val="26"/>
          <w:szCs w:val="26"/>
        </w:rPr>
        <w:t xml:space="preserve"> игры: симуляции, деловые игры, </w:t>
      </w:r>
      <w:proofErr w:type="spellStart"/>
      <w:r w:rsidRPr="00E43A4A">
        <w:rPr>
          <w:rFonts w:ascii="Times New Roman" w:hAnsi="Times New Roman" w:cs="Times New Roman"/>
          <w:sz w:val="26"/>
          <w:szCs w:val="26"/>
        </w:rPr>
        <w:t>квесты</w:t>
      </w:r>
      <w:proofErr w:type="spellEnd"/>
      <w:r w:rsidRPr="00E43A4A">
        <w:rPr>
          <w:rFonts w:ascii="Times New Roman" w:hAnsi="Times New Roman" w:cs="Times New Roman"/>
          <w:sz w:val="26"/>
          <w:szCs w:val="26"/>
        </w:rPr>
        <w:t>, решение кейсов</w:t>
      </w:r>
    </w:p>
    <w:p w:rsidR="00E43A4A" w:rsidRPr="00E43A4A" w:rsidRDefault="00E43A4A" w:rsidP="001F5FE2">
      <w:pPr>
        <w:pStyle w:val="a3"/>
        <w:numPr>
          <w:ilvl w:val="0"/>
          <w:numId w:val="17"/>
        </w:numPr>
        <w:tabs>
          <w:tab w:val="left" w:pos="280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A4A">
        <w:rPr>
          <w:rFonts w:ascii="Times New Roman" w:hAnsi="Times New Roman" w:cs="Times New Roman"/>
          <w:sz w:val="26"/>
          <w:szCs w:val="26"/>
        </w:rPr>
        <w:t>(ситуаций, в которых необходимо принять решение, занять определенную позицию</w:t>
      </w:r>
      <w:proofErr w:type="gramStart"/>
      <w:r w:rsidRPr="00E43A4A">
        <w:rPr>
          <w:rFonts w:ascii="Times New Roman" w:hAnsi="Times New Roman" w:cs="Times New Roman"/>
          <w:sz w:val="26"/>
          <w:szCs w:val="26"/>
        </w:rPr>
        <w:t>),расширяющие</w:t>
      </w:r>
      <w:proofErr w:type="gramEnd"/>
      <w:r w:rsidRPr="00E43A4A">
        <w:rPr>
          <w:rFonts w:ascii="Times New Roman" w:hAnsi="Times New Roman" w:cs="Times New Roman"/>
          <w:sz w:val="26"/>
          <w:szCs w:val="26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43A4A" w:rsidRPr="00E43A4A" w:rsidRDefault="00E43A4A" w:rsidP="00E43A4A">
      <w:pPr>
        <w:pStyle w:val="a3"/>
        <w:numPr>
          <w:ilvl w:val="0"/>
          <w:numId w:val="17"/>
        </w:numPr>
        <w:tabs>
          <w:tab w:val="left" w:pos="280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A4A">
        <w:rPr>
          <w:rFonts w:ascii="Times New Roman" w:hAnsi="Times New Roman" w:cs="Times New Roman"/>
          <w:sz w:val="26"/>
          <w:szCs w:val="26"/>
        </w:rPr>
        <w:t xml:space="preserve">посещение </w:t>
      </w:r>
      <w:proofErr w:type="spellStart"/>
      <w:r w:rsidRPr="00E43A4A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E43A4A">
        <w:rPr>
          <w:rFonts w:ascii="Times New Roman" w:hAnsi="Times New Roman" w:cs="Times New Roman"/>
          <w:sz w:val="26"/>
          <w:szCs w:val="26"/>
        </w:rPr>
        <w:t xml:space="preserve"> выставок, ярмарок профессий, тематических </w:t>
      </w:r>
      <w:proofErr w:type="spellStart"/>
      <w:r w:rsidRPr="00E43A4A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E43A4A">
        <w:rPr>
          <w:rFonts w:ascii="Times New Roman" w:hAnsi="Times New Roman" w:cs="Times New Roman"/>
          <w:sz w:val="26"/>
          <w:szCs w:val="26"/>
        </w:rPr>
        <w:t xml:space="preserve"> парков, </w:t>
      </w:r>
      <w:proofErr w:type="spellStart"/>
      <w:r w:rsidRPr="00E43A4A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E43A4A">
        <w:rPr>
          <w:rFonts w:ascii="Times New Roman" w:hAnsi="Times New Roman" w:cs="Times New Roman"/>
          <w:sz w:val="26"/>
          <w:szCs w:val="26"/>
        </w:rPr>
        <w:t xml:space="preserve"> лагерей, дней открытых дверей в средних специальных учебных заведениях и вузах;</w:t>
      </w:r>
    </w:p>
    <w:p w:rsidR="00E43A4A" w:rsidRPr="00E43A4A" w:rsidRDefault="00E43A4A" w:rsidP="001F5FE2">
      <w:pPr>
        <w:pStyle w:val="a3"/>
        <w:numPr>
          <w:ilvl w:val="0"/>
          <w:numId w:val="17"/>
        </w:numPr>
        <w:tabs>
          <w:tab w:val="left" w:pos="280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A4A">
        <w:rPr>
          <w:rFonts w:ascii="Times New Roman" w:hAnsi="Times New Roman" w:cs="Times New Roman"/>
          <w:sz w:val="26"/>
          <w:szCs w:val="26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E43A4A">
        <w:rPr>
          <w:rFonts w:ascii="Times New Roman" w:hAnsi="Times New Roman" w:cs="Times New Roman"/>
          <w:sz w:val="26"/>
          <w:szCs w:val="26"/>
        </w:rPr>
        <w:t>профориентационного</w:t>
      </w:r>
      <w:proofErr w:type="spellEnd"/>
      <w:r w:rsidRPr="00E43A4A">
        <w:rPr>
          <w:rFonts w:ascii="Times New Roman" w:hAnsi="Times New Roman" w:cs="Times New Roman"/>
          <w:sz w:val="26"/>
          <w:szCs w:val="26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A86AF1" w:rsidRDefault="00E43A4A" w:rsidP="001F5FE2">
      <w:pPr>
        <w:pStyle w:val="a3"/>
        <w:numPr>
          <w:ilvl w:val="0"/>
          <w:numId w:val="17"/>
        </w:numPr>
        <w:tabs>
          <w:tab w:val="left" w:pos="280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A4A">
        <w:rPr>
          <w:rFonts w:ascii="Times New Roman" w:hAnsi="Times New Roman" w:cs="Times New Roman"/>
          <w:sz w:val="26"/>
          <w:szCs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A86AF1" w:rsidRDefault="00A86AF1" w:rsidP="00A86AF1">
      <w:pPr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ab/>
      </w:r>
      <w:r w:rsidRPr="00A86AF1">
        <w:rPr>
          <w:rFonts w:ascii="Times New Roman" w:hAnsi="Times New Roman" w:cs="Times New Roman"/>
          <w:b/>
          <w:color w:val="C00000"/>
          <w:sz w:val="26"/>
          <w:szCs w:val="26"/>
        </w:rPr>
        <w:t>3.9. Модуль «Школьные медиа»</w:t>
      </w:r>
      <w:r w:rsidRPr="00A86AF1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86AF1">
        <w:rPr>
          <w:rFonts w:ascii="Times New Roman" w:hAnsi="Times New Roman" w:cs="Times New Roman"/>
          <w:sz w:val="26"/>
          <w:szCs w:val="26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 xml:space="preserve"> </w:t>
      </w:r>
      <w:r w:rsidRPr="00A86AF1">
        <w:rPr>
          <w:rFonts w:ascii="Times New Roman" w:hAnsi="Times New Roman" w:cs="Times New Roman"/>
          <w:sz w:val="26"/>
          <w:szCs w:val="26"/>
        </w:rPr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</w:t>
      </w:r>
      <w:r w:rsidRPr="00A86AF1">
        <w:rPr>
          <w:rFonts w:ascii="Times New Roman" w:hAnsi="Times New Roman" w:cs="Times New Roman"/>
          <w:b/>
          <w:sz w:val="26"/>
          <w:szCs w:val="26"/>
          <w:u w:val="single"/>
        </w:rPr>
        <w:t>«Школьные ведомости»</w:t>
      </w:r>
      <w:r w:rsidRPr="00A86AF1">
        <w:rPr>
          <w:rFonts w:ascii="Times New Roman" w:hAnsi="Times New Roman" w:cs="Times New Roman"/>
          <w:sz w:val="26"/>
          <w:szCs w:val="26"/>
        </w:rPr>
        <w:t xml:space="preserve"> - печатное издание, посвященное событиям школьной и внешкольной жизни. Периодичность издания газеты – 1 раз в четверть в течение учебного года в печатном и электронном вариантах (размещение на официальном сайте школы). Работа с печатным изданием строится на принципах демократизма, добровольности, соблюдения прав участников образовательного процесса, этических норм. В состав разновозрастного объединения газеты входят: редактор школьной газеты, журналисты, корректор и дизайнер газеты. Редактор утверждает концепцию газеты, ее дизайн и направленность, несет ответственность за содержание газеты, соблюдение сроков ее выхода в печать, утверждает предлагаемые в газету статьи, рисунки и фотоматериалы. Журналисты занимаются подготовкой репортажей, пишут очерки, эссе, ведут журналистские расследования, интервью с интересными людьми и др. Корректор осуществляет проверку материалов, подготовленных в печать и передает дизайнеру, который занимается размещением информации и последующей версткой газеты. </w:t>
      </w:r>
    </w:p>
    <w:p w:rsid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b/>
          <w:sz w:val="26"/>
          <w:szCs w:val="26"/>
          <w:u w:val="single"/>
        </w:rPr>
        <w:sym w:font="Symbol" w:char="F02D"/>
      </w:r>
      <w:r w:rsidRPr="00A86AF1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Работа в социальных сетях в составе </w:t>
      </w:r>
      <w:r w:rsidRPr="00A86AF1">
        <w:rPr>
          <w:rFonts w:ascii="Times New Roman" w:hAnsi="Times New Roman" w:cs="Times New Roman"/>
          <w:b/>
          <w:i/>
          <w:sz w:val="26"/>
          <w:szCs w:val="26"/>
          <w:u w:val="single"/>
        </w:rPr>
        <w:t>школьной интернет-группы</w:t>
      </w:r>
      <w:r w:rsidRPr="00A86AF1">
        <w:rPr>
          <w:rFonts w:ascii="Times New Roman" w:hAnsi="Times New Roman" w:cs="Times New Roman"/>
          <w:sz w:val="26"/>
          <w:szCs w:val="26"/>
        </w:rPr>
        <w:t xml:space="preserve"> – разновозрастного сообщества школьников и педагогов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ее ценностей и организации виртуальной диалоговой площадки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 xml:space="preserve"> </w:t>
      </w:r>
      <w:r w:rsidRPr="00A86AF1">
        <w:rPr>
          <w:rFonts w:ascii="Times New Roman" w:hAnsi="Times New Roman" w:cs="Times New Roman"/>
          <w:sz w:val="26"/>
          <w:szCs w:val="26"/>
        </w:rPr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</w:t>
      </w:r>
      <w:r w:rsidRPr="00A86AF1">
        <w:rPr>
          <w:rFonts w:ascii="Times New Roman" w:hAnsi="Times New Roman" w:cs="Times New Roman"/>
          <w:b/>
          <w:sz w:val="26"/>
          <w:szCs w:val="26"/>
          <w:u w:val="single"/>
        </w:rPr>
        <w:t>Газетный листок «Классные новости</w:t>
      </w:r>
      <w:r w:rsidRPr="00A86AF1">
        <w:rPr>
          <w:rFonts w:ascii="Times New Roman" w:hAnsi="Times New Roman" w:cs="Times New Roman"/>
          <w:sz w:val="26"/>
          <w:szCs w:val="26"/>
        </w:rPr>
        <w:t xml:space="preserve">» - издаваемый не реже 1 раза в месяц в 5 – 11х классах, информационного, поздравительного, сатирического содержания. </w:t>
      </w:r>
    </w:p>
    <w:p w:rsidR="00A86AF1" w:rsidRP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6AF1">
        <w:rPr>
          <w:rFonts w:ascii="Times New Roman" w:hAnsi="Times New Roman" w:cs="Times New Roman"/>
          <w:b/>
          <w:sz w:val="26"/>
          <w:szCs w:val="26"/>
          <w:u w:val="single"/>
        </w:rPr>
        <w:sym w:font="Symbol" w:char="F02D"/>
      </w:r>
      <w:r w:rsidRPr="00A86AF1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Участие в конкурсах школьных средств массовой информации всех уровней. </w:t>
      </w:r>
    </w:p>
    <w:p w:rsidR="00A86AF1" w:rsidRP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</w:t>
      </w:r>
      <w:r w:rsidRPr="00A86A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3.10. Модуль «Организация предметно-эстетической среды» </w:t>
      </w:r>
    </w:p>
    <w:p w:rsid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86AF1">
        <w:rPr>
          <w:rFonts w:ascii="Times New Roman" w:hAnsi="Times New Roman" w:cs="Times New Roman"/>
          <w:sz w:val="26"/>
          <w:szCs w:val="26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6AF1">
        <w:rPr>
          <w:rFonts w:ascii="Times New Roman" w:hAnsi="Times New Roman" w:cs="Times New Roman"/>
          <w:sz w:val="26"/>
          <w:szCs w:val="26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A86AF1">
        <w:rPr>
          <w:rFonts w:ascii="Times New Roman" w:hAnsi="Times New Roman" w:cs="Times New Roman"/>
          <w:sz w:val="26"/>
          <w:szCs w:val="26"/>
        </w:rPr>
        <w:t>внеучебные</w:t>
      </w:r>
      <w:proofErr w:type="spellEnd"/>
      <w:r w:rsidRPr="00A86AF1">
        <w:rPr>
          <w:rFonts w:ascii="Times New Roman" w:hAnsi="Times New Roman" w:cs="Times New Roman"/>
          <w:sz w:val="26"/>
          <w:szCs w:val="26"/>
        </w:rPr>
        <w:t xml:space="preserve"> занятия; </w:t>
      </w:r>
    </w:p>
    <w:p w:rsid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 xml:space="preserve"> </w:t>
      </w:r>
      <w:r w:rsidRPr="00A86AF1">
        <w:rPr>
          <w:rFonts w:ascii="Times New Roman" w:hAnsi="Times New Roman" w:cs="Times New Roman"/>
          <w:sz w:val="26"/>
          <w:szCs w:val="26"/>
        </w:rPr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озеленение пришкольной территории, разбивка клумб,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 xml:space="preserve"> </w:t>
      </w:r>
      <w:r w:rsidRPr="00A86AF1">
        <w:rPr>
          <w:rFonts w:ascii="Times New Roman" w:hAnsi="Times New Roman" w:cs="Times New Roman"/>
          <w:sz w:val="26"/>
          <w:szCs w:val="26"/>
        </w:rPr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 </w:t>
      </w:r>
    </w:p>
    <w:p w:rsidR="00A86AF1" w:rsidRDefault="00A86AF1" w:rsidP="00A86AF1">
      <w:pPr>
        <w:tabs>
          <w:tab w:val="left" w:pos="1746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</w:t>
      </w:r>
      <w:r w:rsidRPr="00A86AF1">
        <w:rPr>
          <w:rFonts w:ascii="Times New Roman" w:hAnsi="Times New Roman" w:cs="Times New Roman"/>
          <w:b/>
          <w:color w:val="C00000"/>
          <w:sz w:val="26"/>
          <w:szCs w:val="26"/>
        </w:rPr>
        <w:t>3.11. Модуль «Работа с родителями»</w:t>
      </w:r>
      <w:r w:rsidRPr="00A86AF1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A86AF1" w:rsidRDefault="00A86AF1" w:rsidP="00A86AF1">
      <w:pPr>
        <w:tabs>
          <w:tab w:val="left" w:pos="174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6AF1">
        <w:rPr>
          <w:rFonts w:ascii="Times New Roman" w:hAnsi="Times New Roman" w:cs="Times New Roman"/>
          <w:sz w:val="26"/>
          <w:szCs w:val="26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A86AF1" w:rsidRDefault="00A86AF1" w:rsidP="00A86AF1">
      <w:pPr>
        <w:tabs>
          <w:tab w:val="left" w:pos="174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86AF1">
        <w:rPr>
          <w:rFonts w:ascii="Times New Roman" w:hAnsi="Times New Roman" w:cs="Times New Roman"/>
          <w:sz w:val="26"/>
          <w:szCs w:val="26"/>
        </w:rPr>
        <w:t xml:space="preserve"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</w:t>
      </w:r>
    </w:p>
    <w:p w:rsidR="00A86AF1" w:rsidRDefault="00A86AF1" w:rsidP="00A86AF1">
      <w:pPr>
        <w:tabs>
          <w:tab w:val="left" w:pos="174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86AF1">
        <w:rPr>
          <w:rFonts w:ascii="Times New Roman" w:hAnsi="Times New Roman" w:cs="Times New Roman"/>
          <w:sz w:val="26"/>
          <w:szCs w:val="26"/>
        </w:rPr>
        <w:t>Основными направлениями в работе педагогического коллектива с семьями обучающихся являются:</w:t>
      </w:r>
    </w:p>
    <w:p w:rsidR="00A86AF1" w:rsidRDefault="00A86AF1" w:rsidP="00A86AF1">
      <w:pPr>
        <w:tabs>
          <w:tab w:val="left" w:pos="174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 xml:space="preserve"> </w:t>
      </w:r>
      <w:r w:rsidRPr="00A86AF1">
        <w:rPr>
          <w:rFonts w:ascii="Times New Roman" w:hAnsi="Times New Roman" w:cs="Times New Roman"/>
          <w:sz w:val="26"/>
          <w:szCs w:val="26"/>
        </w:rPr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изучение семей и условий семейного воспитания, </w:t>
      </w:r>
    </w:p>
    <w:p w:rsidR="00A86AF1" w:rsidRDefault="00A86AF1" w:rsidP="00A86AF1">
      <w:pPr>
        <w:tabs>
          <w:tab w:val="left" w:pos="174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пропаганда психолого-педагогических знаний,</w:t>
      </w:r>
    </w:p>
    <w:p w:rsidR="00A86AF1" w:rsidRDefault="00A86AF1" w:rsidP="00A86AF1">
      <w:pPr>
        <w:tabs>
          <w:tab w:val="left" w:pos="174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 xml:space="preserve"> </w:t>
      </w:r>
      <w:r w:rsidRPr="00A86AF1">
        <w:rPr>
          <w:rFonts w:ascii="Times New Roman" w:hAnsi="Times New Roman" w:cs="Times New Roman"/>
          <w:sz w:val="26"/>
          <w:szCs w:val="26"/>
        </w:rPr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активизация и коррекция семейного воспитания через работу с родительским активом, </w:t>
      </w:r>
    </w:p>
    <w:p w:rsidR="00A86AF1" w:rsidRDefault="00A86AF1" w:rsidP="00A86AF1">
      <w:pPr>
        <w:tabs>
          <w:tab w:val="left" w:pos="174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дифференцированная и индивидуальная помощь родителям, </w:t>
      </w:r>
    </w:p>
    <w:p w:rsidR="00A86AF1" w:rsidRDefault="00A86AF1" w:rsidP="00A86AF1">
      <w:pPr>
        <w:tabs>
          <w:tab w:val="left" w:pos="174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обобщение и распространение опыта успешного семейного воспитания. </w:t>
      </w:r>
    </w:p>
    <w:p w:rsidR="00A86AF1" w:rsidRDefault="00A86AF1" w:rsidP="00A86AF1">
      <w:pPr>
        <w:tabs>
          <w:tab w:val="left" w:pos="174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86AF1">
        <w:rPr>
          <w:rFonts w:ascii="Times New Roman" w:hAnsi="Times New Roman" w:cs="Times New Roman"/>
          <w:sz w:val="26"/>
          <w:szCs w:val="26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</w:t>
      </w:r>
    </w:p>
    <w:p w:rsidR="00A86AF1" w:rsidRPr="00A86AF1" w:rsidRDefault="00A86AF1" w:rsidP="00A86AF1">
      <w:pPr>
        <w:pStyle w:val="a3"/>
        <w:numPr>
          <w:ilvl w:val="0"/>
          <w:numId w:val="18"/>
        </w:numPr>
        <w:tabs>
          <w:tab w:val="left" w:pos="174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AF1">
        <w:rPr>
          <w:rFonts w:ascii="Times New Roman" w:hAnsi="Times New Roman" w:cs="Times New Roman"/>
          <w:b/>
          <w:sz w:val="26"/>
          <w:szCs w:val="26"/>
        </w:rPr>
        <w:t xml:space="preserve">На уровне школы: </w:t>
      </w:r>
    </w:p>
    <w:p w:rsidR="00A86AF1" w:rsidRPr="00A86AF1" w:rsidRDefault="00A86AF1" w:rsidP="00A86AF1">
      <w:pPr>
        <w:pStyle w:val="a3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>Управляющий совет школы, участвующий в управлении образовательной организацией и решении вопросов воспитания и социализации их детей;</w:t>
      </w:r>
    </w:p>
    <w:p w:rsidR="00A86AF1" w:rsidRDefault="00A86AF1" w:rsidP="00A86AF1">
      <w:pPr>
        <w:pStyle w:val="a3"/>
        <w:numPr>
          <w:ilvl w:val="0"/>
          <w:numId w:val="21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 xml:space="preserve">«Совет отцов», нацеленный на укрепление связи семьи и школы в деле воспитания, обучения и профилактики негативных проявлений среди воспитанников и обучающихся; укрепление института семьи, возрождение и сохранение духовно-нравственных традиций семейных отношений. </w:t>
      </w:r>
    </w:p>
    <w:p w:rsidR="00A86AF1" w:rsidRDefault="00A86AF1" w:rsidP="00A86AF1">
      <w:pPr>
        <w:pStyle w:val="a3"/>
        <w:numPr>
          <w:ilvl w:val="0"/>
          <w:numId w:val="21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A86AF1" w:rsidRDefault="00A86AF1" w:rsidP="00A86AF1">
      <w:pPr>
        <w:pStyle w:val="a3"/>
        <w:numPr>
          <w:ilvl w:val="0"/>
          <w:numId w:val="21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 xml:space="preserve">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A86AF1" w:rsidRDefault="00A86AF1" w:rsidP="00A86AF1">
      <w:pPr>
        <w:pStyle w:val="a3"/>
        <w:numPr>
          <w:ilvl w:val="0"/>
          <w:numId w:val="21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A86AF1" w:rsidRDefault="00A86AF1" w:rsidP="00A86AF1">
      <w:pPr>
        <w:pStyle w:val="a3"/>
        <w:numPr>
          <w:ilvl w:val="0"/>
          <w:numId w:val="21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A86AF1" w:rsidRPr="00A86AF1" w:rsidRDefault="00A86AF1" w:rsidP="00A86AF1">
      <w:pPr>
        <w:pStyle w:val="a3"/>
        <w:numPr>
          <w:ilvl w:val="0"/>
          <w:numId w:val="18"/>
        </w:numPr>
        <w:tabs>
          <w:tab w:val="left" w:pos="131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b/>
          <w:sz w:val="26"/>
          <w:szCs w:val="26"/>
        </w:rPr>
        <w:t>На уровне классов:</w:t>
      </w:r>
      <w:r w:rsidRPr="00A86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AF1" w:rsidRDefault="00A86AF1" w:rsidP="00A86AF1">
      <w:pPr>
        <w:pStyle w:val="a3"/>
        <w:tabs>
          <w:tab w:val="left" w:pos="1317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классный родительский комитет, участвующий в решении вопросов воспитания и социализации детей их класса; </w:t>
      </w:r>
    </w:p>
    <w:p w:rsidR="00A86AF1" w:rsidRDefault="00A86AF1" w:rsidP="00A86AF1">
      <w:pPr>
        <w:pStyle w:val="a3"/>
        <w:tabs>
          <w:tab w:val="left" w:pos="1317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A86AF1" w:rsidRDefault="00A86AF1" w:rsidP="00A86AF1">
      <w:pPr>
        <w:pStyle w:val="a3"/>
        <w:tabs>
          <w:tab w:val="left" w:pos="1317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 xml:space="preserve"> </w:t>
      </w:r>
      <w:r w:rsidRPr="00A86AF1"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классные родительские собрания (в том числе – дистанционные), происходящие в режиме обсуждения наиболее острых проблем обучения и воспитания обучающихся класса; </w:t>
      </w:r>
    </w:p>
    <w:p w:rsidR="00A86AF1" w:rsidRDefault="00A86AF1" w:rsidP="00A86AF1">
      <w:pPr>
        <w:pStyle w:val="a3"/>
        <w:tabs>
          <w:tab w:val="left" w:pos="1317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A86AF1" w:rsidRPr="00A86AF1" w:rsidRDefault="00A86AF1" w:rsidP="00A86AF1">
      <w:pPr>
        <w:pStyle w:val="a3"/>
        <w:numPr>
          <w:ilvl w:val="0"/>
          <w:numId w:val="18"/>
        </w:numPr>
        <w:tabs>
          <w:tab w:val="left" w:pos="1317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AF1">
        <w:rPr>
          <w:rFonts w:ascii="Times New Roman" w:hAnsi="Times New Roman" w:cs="Times New Roman"/>
          <w:b/>
          <w:sz w:val="26"/>
          <w:szCs w:val="26"/>
        </w:rPr>
        <w:t>На индивидуальном уровне:</w:t>
      </w:r>
    </w:p>
    <w:p w:rsidR="00A86AF1" w:rsidRDefault="00A86AF1" w:rsidP="00A86AF1">
      <w:pPr>
        <w:tabs>
          <w:tab w:val="left" w:pos="131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 xml:space="preserve"> </w:t>
      </w:r>
      <w:r w:rsidRPr="00A86AF1"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работа специалистов по запросу родителей для решения острых конфликтных ситуаций; </w:t>
      </w:r>
    </w:p>
    <w:p w:rsidR="00A86AF1" w:rsidRDefault="00A86AF1" w:rsidP="00A86AF1">
      <w:pPr>
        <w:tabs>
          <w:tab w:val="left" w:pos="131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A86AF1" w:rsidRDefault="00A86AF1" w:rsidP="00A86AF1">
      <w:pPr>
        <w:tabs>
          <w:tab w:val="left" w:pos="131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помощь со стороны родителей в подготовке и проведении общешкольных и </w:t>
      </w:r>
      <w:proofErr w:type="spellStart"/>
      <w:r w:rsidRPr="00A86AF1">
        <w:rPr>
          <w:rFonts w:ascii="Times New Roman" w:hAnsi="Times New Roman" w:cs="Times New Roman"/>
          <w:sz w:val="26"/>
          <w:szCs w:val="26"/>
        </w:rPr>
        <w:t>внутриклассных</w:t>
      </w:r>
      <w:proofErr w:type="spellEnd"/>
      <w:r w:rsidRPr="00A86AF1">
        <w:rPr>
          <w:rFonts w:ascii="Times New Roman" w:hAnsi="Times New Roman" w:cs="Times New Roman"/>
          <w:sz w:val="26"/>
          <w:szCs w:val="26"/>
        </w:rPr>
        <w:t xml:space="preserve"> мероприятий воспитательной направленности; </w:t>
      </w:r>
    </w:p>
    <w:p w:rsidR="00A86AF1" w:rsidRDefault="00A86AF1" w:rsidP="00A86AF1">
      <w:pPr>
        <w:tabs>
          <w:tab w:val="left" w:pos="131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индивидуальное консультирование c целью координации воспитательных усилий педагогов и родителей. </w:t>
      </w:r>
    </w:p>
    <w:p w:rsidR="00A86AF1" w:rsidRPr="003079DE" w:rsidRDefault="00A86AF1" w:rsidP="00A86AF1">
      <w:pPr>
        <w:pStyle w:val="a3"/>
        <w:numPr>
          <w:ilvl w:val="0"/>
          <w:numId w:val="1"/>
        </w:numPr>
        <w:tabs>
          <w:tab w:val="left" w:pos="1317"/>
        </w:tabs>
        <w:spacing w:line="360" w:lineRule="auto"/>
        <w:jc w:val="center"/>
        <w:rPr>
          <w:rFonts w:ascii="Times New Roman" w:hAnsi="Times New Roman" w:cs="Times New Roman"/>
        </w:rPr>
      </w:pPr>
      <w:r w:rsidRPr="003079DE">
        <w:rPr>
          <w:rFonts w:ascii="Times New Roman" w:hAnsi="Times New Roman" w:cs="Times New Roman"/>
          <w:b/>
        </w:rPr>
        <w:t>ОСНОВНЫЕ НАПРАВЛЕНИЯ САМОАНАЛИЗА ВОСПИТАТЕЛЬНОЙ РАБОТЫ</w:t>
      </w:r>
    </w:p>
    <w:p w:rsidR="00A86AF1" w:rsidRDefault="00A86AF1" w:rsidP="00A86AF1">
      <w:pPr>
        <w:tabs>
          <w:tab w:val="left" w:pos="131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86AF1">
        <w:rPr>
          <w:rFonts w:ascii="Times New Roman" w:hAnsi="Times New Roman" w:cs="Times New Roman"/>
          <w:sz w:val="26"/>
          <w:szCs w:val="26"/>
        </w:rPr>
        <w:t xml:space="preserve">Самоанализ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A86AF1" w:rsidRDefault="00A86AF1" w:rsidP="00A86AF1">
      <w:pPr>
        <w:tabs>
          <w:tab w:val="left" w:pos="131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86AF1">
        <w:rPr>
          <w:rFonts w:ascii="Times New Roman" w:hAnsi="Times New Roman" w:cs="Times New Roman"/>
          <w:sz w:val="26"/>
          <w:szCs w:val="26"/>
        </w:rPr>
        <w:t xml:space="preserve">Анализ осуществляется ежегодно педагогами школы, задействованными в сфере воспитания </w:t>
      </w:r>
      <w:r>
        <w:rPr>
          <w:rFonts w:ascii="Times New Roman" w:hAnsi="Times New Roman" w:cs="Times New Roman"/>
          <w:sz w:val="26"/>
          <w:szCs w:val="26"/>
        </w:rPr>
        <w:t xml:space="preserve">Школы. </w:t>
      </w:r>
      <w:r w:rsidRPr="00A86A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AF1" w:rsidRDefault="00A86AF1" w:rsidP="00A86AF1">
      <w:pPr>
        <w:tabs>
          <w:tab w:val="left" w:pos="131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86AF1">
        <w:rPr>
          <w:rFonts w:ascii="Times New Roman" w:hAnsi="Times New Roman" w:cs="Times New Roman"/>
          <w:sz w:val="26"/>
          <w:szCs w:val="26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A86AF1" w:rsidRDefault="00A86AF1" w:rsidP="00A86AF1">
      <w:pPr>
        <w:tabs>
          <w:tab w:val="left" w:pos="131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rPr>
          <w:rFonts w:ascii="Times New Roman" w:hAnsi="Times New Roman" w:cs="Times New Roman"/>
          <w:sz w:val="26"/>
          <w:szCs w:val="26"/>
        </w:rPr>
        <w:t xml:space="preserve"> </w:t>
      </w:r>
      <w:r w:rsidRPr="00A86AF1"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принцип гуманистической направленности; </w:t>
      </w:r>
    </w:p>
    <w:p w:rsidR="00A86AF1" w:rsidRDefault="00A86AF1" w:rsidP="00A86AF1">
      <w:pPr>
        <w:tabs>
          <w:tab w:val="left" w:pos="131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принцип приоритета анализа сущностных сторон воспитания; </w:t>
      </w:r>
    </w:p>
    <w:p w:rsidR="00A86AF1" w:rsidRDefault="00A86AF1" w:rsidP="00A86AF1">
      <w:pPr>
        <w:tabs>
          <w:tab w:val="left" w:pos="131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86AF1"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принцип развивающего характера;</w:t>
      </w:r>
    </w:p>
    <w:p w:rsidR="003079DE" w:rsidRDefault="00A86AF1" w:rsidP="00A86AF1">
      <w:pPr>
        <w:tabs>
          <w:tab w:val="left" w:pos="131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86AF1">
        <w:rPr>
          <w:rFonts w:ascii="Times New Roman" w:hAnsi="Times New Roman" w:cs="Times New Roman"/>
          <w:sz w:val="26"/>
          <w:szCs w:val="26"/>
        </w:rPr>
        <w:t xml:space="preserve"> </w:t>
      </w:r>
      <w:r w:rsidRPr="00A86AF1">
        <w:sym w:font="Symbol" w:char="F02D"/>
      </w:r>
      <w:r w:rsidRPr="00A86AF1">
        <w:rPr>
          <w:rFonts w:ascii="Times New Roman" w:hAnsi="Times New Roman" w:cs="Times New Roman"/>
          <w:sz w:val="26"/>
          <w:szCs w:val="26"/>
        </w:rPr>
        <w:t xml:space="preserve"> принцип разделенной ответственности за результаты личностного развития школьников. </w:t>
      </w:r>
    </w:p>
    <w:p w:rsidR="00A86AF1" w:rsidRDefault="00A86AF1" w:rsidP="003079DE">
      <w:pPr>
        <w:tabs>
          <w:tab w:val="left" w:pos="131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  <w:sectPr w:rsidR="00A86AF1" w:rsidSect="00DF10A2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D77CD6" w:rsidRPr="009F003A" w:rsidRDefault="003079DE" w:rsidP="003079DE">
      <w:pPr>
        <w:tabs>
          <w:tab w:val="left" w:pos="1317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03A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Основные направления </w:t>
      </w:r>
      <w:r w:rsidR="00A86AF1" w:rsidRPr="009F003A">
        <w:rPr>
          <w:rFonts w:ascii="Times New Roman" w:hAnsi="Times New Roman" w:cs="Times New Roman"/>
          <w:b/>
          <w:sz w:val="26"/>
          <w:szCs w:val="26"/>
          <w:u w:val="single"/>
        </w:rPr>
        <w:t>самоанализа воспитательной деятельности:</w:t>
      </w:r>
    </w:p>
    <w:tbl>
      <w:tblPr>
        <w:tblStyle w:val="a4"/>
        <w:tblW w:w="15593" w:type="dxa"/>
        <w:tblInd w:w="-5" w:type="dxa"/>
        <w:tblLook w:val="04A0" w:firstRow="1" w:lastRow="0" w:firstColumn="1" w:lastColumn="0" w:noHBand="0" w:noVBand="1"/>
      </w:tblPr>
      <w:tblGrid>
        <w:gridCol w:w="567"/>
        <w:gridCol w:w="3207"/>
        <w:gridCol w:w="2889"/>
        <w:gridCol w:w="3543"/>
        <w:gridCol w:w="2552"/>
        <w:gridCol w:w="2835"/>
      </w:tblGrid>
      <w:tr w:rsidR="00A86AF1" w:rsidTr="009F003A">
        <w:tc>
          <w:tcPr>
            <w:tcW w:w="567" w:type="dxa"/>
          </w:tcPr>
          <w:p w:rsidR="00A86AF1" w:rsidRPr="003079DE" w:rsidRDefault="00A86AF1" w:rsidP="003079DE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6AF1" w:rsidRPr="003079DE" w:rsidRDefault="00A86AF1" w:rsidP="003079DE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A86AF1" w:rsidRPr="003079DE" w:rsidRDefault="00A86AF1" w:rsidP="003079DE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A86AF1" w:rsidRPr="003079DE" w:rsidRDefault="00A86AF1" w:rsidP="003079DE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89" w:type="dxa"/>
          </w:tcPr>
          <w:p w:rsidR="00A86AF1" w:rsidRPr="003079DE" w:rsidRDefault="00A86AF1" w:rsidP="003079DE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D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43" w:type="dxa"/>
          </w:tcPr>
          <w:p w:rsidR="00A86AF1" w:rsidRPr="003079DE" w:rsidRDefault="00A86AF1" w:rsidP="003079DE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D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информации</w:t>
            </w:r>
          </w:p>
          <w:p w:rsidR="00A86AF1" w:rsidRPr="003079DE" w:rsidRDefault="00A86AF1" w:rsidP="003079DE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AF1" w:rsidRPr="003079DE" w:rsidRDefault="00A86AF1" w:rsidP="003079DE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A86AF1" w:rsidRPr="003079DE" w:rsidRDefault="00A86AF1" w:rsidP="003079DE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AF1" w:rsidRPr="003079DE" w:rsidRDefault="00A86AF1" w:rsidP="003079DE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DE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</w:p>
          <w:p w:rsidR="00A86AF1" w:rsidRPr="003079DE" w:rsidRDefault="003079DE" w:rsidP="003079DE">
            <w:pPr>
              <w:tabs>
                <w:tab w:val="left" w:pos="1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D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</w:tr>
      <w:tr w:rsidR="00A86AF1" w:rsidTr="009F003A">
        <w:tc>
          <w:tcPr>
            <w:tcW w:w="567" w:type="dxa"/>
          </w:tcPr>
          <w:p w:rsidR="00A86AF1" w:rsidRPr="009F003A" w:rsidRDefault="00A86AF1" w:rsidP="009F003A">
            <w:pPr>
              <w:pStyle w:val="a3"/>
              <w:numPr>
                <w:ilvl w:val="0"/>
                <w:numId w:val="26"/>
              </w:numPr>
              <w:tabs>
                <w:tab w:val="left" w:pos="1317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207" w:type="dxa"/>
          </w:tcPr>
          <w:p w:rsidR="00A86AF1" w:rsidRPr="009F003A" w:rsidRDefault="009F003A" w:rsidP="009F003A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03A">
              <w:rPr>
                <w:rFonts w:ascii="Times New Roman" w:hAnsi="Times New Roman" w:cs="Times New Roman"/>
                <w:sz w:val="24"/>
                <w:szCs w:val="24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2889" w:type="dxa"/>
          </w:tcPr>
          <w:p w:rsidR="00A86AF1" w:rsidRPr="009F003A" w:rsidRDefault="009F003A" w:rsidP="009F003A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03A">
              <w:rPr>
                <w:rFonts w:ascii="Times New Roman" w:hAnsi="Times New Roman" w:cs="Times New Roman"/>
                <w:sz w:val="24"/>
                <w:szCs w:val="24"/>
              </w:rPr>
              <w:t>Динамика личностного развития обучающихся каждого класса</w:t>
            </w:r>
          </w:p>
        </w:tc>
        <w:tc>
          <w:tcPr>
            <w:tcW w:w="3543" w:type="dxa"/>
          </w:tcPr>
          <w:p w:rsidR="00A86AF1" w:rsidRPr="009F003A" w:rsidRDefault="009F003A" w:rsidP="009F003A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03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(в протокол МО – наличие проблем)</w:t>
            </w:r>
          </w:p>
        </w:tc>
        <w:tc>
          <w:tcPr>
            <w:tcW w:w="2552" w:type="dxa"/>
          </w:tcPr>
          <w:p w:rsidR="00A86AF1" w:rsidRPr="009F003A" w:rsidRDefault="009F003A" w:rsidP="009F003A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0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  <w:tc>
          <w:tcPr>
            <w:tcW w:w="2835" w:type="dxa"/>
          </w:tcPr>
          <w:p w:rsidR="00A86AF1" w:rsidRPr="009F003A" w:rsidRDefault="009F003A" w:rsidP="009F003A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03A">
              <w:rPr>
                <w:rFonts w:ascii="Times New Roman" w:hAnsi="Times New Roman" w:cs="Times New Roman"/>
                <w:sz w:val="24"/>
                <w:szCs w:val="24"/>
              </w:rPr>
              <w:t>Методика Н.П. Капустина</w:t>
            </w:r>
          </w:p>
        </w:tc>
      </w:tr>
      <w:tr w:rsidR="009F003A" w:rsidTr="009F003A">
        <w:tc>
          <w:tcPr>
            <w:tcW w:w="567" w:type="dxa"/>
          </w:tcPr>
          <w:p w:rsidR="009F003A" w:rsidRPr="009F003A" w:rsidRDefault="009F003A" w:rsidP="009F003A">
            <w:pPr>
              <w:pStyle w:val="a3"/>
              <w:numPr>
                <w:ilvl w:val="0"/>
                <w:numId w:val="26"/>
              </w:numPr>
              <w:tabs>
                <w:tab w:val="left" w:pos="1317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207" w:type="dxa"/>
          </w:tcPr>
          <w:p w:rsidR="009F003A" w:rsidRPr="009F003A" w:rsidRDefault="009F003A" w:rsidP="009F003A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3A">
              <w:rPr>
                <w:rFonts w:ascii="Times New Roman" w:hAnsi="Times New Roman" w:cs="Times New Roman"/>
                <w:sz w:val="24"/>
                <w:szCs w:val="24"/>
              </w:rPr>
              <w:t>Состояние совместной деятельности обучающихся и взрослых</w:t>
            </w:r>
          </w:p>
        </w:tc>
        <w:tc>
          <w:tcPr>
            <w:tcW w:w="2889" w:type="dxa"/>
          </w:tcPr>
          <w:p w:rsidR="009F003A" w:rsidRPr="009F003A" w:rsidRDefault="009F003A" w:rsidP="009F003A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3A">
              <w:rPr>
                <w:rFonts w:ascii="Times New Roman" w:hAnsi="Times New Roman" w:cs="Times New Roman"/>
                <w:sz w:val="24"/>
                <w:szCs w:val="24"/>
              </w:rPr>
              <w:t>Наличие интересной, событийно насыщенной и личностно развивающей совместной деятельности обучающихся и взрослых</w:t>
            </w:r>
          </w:p>
        </w:tc>
        <w:tc>
          <w:tcPr>
            <w:tcW w:w="3543" w:type="dxa"/>
          </w:tcPr>
          <w:p w:rsidR="009F003A" w:rsidRPr="009F003A" w:rsidRDefault="009F003A" w:rsidP="009F003A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3A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 и их родителями, педагогическими работниками, лидерами класса и школы, (в протокол МО или совещания, педсовета – результаты качества воспитания по выбранным показателям)</w:t>
            </w:r>
          </w:p>
        </w:tc>
        <w:tc>
          <w:tcPr>
            <w:tcW w:w="2552" w:type="dxa"/>
          </w:tcPr>
          <w:p w:rsidR="009F003A" w:rsidRPr="009F003A" w:rsidRDefault="009F003A" w:rsidP="009F003A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а</w:t>
            </w:r>
            <w:r w:rsidRPr="009F003A">
              <w:rPr>
                <w:rFonts w:ascii="Times New Roman" w:hAnsi="Times New Roman" w:cs="Times New Roman"/>
                <w:sz w:val="24"/>
                <w:szCs w:val="24"/>
              </w:rPr>
              <w:t>ктивные родители</w:t>
            </w:r>
          </w:p>
        </w:tc>
        <w:tc>
          <w:tcPr>
            <w:tcW w:w="2835" w:type="dxa"/>
          </w:tcPr>
          <w:p w:rsidR="009F003A" w:rsidRPr="009F003A" w:rsidRDefault="009F003A" w:rsidP="009F003A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3A">
              <w:rPr>
                <w:rFonts w:ascii="Times New Roman" w:hAnsi="Times New Roman" w:cs="Times New Roman"/>
                <w:sz w:val="24"/>
                <w:szCs w:val="24"/>
              </w:rPr>
              <w:t>Анкеты (опросы) для учащихся и родителей по итогам проведения воспитательных мероприятий</w:t>
            </w:r>
          </w:p>
        </w:tc>
      </w:tr>
    </w:tbl>
    <w:p w:rsidR="009F003A" w:rsidRDefault="009F003A" w:rsidP="009F003A">
      <w:pPr>
        <w:tabs>
          <w:tab w:val="left" w:pos="1317"/>
        </w:tabs>
        <w:spacing w:after="0" w:line="360" w:lineRule="auto"/>
        <w:ind w:left="360"/>
        <w:jc w:val="both"/>
      </w:pPr>
    </w:p>
    <w:p w:rsidR="00A86AF1" w:rsidRDefault="009F003A" w:rsidP="009F003A">
      <w:pPr>
        <w:tabs>
          <w:tab w:val="left" w:pos="1317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B19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реализации Программы воспитания по модулям:</w:t>
      </w:r>
    </w:p>
    <w:p w:rsidR="00250B19" w:rsidRDefault="00250B19" w:rsidP="009F003A">
      <w:pPr>
        <w:tabs>
          <w:tab w:val="left" w:pos="1317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961"/>
        <w:gridCol w:w="4937"/>
        <w:gridCol w:w="3674"/>
      </w:tblGrid>
      <w:tr w:rsidR="00250B19" w:rsidTr="004E07B4">
        <w:trPr>
          <w:trHeight w:val="461"/>
        </w:trPr>
        <w:tc>
          <w:tcPr>
            <w:tcW w:w="1418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b/>
                <w:sz w:val="24"/>
                <w:szCs w:val="24"/>
              </w:rPr>
              <w:t>№ модуля</w:t>
            </w:r>
          </w:p>
        </w:tc>
        <w:tc>
          <w:tcPr>
            <w:tcW w:w="4961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4937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мониторинга </w:t>
            </w:r>
          </w:p>
        </w:tc>
        <w:tc>
          <w:tcPr>
            <w:tcW w:w="3674" w:type="dxa"/>
          </w:tcPr>
          <w:p w:rsidR="00250B19" w:rsidRPr="00250B19" w:rsidRDefault="00250B19" w:rsidP="009F003A">
            <w:pPr>
              <w:tabs>
                <w:tab w:val="left" w:pos="131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0B19" w:rsidTr="004E07B4">
        <w:tc>
          <w:tcPr>
            <w:tcW w:w="1418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250B19" w:rsidRPr="00250B19" w:rsidRDefault="00250B19" w:rsidP="004E07B4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sz w:val="24"/>
                <w:szCs w:val="24"/>
              </w:rPr>
              <w:t>Качество проводимых общешкольных ключевых дел</w:t>
            </w:r>
          </w:p>
        </w:tc>
        <w:tc>
          <w:tcPr>
            <w:tcW w:w="4937" w:type="dxa"/>
          </w:tcPr>
          <w:p w:rsidR="00250B19" w:rsidRPr="00250B19" w:rsidRDefault="00250B19" w:rsidP="004E07B4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анкетирования участников</w:t>
            </w:r>
          </w:p>
        </w:tc>
        <w:tc>
          <w:tcPr>
            <w:tcW w:w="3674" w:type="dxa"/>
          </w:tcPr>
          <w:p w:rsidR="00250B19" w:rsidRPr="00250B19" w:rsidRDefault="00250B19" w:rsidP="004E07B4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-</w:t>
            </w:r>
            <w:r w:rsidR="004E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B1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250B19" w:rsidTr="004E07B4">
        <w:tc>
          <w:tcPr>
            <w:tcW w:w="1418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 xml:space="preserve">Качество совместной деятельности классных руководителей и их классов </w:t>
            </w:r>
          </w:p>
        </w:tc>
        <w:tc>
          <w:tcPr>
            <w:tcW w:w="4937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Анализ динамики отзывов родителей (письменных)</w:t>
            </w:r>
          </w:p>
        </w:tc>
        <w:tc>
          <w:tcPr>
            <w:tcW w:w="3674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250B19" w:rsidTr="004E07B4">
        <w:tc>
          <w:tcPr>
            <w:tcW w:w="1418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</w:tcPr>
          <w:p w:rsidR="00250B19" w:rsidRPr="00250B19" w:rsidRDefault="00250B19" w:rsidP="004E07B4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sz w:val="24"/>
                <w:szCs w:val="24"/>
              </w:rPr>
              <w:t>Качество организуемой в</w:t>
            </w:r>
            <w:r w:rsidR="004E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B19">
              <w:rPr>
                <w:rFonts w:ascii="Times New Roman" w:hAnsi="Times New Roman" w:cs="Times New Roman"/>
                <w:sz w:val="24"/>
                <w:szCs w:val="24"/>
              </w:rPr>
              <w:t>школе внеурочной деятельности</w:t>
            </w:r>
          </w:p>
        </w:tc>
        <w:tc>
          <w:tcPr>
            <w:tcW w:w="4937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Анализ динамики результатов внеурочной деятельности (творческие отчеты)</w:t>
            </w:r>
          </w:p>
        </w:tc>
        <w:tc>
          <w:tcPr>
            <w:tcW w:w="3674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Заместитель директора по ВР, педагог - организатор</w:t>
            </w:r>
          </w:p>
        </w:tc>
      </w:tr>
      <w:tr w:rsidR="00250B19" w:rsidTr="004E07B4">
        <w:tc>
          <w:tcPr>
            <w:tcW w:w="1418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4937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Анализ динамики результатов поведения и активности, учащихся на уроках, ВШК</w:t>
            </w:r>
          </w:p>
        </w:tc>
        <w:tc>
          <w:tcPr>
            <w:tcW w:w="3674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250B19" w:rsidTr="004E07B4">
        <w:tc>
          <w:tcPr>
            <w:tcW w:w="1418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Качество существующего в школе детского самоуправления</w:t>
            </w:r>
          </w:p>
        </w:tc>
        <w:tc>
          <w:tcPr>
            <w:tcW w:w="4937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Анализ динамики продуктивной активности обучающихся в жизнедеятельности класса (школы)</w:t>
            </w:r>
          </w:p>
        </w:tc>
        <w:tc>
          <w:tcPr>
            <w:tcW w:w="3674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250B19" w:rsidTr="004E07B4">
        <w:tc>
          <w:tcPr>
            <w:tcW w:w="1418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1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Качество проводимых в школе экскурсий, походов</w:t>
            </w:r>
          </w:p>
        </w:tc>
        <w:tc>
          <w:tcPr>
            <w:tcW w:w="4937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Анализ динамики охвата детей и результативности проведенных экскурсий, походов</w:t>
            </w:r>
          </w:p>
        </w:tc>
        <w:tc>
          <w:tcPr>
            <w:tcW w:w="3674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250B19" w:rsidTr="004E07B4">
        <w:tc>
          <w:tcPr>
            <w:tcW w:w="1418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61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Качество работы школьных СМИ</w:t>
            </w:r>
          </w:p>
        </w:tc>
        <w:tc>
          <w:tcPr>
            <w:tcW w:w="4937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Отчет о наличии содержательной информации о трансляции воспитательной практики</w:t>
            </w:r>
          </w:p>
        </w:tc>
        <w:tc>
          <w:tcPr>
            <w:tcW w:w="3674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250B19" w:rsidTr="004E07B4">
        <w:tc>
          <w:tcPr>
            <w:tcW w:w="1418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61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Качество организации предметно-эстетической</w:t>
            </w:r>
          </w:p>
        </w:tc>
        <w:tc>
          <w:tcPr>
            <w:tcW w:w="4937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Информация о наличии и выполнении паспорта развития</w:t>
            </w:r>
          </w:p>
        </w:tc>
        <w:tc>
          <w:tcPr>
            <w:tcW w:w="3674" w:type="dxa"/>
          </w:tcPr>
          <w:p w:rsidR="00250B19" w:rsidRPr="00250B19" w:rsidRDefault="00250B19" w:rsidP="00250B19">
            <w:pPr>
              <w:tabs>
                <w:tab w:val="left" w:pos="13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1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</w:tbl>
    <w:p w:rsidR="00250B19" w:rsidRPr="00250B19" w:rsidRDefault="00250B19" w:rsidP="009F003A">
      <w:pPr>
        <w:tabs>
          <w:tab w:val="left" w:pos="1317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50B19" w:rsidRPr="00250B19" w:rsidSect="00A86AF1">
      <w:pgSz w:w="16838" w:h="11906" w:orient="landscape"/>
      <w:pgMar w:top="851" w:right="1134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6277"/>
    <w:multiLevelType w:val="hybridMultilevel"/>
    <w:tmpl w:val="66508F52"/>
    <w:lvl w:ilvl="0" w:tplc="59A203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892"/>
    <w:multiLevelType w:val="hybridMultilevel"/>
    <w:tmpl w:val="25B4E4A0"/>
    <w:lvl w:ilvl="0" w:tplc="59A2036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F82171"/>
    <w:multiLevelType w:val="hybridMultilevel"/>
    <w:tmpl w:val="2DB83152"/>
    <w:lvl w:ilvl="0" w:tplc="59A203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59A2036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80D87"/>
    <w:multiLevelType w:val="hybridMultilevel"/>
    <w:tmpl w:val="3A040CBE"/>
    <w:lvl w:ilvl="0" w:tplc="59A203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9A2036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6224D"/>
    <w:multiLevelType w:val="hybridMultilevel"/>
    <w:tmpl w:val="7D7EDA6C"/>
    <w:lvl w:ilvl="0" w:tplc="56E4E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29AC"/>
    <w:multiLevelType w:val="hybridMultilevel"/>
    <w:tmpl w:val="43C08378"/>
    <w:lvl w:ilvl="0" w:tplc="59A203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1635D"/>
    <w:multiLevelType w:val="hybridMultilevel"/>
    <w:tmpl w:val="5D420F76"/>
    <w:lvl w:ilvl="0" w:tplc="59A203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BF27A3"/>
    <w:multiLevelType w:val="hybridMultilevel"/>
    <w:tmpl w:val="B09CDEDE"/>
    <w:lvl w:ilvl="0" w:tplc="DB1204A0">
      <w:start w:val="1"/>
      <w:numFmt w:val="bullet"/>
      <w:lvlText w:val=""/>
      <w:lvlJc w:val="left"/>
      <w:pPr>
        <w:ind w:left="70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28253FB1"/>
    <w:multiLevelType w:val="hybridMultilevel"/>
    <w:tmpl w:val="E87C71E8"/>
    <w:lvl w:ilvl="0" w:tplc="41CA4E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F500A1"/>
    <w:multiLevelType w:val="hybridMultilevel"/>
    <w:tmpl w:val="A29A89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677A92"/>
    <w:multiLevelType w:val="hybridMultilevel"/>
    <w:tmpl w:val="00A872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CA764D"/>
    <w:multiLevelType w:val="hybridMultilevel"/>
    <w:tmpl w:val="6C88FE38"/>
    <w:lvl w:ilvl="0" w:tplc="59A2036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EA85520"/>
    <w:multiLevelType w:val="hybridMultilevel"/>
    <w:tmpl w:val="9580BB86"/>
    <w:lvl w:ilvl="0" w:tplc="59A203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7B6E"/>
    <w:multiLevelType w:val="hybridMultilevel"/>
    <w:tmpl w:val="FA9CC5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7949C9"/>
    <w:multiLevelType w:val="hybridMultilevel"/>
    <w:tmpl w:val="66A65A14"/>
    <w:lvl w:ilvl="0" w:tplc="E654AA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63A66"/>
    <w:multiLevelType w:val="hybridMultilevel"/>
    <w:tmpl w:val="522E13E0"/>
    <w:lvl w:ilvl="0" w:tplc="59A203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276EE9"/>
    <w:multiLevelType w:val="hybridMultilevel"/>
    <w:tmpl w:val="5EDE044A"/>
    <w:lvl w:ilvl="0" w:tplc="4A46DC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7A45"/>
    <w:multiLevelType w:val="hybridMultilevel"/>
    <w:tmpl w:val="050C0EA4"/>
    <w:lvl w:ilvl="0" w:tplc="59A203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EA4BED"/>
    <w:multiLevelType w:val="hybridMultilevel"/>
    <w:tmpl w:val="BB0A00FE"/>
    <w:lvl w:ilvl="0" w:tplc="59A203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452D7B6">
      <w:start w:val="1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31F5C"/>
    <w:multiLevelType w:val="hybridMultilevel"/>
    <w:tmpl w:val="3A483E68"/>
    <w:lvl w:ilvl="0" w:tplc="433830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A086A3DE">
      <w:start w:val="1"/>
      <w:numFmt w:val="bullet"/>
      <w:lvlText w:val=""/>
      <w:lvlJc w:val="left"/>
      <w:pPr>
        <w:ind w:left="1500" w:hanging="360"/>
      </w:pPr>
      <w:rPr>
        <w:rFonts w:ascii="Symbol" w:eastAsiaTheme="minorHAnsi" w:hAnsi="Symbol" w:cstheme="minorBidi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2D84D18"/>
    <w:multiLevelType w:val="hybridMultilevel"/>
    <w:tmpl w:val="8A9AC74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67A2E5D"/>
    <w:multiLevelType w:val="hybridMultilevel"/>
    <w:tmpl w:val="E4D4341A"/>
    <w:lvl w:ilvl="0" w:tplc="59A2036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202FF0"/>
    <w:multiLevelType w:val="hybridMultilevel"/>
    <w:tmpl w:val="79CCF424"/>
    <w:lvl w:ilvl="0" w:tplc="59A2036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130D99"/>
    <w:multiLevelType w:val="hybridMultilevel"/>
    <w:tmpl w:val="9E6045A8"/>
    <w:lvl w:ilvl="0" w:tplc="59A2036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BA72F7"/>
    <w:multiLevelType w:val="multilevel"/>
    <w:tmpl w:val="3BB88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E776384"/>
    <w:multiLevelType w:val="hybridMultilevel"/>
    <w:tmpl w:val="292C05B4"/>
    <w:lvl w:ilvl="0" w:tplc="59A203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11"/>
  </w:num>
  <w:num w:numId="5">
    <w:abstractNumId w:val="25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7"/>
  </w:num>
  <w:num w:numId="12">
    <w:abstractNumId w:val="2"/>
  </w:num>
  <w:num w:numId="13">
    <w:abstractNumId w:val="15"/>
  </w:num>
  <w:num w:numId="14">
    <w:abstractNumId w:val="23"/>
  </w:num>
  <w:num w:numId="15">
    <w:abstractNumId w:val="12"/>
  </w:num>
  <w:num w:numId="16">
    <w:abstractNumId w:val="14"/>
  </w:num>
  <w:num w:numId="17">
    <w:abstractNumId w:val="10"/>
  </w:num>
  <w:num w:numId="18">
    <w:abstractNumId w:val="8"/>
  </w:num>
  <w:num w:numId="19">
    <w:abstractNumId w:val="9"/>
  </w:num>
  <w:num w:numId="20">
    <w:abstractNumId w:val="13"/>
  </w:num>
  <w:num w:numId="21">
    <w:abstractNumId w:val="21"/>
  </w:num>
  <w:num w:numId="22">
    <w:abstractNumId w:val="22"/>
  </w:num>
  <w:num w:numId="23">
    <w:abstractNumId w:val="1"/>
  </w:num>
  <w:num w:numId="24">
    <w:abstractNumId w:val="20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7E"/>
    <w:rsid w:val="00044F0C"/>
    <w:rsid w:val="001331CF"/>
    <w:rsid w:val="001458A7"/>
    <w:rsid w:val="001F5FE2"/>
    <w:rsid w:val="00233931"/>
    <w:rsid w:val="00250B19"/>
    <w:rsid w:val="0028427E"/>
    <w:rsid w:val="002D1B7A"/>
    <w:rsid w:val="003079DE"/>
    <w:rsid w:val="003473BF"/>
    <w:rsid w:val="00366E69"/>
    <w:rsid w:val="00370610"/>
    <w:rsid w:val="003959DF"/>
    <w:rsid w:val="0042367C"/>
    <w:rsid w:val="00437426"/>
    <w:rsid w:val="00437E0E"/>
    <w:rsid w:val="00441DDA"/>
    <w:rsid w:val="00475C75"/>
    <w:rsid w:val="004B5C21"/>
    <w:rsid w:val="004E07B4"/>
    <w:rsid w:val="005B73E2"/>
    <w:rsid w:val="00622FBC"/>
    <w:rsid w:val="006E5991"/>
    <w:rsid w:val="00835034"/>
    <w:rsid w:val="009B1601"/>
    <w:rsid w:val="009F003A"/>
    <w:rsid w:val="00A60F8A"/>
    <w:rsid w:val="00A831CF"/>
    <w:rsid w:val="00A86AF1"/>
    <w:rsid w:val="00B2576A"/>
    <w:rsid w:val="00B268B5"/>
    <w:rsid w:val="00D1777A"/>
    <w:rsid w:val="00D75A54"/>
    <w:rsid w:val="00D77CD6"/>
    <w:rsid w:val="00D87ABA"/>
    <w:rsid w:val="00DC4385"/>
    <w:rsid w:val="00DF10A2"/>
    <w:rsid w:val="00E43A4A"/>
    <w:rsid w:val="00F01809"/>
    <w:rsid w:val="00F55BCD"/>
    <w:rsid w:val="00F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26E0"/>
  <w15:chartTrackingRefBased/>
  <w15:docId w15:val="{65857222-29E5-4163-9D3A-8E6B23B7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A2"/>
    <w:pPr>
      <w:ind w:left="720"/>
      <w:contextualSpacing/>
    </w:pPr>
  </w:style>
  <w:style w:type="table" w:styleId="a4">
    <w:name w:val="Table Grid"/>
    <w:basedOn w:val="a1"/>
    <w:uiPriority w:val="39"/>
    <w:rsid w:val="009B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30</Pages>
  <Words>8635</Words>
  <Characters>49224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31</cp:revision>
  <dcterms:created xsi:type="dcterms:W3CDTF">2021-06-18T09:48:00Z</dcterms:created>
  <dcterms:modified xsi:type="dcterms:W3CDTF">2021-06-18T12:24:00Z</dcterms:modified>
</cp:coreProperties>
</file>