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D8" w:rsidRDefault="000A0B7D" w:rsidP="00DD10D8">
      <w:pPr>
        <w:spacing w:after="0" w:line="360" w:lineRule="auto"/>
        <w:jc w:val="center"/>
        <w:rPr>
          <w:rFonts w:ascii="Times New Roman" w:hAnsi="Times New Roman" w:cs="Times New Roman"/>
          <w:sz w:val="20"/>
          <w:szCs w:val="20"/>
        </w:rPr>
      </w:pPr>
      <w:r w:rsidRPr="000A0B7D">
        <w:rPr>
          <w:rFonts w:ascii="Times New Roman" w:hAnsi="Times New Roman" w:cs="Times New Roman"/>
          <w:sz w:val="20"/>
          <w:szCs w:val="20"/>
        </w:rPr>
        <w:t xml:space="preserve">ГОСУДАРСТВЕННОЕ БЮДЖЕТНОЕ ОБРАЗОВАТЕЛЬНОЕ УЧРЕЖДЕНИЕ ДОПОЛНИТЕЛЬНОГО ПРОФЕССИОНАЛЬНОГО ОБРАЗОВАНИЯ «ИНСТИТУТ </w:t>
      </w:r>
      <w:proofErr w:type="gramStart"/>
      <w:r w:rsidRPr="000A0B7D">
        <w:rPr>
          <w:rFonts w:ascii="Times New Roman" w:hAnsi="Times New Roman" w:cs="Times New Roman"/>
          <w:sz w:val="20"/>
          <w:szCs w:val="20"/>
        </w:rPr>
        <w:t xml:space="preserve">ПОВЫШЕНИЯ </w:t>
      </w:r>
      <w:r>
        <w:rPr>
          <w:rFonts w:ascii="Times New Roman" w:hAnsi="Times New Roman" w:cs="Times New Roman"/>
          <w:sz w:val="20"/>
          <w:szCs w:val="20"/>
        </w:rPr>
        <w:t xml:space="preserve">  </w:t>
      </w:r>
      <w:r w:rsidRPr="000A0B7D">
        <w:rPr>
          <w:rFonts w:ascii="Times New Roman" w:hAnsi="Times New Roman" w:cs="Times New Roman"/>
          <w:sz w:val="20"/>
          <w:szCs w:val="20"/>
        </w:rPr>
        <w:t xml:space="preserve">КВАЛИФИКАЦИИ </w:t>
      </w:r>
      <w:r>
        <w:rPr>
          <w:rFonts w:ascii="Times New Roman" w:hAnsi="Times New Roman" w:cs="Times New Roman"/>
          <w:sz w:val="20"/>
          <w:szCs w:val="20"/>
        </w:rPr>
        <w:t xml:space="preserve"> </w:t>
      </w:r>
      <w:r w:rsidRPr="000A0B7D">
        <w:rPr>
          <w:rFonts w:ascii="Times New Roman" w:hAnsi="Times New Roman" w:cs="Times New Roman"/>
          <w:sz w:val="20"/>
          <w:szCs w:val="20"/>
        </w:rPr>
        <w:t>РАБОТНИКОВ ОБРАЗОВАНИЯ</w:t>
      </w:r>
      <w:r>
        <w:rPr>
          <w:rFonts w:ascii="Times New Roman" w:hAnsi="Times New Roman" w:cs="Times New Roman"/>
          <w:sz w:val="20"/>
          <w:szCs w:val="20"/>
        </w:rPr>
        <w:t xml:space="preserve"> </w:t>
      </w:r>
      <w:r w:rsidRPr="000A0B7D">
        <w:rPr>
          <w:rFonts w:ascii="Times New Roman" w:hAnsi="Times New Roman" w:cs="Times New Roman"/>
          <w:sz w:val="20"/>
          <w:szCs w:val="20"/>
        </w:rPr>
        <w:t xml:space="preserve"> РЕСПУБЛИКИ</w:t>
      </w:r>
      <w:proofErr w:type="gramEnd"/>
      <w:r w:rsidRPr="000A0B7D">
        <w:rPr>
          <w:rFonts w:ascii="Times New Roman" w:hAnsi="Times New Roman" w:cs="Times New Roman"/>
          <w:sz w:val="20"/>
          <w:szCs w:val="20"/>
        </w:rPr>
        <w:t xml:space="preserve"> ИНГУШЕТИЯ»</w:t>
      </w:r>
    </w:p>
    <w:p w:rsidR="000A0B7D" w:rsidRPr="000A0B7D" w:rsidRDefault="000A0B7D" w:rsidP="00DD10D8">
      <w:pPr>
        <w:spacing w:after="0" w:line="360" w:lineRule="auto"/>
        <w:jc w:val="center"/>
        <w:rPr>
          <w:rFonts w:ascii="Times New Roman" w:hAnsi="Times New Roman" w:cs="Times New Roman"/>
          <w:sz w:val="20"/>
          <w:szCs w:val="20"/>
        </w:rPr>
      </w:pPr>
    </w:p>
    <w:p w:rsidR="000A0B7D" w:rsidRPr="000A0B7D" w:rsidRDefault="000A0B7D" w:rsidP="00DD10D8">
      <w:pPr>
        <w:spacing w:after="0" w:line="360" w:lineRule="auto"/>
        <w:jc w:val="center"/>
        <w:rPr>
          <w:rFonts w:ascii="Times New Roman" w:hAnsi="Times New Roman" w:cs="Times New Roman"/>
          <w:sz w:val="20"/>
          <w:szCs w:val="20"/>
        </w:rPr>
      </w:pPr>
      <w:r w:rsidRPr="000A0B7D">
        <w:rPr>
          <w:rFonts w:ascii="Times New Roman" w:hAnsi="Times New Roman" w:cs="Times New Roman"/>
          <w:sz w:val="20"/>
          <w:szCs w:val="20"/>
        </w:rPr>
        <w:t>ЦЕНТРА НЕПРЕРЫВНОГО ПОВЫШЕНИЯ ПРОФЕССИОНАЛЬНОГО МАСТЕРСТВА ПЕДАГОГИЧЕСКИХ РАБОТНИКОВ</w:t>
      </w:r>
    </w:p>
    <w:p w:rsidR="00DD10D8" w:rsidRDefault="00DD10D8" w:rsidP="00860866">
      <w:pPr>
        <w:jc w:val="both"/>
      </w:pPr>
    </w:p>
    <w:p w:rsidR="00DD10D8" w:rsidRDefault="00DD10D8" w:rsidP="00860866">
      <w:pPr>
        <w:jc w:val="both"/>
      </w:pPr>
    </w:p>
    <w:p w:rsidR="00DD10D8" w:rsidRDefault="00DD10D8" w:rsidP="00860866">
      <w:pPr>
        <w:jc w:val="both"/>
      </w:pPr>
    </w:p>
    <w:p w:rsidR="00DD10D8" w:rsidRDefault="00DD10D8" w:rsidP="00860866">
      <w:pPr>
        <w:jc w:val="both"/>
      </w:pPr>
    </w:p>
    <w:p w:rsidR="00DD10D8" w:rsidRDefault="00DD10D8" w:rsidP="00860866">
      <w:pPr>
        <w:jc w:val="both"/>
      </w:pPr>
    </w:p>
    <w:p w:rsidR="00DD10D8" w:rsidRDefault="00DD10D8" w:rsidP="00860866">
      <w:pPr>
        <w:jc w:val="both"/>
      </w:pPr>
    </w:p>
    <w:p w:rsidR="00DD10D8" w:rsidRDefault="00DD10D8" w:rsidP="00860866">
      <w:pPr>
        <w:jc w:val="both"/>
      </w:pPr>
    </w:p>
    <w:p w:rsidR="00DD10D8" w:rsidRPr="00DD10D8" w:rsidRDefault="00DD10D8" w:rsidP="00DD10D8">
      <w:pPr>
        <w:spacing w:line="360" w:lineRule="auto"/>
        <w:jc w:val="center"/>
        <w:rPr>
          <w:rFonts w:ascii="Times New Roman" w:hAnsi="Times New Roman" w:cs="Times New Roman"/>
          <w:b/>
          <w:sz w:val="28"/>
          <w:szCs w:val="28"/>
        </w:rPr>
      </w:pPr>
      <w:r w:rsidRPr="00DD10D8">
        <w:rPr>
          <w:rFonts w:ascii="Times New Roman" w:hAnsi="Times New Roman" w:cs="Times New Roman"/>
          <w:b/>
          <w:sz w:val="28"/>
          <w:szCs w:val="28"/>
        </w:rPr>
        <w:t>АНАЛИТИЧЕСКИЙ ОТЧЁТ</w:t>
      </w:r>
    </w:p>
    <w:p w:rsidR="00DD10D8" w:rsidRDefault="00DD10D8" w:rsidP="00DD10D8">
      <w:pPr>
        <w:spacing w:line="360" w:lineRule="auto"/>
        <w:jc w:val="center"/>
        <w:rPr>
          <w:rFonts w:ascii="Times New Roman" w:hAnsi="Times New Roman" w:cs="Times New Roman"/>
          <w:b/>
          <w:sz w:val="28"/>
          <w:szCs w:val="28"/>
        </w:rPr>
      </w:pPr>
      <w:r w:rsidRPr="00DD10D8">
        <w:rPr>
          <w:rFonts w:ascii="Times New Roman" w:hAnsi="Times New Roman" w:cs="Times New Roman"/>
          <w:b/>
          <w:sz w:val="28"/>
          <w:szCs w:val="28"/>
        </w:rPr>
        <w:t xml:space="preserve">по результатам оценки предметных и методических компетенций </w:t>
      </w:r>
      <w:r>
        <w:rPr>
          <w:rFonts w:ascii="Times New Roman" w:hAnsi="Times New Roman" w:cs="Times New Roman"/>
          <w:b/>
          <w:sz w:val="28"/>
          <w:szCs w:val="28"/>
        </w:rPr>
        <w:t>кандидатов в региональный методический пул</w:t>
      </w:r>
      <w:r w:rsidRPr="00DD10D8">
        <w:rPr>
          <w:rFonts w:ascii="Times New Roman" w:hAnsi="Times New Roman" w:cs="Times New Roman"/>
          <w:b/>
          <w:sz w:val="28"/>
          <w:szCs w:val="28"/>
        </w:rPr>
        <w:t xml:space="preserve"> по предметам: русский язык, математика, физика, химия, биология, литература, обществознание, история, география </w:t>
      </w:r>
    </w:p>
    <w:p w:rsidR="00FA72DF" w:rsidRPr="00DD10D8" w:rsidRDefault="00DD10D8" w:rsidP="00DD10D8">
      <w:pPr>
        <w:spacing w:line="360" w:lineRule="auto"/>
        <w:jc w:val="center"/>
        <w:rPr>
          <w:rFonts w:ascii="Times New Roman" w:hAnsi="Times New Roman" w:cs="Times New Roman"/>
          <w:b/>
          <w:sz w:val="28"/>
          <w:szCs w:val="28"/>
        </w:rPr>
      </w:pPr>
      <w:r w:rsidRPr="00DD10D8">
        <w:rPr>
          <w:rFonts w:ascii="Times New Roman" w:hAnsi="Times New Roman" w:cs="Times New Roman"/>
          <w:b/>
          <w:sz w:val="28"/>
          <w:szCs w:val="28"/>
        </w:rPr>
        <w:t xml:space="preserve">(13 - 21 </w:t>
      </w:r>
      <w:r w:rsidR="00D911A1">
        <w:rPr>
          <w:rFonts w:ascii="Times New Roman" w:hAnsi="Times New Roman" w:cs="Times New Roman"/>
          <w:b/>
          <w:sz w:val="28"/>
          <w:szCs w:val="28"/>
        </w:rPr>
        <w:t xml:space="preserve">сентября </w:t>
      </w:r>
      <w:r w:rsidRPr="00DD10D8">
        <w:rPr>
          <w:rFonts w:ascii="Times New Roman" w:hAnsi="Times New Roman" w:cs="Times New Roman"/>
          <w:b/>
          <w:sz w:val="28"/>
          <w:szCs w:val="28"/>
        </w:rPr>
        <w:t>2021 год)</w:t>
      </w: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Default="00DD10D8" w:rsidP="000A0B7D">
      <w:pPr>
        <w:jc w:val="center"/>
        <w:rPr>
          <w:rFonts w:ascii="Times New Roman" w:hAnsi="Times New Roman" w:cs="Times New Roman"/>
          <w:sz w:val="24"/>
          <w:szCs w:val="24"/>
        </w:rPr>
      </w:pPr>
      <w:r>
        <w:rPr>
          <w:rFonts w:ascii="Times New Roman" w:hAnsi="Times New Roman" w:cs="Times New Roman"/>
          <w:sz w:val="24"/>
          <w:szCs w:val="24"/>
        </w:rPr>
        <w:t>2021 год</w:t>
      </w:r>
    </w:p>
    <w:p w:rsidR="00702107" w:rsidRDefault="00702107" w:rsidP="000A7D4D">
      <w:pPr>
        <w:spacing w:after="0" w:line="276" w:lineRule="auto"/>
        <w:jc w:val="both"/>
        <w:rPr>
          <w:rFonts w:ascii="Times New Roman" w:hAnsi="Times New Roman" w:cs="Times New Roman"/>
          <w:sz w:val="26"/>
          <w:szCs w:val="26"/>
        </w:rPr>
      </w:pPr>
    </w:p>
    <w:p w:rsidR="000A7D4D" w:rsidRDefault="00DD10D8" w:rsidP="000A7D4D">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DD10D8">
        <w:rPr>
          <w:rFonts w:ascii="Times New Roman" w:hAnsi="Times New Roman" w:cs="Times New Roman"/>
          <w:sz w:val="26"/>
          <w:szCs w:val="26"/>
        </w:rPr>
        <w:t xml:space="preserve">Аналитический отчет по результатам оценки предметных и методических компетенций </w:t>
      </w:r>
      <w:r>
        <w:rPr>
          <w:rFonts w:ascii="Times New Roman" w:hAnsi="Times New Roman" w:cs="Times New Roman"/>
          <w:sz w:val="26"/>
          <w:szCs w:val="26"/>
        </w:rPr>
        <w:t>кандидатов в региональный методический пул</w:t>
      </w:r>
      <w:r w:rsidRPr="00DD10D8">
        <w:rPr>
          <w:rFonts w:ascii="Times New Roman" w:hAnsi="Times New Roman" w:cs="Times New Roman"/>
          <w:sz w:val="26"/>
          <w:szCs w:val="26"/>
        </w:rPr>
        <w:t xml:space="preserve">: русский язык, математика, физика, химия, биология, литература, обществознание, история, география/ Автор-составитель: </w:t>
      </w:r>
      <w:proofErr w:type="spellStart"/>
      <w:r>
        <w:rPr>
          <w:rFonts w:ascii="Times New Roman" w:hAnsi="Times New Roman" w:cs="Times New Roman"/>
          <w:sz w:val="26"/>
          <w:szCs w:val="26"/>
        </w:rPr>
        <w:t>Кузьгова</w:t>
      </w:r>
      <w:proofErr w:type="spellEnd"/>
      <w:r>
        <w:rPr>
          <w:rFonts w:ascii="Times New Roman" w:hAnsi="Times New Roman" w:cs="Times New Roman"/>
          <w:sz w:val="26"/>
          <w:szCs w:val="26"/>
        </w:rPr>
        <w:t xml:space="preserve"> Л.Х., проректор по УМР ГБОУ ДПО «ИПК РО РИ»</w:t>
      </w:r>
    </w:p>
    <w:p w:rsidR="000A7D4D" w:rsidRDefault="000A7D4D" w:rsidP="000A7D4D">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10D8" w:rsidRPr="00DD10D8">
        <w:rPr>
          <w:rFonts w:ascii="Times New Roman" w:hAnsi="Times New Roman" w:cs="Times New Roman"/>
          <w:sz w:val="26"/>
          <w:szCs w:val="26"/>
        </w:rPr>
        <w:t xml:space="preserve">Использованы результаты анализа данных, представленные организаторами проведения процедуры оценки предметных и методических компетенций </w:t>
      </w:r>
      <w:r>
        <w:rPr>
          <w:rFonts w:ascii="Times New Roman" w:hAnsi="Times New Roman" w:cs="Times New Roman"/>
          <w:sz w:val="26"/>
          <w:szCs w:val="26"/>
        </w:rPr>
        <w:t>участников</w:t>
      </w:r>
      <w:r w:rsidR="00DD10D8" w:rsidRPr="00DD10D8">
        <w:rPr>
          <w:rFonts w:ascii="Times New Roman" w:hAnsi="Times New Roman" w:cs="Times New Roman"/>
          <w:sz w:val="26"/>
          <w:szCs w:val="26"/>
        </w:rPr>
        <w:t xml:space="preserve">. </w:t>
      </w:r>
    </w:p>
    <w:p w:rsidR="00DD10D8" w:rsidRPr="00DD10D8" w:rsidRDefault="000A7D4D" w:rsidP="000A7D4D">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10D8" w:rsidRPr="00DD10D8">
        <w:rPr>
          <w:rFonts w:ascii="Times New Roman" w:hAnsi="Times New Roman" w:cs="Times New Roman"/>
          <w:sz w:val="26"/>
          <w:szCs w:val="26"/>
        </w:rPr>
        <w:t>Рекомендовано для применения руководителями и специалистами системы образования.</w:t>
      </w: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702107" w:rsidRDefault="00702107" w:rsidP="00860866">
      <w:pPr>
        <w:jc w:val="both"/>
        <w:rPr>
          <w:rFonts w:ascii="Times New Roman" w:hAnsi="Times New Roman" w:cs="Times New Roman"/>
          <w:sz w:val="24"/>
          <w:szCs w:val="24"/>
        </w:rPr>
      </w:pPr>
    </w:p>
    <w:p w:rsidR="00DD10D8" w:rsidRDefault="00DD10D8" w:rsidP="00860866">
      <w:pPr>
        <w:jc w:val="both"/>
        <w:rPr>
          <w:rFonts w:ascii="Times New Roman" w:hAnsi="Times New Roman" w:cs="Times New Roman"/>
          <w:sz w:val="24"/>
          <w:szCs w:val="24"/>
        </w:rPr>
      </w:pPr>
    </w:p>
    <w:p w:rsidR="00DD10D8" w:rsidRPr="00702107" w:rsidRDefault="00702107" w:rsidP="00702107">
      <w:pPr>
        <w:jc w:val="right"/>
        <w:rPr>
          <w:rFonts w:ascii="Times New Roman" w:hAnsi="Times New Roman" w:cs="Times New Roman"/>
          <w:sz w:val="24"/>
          <w:szCs w:val="24"/>
        </w:rPr>
      </w:pPr>
      <w:r w:rsidRPr="00702107">
        <w:rPr>
          <w:rFonts w:ascii="Times New Roman" w:hAnsi="Times New Roman" w:cs="Times New Roman"/>
          <w:sz w:val="24"/>
          <w:szCs w:val="24"/>
        </w:rPr>
        <w:t xml:space="preserve">© </w:t>
      </w:r>
      <w:r>
        <w:rPr>
          <w:rFonts w:ascii="Times New Roman" w:hAnsi="Times New Roman" w:cs="Times New Roman"/>
          <w:sz w:val="24"/>
          <w:szCs w:val="24"/>
        </w:rPr>
        <w:t>ГБОУ ДПО «ИПК РО РИ»</w:t>
      </w:r>
      <w:r w:rsidRPr="00702107">
        <w:rPr>
          <w:rFonts w:ascii="Times New Roman" w:hAnsi="Times New Roman" w:cs="Times New Roman"/>
          <w:sz w:val="24"/>
          <w:szCs w:val="24"/>
        </w:rPr>
        <w:t>, 2021</w:t>
      </w:r>
    </w:p>
    <w:p w:rsidR="00702107" w:rsidRDefault="00860866" w:rsidP="0070210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 xml:space="preserve"> </w:t>
      </w:r>
    </w:p>
    <w:p w:rsidR="00702107" w:rsidRDefault="00702107" w:rsidP="00702107">
      <w:pPr>
        <w:spacing w:after="0" w:line="276" w:lineRule="auto"/>
        <w:ind w:left="-567"/>
        <w:jc w:val="center"/>
        <w:rPr>
          <w:rFonts w:ascii="Times New Roman" w:hAnsi="Times New Roman" w:cs="Times New Roman"/>
          <w:sz w:val="26"/>
          <w:szCs w:val="26"/>
        </w:rPr>
      </w:pPr>
    </w:p>
    <w:p w:rsidR="00FB70B7" w:rsidRDefault="00FB70B7" w:rsidP="00702107">
      <w:pPr>
        <w:spacing w:after="0" w:line="276" w:lineRule="auto"/>
        <w:ind w:left="-567"/>
        <w:jc w:val="center"/>
        <w:rPr>
          <w:rFonts w:ascii="Times New Roman" w:hAnsi="Times New Roman" w:cs="Times New Roman"/>
          <w:sz w:val="26"/>
          <w:szCs w:val="26"/>
        </w:rPr>
      </w:pPr>
    </w:p>
    <w:p w:rsidR="00702107" w:rsidRDefault="00702107" w:rsidP="00FB70B7">
      <w:pPr>
        <w:spacing w:after="0" w:line="276" w:lineRule="auto"/>
        <w:ind w:left="-567"/>
        <w:jc w:val="center"/>
        <w:rPr>
          <w:rFonts w:ascii="Times New Roman" w:hAnsi="Times New Roman" w:cs="Times New Roman"/>
          <w:sz w:val="26"/>
          <w:szCs w:val="26"/>
        </w:rPr>
      </w:pPr>
      <w:r w:rsidRPr="00702107">
        <w:rPr>
          <w:rFonts w:ascii="Times New Roman" w:hAnsi="Times New Roman" w:cs="Times New Roman"/>
          <w:sz w:val="26"/>
          <w:szCs w:val="26"/>
        </w:rPr>
        <w:t>СОДЕРЖАНИЕ</w:t>
      </w:r>
    </w:p>
    <w:p w:rsidR="000D19A8" w:rsidRDefault="000D19A8" w:rsidP="00FB70B7">
      <w:pPr>
        <w:spacing w:after="0" w:line="276" w:lineRule="auto"/>
        <w:ind w:left="-567"/>
        <w:jc w:val="both"/>
        <w:rPr>
          <w:rFonts w:ascii="Times New Roman" w:hAnsi="Times New Roman" w:cs="Times New Roman"/>
          <w:sz w:val="26"/>
          <w:szCs w:val="26"/>
        </w:rPr>
      </w:pPr>
    </w:p>
    <w:p w:rsidR="00702107" w:rsidRDefault="00702107" w:rsidP="00FB70B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Введение</w:t>
      </w:r>
    </w:p>
    <w:p w:rsidR="00702107" w:rsidRDefault="00702107" w:rsidP="00FB70B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 xml:space="preserve"> 1. Анализ </w:t>
      </w:r>
      <w:proofErr w:type="gramStart"/>
      <w:r w:rsidRPr="00702107">
        <w:rPr>
          <w:rFonts w:ascii="Times New Roman" w:hAnsi="Times New Roman" w:cs="Times New Roman"/>
          <w:sz w:val="26"/>
          <w:szCs w:val="26"/>
        </w:rPr>
        <w:t>результатов проведения оценки методических компетенций учителей</w:t>
      </w:r>
      <w:proofErr w:type="gramEnd"/>
      <w:r w:rsidRPr="00702107">
        <w:rPr>
          <w:rFonts w:ascii="Times New Roman" w:hAnsi="Times New Roman" w:cs="Times New Roman"/>
          <w:sz w:val="26"/>
          <w:szCs w:val="26"/>
        </w:rPr>
        <w:t xml:space="preserve"> по предметам </w:t>
      </w:r>
    </w:p>
    <w:p w:rsidR="00702107" w:rsidRDefault="00702107" w:rsidP="00FB70B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 xml:space="preserve">1.1. Анализ </w:t>
      </w:r>
      <w:proofErr w:type="gramStart"/>
      <w:r w:rsidRPr="00702107">
        <w:rPr>
          <w:rFonts w:ascii="Times New Roman" w:hAnsi="Times New Roman" w:cs="Times New Roman"/>
          <w:sz w:val="26"/>
          <w:szCs w:val="26"/>
        </w:rPr>
        <w:t>результатов проведения оценки методических компетенций учителей русского языка</w:t>
      </w:r>
      <w:proofErr w:type="gramEnd"/>
    </w:p>
    <w:p w:rsidR="00702107" w:rsidRDefault="00702107" w:rsidP="00FB70B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 xml:space="preserve"> 1.2. Анализ </w:t>
      </w:r>
      <w:proofErr w:type="gramStart"/>
      <w:r w:rsidRPr="00702107">
        <w:rPr>
          <w:rFonts w:ascii="Times New Roman" w:hAnsi="Times New Roman" w:cs="Times New Roman"/>
          <w:sz w:val="26"/>
          <w:szCs w:val="26"/>
        </w:rPr>
        <w:t>результатов проведения оценки методических компетенций учителей математики</w:t>
      </w:r>
      <w:proofErr w:type="gramEnd"/>
      <w:r w:rsidRPr="00702107">
        <w:rPr>
          <w:rFonts w:ascii="Times New Roman" w:hAnsi="Times New Roman" w:cs="Times New Roman"/>
          <w:sz w:val="26"/>
          <w:szCs w:val="26"/>
        </w:rPr>
        <w:t xml:space="preserve"> </w:t>
      </w:r>
    </w:p>
    <w:p w:rsidR="00FB70B7" w:rsidRDefault="00702107" w:rsidP="00FB70B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 xml:space="preserve">1.3. Анализ </w:t>
      </w:r>
      <w:proofErr w:type="gramStart"/>
      <w:r w:rsidRPr="00702107">
        <w:rPr>
          <w:rFonts w:ascii="Times New Roman" w:hAnsi="Times New Roman" w:cs="Times New Roman"/>
          <w:sz w:val="26"/>
          <w:szCs w:val="26"/>
        </w:rPr>
        <w:t>результатов проведения оценки методических компетенций учителей физики</w:t>
      </w:r>
      <w:proofErr w:type="gramEnd"/>
      <w:r w:rsidRPr="00702107">
        <w:rPr>
          <w:rFonts w:ascii="Times New Roman" w:hAnsi="Times New Roman" w:cs="Times New Roman"/>
          <w:sz w:val="26"/>
          <w:szCs w:val="26"/>
        </w:rPr>
        <w:t xml:space="preserve"> </w:t>
      </w:r>
    </w:p>
    <w:p w:rsidR="00FB70B7" w:rsidRDefault="00702107" w:rsidP="00FB70B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 xml:space="preserve">1.4. Анализ </w:t>
      </w:r>
      <w:proofErr w:type="gramStart"/>
      <w:r w:rsidRPr="00702107">
        <w:rPr>
          <w:rFonts w:ascii="Times New Roman" w:hAnsi="Times New Roman" w:cs="Times New Roman"/>
          <w:sz w:val="26"/>
          <w:szCs w:val="26"/>
        </w:rPr>
        <w:t>результатов проведения оценки методических компетенций учителей химии</w:t>
      </w:r>
      <w:proofErr w:type="gramEnd"/>
    </w:p>
    <w:p w:rsidR="00702107" w:rsidRDefault="00702107" w:rsidP="00FB70B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 xml:space="preserve"> 1.5. Анализ </w:t>
      </w:r>
      <w:proofErr w:type="gramStart"/>
      <w:r w:rsidRPr="00702107">
        <w:rPr>
          <w:rFonts w:ascii="Times New Roman" w:hAnsi="Times New Roman" w:cs="Times New Roman"/>
          <w:sz w:val="26"/>
          <w:szCs w:val="26"/>
        </w:rPr>
        <w:t>результатов проведения оценки методических компетенций учителей биологии</w:t>
      </w:r>
      <w:proofErr w:type="gramEnd"/>
      <w:r w:rsidRPr="00702107">
        <w:rPr>
          <w:rFonts w:ascii="Times New Roman" w:hAnsi="Times New Roman" w:cs="Times New Roman"/>
          <w:sz w:val="26"/>
          <w:szCs w:val="26"/>
        </w:rPr>
        <w:t xml:space="preserve"> </w:t>
      </w:r>
    </w:p>
    <w:p w:rsidR="00702107" w:rsidRDefault="00702107" w:rsidP="00FB70B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 xml:space="preserve">1.6. Анализ </w:t>
      </w:r>
      <w:proofErr w:type="gramStart"/>
      <w:r w:rsidRPr="00702107">
        <w:rPr>
          <w:rFonts w:ascii="Times New Roman" w:hAnsi="Times New Roman" w:cs="Times New Roman"/>
          <w:sz w:val="26"/>
          <w:szCs w:val="26"/>
        </w:rPr>
        <w:t>результатов проведения оценки методических компетенций учителей литературы</w:t>
      </w:r>
      <w:proofErr w:type="gramEnd"/>
      <w:r w:rsidRPr="00702107">
        <w:rPr>
          <w:rFonts w:ascii="Times New Roman" w:hAnsi="Times New Roman" w:cs="Times New Roman"/>
          <w:sz w:val="26"/>
          <w:szCs w:val="26"/>
        </w:rPr>
        <w:t xml:space="preserve"> </w:t>
      </w:r>
    </w:p>
    <w:p w:rsidR="00702107" w:rsidRDefault="00FB70B7" w:rsidP="00FB70B7">
      <w:pPr>
        <w:spacing w:after="0" w:line="276" w:lineRule="auto"/>
        <w:ind w:left="-567"/>
        <w:jc w:val="both"/>
        <w:rPr>
          <w:rFonts w:ascii="Times New Roman" w:hAnsi="Times New Roman" w:cs="Times New Roman"/>
          <w:sz w:val="26"/>
          <w:szCs w:val="26"/>
        </w:rPr>
      </w:pPr>
      <w:r>
        <w:rPr>
          <w:rFonts w:ascii="Times New Roman" w:hAnsi="Times New Roman" w:cs="Times New Roman"/>
          <w:sz w:val="26"/>
          <w:szCs w:val="26"/>
        </w:rPr>
        <w:t>1.7.</w:t>
      </w:r>
      <w:r w:rsidRPr="00702107">
        <w:rPr>
          <w:rFonts w:ascii="Times New Roman" w:hAnsi="Times New Roman" w:cs="Times New Roman"/>
          <w:sz w:val="26"/>
          <w:szCs w:val="26"/>
        </w:rPr>
        <w:t xml:space="preserve"> Анализ</w:t>
      </w:r>
      <w:r w:rsidR="00702107" w:rsidRPr="00702107">
        <w:rPr>
          <w:rFonts w:ascii="Times New Roman" w:hAnsi="Times New Roman" w:cs="Times New Roman"/>
          <w:sz w:val="26"/>
          <w:szCs w:val="26"/>
        </w:rPr>
        <w:t xml:space="preserve"> </w:t>
      </w:r>
      <w:proofErr w:type="gramStart"/>
      <w:r w:rsidR="00702107" w:rsidRPr="00702107">
        <w:rPr>
          <w:rFonts w:ascii="Times New Roman" w:hAnsi="Times New Roman" w:cs="Times New Roman"/>
          <w:sz w:val="26"/>
          <w:szCs w:val="26"/>
        </w:rPr>
        <w:t>результатов проведения оценки методических компетенций учителей обществознания</w:t>
      </w:r>
      <w:proofErr w:type="gramEnd"/>
      <w:r w:rsidR="00702107" w:rsidRPr="00702107">
        <w:rPr>
          <w:rFonts w:ascii="Times New Roman" w:hAnsi="Times New Roman" w:cs="Times New Roman"/>
          <w:sz w:val="26"/>
          <w:szCs w:val="26"/>
        </w:rPr>
        <w:t xml:space="preserve"> </w:t>
      </w:r>
    </w:p>
    <w:p w:rsidR="00702107" w:rsidRDefault="00702107" w:rsidP="00FB70B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 xml:space="preserve">1.8. Анализ </w:t>
      </w:r>
      <w:proofErr w:type="gramStart"/>
      <w:r w:rsidRPr="00702107">
        <w:rPr>
          <w:rFonts w:ascii="Times New Roman" w:hAnsi="Times New Roman" w:cs="Times New Roman"/>
          <w:sz w:val="26"/>
          <w:szCs w:val="26"/>
        </w:rPr>
        <w:t>результатов проведения оценки методических компетенций учителей истории</w:t>
      </w:r>
      <w:proofErr w:type="gramEnd"/>
      <w:r w:rsidRPr="00702107">
        <w:rPr>
          <w:rFonts w:ascii="Times New Roman" w:hAnsi="Times New Roman" w:cs="Times New Roman"/>
          <w:sz w:val="26"/>
          <w:szCs w:val="26"/>
        </w:rPr>
        <w:t xml:space="preserve"> 1.9. Анализ </w:t>
      </w:r>
      <w:proofErr w:type="gramStart"/>
      <w:r w:rsidRPr="00702107">
        <w:rPr>
          <w:rFonts w:ascii="Times New Roman" w:hAnsi="Times New Roman" w:cs="Times New Roman"/>
          <w:sz w:val="26"/>
          <w:szCs w:val="26"/>
        </w:rPr>
        <w:t>результатов проведения оценки методических компетенций учителей географии</w:t>
      </w:r>
      <w:proofErr w:type="gramEnd"/>
      <w:r w:rsidRPr="00702107">
        <w:rPr>
          <w:rFonts w:ascii="Times New Roman" w:hAnsi="Times New Roman" w:cs="Times New Roman"/>
          <w:sz w:val="26"/>
          <w:szCs w:val="26"/>
        </w:rPr>
        <w:t xml:space="preserve"> </w:t>
      </w:r>
    </w:p>
    <w:p w:rsidR="00702107" w:rsidRDefault="00702107" w:rsidP="00FB70B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Общие выводы</w:t>
      </w:r>
    </w:p>
    <w:p w:rsidR="00702107" w:rsidRPr="00702107" w:rsidRDefault="00702107" w:rsidP="00FB70B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Рекомендации</w:t>
      </w: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both"/>
        <w:rPr>
          <w:rFonts w:ascii="Times New Roman" w:hAnsi="Times New Roman" w:cs="Times New Roman"/>
          <w:sz w:val="26"/>
          <w:szCs w:val="26"/>
        </w:rPr>
      </w:pPr>
    </w:p>
    <w:p w:rsidR="000D19A8" w:rsidRDefault="000D19A8" w:rsidP="00702107">
      <w:pPr>
        <w:spacing w:after="0" w:line="276" w:lineRule="auto"/>
        <w:ind w:left="-567"/>
        <w:jc w:val="both"/>
        <w:rPr>
          <w:rFonts w:ascii="Times New Roman" w:hAnsi="Times New Roman" w:cs="Times New Roman"/>
          <w:sz w:val="26"/>
          <w:szCs w:val="26"/>
        </w:rPr>
      </w:pPr>
    </w:p>
    <w:p w:rsidR="00702107" w:rsidRDefault="00702107" w:rsidP="00702107">
      <w:pPr>
        <w:spacing w:after="0" w:line="276" w:lineRule="auto"/>
        <w:ind w:left="-567"/>
        <w:jc w:val="center"/>
        <w:rPr>
          <w:rFonts w:ascii="Times New Roman" w:hAnsi="Times New Roman" w:cs="Times New Roman"/>
          <w:b/>
          <w:sz w:val="26"/>
          <w:szCs w:val="26"/>
        </w:rPr>
      </w:pPr>
      <w:r w:rsidRPr="00702107">
        <w:rPr>
          <w:rFonts w:ascii="Times New Roman" w:hAnsi="Times New Roman" w:cs="Times New Roman"/>
          <w:b/>
          <w:sz w:val="26"/>
          <w:szCs w:val="26"/>
        </w:rPr>
        <w:lastRenderedPageBreak/>
        <w:t>Введение</w:t>
      </w:r>
    </w:p>
    <w:p w:rsidR="00A62051" w:rsidRPr="00702107" w:rsidRDefault="00A62051" w:rsidP="00702107">
      <w:pPr>
        <w:spacing w:after="0" w:line="276" w:lineRule="auto"/>
        <w:ind w:left="-567"/>
        <w:jc w:val="center"/>
        <w:rPr>
          <w:rFonts w:ascii="Times New Roman" w:hAnsi="Times New Roman" w:cs="Times New Roman"/>
          <w:b/>
          <w:sz w:val="26"/>
          <w:szCs w:val="26"/>
        </w:rPr>
      </w:pPr>
    </w:p>
    <w:p w:rsidR="00A62051" w:rsidRDefault="00A62051" w:rsidP="00A62051">
      <w:pPr>
        <w:spacing w:after="0" w:line="276" w:lineRule="auto"/>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Pr="00A62051">
        <w:rPr>
          <w:rFonts w:ascii="Times New Roman" w:hAnsi="Times New Roman" w:cs="Times New Roman"/>
          <w:sz w:val="26"/>
          <w:szCs w:val="26"/>
        </w:rPr>
        <w:t xml:space="preserve">Аналитический отчет подготовлен по результатам проведения оценки предметных и методических компетенций </w:t>
      </w:r>
      <w:r>
        <w:rPr>
          <w:rFonts w:ascii="Times New Roman" w:hAnsi="Times New Roman" w:cs="Times New Roman"/>
          <w:sz w:val="26"/>
          <w:szCs w:val="26"/>
        </w:rPr>
        <w:t xml:space="preserve">педагогов </w:t>
      </w:r>
      <w:r w:rsidRPr="00A62051">
        <w:rPr>
          <w:rFonts w:ascii="Times New Roman" w:hAnsi="Times New Roman" w:cs="Times New Roman"/>
          <w:sz w:val="26"/>
          <w:szCs w:val="26"/>
        </w:rPr>
        <w:t xml:space="preserve">по предметам: русский язык, математика, физика, химия, биология, литература, обществознание, история, география в рамках реализации проекта по созданию Единой системы научно-методического сопровождения педагогических работников и управленческих кадров и распространению форматов непрерывного профессионального развития педагогических работников (далее - процедура оценки). </w:t>
      </w:r>
    </w:p>
    <w:p w:rsidR="00A62051" w:rsidRDefault="00A62051" w:rsidP="00A62051">
      <w:pPr>
        <w:spacing w:after="0" w:line="276" w:lineRule="auto"/>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Pr="00A62051">
        <w:rPr>
          <w:rFonts w:ascii="Times New Roman" w:hAnsi="Times New Roman" w:cs="Times New Roman"/>
          <w:sz w:val="26"/>
          <w:szCs w:val="26"/>
        </w:rPr>
        <w:t xml:space="preserve">Процедура оценки проводилась в период с 13 по 21 </w:t>
      </w:r>
      <w:r w:rsidR="00D911A1">
        <w:rPr>
          <w:rFonts w:ascii="Times New Roman" w:hAnsi="Times New Roman" w:cs="Times New Roman"/>
          <w:sz w:val="26"/>
          <w:szCs w:val="26"/>
        </w:rPr>
        <w:t>сентябр</w:t>
      </w:r>
      <w:r w:rsidR="00B70294">
        <w:rPr>
          <w:rFonts w:ascii="Times New Roman" w:hAnsi="Times New Roman" w:cs="Times New Roman"/>
          <w:sz w:val="26"/>
          <w:szCs w:val="26"/>
        </w:rPr>
        <w:t xml:space="preserve">я </w:t>
      </w:r>
      <w:r w:rsidRPr="00A62051">
        <w:rPr>
          <w:rFonts w:ascii="Times New Roman" w:hAnsi="Times New Roman" w:cs="Times New Roman"/>
          <w:sz w:val="26"/>
          <w:szCs w:val="26"/>
        </w:rPr>
        <w:t xml:space="preserve">2021 года в соответствии с письмом Министерства Просвещения Российской Федерации от 02 апреля 2021 года № АК-152/08 «О проведении процедуры оценки предметных и методических компетенций учителей». </w:t>
      </w:r>
    </w:p>
    <w:p w:rsidR="00DE7575" w:rsidRDefault="00A62051" w:rsidP="00702107">
      <w:pPr>
        <w:spacing w:after="0" w:line="276" w:lineRule="auto"/>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007542A5" w:rsidRPr="00702107">
        <w:rPr>
          <w:rFonts w:ascii="Times New Roman" w:hAnsi="Times New Roman" w:cs="Times New Roman"/>
          <w:sz w:val="26"/>
          <w:szCs w:val="26"/>
        </w:rPr>
        <w:t xml:space="preserve">         Цели проведения оценки предметных и методических компетенций педагогов</w:t>
      </w:r>
      <w:r w:rsidR="00DE7575">
        <w:rPr>
          <w:rFonts w:ascii="Times New Roman" w:hAnsi="Times New Roman" w:cs="Times New Roman"/>
          <w:sz w:val="26"/>
          <w:szCs w:val="26"/>
        </w:rPr>
        <w:t>:</w:t>
      </w:r>
    </w:p>
    <w:p w:rsidR="00DE7575" w:rsidRPr="00DE7575" w:rsidRDefault="007542A5" w:rsidP="00DE7575">
      <w:pPr>
        <w:pStyle w:val="a3"/>
        <w:numPr>
          <w:ilvl w:val="0"/>
          <w:numId w:val="2"/>
        </w:numPr>
        <w:spacing w:after="0" w:line="276" w:lineRule="auto"/>
        <w:ind w:left="-426"/>
        <w:jc w:val="both"/>
        <w:rPr>
          <w:rFonts w:ascii="Times New Roman" w:hAnsi="Times New Roman" w:cs="Times New Roman"/>
          <w:sz w:val="26"/>
          <w:szCs w:val="26"/>
        </w:rPr>
      </w:pPr>
      <w:r w:rsidRPr="00DE7575">
        <w:rPr>
          <w:rFonts w:ascii="Times New Roman" w:hAnsi="Times New Roman" w:cs="Times New Roman"/>
          <w:sz w:val="26"/>
          <w:szCs w:val="26"/>
        </w:rPr>
        <w:t xml:space="preserve">формирование кадрового резерва по предметам: русский язык, математика, физика, химия, биология, литература, история, обществознание, география, рекомендованных к привлечению в качестве региональных методистов в рамках формирования Единой системы научно-методического сопровождения педагогических работников и образовательных организаций, в том числе для решения задач по формированию и сопровождению индивидуальных образовательных маршрутов педагогов; </w:t>
      </w:r>
    </w:p>
    <w:p w:rsidR="00DE7575" w:rsidRDefault="007542A5" w:rsidP="00DE7575">
      <w:pPr>
        <w:pStyle w:val="a3"/>
        <w:numPr>
          <w:ilvl w:val="0"/>
          <w:numId w:val="2"/>
        </w:numPr>
        <w:spacing w:after="0" w:line="276" w:lineRule="auto"/>
        <w:ind w:left="-426"/>
        <w:jc w:val="both"/>
        <w:rPr>
          <w:rFonts w:ascii="Times New Roman" w:hAnsi="Times New Roman" w:cs="Times New Roman"/>
          <w:sz w:val="26"/>
          <w:szCs w:val="26"/>
        </w:rPr>
      </w:pPr>
      <w:r w:rsidRPr="00DE7575">
        <w:rPr>
          <w:rFonts w:ascii="Times New Roman" w:hAnsi="Times New Roman" w:cs="Times New Roman"/>
          <w:sz w:val="26"/>
          <w:szCs w:val="26"/>
        </w:rPr>
        <w:t xml:space="preserve">организация методического сопровождения педагогических работников в целях обеспечения их непрерывного профессионального развития; </w:t>
      </w:r>
    </w:p>
    <w:p w:rsidR="007542A5" w:rsidRPr="00DE7575" w:rsidRDefault="007542A5" w:rsidP="00DE7575">
      <w:pPr>
        <w:pStyle w:val="a3"/>
        <w:numPr>
          <w:ilvl w:val="0"/>
          <w:numId w:val="2"/>
        </w:numPr>
        <w:spacing w:after="0" w:line="276" w:lineRule="auto"/>
        <w:ind w:left="-426"/>
        <w:jc w:val="both"/>
        <w:rPr>
          <w:rFonts w:ascii="Times New Roman" w:hAnsi="Times New Roman" w:cs="Times New Roman"/>
          <w:sz w:val="26"/>
          <w:szCs w:val="26"/>
        </w:rPr>
      </w:pPr>
      <w:r w:rsidRPr="00DE7575">
        <w:rPr>
          <w:rFonts w:ascii="Times New Roman" w:hAnsi="Times New Roman" w:cs="Times New Roman"/>
          <w:sz w:val="26"/>
          <w:szCs w:val="26"/>
        </w:rPr>
        <w:t>выполнени</w:t>
      </w:r>
      <w:r w:rsidR="00DE7575">
        <w:rPr>
          <w:rFonts w:ascii="Times New Roman" w:hAnsi="Times New Roman" w:cs="Times New Roman"/>
          <w:sz w:val="26"/>
          <w:szCs w:val="26"/>
        </w:rPr>
        <w:t>е</w:t>
      </w:r>
      <w:r w:rsidRPr="00DE7575">
        <w:rPr>
          <w:rFonts w:ascii="Times New Roman" w:hAnsi="Times New Roman" w:cs="Times New Roman"/>
          <w:sz w:val="26"/>
          <w:szCs w:val="26"/>
        </w:rPr>
        <w:t xml:space="preserve"> всего спектра задач в рамках </w:t>
      </w:r>
      <w:proofErr w:type="gramStart"/>
      <w:r w:rsidRPr="00DE7575">
        <w:rPr>
          <w:rFonts w:ascii="Times New Roman" w:hAnsi="Times New Roman" w:cs="Times New Roman"/>
          <w:sz w:val="26"/>
          <w:szCs w:val="26"/>
        </w:rPr>
        <w:t>обеспечения деятельности Центров непрерывного повышения профессионального мастерства педагогических</w:t>
      </w:r>
      <w:proofErr w:type="gramEnd"/>
      <w:r w:rsidRPr="00DE7575">
        <w:rPr>
          <w:rFonts w:ascii="Times New Roman" w:hAnsi="Times New Roman" w:cs="Times New Roman"/>
          <w:sz w:val="26"/>
          <w:szCs w:val="26"/>
        </w:rPr>
        <w:t xml:space="preserve"> работников (далее – ЦНППМ), создаваемых в рамках реализации мероприятий национального проекта «Образование». </w:t>
      </w:r>
    </w:p>
    <w:p w:rsidR="00AF09E5" w:rsidRPr="00702107" w:rsidRDefault="007542A5" w:rsidP="0070210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 xml:space="preserve">             </w:t>
      </w:r>
      <w:r w:rsidR="00AF09E5" w:rsidRPr="00702107">
        <w:rPr>
          <w:rFonts w:ascii="Times New Roman" w:hAnsi="Times New Roman" w:cs="Times New Roman"/>
          <w:sz w:val="26"/>
          <w:szCs w:val="26"/>
        </w:rPr>
        <w:t xml:space="preserve">Оценка основных компетенций </w:t>
      </w:r>
      <w:r w:rsidRPr="00702107">
        <w:rPr>
          <w:rFonts w:ascii="Times New Roman" w:hAnsi="Times New Roman" w:cs="Times New Roman"/>
          <w:sz w:val="26"/>
          <w:szCs w:val="26"/>
        </w:rPr>
        <w:t>участников</w:t>
      </w:r>
      <w:r w:rsidR="00AF09E5" w:rsidRPr="00702107">
        <w:rPr>
          <w:rFonts w:ascii="Times New Roman" w:hAnsi="Times New Roman" w:cs="Times New Roman"/>
          <w:sz w:val="26"/>
          <w:szCs w:val="26"/>
        </w:rPr>
        <w:t xml:space="preserve"> проводи</w:t>
      </w:r>
      <w:r w:rsidRPr="00702107">
        <w:rPr>
          <w:rFonts w:ascii="Times New Roman" w:hAnsi="Times New Roman" w:cs="Times New Roman"/>
          <w:sz w:val="26"/>
          <w:szCs w:val="26"/>
        </w:rPr>
        <w:t>лась</w:t>
      </w:r>
      <w:r w:rsidR="00AF09E5" w:rsidRPr="00702107">
        <w:rPr>
          <w:rFonts w:ascii="Times New Roman" w:hAnsi="Times New Roman" w:cs="Times New Roman"/>
          <w:sz w:val="26"/>
          <w:szCs w:val="26"/>
        </w:rPr>
        <w:t xml:space="preserve"> посредством выполнения диагностической работы с использованием оценочных материалов, разработанных на федеральном уровне. Такая оценка проводится с целью выявления уровня компетенций </w:t>
      </w:r>
      <w:r w:rsidRPr="00702107">
        <w:rPr>
          <w:rFonts w:ascii="Times New Roman" w:hAnsi="Times New Roman" w:cs="Times New Roman"/>
          <w:sz w:val="26"/>
          <w:szCs w:val="26"/>
        </w:rPr>
        <w:t>педагога</w:t>
      </w:r>
      <w:r w:rsidR="00AF09E5" w:rsidRPr="00702107">
        <w:rPr>
          <w:rFonts w:ascii="Times New Roman" w:hAnsi="Times New Roman" w:cs="Times New Roman"/>
          <w:sz w:val="26"/>
          <w:szCs w:val="26"/>
        </w:rPr>
        <w:t xml:space="preserve"> по наиболее значимым аспектам профессиональной деятельности (с учетом ограничений, обусловленных стандартизацией оценочных материалов). В рамках данного проекта предметом оценки являются именно основные компетенции, оцениваемые на основе результатов выполнения диагностической работы.</w:t>
      </w:r>
    </w:p>
    <w:p w:rsidR="007542A5" w:rsidRPr="00702107" w:rsidRDefault="007542A5" w:rsidP="00702107">
      <w:pPr>
        <w:spacing w:after="0" w:line="276" w:lineRule="auto"/>
        <w:ind w:left="-567"/>
        <w:jc w:val="both"/>
        <w:rPr>
          <w:rFonts w:ascii="Times New Roman" w:hAnsi="Times New Roman" w:cs="Times New Roman"/>
          <w:sz w:val="26"/>
          <w:szCs w:val="26"/>
        </w:rPr>
      </w:pPr>
      <w:r w:rsidRPr="00702107">
        <w:rPr>
          <w:rFonts w:ascii="Times New Roman" w:hAnsi="Times New Roman" w:cs="Times New Roman"/>
          <w:sz w:val="26"/>
          <w:szCs w:val="26"/>
        </w:rPr>
        <w:t xml:space="preserve">             </w:t>
      </w:r>
      <w:r w:rsidR="00AF09E5" w:rsidRPr="00702107">
        <w:rPr>
          <w:rFonts w:ascii="Times New Roman" w:hAnsi="Times New Roman" w:cs="Times New Roman"/>
          <w:sz w:val="26"/>
          <w:szCs w:val="26"/>
        </w:rPr>
        <w:t xml:space="preserve">Комплект оценочных материалов </w:t>
      </w:r>
      <w:r w:rsidRPr="00702107">
        <w:rPr>
          <w:rFonts w:ascii="Times New Roman" w:hAnsi="Times New Roman" w:cs="Times New Roman"/>
          <w:sz w:val="26"/>
          <w:szCs w:val="26"/>
        </w:rPr>
        <w:t>был разработан</w:t>
      </w:r>
      <w:r w:rsidR="00AF09E5" w:rsidRPr="00702107">
        <w:rPr>
          <w:rFonts w:ascii="Times New Roman" w:hAnsi="Times New Roman" w:cs="Times New Roman"/>
          <w:sz w:val="26"/>
          <w:szCs w:val="26"/>
        </w:rPr>
        <w:t xml:space="preserve"> на основе следующих документов:</w:t>
      </w:r>
    </w:p>
    <w:p w:rsidR="007542A5" w:rsidRPr="00702107" w:rsidRDefault="00AF09E5" w:rsidP="00702107">
      <w:pPr>
        <w:pStyle w:val="a3"/>
        <w:numPr>
          <w:ilvl w:val="0"/>
          <w:numId w:val="1"/>
        </w:numPr>
        <w:spacing w:after="0" w:line="276" w:lineRule="auto"/>
        <w:ind w:left="-284"/>
        <w:jc w:val="both"/>
        <w:rPr>
          <w:rFonts w:ascii="Times New Roman" w:hAnsi="Times New Roman" w:cs="Times New Roman"/>
          <w:sz w:val="26"/>
          <w:szCs w:val="26"/>
        </w:rPr>
      </w:pPr>
      <w:r w:rsidRPr="00702107">
        <w:rPr>
          <w:rFonts w:ascii="Times New Roman" w:hAnsi="Times New Roman" w:cs="Times New Roman"/>
          <w:sz w:val="26"/>
          <w:szCs w:val="26"/>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РФ от 18.10.2013 № 544н);</w:t>
      </w:r>
    </w:p>
    <w:p w:rsidR="007542A5" w:rsidRPr="00702107" w:rsidRDefault="00AF09E5" w:rsidP="00702107">
      <w:pPr>
        <w:pStyle w:val="a3"/>
        <w:numPr>
          <w:ilvl w:val="0"/>
          <w:numId w:val="1"/>
        </w:numPr>
        <w:spacing w:after="0" w:line="276" w:lineRule="auto"/>
        <w:ind w:left="-284"/>
        <w:jc w:val="both"/>
        <w:rPr>
          <w:rFonts w:ascii="Times New Roman" w:hAnsi="Times New Roman" w:cs="Times New Roman"/>
          <w:sz w:val="26"/>
          <w:szCs w:val="26"/>
        </w:rPr>
      </w:pPr>
      <w:r w:rsidRPr="00702107">
        <w:rPr>
          <w:rFonts w:ascii="Times New Roman" w:hAnsi="Times New Roman" w:cs="Times New Roman"/>
          <w:sz w:val="26"/>
          <w:szCs w:val="26"/>
        </w:rPr>
        <w:t xml:space="preserve">Федеральный государственный образовательный стандарт высшего образования по направлению подготовки 44.03.01 Педагогическое образование (уровень </w:t>
      </w:r>
      <w:proofErr w:type="spellStart"/>
      <w:r w:rsidRPr="00702107">
        <w:rPr>
          <w:rFonts w:ascii="Times New Roman" w:hAnsi="Times New Roman" w:cs="Times New Roman"/>
          <w:sz w:val="26"/>
          <w:szCs w:val="26"/>
        </w:rPr>
        <w:t>бакалавриата</w:t>
      </w:r>
      <w:proofErr w:type="spellEnd"/>
      <w:r w:rsidRPr="00702107">
        <w:rPr>
          <w:rFonts w:ascii="Times New Roman" w:hAnsi="Times New Roman" w:cs="Times New Roman"/>
          <w:sz w:val="26"/>
          <w:szCs w:val="26"/>
        </w:rPr>
        <w:t xml:space="preserve">) (приказ </w:t>
      </w:r>
      <w:proofErr w:type="spellStart"/>
      <w:r w:rsidRPr="00702107">
        <w:rPr>
          <w:rFonts w:ascii="Times New Roman" w:hAnsi="Times New Roman" w:cs="Times New Roman"/>
          <w:sz w:val="26"/>
          <w:szCs w:val="26"/>
        </w:rPr>
        <w:t>Минобрнауки</w:t>
      </w:r>
      <w:proofErr w:type="spellEnd"/>
      <w:r w:rsidRPr="00702107">
        <w:rPr>
          <w:rFonts w:ascii="Times New Roman" w:hAnsi="Times New Roman" w:cs="Times New Roman"/>
          <w:sz w:val="26"/>
          <w:szCs w:val="26"/>
        </w:rPr>
        <w:t xml:space="preserve"> России от 04.12.2015 № 1426); </w:t>
      </w:r>
    </w:p>
    <w:p w:rsidR="007542A5" w:rsidRPr="00702107" w:rsidRDefault="00AF09E5" w:rsidP="00702107">
      <w:pPr>
        <w:pStyle w:val="a3"/>
        <w:numPr>
          <w:ilvl w:val="0"/>
          <w:numId w:val="1"/>
        </w:numPr>
        <w:spacing w:after="0" w:line="276" w:lineRule="auto"/>
        <w:ind w:left="-284"/>
        <w:jc w:val="both"/>
        <w:rPr>
          <w:rFonts w:ascii="Times New Roman" w:hAnsi="Times New Roman" w:cs="Times New Roman"/>
          <w:sz w:val="26"/>
          <w:szCs w:val="26"/>
        </w:rPr>
      </w:pPr>
      <w:r w:rsidRPr="00702107">
        <w:rPr>
          <w:rFonts w:ascii="Times New Roman" w:hAnsi="Times New Roman" w:cs="Times New Roman"/>
          <w:sz w:val="26"/>
          <w:szCs w:val="26"/>
        </w:rPr>
        <w:lastRenderedPageBreak/>
        <w:t xml:space="preserve">Федеральный государственный образовательный стандарт высшего образования по направлению подготовки 44.03.05 Педагогическое образование (с двумя профилями подготовки) (уровень </w:t>
      </w:r>
      <w:proofErr w:type="spellStart"/>
      <w:r w:rsidRPr="00702107">
        <w:rPr>
          <w:rFonts w:ascii="Times New Roman" w:hAnsi="Times New Roman" w:cs="Times New Roman"/>
          <w:sz w:val="26"/>
          <w:szCs w:val="26"/>
        </w:rPr>
        <w:t>бакалавриата</w:t>
      </w:r>
      <w:proofErr w:type="spellEnd"/>
      <w:r w:rsidRPr="00702107">
        <w:rPr>
          <w:rFonts w:ascii="Times New Roman" w:hAnsi="Times New Roman" w:cs="Times New Roman"/>
          <w:sz w:val="26"/>
          <w:szCs w:val="26"/>
        </w:rPr>
        <w:t xml:space="preserve">) (приказ </w:t>
      </w:r>
      <w:proofErr w:type="spellStart"/>
      <w:r w:rsidRPr="00702107">
        <w:rPr>
          <w:rFonts w:ascii="Times New Roman" w:hAnsi="Times New Roman" w:cs="Times New Roman"/>
          <w:sz w:val="26"/>
          <w:szCs w:val="26"/>
        </w:rPr>
        <w:t>Минобрнауки</w:t>
      </w:r>
      <w:proofErr w:type="spellEnd"/>
      <w:r w:rsidRPr="00702107">
        <w:rPr>
          <w:rFonts w:ascii="Times New Roman" w:hAnsi="Times New Roman" w:cs="Times New Roman"/>
          <w:sz w:val="26"/>
          <w:szCs w:val="26"/>
        </w:rPr>
        <w:t xml:space="preserve"> России от 09.02.2016 № 91);</w:t>
      </w:r>
    </w:p>
    <w:p w:rsidR="007542A5" w:rsidRPr="00702107" w:rsidRDefault="00AF09E5" w:rsidP="00702107">
      <w:pPr>
        <w:pStyle w:val="a3"/>
        <w:numPr>
          <w:ilvl w:val="0"/>
          <w:numId w:val="1"/>
        </w:numPr>
        <w:spacing w:after="0" w:line="276" w:lineRule="auto"/>
        <w:ind w:left="-284"/>
        <w:jc w:val="both"/>
        <w:rPr>
          <w:rFonts w:ascii="Times New Roman" w:hAnsi="Times New Roman" w:cs="Times New Roman"/>
          <w:sz w:val="26"/>
          <w:szCs w:val="26"/>
        </w:rPr>
      </w:pPr>
      <w:r w:rsidRPr="00702107">
        <w:rPr>
          <w:rFonts w:ascii="Times New Roman" w:hAnsi="Times New Roman" w:cs="Times New Roman"/>
          <w:sz w:val="26"/>
          <w:szCs w:val="26"/>
        </w:rPr>
        <w:t xml:space="preserve">Федеральный государственный образовательный стандарт основного общего образования (приказ - </w:t>
      </w:r>
      <w:proofErr w:type="spellStart"/>
      <w:r w:rsidRPr="00702107">
        <w:rPr>
          <w:rFonts w:ascii="Times New Roman" w:hAnsi="Times New Roman" w:cs="Times New Roman"/>
          <w:sz w:val="26"/>
          <w:szCs w:val="26"/>
        </w:rPr>
        <w:t>Минобрнауки</w:t>
      </w:r>
      <w:proofErr w:type="spellEnd"/>
      <w:r w:rsidRPr="00702107">
        <w:rPr>
          <w:rFonts w:ascii="Times New Roman" w:hAnsi="Times New Roman" w:cs="Times New Roman"/>
          <w:sz w:val="26"/>
          <w:szCs w:val="26"/>
        </w:rPr>
        <w:t xml:space="preserve"> России от 17.12.2010 № 1897); </w:t>
      </w:r>
    </w:p>
    <w:p w:rsidR="007542A5" w:rsidRPr="00702107" w:rsidRDefault="00AF09E5" w:rsidP="00702107">
      <w:pPr>
        <w:pStyle w:val="a3"/>
        <w:numPr>
          <w:ilvl w:val="0"/>
          <w:numId w:val="1"/>
        </w:numPr>
        <w:spacing w:after="0" w:line="276" w:lineRule="auto"/>
        <w:ind w:left="-284"/>
        <w:jc w:val="both"/>
        <w:rPr>
          <w:rFonts w:ascii="Times New Roman" w:hAnsi="Times New Roman" w:cs="Times New Roman"/>
          <w:sz w:val="26"/>
          <w:szCs w:val="26"/>
        </w:rPr>
      </w:pPr>
      <w:r w:rsidRPr="00702107">
        <w:rPr>
          <w:rFonts w:ascii="Times New Roman" w:hAnsi="Times New Roman" w:cs="Times New Roman"/>
          <w:sz w:val="26"/>
          <w:szCs w:val="26"/>
        </w:rPr>
        <w:t xml:space="preserve">Федеральный государственный образовательный стандарт среднего общего образования (приказ </w:t>
      </w:r>
      <w:proofErr w:type="spellStart"/>
      <w:r w:rsidRPr="00702107">
        <w:rPr>
          <w:rFonts w:ascii="Times New Roman" w:hAnsi="Times New Roman" w:cs="Times New Roman"/>
          <w:sz w:val="26"/>
          <w:szCs w:val="26"/>
        </w:rPr>
        <w:t>Минобрнауки</w:t>
      </w:r>
      <w:proofErr w:type="spellEnd"/>
      <w:r w:rsidRPr="00702107">
        <w:rPr>
          <w:rFonts w:ascii="Times New Roman" w:hAnsi="Times New Roman" w:cs="Times New Roman"/>
          <w:sz w:val="26"/>
          <w:szCs w:val="26"/>
        </w:rPr>
        <w:t xml:space="preserve"> России от 17.05.2012 № 413). </w:t>
      </w:r>
    </w:p>
    <w:p w:rsidR="000E1E69" w:rsidRPr="00702107" w:rsidRDefault="000E1E69"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sz w:val="26"/>
          <w:szCs w:val="26"/>
        </w:rPr>
        <w:t xml:space="preserve">         </w:t>
      </w:r>
      <w:r w:rsidR="00AF09E5" w:rsidRPr="00702107">
        <w:rPr>
          <w:rFonts w:ascii="Times New Roman" w:hAnsi="Times New Roman" w:cs="Times New Roman"/>
          <w:sz w:val="26"/>
          <w:szCs w:val="26"/>
        </w:rPr>
        <w:t xml:space="preserve">При составлении диагностической работы также использован проект актуализированного профессионального стандарта педагога начального общего, основного общего, среднего общего образования (ред. от 16.06.2019 г.) </w:t>
      </w:r>
    </w:p>
    <w:p w:rsidR="000E1E69" w:rsidRPr="00702107" w:rsidRDefault="00AE498E"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sz w:val="26"/>
          <w:szCs w:val="26"/>
        </w:rPr>
        <w:t xml:space="preserve">         </w:t>
      </w:r>
      <w:r w:rsidR="008F0414" w:rsidRPr="00702107">
        <w:rPr>
          <w:rFonts w:ascii="Times New Roman" w:hAnsi="Times New Roman" w:cs="Times New Roman"/>
          <w:sz w:val="26"/>
          <w:szCs w:val="26"/>
        </w:rPr>
        <w:t>Диагностическая работа состояла из следующих блоков:</w:t>
      </w:r>
    </w:p>
    <w:p w:rsidR="008F0414" w:rsidRPr="00702107" w:rsidRDefault="00AF09E5" w:rsidP="00702107">
      <w:pPr>
        <w:spacing w:after="0" w:line="276" w:lineRule="auto"/>
        <w:ind w:left="-426"/>
        <w:jc w:val="both"/>
        <w:rPr>
          <w:rFonts w:ascii="Times New Roman" w:hAnsi="Times New Roman" w:cs="Times New Roman"/>
          <w:b/>
          <w:sz w:val="26"/>
          <w:szCs w:val="26"/>
        </w:rPr>
      </w:pPr>
      <w:r w:rsidRPr="00702107">
        <w:rPr>
          <w:rFonts w:ascii="Times New Roman" w:hAnsi="Times New Roman" w:cs="Times New Roman"/>
          <w:b/>
          <w:sz w:val="26"/>
          <w:szCs w:val="26"/>
        </w:rPr>
        <w:t xml:space="preserve">Блок 1. Предметная подготовка </w:t>
      </w:r>
    </w:p>
    <w:p w:rsidR="008F0414" w:rsidRPr="00702107" w:rsidRDefault="008F0414"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sz w:val="26"/>
          <w:szCs w:val="26"/>
        </w:rPr>
        <w:t xml:space="preserve">Объекты </w:t>
      </w:r>
      <w:r w:rsidR="00702107" w:rsidRPr="00702107">
        <w:rPr>
          <w:rFonts w:ascii="Times New Roman" w:hAnsi="Times New Roman" w:cs="Times New Roman"/>
          <w:sz w:val="26"/>
          <w:szCs w:val="26"/>
        </w:rPr>
        <w:t>контроля:</w:t>
      </w:r>
    </w:p>
    <w:p w:rsidR="008F0414" w:rsidRPr="00702107" w:rsidRDefault="00AF09E5"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sz w:val="26"/>
          <w:szCs w:val="26"/>
        </w:rPr>
        <w:t xml:space="preserve">− знание преподаваемого предмета в пределах требований федеральных государственных образовательных стандартов и основной общеобразовательной программы, истории преподаваемого предмета и его места в мировой культуре и науке. </w:t>
      </w:r>
      <w:r w:rsidRPr="00702107">
        <w:rPr>
          <w:rFonts w:ascii="Times New Roman" w:hAnsi="Times New Roman" w:cs="Times New Roman"/>
          <w:i/>
          <w:sz w:val="26"/>
          <w:szCs w:val="26"/>
        </w:rPr>
        <w:t>Модели оценки объектов контроля:</w:t>
      </w:r>
      <w:r w:rsidRPr="00702107">
        <w:rPr>
          <w:rFonts w:ascii="Times New Roman" w:hAnsi="Times New Roman" w:cs="Times New Roman"/>
          <w:sz w:val="26"/>
          <w:szCs w:val="26"/>
        </w:rPr>
        <w:t xml:space="preserve"> </w:t>
      </w:r>
    </w:p>
    <w:p w:rsidR="008F0414" w:rsidRPr="00702107" w:rsidRDefault="00AF09E5"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sz w:val="26"/>
          <w:szCs w:val="26"/>
        </w:rPr>
        <w:t>− оценка выполнения стандартных для соответствующей предметной области заданий, включая задания с кратким и развернутым ответом.</w:t>
      </w:r>
    </w:p>
    <w:p w:rsidR="008F0414" w:rsidRPr="00702107" w:rsidRDefault="00AF09E5"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i/>
          <w:sz w:val="26"/>
          <w:szCs w:val="26"/>
        </w:rPr>
        <w:t xml:space="preserve"> Общие подходы к оцениванию</w:t>
      </w:r>
      <w:r w:rsidRPr="00702107">
        <w:rPr>
          <w:rFonts w:ascii="Times New Roman" w:hAnsi="Times New Roman" w:cs="Times New Roman"/>
          <w:sz w:val="26"/>
          <w:szCs w:val="26"/>
        </w:rPr>
        <w:t xml:space="preserve">: </w:t>
      </w:r>
    </w:p>
    <w:p w:rsidR="008F0414" w:rsidRPr="00702107" w:rsidRDefault="00AF09E5"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sz w:val="26"/>
          <w:szCs w:val="26"/>
        </w:rPr>
        <w:t>− в заданиях с кратким ответом оценивается правильность и полнота ответа;</w:t>
      </w:r>
    </w:p>
    <w:p w:rsidR="008F0414" w:rsidRPr="00702107" w:rsidRDefault="00AF09E5"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sz w:val="26"/>
          <w:szCs w:val="26"/>
        </w:rPr>
        <w:t xml:space="preserve"> − в заданиях с развернутым ответом (решением) оценивается правильность и полнота ответа, соответствие приведенного решения уровню подготовки и познавательным возможностям обучающихся. </w:t>
      </w:r>
    </w:p>
    <w:p w:rsidR="008F0414" w:rsidRPr="00702107" w:rsidRDefault="00AF09E5"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b/>
          <w:sz w:val="26"/>
          <w:szCs w:val="26"/>
        </w:rPr>
        <w:t>Блок 2. Методика преподавания</w:t>
      </w:r>
      <w:r w:rsidR="00AE498E" w:rsidRPr="00702107">
        <w:rPr>
          <w:rFonts w:ascii="Times New Roman" w:hAnsi="Times New Roman" w:cs="Times New Roman"/>
          <w:sz w:val="26"/>
          <w:szCs w:val="26"/>
        </w:rPr>
        <w:t xml:space="preserve"> </w:t>
      </w:r>
    </w:p>
    <w:p w:rsidR="008F0414" w:rsidRPr="00702107" w:rsidRDefault="00AE498E"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i/>
          <w:sz w:val="26"/>
          <w:szCs w:val="26"/>
        </w:rPr>
        <w:t>Объекты контроля</w:t>
      </w:r>
      <w:r w:rsidRPr="00702107">
        <w:rPr>
          <w:rFonts w:ascii="Times New Roman" w:hAnsi="Times New Roman" w:cs="Times New Roman"/>
          <w:sz w:val="26"/>
          <w:szCs w:val="26"/>
        </w:rPr>
        <w:t xml:space="preserve">: </w:t>
      </w:r>
    </w:p>
    <w:p w:rsidR="008F0414" w:rsidRPr="00702107" w:rsidRDefault="00AE498E"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sz w:val="26"/>
          <w:szCs w:val="26"/>
        </w:rPr>
        <w:sym w:font="Symbol" w:char="F02D"/>
      </w:r>
      <w:r w:rsidRPr="00702107">
        <w:rPr>
          <w:rFonts w:ascii="Times New Roman" w:hAnsi="Times New Roman" w:cs="Times New Roman"/>
          <w:sz w:val="26"/>
          <w:szCs w:val="26"/>
        </w:rPr>
        <w:t xml:space="preserve"> знание основ методики преподавания предмета, основных принципов </w:t>
      </w:r>
      <w:proofErr w:type="spellStart"/>
      <w:r w:rsidRPr="00702107">
        <w:rPr>
          <w:rFonts w:ascii="Times New Roman" w:hAnsi="Times New Roman" w:cs="Times New Roman"/>
          <w:sz w:val="26"/>
          <w:szCs w:val="26"/>
        </w:rPr>
        <w:t>системно-деятельностного</w:t>
      </w:r>
      <w:proofErr w:type="spellEnd"/>
      <w:r w:rsidRPr="00702107">
        <w:rPr>
          <w:rFonts w:ascii="Times New Roman" w:hAnsi="Times New Roman" w:cs="Times New Roman"/>
          <w:sz w:val="26"/>
          <w:szCs w:val="26"/>
        </w:rPr>
        <w:t xml:space="preserve"> подхода, видов и приемов современных педагогических технологий; </w:t>
      </w:r>
    </w:p>
    <w:p w:rsidR="008F0414" w:rsidRPr="00702107" w:rsidRDefault="00AE498E"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sz w:val="26"/>
          <w:szCs w:val="26"/>
        </w:rPr>
        <w:sym w:font="Symbol" w:char="F02D"/>
      </w:r>
      <w:r w:rsidRPr="00702107">
        <w:rPr>
          <w:rFonts w:ascii="Times New Roman" w:hAnsi="Times New Roman" w:cs="Times New Roman"/>
          <w:sz w:val="26"/>
          <w:szCs w:val="26"/>
        </w:rPr>
        <w:t xml:space="preserve"> владение формами и методами обучения, в том числе выходящими за рамки учебных занятий (проектная деятельность, лабораторные эксперименты, полевая практика и т.п.). </w:t>
      </w:r>
      <w:r w:rsidRPr="00702107">
        <w:rPr>
          <w:rFonts w:ascii="Times New Roman" w:hAnsi="Times New Roman" w:cs="Times New Roman"/>
          <w:i/>
          <w:sz w:val="26"/>
          <w:szCs w:val="26"/>
        </w:rPr>
        <w:t>Модели оценки объектов контроля:</w:t>
      </w:r>
      <w:r w:rsidRPr="00702107">
        <w:rPr>
          <w:rFonts w:ascii="Times New Roman" w:hAnsi="Times New Roman" w:cs="Times New Roman"/>
          <w:sz w:val="26"/>
          <w:szCs w:val="26"/>
        </w:rPr>
        <w:t xml:space="preserve"> </w:t>
      </w:r>
    </w:p>
    <w:p w:rsidR="008F0414" w:rsidRPr="00324CE0" w:rsidRDefault="00AE498E" w:rsidP="00324CE0">
      <w:pPr>
        <w:pStyle w:val="a3"/>
        <w:numPr>
          <w:ilvl w:val="0"/>
          <w:numId w:val="12"/>
        </w:numPr>
        <w:spacing w:after="0" w:line="276" w:lineRule="auto"/>
        <w:jc w:val="both"/>
        <w:rPr>
          <w:rFonts w:ascii="Times New Roman" w:hAnsi="Times New Roman" w:cs="Times New Roman"/>
          <w:sz w:val="26"/>
          <w:szCs w:val="26"/>
        </w:rPr>
      </w:pPr>
      <w:r w:rsidRPr="00324CE0">
        <w:rPr>
          <w:rFonts w:ascii="Times New Roman" w:hAnsi="Times New Roman" w:cs="Times New Roman"/>
          <w:sz w:val="26"/>
          <w:szCs w:val="26"/>
        </w:rPr>
        <w:t xml:space="preserve">оценка выполнения задания на поиск методов и способов решения проблем в заданной педагогической ситуации. </w:t>
      </w:r>
    </w:p>
    <w:p w:rsidR="008F0414" w:rsidRPr="00702107" w:rsidRDefault="00AE498E" w:rsidP="00702107">
      <w:pPr>
        <w:spacing w:after="0" w:line="276" w:lineRule="auto"/>
        <w:ind w:left="-426"/>
        <w:jc w:val="both"/>
        <w:rPr>
          <w:rFonts w:ascii="Times New Roman" w:hAnsi="Times New Roman" w:cs="Times New Roman"/>
          <w:i/>
          <w:sz w:val="26"/>
          <w:szCs w:val="26"/>
        </w:rPr>
      </w:pPr>
      <w:r w:rsidRPr="00702107">
        <w:rPr>
          <w:rFonts w:ascii="Times New Roman" w:hAnsi="Times New Roman" w:cs="Times New Roman"/>
          <w:i/>
          <w:sz w:val="26"/>
          <w:szCs w:val="26"/>
        </w:rPr>
        <w:t xml:space="preserve">Общие подходы к оцениванию: </w:t>
      </w:r>
    </w:p>
    <w:p w:rsidR="008F0414" w:rsidRPr="00324CE0" w:rsidRDefault="00AE498E" w:rsidP="00324CE0">
      <w:pPr>
        <w:pStyle w:val="a3"/>
        <w:numPr>
          <w:ilvl w:val="0"/>
          <w:numId w:val="10"/>
        </w:numPr>
        <w:spacing w:after="0" w:line="276" w:lineRule="auto"/>
        <w:jc w:val="both"/>
        <w:rPr>
          <w:rFonts w:ascii="Times New Roman" w:hAnsi="Times New Roman" w:cs="Times New Roman"/>
          <w:sz w:val="26"/>
          <w:szCs w:val="26"/>
        </w:rPr>
      </w:pPr>
      <w:r w:rsidRPr="00324CE0">
        <w:rPr>
          <w:rFonts w:ascii="Times New Roman" w:hAnsi="Times New Roman" w:cs="Times New Roman"/>
          <w:sz w:val="26"/>
          <w:szCs w:val="26"/>
        </w:rPr>
        <w:t>оценивается адекватность предложенных методов и способов решения проблемы;</w:t>
      </w:r>
    </w:p>
    <w:p w:rsidR="00D55BFE" w:rsidRPr="00324CE0" w:rsidRDefault="00AE498E" w:rsidP="00324CE0">
      <w:pPr>
        <w:pStyle w:val="a3"/>
        <w:numPr>
          <w:ilvl w:val="0"/>
          <w:numId w:val="10"/>
        </w:numPr>
        <w:spacing w:after="0" w:line="276" w:lineRule="auto"/>
        <w:jc w:val="both"/>
        <w:rPr>
          <w:rFonts w:ascii="Times New Roman" w:hAnsi="Times New Roman" w:cs="Times New Roman"/>
          <w:sz w:val="26"/>
          <w:szCs w:val="26"/>
        </w:rPr>
      </w:pPr>
      <w:r w:rsidRPr="00324CE0">
        <w:rPr>
          <w:rFonts w:ascii="Times New Roman" w:hAnsi="Times New Roman" w:cs="Times New Roman"/>
          <w:sz w:val="26"/>
          <w:szCs w:val="26"/>
        </w:rPr>
        <w:t>оценивается наличие обоснования, полнота и точность аргументации.</w:t>
      </w:r>
      <w:r w:rsidR="00D55BFE" w:rsidRPr="00324CE0">
        <w:rPr>
          <w:rFonts w:ascii="Times New Roman" w:hAnsi="Times New Roman" w:cs="Times New Roman"/>
          <w:sz w:val="26"/>
          <w:szCs w:val="26"/>
        </w:rPr>
        <w:t xml:space="preserve"> </w:t>
      </w:r>
    </w:p>
    <w:p w:rsidR="00D55BFE" w:rsidRPr="00702107" w:rsidRDefault="00D55BFE" w:rsidP="00702107">
      <w:pPr>
        <w:spacing w:after="0" w:line="276" w:lineRule="auto"/>
        <w:ind w:left="-426"/>
        <w:jc w:val="both"/>
        <w:rPr>
          <w:rFonts w:ascii="Times New Roman" w:hAnsi="Times New Roman" w:cs="Times New Roman"/>
          <w:b/>
          <w:sz w:val="26"/>
          <w:szCs w:val="26"/>
        </w:rPr>
      </w:pPr>
      <w:r w:rsidRPr="00702107">
        <w:rPr>
          <w:rFonts w:ascii="Times New Roman" w:hAnsi="Times New Roman" w:cs="Times New Roman"/>
          <w:b/>
          <w:sz w:val="26"/>
          <w:szCs w:val="26"/>
        </w:rPr>
        <w:t xml:space="preserve">Блок 3. Оценивание </w:t>
      </w:r>
    </w:p>
    <w:p w:rsidR="00D55BFE" w:rsidRPr="00702107" w:rsidRDefault="00D55BFE" w:rsidP="00702107">
      <w:pPr>
        <w:spacing w:after="0" w:line="276" w:lineRule="auto"/>
        <w:ind w:left="-426"/>
        <w:jc w:val="both"/>
        <w:rPr>
          <w:rFonts w:ascii="Times New Roman" w:hAnsi="Times New Roman" w:cs="Times New Roman"/>
          <w:i/>
          <w:sz w:val="26"/>
          <w:szCs w:val="26"/>
        </w:rPr>
      </w:pPr>
      <w:r w:rsidRPr="00702107">
        <w:rPr>
          <w:rFonts w:ascii="Times New Roman" w:hAnsi="Times New Roman" w:cs="Times New Roman"/>
          <w:i/>
          <w:sz w:val="26"/>
          <w:szCs w:val="26"/>
        </w:rPr>
        <w:t xml:space="preserve">Объекты контроля: </w:t>
      </w:r>
    </w:p>
    <w:p w:rsidR="00D55BFE" w:rsidRPr="00324CE0" w:rsidRDefault="00D55BFE" w:rsidP="00324CE0">
      <w:pPr>
        <w:pStyle w:val="a3"/>
        <w:numPr>
          <w:ilvl w:val="0"/>
          <w:numId w:val="8"/>
        </w:numPr>
        <w:spacing w:after="0" w:line="276" w:lineRule="auto"/>
        <w:jc w:val="both"/>
        <w:rPr>
          <w:rFonts w:ascii="Times New Roman" w:hAnsi="Times New Roman" w:cs="Times New Roman"/>
          <w:sz w:val="26"/>
          <w:szCs w:val="26"/>
        </w:rPr>
      </w:pPr>
      <w:r w:rsidRPr="00324CE0">
        <w:rPr>
          <w:rFonts w:ascii="Times New Roman" w:hAnsi="Times New Roman" w:cs="Times New Roman"/>
          <w:sz w:val="26"/>
          <w:szCs w:val="26"/>
        </w:rPr>
        <w:t>знание путей достижения образовательных результатов и способов оценки результатов обучения;</w:t>
      </w:r>
    </w:p>
    <w:p w:rsidR="00D55BFE" w:rsidRPr="00324CE0" w:rsidRDefault="00D55BFE" w:rsidP="00324CE0">
      <w:pPr>
        <w:pStyle w:val="a3"/>
        <w:numPr>
          <w:ilvl w:val="0"/>
          <w:numId w:val="8"/>
        </w:numPr>
        <w:spacing w:after="0" w:line="276" w:lineRule="auto"/>
        <w:jc w:val="both"/>
        <w:rPr>
          <w:rFonts w:ascii="Times New Roman" w:hAnsi="Times New Roman" w:cs="Times New Roman"/>
          <w:sz w:val="26"/>
          <w:szCs w:val="26"/>
        </w:rPr>
      </w:pPr>
      <w:r w:rsidRPr="00324CE0">
        <w:rPr>
          <w:rFonts w:ascii="Times New Roman" w:hAnsi="Times New Roman" w:cs="Times New Roman"/>
          <w:sz w:val="26"/>
          <w:szCs w:val="26"/>
        </w:rPr>
        <w:t xml:space="preserve">умение объективно оценивать знания обучающихся на основе тестирования и других методов контроля в соответствии с реальными учебными возможностями детей. </w:t>
      </w:r>
    </w:p>
    <w:p w:rsidR="00D55BFE" w:rsidRPr="00702107" w:rsidRDefault="00D55BFE" w:rsidP="00702107">
      <w:pPr>
        <w:spacing w:after="0" w:line="276" w:lineRule="auto"/>
        <w:ind w:left="-426"/>
        <w:jc w:val="both"/>
        <w:rPr>
          <w:rFonts w:ascii="Times New Roman" w:hAnsi="Times New Roman" w:cs="Times New Roman"/>
          <w:sz w:val="26"/>
          <w:szCs w:val="26"/>
        </w:rPr>
      </w:pPr>
      <w:r w:rsidRPr="00702107">
        <w:rPr>
          <w:rFonts w:ascii="Times New Roman" w:hAnsi="Times New Roman" w:cs="Times New Roman"/>
          <w:i/>
          <w:sz w:val="26"/>
          <w:szCs w:val="26"/>
        </w:rPr>
        <w:lastRenderedPageBreak/>
        <w:t>Модели оценки объектов контроля</w:t>
      </w:r>
      <w:r w:rsidRPr="00702107">
        <w:rPr>
          <w:rFonts w:ascii="Times New Roman" w:hAnsi="Times New Roman" w:cs="Times New Roman"/>
          <w:sz w:val="26"/>
          <w:szCs w:val="26"/>
        </w:rPr>
        <w:t xml:space="preserve">: </w:t>
      </w:r>
    </w:p>
    <w:p w:rsidR="00D55BFE" w:rsidRPr="00324CE0" w:rsidRDefault="00D55BFE" w:rsidP="00324CE0">
      <w:pPr>
        <w:pStyle w:val="a3"/>
        <w:numPr>
          <w:ilvl w:val="0"/>
          <w:numId w:val="6"/>
        </w:numPr>
        <w:spacing w:after="0" w:line="276" w:lineRule="auto"/>
        <w:jc w:val="both"/>
        <w:rPr>
          <w:rFonts w:ascii="Times New Roman" w:hAnsi="Times New Roman" w:cs="Times New Roman"/>
          <w:sz w:val="26"/>
          <w:szCs w:val="26"/>
        </w:rPr>
      </w:pPr>
      <w:r w:rsidRPr="00324CE0">
        <w:rPr>
          <w:rFonts w:ascii="Times New Roman" w:hAnsi="Times New Roman" w:cs="Times New Roman"/>
          <w:sz w:val="26"/>
          <w:szCs w:val="26"/>
        </w:rPr>
        <w:t xml:space="preserve">оценка результатов оценивания развернутых ответов обучающихся по стандартизированным критериям, включая анализ ошибок. </w:t>
      </w:r>
    </w:p>
    <w:p w:rsidR="00D55BFE" w:rsidRPr="00702107" w:rsidRDefault="00D55BFE" w:rsidP="00702107">
      <w:pPr>
        <w:spacing w:after="0" w:line="276" w:lineRule="auto"/>
        <w:ind w:left="-426"/>
        <w:jc w:val="both"/>
        <w:rPr>
          <w:rFonts w:ascii="Times New Roman" w:hAnsi="Times New Roman" w:cs="Times New Roman"/>
          <w:i/>
          <w:sz w:val="26"/>
          <w:szCs w:val="26"/>
        </w:rPr>
      </w:pPr>
      <w:r w:rsidRPr="00702107">
        <w:rPr>
          <w:rFonts w:ascii="Times New Roman" w:hAnsi="Times New Roman" w:cs="Times New Roman"/>
          <w:i/>
          <w:sz w:val="26"/>
          <w:szCs w:val="26"/>
        </w:rPr>
        <w:t xml:space="preserve">Общие подходы к оцениванию: </w:t>
      </w:r>
    </w:p>
    <w:p w:rsidR="00D55BFE" w:rsidRPr="00324CE0" w:rsidRDefault="00D55BFE" w:rsidP="00324CE0">
      <w:pPr>
        <w:pStyle w:val="a3"/>
        <w:numPr>
          <w:ilvl w:val="0"/>
          <w:numId w:val="4"/>
        </w:numPr>
        <w:spacing w:after="0" w:line="276" w:lineRule="auto"/>
        <w:jc w:val="both"/>
        <w:rPr>
          <w:rFonts w:ascii="Times New Roman" w:hAnsi="Times New Roman" w:cs="Times New Roman"/>
          <w:sz w:val="26"/>
          <w:szCs w:val="26"/>
        </w:rPr>
      </w:pPr>
      <w:r w:rsidRPr="00324CE0">
        <w:rPr>
          <w:rFonts w:ascii="Times New Roman" w:hAnsi="Times New Roman" w:cs="Times New Roman"/>
          <w:sz w:val="26"/>
          <w:szCs w:val="26"/>
        </w:rPr>
        <w:t xml:space="preserve">оценивается точность следования стандартизированным критериям оценивания; </w:t>
      </w:r>
    </w:p>
    <w:p w:rsidR="00AF09E5" w:rsidRPr="00324CE0" w:rsidRDefault="00D55BFE" w:rsidP="00324CE0">
      <w:pPr>
        <w:pStyle w:val="a3"/>
        <w:numPr>
          <w:ilvl w:val="0"/>
          <w:numId w:val="4"/>
        </w:numPr>
        <w:spacing w:after="0" w:line="276" w:lineRule="auto"/>
        <w:jc w:val="both"/>
        <w:rPr>
          <w:rFonts w:ascii="Times New Roman" w:hAnsi="Times New Roman" w:cs="Times New Roman"/>
          <w:sz w:val="26"/>
          <w:szCs w:val="26"/>
        </w:rPr>
      </w:pPr>
      <w:r w:rsidRPr="00324CE0">
        <w:rPr>
          <w:rFonts w:ascii="Times New Roman" w:hAnsi="Times New Roman" w:cs="Times New Roman"/>
          <w:sz w:val="26"/>
          <w:szCs w:val="26"/>
        </w:rPr>
        <w:t xml:space="preserve">оценивается точность идентификации и интерпретации ошибок в ответе </w:t>
      </w:r>
      <w:proofErr w:type="gramStart"/>
      <w:r w:rsidRPr="00324CE0">
        <w:rPr>
          <w:rFonts w:ascii="Times New Roman" w:hAnsi="Times New Roman" w:cs="Times New Roman"/>
          <w:sz w:val="26"/>
          <w:szCs w:val="26"/>
        </w:rPr>
        <w:t>обучающегося</w:t>
      </w:r>
      <w:proofErr w:type="gramEnd"/>
      <w:r w:rsidR="00515F72" w:rsidRPr="00324CE0">
        <w:rPr>
          <w:rFonts w:ascii="Times New Roman" w:hAnsi="Times New Roman" w:cs="Times New Roman"/>
          <w:sz w:val="26"/>
          <w:szCs w:val="26"/>
        </w:rPr>
        <w:t>.</w:t>
      </w:r>
    </w:p>
    <w:p w:rsidR="00B12492" w:rsidRDefault="00515F72" w:rsidP="00515F72">
      <w:pPr>
        <w:spacing w:after="0" w:line="276"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Pr="00515F72">
        <w:rPr>
          <w:rFonts w:ascii="Times New Roman" w:hAnsi="Times New Roman" w:cs="Times New Roman"/>
          <w:sz w:val="26"/>
          <w:szCs w:val="26"/>
        </w:rPr>
        <w:t xml:space="preserve">Согласно рекомендациям Министерства просвещения Российской Федерации и требованиям по формированию выборки участников </w:t>
      </w:r>
      <w:r w:rsidR="00B12492">
        <w:rPr>
          <w:rFonts w:ascii="Times New Roman" w:hAnsi="Times New Roman" w:cs="Times New Roman"/>
          <w:sz w:val="26"/>
          <w:szCs w:val="26"/>
        </w:rPr>
        <w:t xml:space="preserve">в методический пул </w:t>
      </w:r>
      <w:r w:rsidRPr="00515F72">
        <w:rPr>
          <w:rFonts w:ascii="Times New Roman" w:hAnsi="Times New Roman" w:cs="Times New Roman"/>
          <w:sz w:val="26"/>
          <w:szCs w:val="26"/>
        </w:rPr>
        <w:t xml:space="preserve">(рекомендуемое количество участников из расчёта 1 участник по учебному предмету на </w:t>
      </w:r>
      <w:r w:rsidR="00FC79AD">
        <w:rPr>
          <w:rFonts w:ascii="Times New Roman" w:hAnsi="Times New Roman" w:cs="Times New Roman"/>
          <w:sz w:val="26"/>
          <w:szCs w:val="26"/>
        </w:rPr>
        <w:t>1</w:t>
      </w:r>
      <w:r w:rsidR="00C7183A">
        <w:rPr>
          <w:rFonts w:ascii="Times New Roman" w:hAnsi="Times New Roman" w:cs="Times New Roman"/>
          <w:sz w:val="26"/>
          <w:szCs w:val="26"/>
        </w:rPr>
        <w:t>00</w:t>
      </w:r>
      <w:r w:rsidR="00FC79AD">
        <w:rPr>
          <w:rFonts w:ascii="Times New Roman" w:hAnsi="Times New Roman" w:cs="Times New Roman"/>
          <w:sz w:val="26"/>
          <w:szCs w:val="26"/>
        </w:rPr>
        <w:t xml:space="preserve"> </w:t>
      </w:r>
      <w:r w:rsidRPr="00515F72">
        <w:rPr>
          <w:rFonts w:ascii="Times New Roman" w:hAnsi="Times New Roman" w:cs="Times New Roman"/>
          <w:sz w:val="26"/>
          <w:szCs w:val="26"/>
        </w:rPr>
        <w:t xml:space="preserve">учителей по данному учебному предмету в субъекте Российской Федерации) в процедуре оценки приняли участие </w:t>
      </w:r>
      <w:r w:rsidR="00A87907">
        <w:rPr>
          <w:rFonts w:ascii="Times New Roman" w:hAnsi="Times New Roman" w:cs="Times New Roman"/>
          <w:sz w:val="26"/>
          <w:szCs w:val="26"/>
        </w:rPr>
        <w:t>36</w:t>
      </w:r>
      <w:r w:rsidRPr="00515F72">
        <w:rPr>
          <w:rFonts w:ascii="Times New Roman" w:hAnsi="Times New Roman" w:cs="Times New Roman"/>
          <w:sz w:val="26"/>
          <w:szCs w:val="26"/>
        </w:rPr>
        <w:t xml:space="preserve"> педагог</w:t>
      </w:r>
      <w:r w:rsidR="00A87907">
        <w:rPr>
          <w:rFonts w:ascii="Times New Roman" w:hAnsi="Times New Roman" w:cs="Times New Roman"/>
          <w:sz w:val="26"/>
          <w:szCs w:val="26"/>
        </w:rPr>
        <w:t>а общеобразовательных организаций Республики Ингушетия.</w:t>
      </w:r>
      <w:r w:rsidR="00481CC8">
        <w:rPr>
          <w:rFonts w:ascii="Times New Roman" w:hAnsi="Times New Roman" w:cs="Times New Roman"/>
          <w:sz w:val="26"/>
          <w:szCs w:val="26"/>
        </w:rPr>
        <w:t xml:space="preserve"> </w:t>
      </w:r>
      <w:r w:rsidR="00B12492">
        <w:rPr>
          <w:rFonts w:ascii="Times New Roman" w:hAnsi="Times New Roman" w:cs="Times New Roman"/>
          <w:sz w:val="26"/>
          <w:szCs w:val="26"/>
        </w:rPr>
        <w:t>И</w:t>
      </w:r>
      <w:r w:rsidRPr="00515F72">
        <w:rPr>
          <w:rFonts w:ascii="Times New Roman" w:hAnsi="Times New Roman" w:cs="Times New Roman"/>
          <w:sz w:val="26"/>
          <w:szCs w:val="26"/>
        </w:rPr>
        <w:t xml:space="preserve">з них </w:t>
      </w:r>
      <w:r w:rsidR="00B12492">
        <w:rPr>
          <w:rFonts w:ascii="Times New Roman" w:hAnsi="Times New Roman" w:cs="Times New Roman"/>
          <w:sz w:val="26"/>
          <w:szCs w:val="26"/>
        </w:rPr>
        <w:t>участников</w:t>
      </w:r>
      <w:r w:rsidR="00EC169F">
        <w:rPr>
          <w:rFonts w:ascii="Times New Roman" w:hAnsi="Times New Roman" w:cs="Times New Roman"/>
          <w:sz w:val="26"/>
          <w:szCs w:val="26"/>
        </w:rPr>
        <w:t xml:space="preserve"> по предметам</w:t>
      </w:r>
      <w:r w:rsidR="00B12492">
        <w:rPr>
          <w:rFonts w:ascii="Times New Roman" w:hAnsi="Times New Roman" w:cs="Times New Roman"/>
          <w:sz w:val="26"/>
          <w:szCs w:val="26"/>
        </w:rPr>
        <w:t>:</w:t>
      </w:r>
    </w:p>
    <w:p w:rsidR="00B12492" w:rsidRPr="00AC4C5E" w:rsidRDefault="00B12492" w:rsidP="00515F72">
      <w:pPr>
        <w:spacing w:after="0" w:line="276" w:lineRule="auto"/>
        <w:ind w:left="-426"/>
        <w:jc w:val="both"/>
        <w:rPr>
          <w:rFonts w:ascii="Times New Roman" w:hAnsi="Times New Roman" w:cs="Times New Roman"/>
          <w:b/>
          <w:sz w:val="26"/>
          <w:szCs w:val="26"/>
        </w:rPr>
      </w:pPr>
    </w:p>
    <w:p w:rsidR="00AC4C5E" w:rsidRDefault="00AC4C5E" w:rsidP="00AC4C5E">
      <w:pPr>
        <w:spacing w:after="0" w:line="276" w:lineRule="auto"/>
        <w:ind w:left="-426"/>
        <w:jc w:val="center"/>
        <w:rPr>
          <w:rFonts w:ascii="Times New Roman" w:hAnsi="Times New Roman" w:cs="Times New Roman"/>
          <w:b/>
          <w:sz w:val="26"/>
          <w:szCs w:val="26"/>
        </w:rPr>
      </w:pPr>
      <w:r w:rsidRPr="00AC4C5E">
        <w:rPr>
          <w:rFonts w:ascii="Times New Roman" w:hAnsi="Times New Roman" w:cs="Times New Roman"/>
          <w:b/>
          <w:sz w:val="26"/>
          <w:szCs w:val="26"/>
        </w:rPr>
        <w:t xml:space="preserve">Формирование выборки участников процедуры оценки </w:t>
      </w:r>
    </w:p>
    <w:p w:rsidR="00AC4C5E" w:rsidRPr="00AC4C5E" w:rsidRDefault="00AC4C5E" w:rsidP="00AC4C5E">
      <w:pPr>
        <w:spacing w:after="0" w:line="276" w:lineRule="auto"/>
        <w:ind w:left="-426"/>
        <w:jc w:val="right"/>
        <w:rPr>
          <w:rFonts w:ascii="Times New Roman" w:hAnsi="Times New Roman" w:cs="Times New Roman"/>
          <w:i/>
          <w:sz w:val="26"/>
          <w:szCs w:val="26"/>
        </w:rPr>
      </w:pPr>
      <w:r w:rsidRPr="00AC4C5E">
        <w:rPr>
          <w:rFonts w:ascii="Times New Roman" w:hAnsi="Times New Roman" w:cs="Times New Roman"/>
          <w:i/>
          <w:sz w:val="26"/>
          <w:szCs w:val="26"/>
        </w:rPr>
        <w:t>Таблица 1.</w:t>
      </w:r>
    </w:p>
    <w:tbl>
      <w:tblPr>
        <w:tblStyle w:val="a8"/>
        <w:tblW w:w="0" w:type="auto"/>
        <w:tblInd w:w="-426" w:type="dxa"/>
        <w:tblLook w:val="04A0"/>
      </w:tblPr>
      <w:tblGrid>
        <w:gridCol w:w="803"/>
        <w:gridCol w:w="3123"/>
        <w:gridCol w:w="4433"/>
      </w:tblGrid>
      <w:tr w:rsidR="00A87907" w:rsidTr="00A87907">
        <w:tc>
          <w:tcPr>
            <w:tcW w:w="803" w:type="dxa"/>
          </w:tcPr>
          <w:p w:rsidR="00A87907" w:rsidRPr="00677C01" w:rsidRDefault="00A87907" w:rsidP="00B12492">
            <w:pPr>
              <w:spacing w:line="276" w:lineRule="auto"/>
              <w:jc w:val="center"/>
              <w:rPr>
                <w:rFonts w:ascii="Times New Roman" w:hAnsi="Times New Roman" w:cs="Times New Roman"/>
                <w:b/>
                <w:sz w:val="24"/>
                <w:szCs w:val="24"/>
              </w:rPr>
            </w:pPr>
            <w:r w:rsidRPr="00677C01">
              <w:rPr>
                <w:rFonts w:ascii="Times New Roman" w:hAnsi="Times New Roman" w:cs="Times New Roman"/>
                <w:b/>
                <w:sz w:val="24"/>
                <w:szCs w:val="24"/>
              </w:rPr>
              <w:t>№</w:t>
            </w:r>
          </w:p>
        </w:tc>
        <w:tc>
          <w:tcPr>
            <w:tcW w:w="3123" w:type="dxa"/>
          </w:tcPr>
          <w:p w:rsidR="00A87907" w:rsidRPr="00677C01" w:rsidRDefault="00A87907" w:rsidP="00B12492">
            <w:pPr>
              <w:spacing w:line="276" w:lineRule="auto"/>
              <w:jc w:val="center"/>
              <w:rPr>
                <w:rFonts w:ascii="Times New Roman" w:hAnsi="Times New Roman" w:cs="Times New Roman"/>
                <w:b/>
                <w:sz w:val="24"/>
                <w:szCs w:val="24"/>
              </w:rPr>
            </w:pPr>
            <w:r w:rsidRPr="00677C01">
              <w:rPr>
                <w:rFonts w:ascii="Times New Roman" w:hAnsi="Times New Roman" w:cs="Times New Roman"/>
                <w:b/>
                <w:sz w:val="24"/>
                <w:szCs w:val="24"/>
              </w:rPr>
              <w:t>Предмет</w:t>
            </w:r>
          </w:p>
        </w:tc>
        <w:tc>
          <w:tcPr>
            <w:tcW w:w="4433" w:type="dxa"/>
          </w:tcPr>
          <w:p w:rsidR="00A87907" w:rsidRPr="00677C01" w:rsidRDefault="00A87907" w:rsidP="00B12492">
            <w:pPr>
              <w:spacing w:line="276" w:lineRule="auto"/>
              <w:jc w:val="center"/>
              <w:rPr>
                <w:rFonts w:ascii="Times New Roman" w:hAnsi="Times New Roman" w:cs="Times New Roman"/>
                <w:b/>
                <w:sz w:val="24"/>
                <w:szCs w:val="24"/>
              </w:rPr>
            </w:pPr>
            <w:r w:rsidRPr="00677C01">
              <w:rPr>
                <w:rFonts w:ascii="Times New Roman" w:hAnsi="Times New Roman" w:cs="Times New Roman"/>
                <w:b/>
                <w:sz w:val="24"/>
                <w:szCs w:val="24"/>
              </w:rPr>
              <w:t>Количество участников 1 на 100</w:t>
            </w:r>
          </w:p>
        </w:tc>
      </w:tr>
      <w:tr w:rsidR="00A87907" w:rsidTr="00A87907">
        <w:tc>
          <w:tcPr>
            <w:tcW w:w="803" w:type="dxa"/>
          </w:tcPr>
          <w:p w:rsidR="00A87907" w:rsidRPr="00677C01" w:rsidRDefault="00A87907" w:rsidP="00B12492">
            <w:pPr>
              <w:pStyle w:val="a3"/>
              <w:numPr>
                <w:ilvl w:val="0"/>
                <w:numId w:val="16"/>
              </w:numPr>
              <w:spacing w:line="276" w:lineRule="auto"/>
              <w:jc w:val="both"/>
              <w:rPr>
                <w:rFonts w:ascii="Times New Roman" w:hAnsi="Times New Roman" w:cs="Times New Roman"/>
                <w:sz w:val="24"/>
                <w:szCs w:val="24"/>
              </w:rPr>
            </w:pPr>
          </w:p>
        </w:tc>
        <w:tc>
          <w:tcPr>
            <w:tcW w:w="3123" w:type="dxa"/>
          </w:tcPr>
          <w:p w:rsidR="00A87907" w:rsidRPr="00677C01" w:rsidRDefault="00A87907" w:rsidP="00515F72">
            <w:pPr>
              <w:spacing w:line="276" w:lineRule="auto"/>
              <w:jc w:val="both"/>
              <w:rPr>
                <w:rFonts w:ascii="Times New Roman" w:hAnsi="Times New Roman" w:cs="Times New Roman"/>
                <w:sz w:val="24"/>
                <w:szCs w:val="24"/>
              </w:rPr>
            </w:pPr>
            <w:r w:rsidRPr="00677C01">
              <w:rPr>
                <w:rFonts w:ascii="Times New Roman" w:hAnsi="Times New Roman" w:cs="Times New Roman"/>
                <w:sz w:val="24"/>
                <w:szCs w:val="24"/>
              </w:rPr>
              <w:t>Русский язык</w:t>
            </w:r>
          </w:p>
        </w:tc>
        <w:tc>
          <w:tcPr>
            <w:tcW w:w="4433" w:type="dxa"/>
          </w:tcPr>
          <w:p w:rsidR="00A87907" w:rsidRPr="00677C01" w:rsidRDefault="00D259E1" w:rsidP="00B1249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87907" w:rsidTr="00A87907">
        <w:tc>
          <w:tcPr>
            <w:tcW w:w="803" w:type="dxa"/>
          </w:tcPr>
          <w:p w:rsidR="00A87907" w:rsidRPr="00677C01" w:rsidRDefault="00A87907" w:rsidP="00B12492">
            <w:pPr>
              <w:pStyle w:val="a3"/>
              <w:numPr>
                <w:ilvl w:val="0"/>
                <w:numId w:val="16"/>
              </w:numPr>
              <w:spacing w:line="276" w:lineRule="auto"/>
              <w:jc w:val="both"/>
              <w:rPr>
                <w:rFonts w:ascii="Times New Roman" w:hAnsi="Times New Roman" w:cs="Times New Roman"/>
                <w:sz w:val="24"/>
                <w:szCs w:val="24"/>
              </w:rPr>
            </w:pPr>
          </w:p>
        </w:tc>
        <w:tc>
          <w:tcPr>
            <w:tcW w:w="3123" w:type="dxa"/>
          </w:tcPr>
          <w:p w:rsidR="00A87907" w:rsidRPr="00677C01" w:rsidRDefault="00A87907" w:rsidP="00515F72">
            <w:pPr>
              <w:spacing w:line="276" w:lineRule="auto"/>
              <w:jc w:val="both"/>
              <w:rPr>
                <w:rFonts w:ascii="Times New Roman" w:hAnsi="Times New Roman" w:cs="Times New Roman"/>
                <w:sz w:val="24"/>
                <w:szCs w:val="24"/>
              </w:rPr>
            </w:pPr>
            <w:r w:rsidRPr="00677C01">
              <w:rPr>
                <w:rFonts w:ascii="Times New Roman" w:hAnsi="Times New Roman" w:cs="Times New Roman"/>
                <w:sz w:val="24"/>
                <w:szCs w:val="24"/>
              </w:rPr>
              <w:t xml:space="preserve">Математика </w:t>
            </w:r>
          </w:p>
        </w:tc>
        <w:tc>
          <w:tcPr>
            <w:tcW w:w="4433" w:type="dxa"/>
          </w:tcPr>
          <w:p w:rsidR="00A87907" w:rsidRPr="00677C01" w:rsidRDefault="00A87907" w:rsidP="00B12492">
            <w:pPr>
              <w:spacing w:line="276" w:lineRule="auto"/>
              <w:jc w:val="center"/>
              <w:rPr>
                <w:rFonts w:ascii="Times New Roman" w:hAnsi="Times New Roman" w:cs="Times New Roman"/>
                <w:sz w:val="24"/>
                <w:szCs w:val="24"/>
              </w:rPr>
            </w:pPr>
            <w:r w:rsidRPr="00677C01">
              <w:rPr>
                <w:rFonts w:ascii="Times New Roman" w:hAnsi="Times New Roman" w:cs="Times New Roman"/>
                <w:sz w:val="24"/>
                <w:szCs w:val="24"/>
              </w:rPr>
              <w:t>4</w:t>
            </w:r>
          </w:p>
        </w:tc>
      </w:tr>
      <w:tr w:rsidR="00A87907" w:rsidTr="00A87907">
        <w:tc>
          <w:tcPr>
            <w:tcW w:w="803" w:type="dxa"/>
          </w:tcPr>
          <w:p w:rsidR="00A87907" w:rsidRPr="00677C01" w:rsidRDefault="00A87907" w:rsidP="00B12492">
            <w:pPr>
              <w:pStyle w:val="a3"/>
              <w:numPr>
                <w:ilvl w:val="0"/>
                <w:numId w:val="16"/>
              </w:numPr>
              <w:spacing w:line="276" w:lineRule="auto"/>
              <w:jc w:val="both"/>
              <w:rPr>
                <w:rFonts w:ascii="Times New Roman" w:hAnsi="Times New Roman" w:cs="Times New Roman"/>
                <w:sz w:val="24"/>
                <w:szCs w:val="24"/>
              </w:rPr>
            </w:pPr>
          </w:p>
        </w:tc>
        <w:tc>
          <w:tcPr>
            <w:tcW w:w="3123" w:type="dxa"/>
          </w:tcPr>
          <w:p w:rsidR="00A87907" w:rsidRPr="00677C01" w:rsidRDefault="00A87907" w:rsidP="00515F72">
            <w:pPr>
              <w:spacing w:line="276" w:lineRule="auto"/>
              <w:jc w:val="both"/>
              <w:rPr>
                <w:rFonts w:ascii="Times New Roman" w:hAnsi="Times New Roman" w:cs="Times New Roman"/>
                <w:sz w:val="24"/>
                <w:szCs w:val="24"/>
              </w:rPr>
            </w:pPr>
            <w:r w:rsidRPr="00677C01">
              <w:rPr>
                <w:rFonts w:ascii="Times New Roman" w:hAnsi="Times New Roman" w:cs="Times New Roman"/>
                <w:sz w:val="24"/>
                <w:szCs w:val="24"/>
              </w:rPr>
              <w:t xml:space="preserve">Физика </w:t>
            </w:r>
          </w:p>
        </w:tc>
        <w:tc>
          <w:tcPr>
            <w:tcW w:w="4433" w:type="dxa"/>
          </w:tcPr>
          <w:p w:rsidR="00A87907" w:rsidRPr="00677C01" w:rsidRDefault="00D259E1" w:rsidP="00B1249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87907" w:rsidTr="00A87907">
        <w:tc>
          <w:tcPr>
            <w:tcW w:w="803" w:type="dxa"/>
          </w:tcPr>
          <w:p w:rsidR="00A87907" w:rsidRPr="00677C01" w:rsidRDefault="00A87907" w:rsidP="00B12492">
            <w:pPr>
              <w:pStyle w:val="a3"/>
              <w:numPr>
                <w:ilvl w:val="0"/>
                <w:numId w:val="16"/>
              </w:numPr>
              <w:spacing w:line="276" w:lineRule="auto"/>
              <w:jc w:val="both"/>
              <w:rPr>
                <w:rFonts w:ascii="Times New Roman" w:hAnsi="Times New Roman" w:cs="Times New Roman"/>
                <w:sz w:val="24"/>
                <w:szCs w:val="24"/>
              </w:rPr>
            </w:pPr>
          </w:p>
        </w:tc>
        <w:tc>
          <w:tcPr>
            <w:tcW w:w="3123" w:type="dxa"/>
          </w:tcPr>
          <w:p w:rsidR="00A87907" w:rsidRPr="00677C01" w:rsidRDefault="00A87907" w:rsidP="00515F72">
            <w:pPr>
              <w:spacing w:line="276" w:lineRule="auto"/>
              <w:jc w:val="both"/>
              <w:rPr>
                <w:rFonts w:ascii="Times New Roman" w:hAnsi="Times New Roman" w:cs="Times New Roman"/>
                <w:sz w:val="24"/>
                <w:szCs w:val="24"/>
              </w:rPr>
            </w:pPr>
            <w:r w:rsidRPr="00677C01">
              <w:rPr>
                <w:rFonts w:ascii="Times New Roman" w:hAnsi="Times New Roman" w:cs="Times New Roman"/>
                <w:sz w:val="24"/>
                <w:szCs w:val="24"/>
              </w:rPr>
              <w:t xml:space="preserve">Химия </w:t>
            </w:r>
          </w:p>
        </w:tc>
        <w:tc>
          <w:tcPr>
            <w:tcW w:w="4433" w:type="dxa"/>
          </w:tcPr>
          <w:p w:rsidR="00A87907" w:rsidRPr="00677C01" w:rsidRDefault="00D259E1" w:rsidP="00B1249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87907" w:rsidTr="00A87907">
        <w:tc>
          <w:tcPr>
            <w:tcW w:w="803" w:type="dxa"/>
          </w:tcPr>
          <w:p w:rsidR="00A87907" w:rsidRPr="00677C01" w:rsidRDefault="00A87907" w:rsidP="00B12492">
            <w:pPr>
              <w:pStyle w:val="a3"/>
              <w:numPr>
                <w:ilvl w:val="0"/>
                <w:numId w:val="16"/>
              </w:numPr>
              <w:spacing w:line="276" w:lineRule="auto"/>
              <w:jc w:val="both"/>
              <w:rPr>
                <w:rFonts w:ascii="Times New Roman" w:hAnsi="Times New Roman" w:cs="Times New Roman"/>
                <w:sz w:val="24"/>
                <w:szCs w:val="24"/>
              </w:rPr>
            </w:pPr>
          </w:p>
        </w:tc>
        <w:tc>
          <w:tcPr>
            <w:tcW w:w="3123" w:type="dxa"/>
          </w:tcPr>
          <w:p w:rsidR="00A87907" w:rsidRPr="00677C01" w:rsidRDefault="00A87907" w:rsidP="00515F72">
            <w:pPr>
              <w:spacing w:line="276" w:lineRule="auto"/>
              <w:jc w:val="both"/>
              <w:rPr>
                <w:rFonts w:ascii="Times New Roman" w:hAnsi="Times New Roman" w:cs="Times New Roman"/>
                <w:sz w:val="24"/>
                <w:szCs w:val="24"/>
              </w:rPr>
            </w:pPr>
            <w:r w:rsidRPr="00677C01">
              <w:rPr>
                <w:rFonts w:ascii="Times New Roman" w:hAnsi="Times New Roman" w:cs="Times New Roman"/>
                <w:sz w:val="24"/>
                <w:szCs w:val="24"/>
              </w:rPr>
              <w:t xml:space="preserve">Биология </w:t>
            </w:r>
          </w:p>
        </w:tc>
        <w:tc>
          <w:tcPr>
            <w:tcW w:w="4433" w:type="dxa"/>
          </w:tcPr>
          <w:p w:rsidR="00A87907" w:rsidRPr="00677C01" w:rsidRDefault="00D259E1" w:rsidP="00B1249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87907" w:rsidTr="00A87907">
        <w:tc>
          <w:tcPr>
            <w:tcW w:w="803" w:type="dxa"/>
          </w:tcPr>
          <w:p w:rsidR="00A87907" w:rsidRPr="00677C01" w:rsidRDefault="00A87907" w:rsidP="00B12492">
            <w:pPr>
              <w:pStyle w:val="a3"/>
              <w:numPr>
                <w:ilvl w:val="0"/>
                <w:numId w:val="16"/>
              </w:numPr>
              <w:spacing w:line="276" w:lineRule="auto"/>
              <w:jc w:val="both"/>
              <w:rPr>
                <w:rFonts w:ascii="Times New Roman" w:hAnsi="Times New Roman" w:cs="Times New Roman"/>
                <w:sz w:val="24"/>
                <w:szCs w:val="24"/>
              </w:rPr>
            </w:pPr>
          </w:p>
        </w:tc>
        <w:tc>
          <w:tcPr>
            <w:tcW w:w="3123" w:type="dxa"/>
          </w:tcPr>
          <w:p w:rsidR="00A87907" w:rsidRPr="00677C01" w:rsidRDefault="00A87907" w:rsidP="00515F72">
            <w:pPr>
              <w:spacing w:line="276" w:lineRule="auto"/>
              <w:jc w:val="both"/>
              <w:rPr>
                <w:rFonts w:ascii="Times New Roman" w:hAnsi="Times New Roman" w:cs="Times New Roman"/>
                <w:sz w:val="24"/>
                <w:szCs w:val="24"/>
              </w:rPr>
            </w:pPr>
            <w:r w:rsidRPr="00677C01">
              <w:rPr>
                <w:rFonts w:ascii="Times New Roman" w:hAnsi="Times New Roman" w:cs="Times New Roman"/>
                <w:sz w:val="24"/>
                <w:szCs w:val="24"/>
              </w:rPr>
              <w:t xml:space="preserve">Литература </w:t>
            </w:r>
          </w:p>
        </w:tc>
        <w:tc>
          <w:tcPr>
            <w:tcW w:w="4433" w:type="dxa"/>
          </w:tcPr>
          <w:p w:rsidR="00A87907" w:rsidRPr="00677C01" w:rsidRDefault="00D259E1" w:rsidP="00B1249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87907" w:rsidTr="00A87907">
        <w:tc>
          <w:tcPr>
            <w:tcW w:w="803" w:type="dxa"/>
          </w:tcPr>
          <w:p w:rsidR="00A87907" w:rsidRPr="00677C01" w:rsidRDefault="00A87907" w:rsidP="00B12492">
            <w:pPr>
              <w:pStyle w:val="a3"/>
              <w:numPr>
                <w:ilvl w:val="0"/>
                <w:numId w:val="16"/>
              </w:numPr>
              <w:spacing w:line="276" w:lineRule="auto"/>
              <w:jc w:val="both"/>
              <w:rPr>
                <w:rFonts w:ascii="Times New Roman" w:hAnsi="Times New Roman" w:cs="Times New Roman"/>
                <w:sz w:val="24"/>
                <w:szCs w:val="24"/>
              </w:rPr>
            </w:pPr>
          </w:p>
        </w:tc>
        <w:tc>
          <w:tcPr>
            <w:tcW w:w="3123" w:type="dxa"/>
          </w:tcPr>
          <w:p w:rsidR="00A87907" w:rsidRPr="00677C01" w:rsidRDefault="00A87907" w:rsidP="00515F72">
            <w:pPr>
              <w:spacing w:line="276" w:lineRule="auto"/>
              <w:jc w:val="both"/>
              <w:rPr>
                <w:rFonts w:ascii="Times New Roman" w:hAnsi="Times New Roman" w:cs="Times New Roman"/>
                <w:sz w:val="24"/>
                <w:szCs w:val="24"/>
              </w:rPr>
            </w:pPr>
            <w:r w:rsidRPr="00677C01">
              <w:rPr>
                <w:rFonts w:ascii="Times New Roman" w:hAnsi="Times New Roman" w:cs="Times New Roman"/>
                <w:sz w:val="24"/>
                <w:szCs w:val="24"/>
              </w:rPr>
              <w:t xml:space="preserve">Обществознание </w:t>
            </w:r>
          </w:p>
        </w:tc>
        <w:tc>
          <w:tcPr>
            <w:tcW w:w="4433" w:type="dxa"/>
          </w:tcPr>
          <w:p w:rsidR="00A87907" w:rsidRPr="00677C01" w:rsidRDefault="00A87907" w:rsidP="00B12492">
            <w:pPr>
              <w:spacing w:line="276" w:lineRule="auto"/>
              <w:jc w:val="center"/>
              <w:rPr>
                <w:rFonts w:ascii="Times New Roman" w:hAnsi="Times New Roman" w:cs="Times New Roman"/>
                <w:sz w:val="24"/>
                <w:szCs w:val="24"/>
              </w:rPr>
            </w:pPr>
            <w:r w:rsidRPr="00677C01">
              <w:rPr>
                <w:rFonts w:ascii="Times New Roman" w:hAnsi="Times New Roman" w:cs="Times New Roman"/>
                <w:sz w:val="24"/>
                <w:szCs w:val="24"/>
              </w:rPr>
              <w:t>4</w:t>
            </w:r>
          </w:p>
        </w:tc>
      </w:tr>
      <w:tr w:rsidR="00A87907" w:rsidTr="00A87907">
        <w:tc>
          <w:tcPr>
            <w:tcW w:w="803" w:type="dxa"/>
          </w:tcPr>
          <w:p w:rsidR="00A87907" w:rsidRPr="00677C01" w:rsidRDefault="00A87907" w:rsidP="00B12492">
            <w:pPr>
              <w:pStyle w:val="a3"/>
              <w:numPr>
                <w:ilvl w:val="0"/>
                <w:numId w:val="16"/>
              </w:numPr>
              <w:spacing w:line="276" w:lineRule="auto"/>
              <w:jc w:val="both"/>
              <w:rPr>
                <w:rFonts w:ascii="Times New Roman" w:hAnsi="Times New Roman" w:cs="Times New Roman"/>
                <w:sz w:val="24"/>
                <w:szCs w:val="24"/>
              </w:rPr>
            </w:pPr>
          </w:p>
        </w:tc>
        <w:tc>
          <w:tcPr>
            <w:tcW w:w="3123" w:type="dxa"/>
          </w:tcPr>
          <w:p w:rsidR="00A87907" w:rsidRPr="00677C01" w:rsidRDefault="00A87907" w:rsidP="00515F72">
            <w:pPr>
              <w:spacing w:line="276" w:lineRule="auto"/>
              <w:jc w:val="both"/>
              <w:rPr>
                <w:rFonts w:ascii="Times New Roman" w:hAnsi="Times New Roman" w:cs="Times New Roman"/>
                <w:sz w:val="24"/>
                <w:szCs w:val="24"/>
              </w:rPr>
            </w:pPr>
            <w:r w:rsidRPr="00677C01">
              <w:rPr>
                <w:rFonts w:ascii="Times New Roman" w:hAnsi="Times New Roman" w:cs="Times New Roman"/>
                <w:sz w:val="24"/>
                <w:szCs w:val="24"/>
              </w:rPr>
              <w:t xml:space="preserve">История </w:t>
            </w:r>
          </w:p>
        </w:tc>
        <w:tc>
          <w:tcPr>
            <w:tcW w:w="4433" w:type="dxa"/>
          </w:tcPr>
          <w:p w:rsidR="00A87907" w:rsidRPr="00677C01" w:rsidRDefault="00A87907" w:rsidP="00B12492">
            <w:pPr>
              <w:spacing w:line="276" w:lineRule="auto"/>
              <w:jc w:val="center"/>
              <w:rPr>
                <w:rFonts w:ascii="Times New Roman" w:hAnsi="Times New Roman" w:cs="Times New Roman"/>
                <w:sz w:val="24"/>
                <w:szCs w:val="24"/>
              </w:rPr>
            </w:pPr>
            <w:r w:rsidRPr="00677C01">
              <w:rPr>
                <w:rFonts w:ascii="Times New Roman" w:hAnsi="Times New Roman" w:cs="Times New Roman"/>
                <w:sz w:val="24"/>
                <w:szCs w:val="24"/>
              </w:rPr>
              <w:t>4</w:t>
            </w:r>
          </w:p>
        </w:tc>
      </w:tr>
      <w:tr w:rsidR="00A87907" w:rsidTr="00A87907">
        <w:tc>
          <w:tcPr>
            <w:tcW w:w="803" w:type="dxa"/>
          </w:tcPr>
          <w:p w:rsidR="00A87907" w:rsidRPr="00677C01" w:rsidRDefault="00A87907" w:rsidP="00B12492">
            <w:pPr>
              <w:pStyle w:val="a3"/>
              <w:numPr>
                <w:ilvl w:val="0"/>
                <w:numId w:val="16"/>
              </w:numPr>
              <w:spacing w:line="276" w:lineRule="auto"/>
              <w:jc w:val="both"/>
              <w:rPr>
                <w:rFonts w:ascii="Times New Roman" w:hAnsi="Times New Roman" w:cs="Times New Roman"/>
                <w:sz w:val="24"/>
                <w:szCs w:val="24"/>
              </w:rPr>
            </w:pPr>
          </w:p>
        </w:tc>
        <w:tc>
          <w:tcPr>
            <w:tcW w:w="3123" w:type="dxa"/>
          </w:tcPr>
          <w:p w:rsidR="00A87907" w:rsidRPr="00677C01" w:rsidRDefault="00A87907" w:rsidP="00515F72">
            <w:pPr>
              <w:spacing w:line="276" w:lineRule="auto"/>
              <w:jc w:val="both"/>
              <w:rPr>
                <w:rFonts w:ascii="Times New Roman" w:hAnsi="Times New Roman" w:cs="Times New Roman"/>
                <w:sz w:val="24"/>
                <w:szCs w:val="24"/>
              </w:rPr>
            </w:pPr>
            <w:r w:rsidRPr="00677C01">
              <w:rPr>
                <w:rFonts w:ascii="Times New Roman" w:hAnsi="Times New Roman" w:cs="Times New Roman"/>
                <w:sz w:val="24"/>
                <w:szCs w:val="24"/>
              </w:rPr>
              <w:t xml:space="preserve">География </w:t>
            </w:r>
          </w:p>
        </w:tc>
        <w:tc>
          <w:tcPr>
            <w:tcW w:w="4433" w:type="dxa"/>
          </w:tcPr>
          <w:p w:rsidR="00A87907" w:rsidRPr="00677C01" w:rsidRDefault="00A87907" w:rsidP="00B12492">
            <w:pPr>
              <w:spacing w:line="276" w:lineRule="auto"/>
              <w:jc w:val="center"/>
              <w:rPr>
                <w:rFonts w:ascii="Times New Roman" w:hAnsi="Times New Roman" w:cs="Times New Roman"/>
                <w:sz w:val="24"/>
                <w:szCs w:val="24"/>
              </w:rPr>
            </w:pPr>
            <w:r w:rsidRPr="00677C01">
              <w:rPr>
                <w:rFonts w:ascii="Times New Roman" w:hAnsi="Times New Roman" w:cs="Times New Roman"/>
                <w:sz w:val="24"/>
                <w:szCs w:val="24"/>
              </w:rPr>
              <w:t>3</w:t>
            </w:r>
          </w:p>
        </w:tc>
      </w:tr>
      <w:tr w:rsidR="00A87907" w:rsidTr="00A87907">
        <w:tc>
          <w:tcPr>
            <w:tcW w:w="3926" w:type="dxa"/>
            <w:gridSpan w:val="2"/>
          </w:tcPr>
          <w:p w:rsidR="00A87907" w:rsidRPr="00677C01" w:rsidRDefault="00A87907" w:rsidP="00B12492">
            <w:pPr>
              <w:spacing w:line="276" w:lineRule="auto"/>
              <w:jc w:val="right"/>
              <w:rPr>
                <w:rFonts w:ascii="Times New Roman" w:hAnsi="Times New Roman" w:cs="Times New Roman"/>
                <w:b/>
                <w:sz w:val="24"/>
                <w:szCs w:val="24"/>
              </w:rPr>
            </w:pPr>
            <w:r w:rsidRPr="00677C01">
              <w:rPr>
                <w:rFonts w:ascii="Times New Roman" w:hAnsi="Times New Roman" w:cs="Times New Roman"/>
                <w:b/>
                <w:sz w:val="24"/>
                <w:szCs w:val="24"/>
              </w:rPr>
              <w:t>Всего</w:t>
            </w:r>
          </w:p>
        </w:tc>
        <w:tc>
          <w:tcPr>
            <w:tcW w:w="4433" w:type="dxa"/>
          </w:tcPr>
          <w:p w:rsidR="00A87907" w:rsidRPr="00677C01" w:rsidRDefault="00A87907" w:rsidP="00A87907">
            <w:pPr>
              <w:spacing w:line="276" w:lineRule="auto"/>
              <w:jc w:val="center"/>
              <w:rPr>
                <w:rFonts w:ascii="Times New Roman" w:hAnsi="Times New Roman" w:cs="Times New Roman"/>
                <w:b/>
                <w:sz w:val="24"/>
                <w:szCs w:val="24"/>
              </w:rPr>
            </w:pPr>
            <w:r w:rsidRPr="00677C01">
              <w:rPr>
                <w:rFonts w:ascii="Times New Roman" w:hAnsi="Times New Roman" w:cs="Times New Roman"/>
                <w:b/>
                <w:sz w:val="24"/>
                <w:szCs w:val="24"/>
              </w:rPr>
              <w:t>3</w:t>
            </w:r>
            <w:r>
              <w:rPr>
                <w:rFonts w:ascii="Times New Roman" w:hAnsi="Times New Roman" w:cs="Times New Roman"/>
                <w:b/>
                <w:sz w:val="24"/>
                <w:szCs w:val="24"/>
              </w:rPr>
              <w:t>6</w:t>
            </w:r>
          </w:p>
        </w:tc>
      </w:tr>
    </w:tbl>
    <w:p w:rsidR="00B12492" w:rsidRDefault="00B12492" w:rsidP="00515F72">
      <w:pPr>
        <w:spacing w:after="0" w:line="276" w:lineRule="auto"/>
        <w:ind w:left="-426"/>
        <w:jc w:val="both"/>
        <w:rPr>
          <w:rFonts w:ascii="Times New Roman" w:hAnsi="Times New Roman" w:cs="Times New Roman"/>
          <w:sz w:val="26"/>
          <w:szCs w:val="26"/>
        </w:rPr>
      </w:pPr>
    </w:p>
    <w:p w:rsidR="00677C01" w:rsidRPr="00677C01" w:rsidRDefault="00677C01" w:rsidP="00677C01">
      <w:pPr>
        <w:pStyle w:val="a3"/>
        <w:spacing w:after="0" w:line="276" w:lineRule="auto"/>
        <w:ind w:left="-66"/>
        <w:jc w:val="center"/>
        <w:rPr>
          <w:rFonts w:ascii="Times New Roman" w:hAnsi="Times New Roman" w:cs="Times New Roman"/>
          <w:b/>
          <w:sz w:val="26"/>
          <w:szCs w:val="26"/>
        </w:rPr>
      </w:pPr>
      <w:r w:rsidRPr="00677C01">
        <w:rPr>
          <w:rFonts w:ascii="Times New Roman" w:hAnsi="Times New Roman" w:cs="Times New Roman"/>
          <w:b/>
          <w:sz w:val="26"/>
          <w:szCs w:val="26"/>
        </w:rPr>
        <w:t xml:space="preserve">Участники на ППИ в разрезе </w:t>
      </w:r>
      <w:r w:rsidR="00B70294">
        <w:rPr>
          <w:rFonts w:ascii="Times New Roman" w:hAnsi="Times New Roman" w:cs="Times New Roman"/>
          <w:b/>
          <w:sz w:val="26"/>
          <w:szCs w:val="26"/>
        </w:rPr>
        <w:t>районов</w:t>
      </w:r>
      <w:r w:rsidRPr="00677C01">
        <w:rPr>
          <w:rFonts w:ascii="Times New Roman" w:hAnsi="Times New Roman" w:cs="Times New Roman"/>
          <w:b/>
          <w:sz w:val="26"/>
          <w:szCs w:val="26"/>
        </w:rPr>
        <w:t xml:space="preserve"> и предметов </w:t>
      </w:r>
    </w:p>
    <w:p w:rsidR="00515F72" w:rsidRDefault="00677C01" w:rsidP="00677C01">
      <w:pPr>
        <w:pStyle w:val="a3"/>
        <w:spacing w:after="0" w:line="276" w:lineRule="auto"/>
        <w:ind w:left="-66"/>
        <w:jc w:val="right"/>
        <w:rPr>
          <w:rFonts w:ascii="Times New Roman" w:hAnsi="Times New Roman" w:cs="Times New Roman"/>
          <w:i/>
          <w:sz w:val="26"/>
          <w:szCs w:val="26"/>
        </w:rPr>
      </w:pPr>
      <w:r w:rsidRPr="00677C01">
        <w:rPr>
          <w:rFonts w:ascii="Times New Roman" w:hAnsi="Times New Roman" w:cs="Times New Roman"/>
          <w:i/>
          <w:sz w:val="26"/>
          <w:szCs w:val="26"/>
        </w:rPr>
        <w:t>Таблица 2.</w:t>
      </w:r>
    </w:p>
    <w:tbl>
      <w:tblPr>
        <w:tblStyle w:val="a8"/>
        <w:tblW w:w="11497" w:type="dxa"/>
        <w:tblInd w:w="-1423" w:type="dxa"/>
        <w:tblLook w:val="04A0"/>
      </w:tblPr>
      <w:tblGrid>
        <w:gridCol w:w="1731"/>
        <w:gridCol w:w="986"/>
        <w:gridCol w:w="1138"/>
        <w:gridCol w:w="917"/>
        <w:gridCol w:w="1100"/>
        <w:gridCol w:w="1211"/>
        <w:gridCol w:w="851"/>
        <w:gridCol w:w="1472"/>
        <w:gridCol w:w="1008"/>
        <w:gridCol w:w="1083"/>
      </w:tblGrid>
      <w:tr w:rsidR="00677C01" w:rsidTr="00E8121C">
        <w:trPr>
          <w:trHeight w:val="532"/>
        </w:trPr>
        <w:tc>
          <w:tcPr>
            <w:tcW w:w="1731" w:type="dxa"/>
          </w:tcPr>
          <w:p w:rsidR="00677C01" w:rsidRPr="00677C01" w:rsidRDefault="00677C01" w:rsidP="00677C01">
            <w:pPr>
              <w:pStyle w:val="a3"/>
              <w:spacing w:line="276" w:lineRule="auto"/>
              <w:ind w:left="0"/>
              <w:jc w:val="center"/>
              <w:rPr>
                <w:rFonts w:ascii="Times New Roman" w:hAnsi="Times New Roman" w:cs="Times New Roman"/>
              </w:rPr>
            </w:pPr>
            <w:r w:rsidRPr="00677C01">
              <w:rPr>
                <w:rFonts w:ascii="Times New Roman" w:hAnsi="Times New Roman" w:cs="Times New Roman"/>
              </w:rPr>
              <w:t>Наименование МО</w:t>
            </w:r>
          </w:p>
        </w:tc>
        <w:tc>
          <w:tcPr>
            <w:tcW w:w="986" w:type="dxa"/>
          </w:tcPr>
          <w:p w:rsidR="00677C01" w:rsidRPr="00677C01" w:rsidRDefault="00677C01" w:rsidP="00677C01">
            <w:pPr>
              <w:pStyle w:val="a3"/>
              <w:spacing w:line="276" w:lineRule="auto"/>
              <w:ind w:left="0"/>
              <w:jc w:val="center"/>
              <w:rPr>
                <w:rFonts w:ascii="Times New Roman" w:hAnsi="Times New Roman" w:cs="Times New Roman"/>
              </w:rPr>
            </w:pPr>
            <w:r w:rsidRPr="00677C01">
              <w:rPr>
                <w:rFonts w:ascii="Times New Roman" w:hAnsi="Times New Roman" w:cs="Times New Roman"/>
              </w:rPr>
              <w:t>Русский язык</w:t>
            </w:r>
          </w:p>
        </w:tc>
        <w:tc>
          <w:tcPr>
            <w:tcW w:w="1138" w:type="dxa"/>
          </w:tcPr>
          <w:p w:rsidR="00B168E0" w:rsidRDefault="00677C01" w:rsidP="00677C01">
            <w:pPr>
              <w:pStyle w:val="a3"/>
              <w:spacing w:line="276" w:lineRule="auto"/>
              <w:ind w:left="0"/>
              <w:jc w:val="center"/>
              <w:rPr>
                <w:rFonts w:ascii="Times New Roman" w:hAnsi="Times New Roman" w:cs="Times New Roman"/>
              </w:rPr>
            </w:pPr>
            <w:proofErr w:type="spellStart"/>
            <w:r w:rsidRPr="00677C01">
              <w:rPr>
                <w:rFonts w:ascii="Times New Roman" w:hAnsi="Times New Roman" w:cs="Times New Roman"/>
              </w:rPr>
              <w:t>Матема</w:t>
            </w:r>
            <w:proofErr w:type="spellEnd"/>
          </w:p>
          <w:p w:rsidR="00677C01" w:rsidRPr="00677C01" w:rsidRDefault="00677C01" w:rsidP="00677C01">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тика </w:t>
            </w:r>
          </w:p>
        </w:tc>
        <w:tc>
          <w:tcPr>
            <w:tcW w:w="917" w:type="dxa"/>
          </w:tcPr>
          <w:p w:rsidR="00677C01" w:rsidRPr="00677C01" w:rsidRDefault="00677C01" w:rsidP="00677C01">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Физика </w:t>
            </w:r>
          </w:p>
        </w:tc>
        <w:tc>
          <w:tcPr>
            <w:tcW w:w="1100" w:type="dxa"/>
          </w:tcPr>
          <w:p w:rsidR="00677C01" w:rsidRPr="00677C01" w:rsidRDefault="00677C01" w:rsidP="00677C01">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Биология </w:t>
            </w:r>
          </w:p>
        </w:tc>
        <w:tc>
          <w:tcPr>
            <w:tcW w:w="1211" w:type="dxa"/>
          </w:tcPr>
          <w:p w:rsidR="00677C01" w:rsidRPr="00677C01" w:rsidRDefault="00677C01" w:rsidP="00677C01">
            <w:pPr>
              <w:pStyle w:val="a3"/>
              <w:spacing w:line="276" w:lineRule="auto"/>
              <w:ind w:left="0"/>
              <w:jc w:val="center"/>
              <w:rPr>
                <w:rFonts w:ascii="Times New Roman" w:hAnsi="Times New Roman" w:cs="Times New Roman"/>
              </w:rPr>
            </w:pPr>
            <w:r w:rsidRPr="00677C01">
              <w:rPr>
                <w:rFonts w:ascii="Times New Roman" w:hAnsi="Times New Roman" w:cs="Times New Roman"/>
              </w:rPr>
              <w:t>География</w:t>
            </w:r>
          </w:p>
        </w:tc>
        <w:tc>
          <w:tcPr>
            <w:tcW w:w="851" w:type="dxa"/>
          </w:tcPr>
          <w:p w:rsidR="00677C01" w:rsidRPr="00677C01" w:rsidRDefault="00677C01" w:rsidP="00677C01">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Химия </w:t>
            </w:r>
          </w:p>
        </w:tc>
        <w:tc>
          <w:tcPr>
            <w:tcW w:w="1472" w:type="dxa"/>
          </w:tcPr>
          <w:p w:rsidR="00677C01" w:rsidRPr="00677C01" w:rsidRDefault="00677C01" w:rsidP="00677C01">
            <w:pPr>
              <w:pStyle w:val="a3"/>
              <w:spacing w:line="276" w:lineRule="auto"/>
              <w:ind w:left="0"/>
              <w:jc w:val="center"/>
              <w:rPr>
                <w:rFonts w:ascii="Times New Roman" w:hAnsi="Times New Roman" w:cs="Times New Roman"/>
              </w:rPr>
            </w:pPr>
            <w:r w:rsidRPr="00677C01">
              <w:rPr>
                <w:rFonts w:ascii="Times New Roman" w:hAnsi="Times New Roman" w:cs="Times New Roman"/>
              </w:rPr>
              <w:t>Общество</w:t>
            </w:r>
          </w:p>
          <w:p w:rsidR="00677C01" w:rsidRPr="00677C01" w:rsidRDefault="00677C01" w:rsidP="00677C01">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знание </w:t>
            </w:r>
          </w:p>
        </w:tc>
        <w:tc>
          <w:tcPr>
            <w:tcW w:w="1008" w:type="dxa"/>
          </w:tcPr>
          <w:p w:rsidR="00677C01" w:rsidRPr="00677C01" w:rsidRDefault="00677C01" w:rsidP="00677C01">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История </w:t>
            </w:r>
          </w:p>
        </w:tc>
        <w:tc>
          <w:tcPr>
            <w:tcW w:w="1083" w:type="dxa"/>
          </w:tcPr>
          <w:p w:rsidR="00B168E0" w:rsidRDefault="00677C01" w:rsidP="00677C01">
            <w:pPr>
              <w:pStyle w:val="a3"/>
              <w:spacing w:line="276" w:lineRule="auto"/>
              <w:ind w:left="0"/>
              <w:jc w:val="center"/>
              <w:rPr>
                <w:rFonts w:ascii="Times New Roman" w:hAnsi="Times New Roman" w:cs="Times New Roman"/>
              </w:rPr>
            </w:pPr>
            <w:r w:rsidRPr="00677C01">
              <w:rPr>
                <w:rFonts w:ascii="Times New Roman" w:hAnsi="Times New Roman" w:cs="Times New Roman"/>
              </w:rPr>
              <w:t>Литера</w:t>
            </w:r>
          </w:p>
          <w:p w:rsidR="00677C01" w:rsidRPr="00677C01" w:rsidRDefault="00677C01" w:rsidP="00677C01">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тура </w:t>
            </w:r>
          </w:p>
        </w:tc>
      </w:tr>
      <w:tr w:rsidR="00677C01" w:rsidTr="00E8121C">
        <w:trPr>
          <w:trHeight w:val="343"/>
        </w:trPr>
        <w:tc>
          <w:tcPr>
            <w:tcW w:w="1731" w:type="dxa"/>
          </w:tcPr>
          <w:p w:rsidR="003F297E" w:rsidRDefault="00677C01" w:rsidP="00677C01">
            <w:pPr>
              <w:pStyle w:val="a3"/>
              <w:spacing w:line="276" w:lineRule="auto"/>
              <w:ind w:left="0"/>
              <w:jc w:val="center"/>
              <w:rPr>
                <w:rFonts w:ascii="Times New Roman" w:hAnsi="Times New Roman" w:cs="Times New Roman"/>
                <w:sz w:val="24"/>
                <w:szCs w:val="24"/>
              </w:rPr>
            </w:pPr>
            <w:r w:rsidRPr="00B168E0">
              <w:rPr>
                <w:rFonts w:ascii="Times New Roman" w:hAnsi="Times New Roman" w:cs="Times New Roman"/>
                <w:sz w:val="24"/>
                <w:szCs w:val="24"/>
              </w:rPr>
              <w:t xml:space="preserve">г. Назрань и </w:t>
            </w:r>
          </w:p>
          <w:p w:rsidR="00677C01" w:rsidRPr="00B168E0" w:rsidRDefault="00677C01" w:rsidP="00677C01">
            <w:pPr>
              <w:pStyle w:val="a3"/>
              <w:spacing w:line="276" w:lineRule="auto"/>
              <w:ind w:left="0"/>
              <w:jc w:val="center"/>
              <w:rPr>
                <w:rFonts w:ascii="Times New Roman" w:hAnsi="Times New Roman" w:cs="Times New Roman"/>
                <w:sz w:val="24"/>
                <w:szCs w:val="24"/>
              </w:rPr>
            </w:pPr>
            <w:r w:rsidRPr="00B168E0">
              <w:rPr>
                <w:rFonts w:ascii="Times New Roman" w:hAnsi="Times New Roman" w:cs="Times New Roman"/>
                <w:sz w:val="24"/>
                <w:szCs w:val="24"/>
              </w:rPr>
              <w:t xml:space="preserve">г. </w:t>
            </w:r>
            <w:proofErr w:type="spellStart"/>
            <w:r w:rsidRPr="00B168E0">
              <w:rPr>
                <w:rFonts w:ascii="Times New Roman" w:hAnsi="Times New Roman" w:cs="Times New Roman"/>
                <w:sz w:val="24"/>
                <w:szCs w:val="24"/>
              </w:rPr>
              <w:t>Магас</w:t>
            </w:r>
            <w:proofErr w:type="spellEnd"/>
          </w:p>
        </w:tc>
        <w:tc>
          <w:tcPr>
            <w:tcW w:w="986"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2</w:t>
            </w:r>
          </w:p>
        </w:tc>
        <w:tc>
          <w:tcPr>
            <w:tcW w:w="1138"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917"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100"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11"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472"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08"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83"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r>
      <w:tr w:rsidR="00677C01" w:rsidTr="00E8121C">
        <w:trPr>
          <w:trHeight w:val="326"/>
        </w:trPr>
        <w:tc>
          <w:tcPr>
            <w:tcW w:w="1731" w:type="dxa"/>
          </w:tcPr>
          <w:p w:rsidR="00677C01" w:rsidRPr="00B168E0" w:rsidRDefault="00677C01" w:rsidP="00677C01">
            <w:pPr>
              <w:pStyle w:val="a3"/>
              <w:spacing w:line="276" w:lineRule="auto"/>
              <w:ind w:left="0"/>
              <w:jc w:val="center"/>
              <w:rPr>
                <w:rFonts w:ascii="Times New Roman" w:hAnsi="Times New Roman" w:cs="Times New Roman"/>
                <w:sz w:val="24"/>
                <w:szCs w:val="24"/>
              </w:rPr>
            </w:pPr>
            <w:r w:rsidRPr="00B168E0">
              <w:rPr>
                <w:rFonts w:ascii="Times New Roman" w:hAnsi="Times New Roman" w:cs="Times New Roman"/>
                <w:sz w:val="24"/>
                <w:szCs w:val="24"/>
              </w:rPr>
              <w:t>Назрановский район</w:t>
            </w:r>
          </w:p>
        </w:tc>
        <w:tc>
          <w:tcPr>
            <w:tcW w:w="986"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138"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917"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100"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11"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472"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08"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83"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r>
      <w:tr w:rsidR="00677C01" w:rsidTr="00E8121C">
        <w:trPr>
          <w:trHeight w:val="326"/>
        </w:trPr>
        <w:tc>
          <w:tcPr>
            <w:tcW w:w="1731" w:type="dxa"/>
          </w:tcPr>
          <w:p w:rsidR="003F297E" w:rsidRDefault="00677C01" w:rsidP="00677C01">
            <w:pPr>
              <w:pStyle w:val="a3"/>
              <w:spacing w:line="276" w:lineRule="auto"/>
              <w:ind w:left="0"/>
              <w:jc w:val="center"/>
              <w:rPr>
                <w:rFonts w:ascii="Times New Roman" w:hAnsi="Times New Roman" w:cs="Times New Roman"/>
                <w:sz w:val="24"/>
                <w:szCs w:val="24"/>
              </w:rPr>
            </w:pPr>
            <w:r w:rsidRPr="00B168E0">
              <w:rPr>
                <w:rFonts w:ascii="Times New Roman" w:hAnsi="Times New Roman" w:cs="Times New Roman"/>
                <w:sz w:val="24"/>
                <w:szCs w:val="24"/>
              </w:rPr>
              <w:t>Малгобекский район и</w:t>
            </w:r>
          </w:p>
          <w:p w:rsidR="00677C01" w:rsidRPr="00B168E0" w:rsidRDefault="00677C01" w:rsidP="00677C01">
            <w:pPr>
              <w:pStyle w:val="a3"/>
              <w:spacing w:line="276" w:lineRule="auto"/>
              <w:ind w:left="0"/>
              <w:jc w:val="center"/>
              <w:rPr>
                <w:rFonts w:ascii="Times New Roman" w:hAnsi="Times New Roman" w:cs="Times New Roman"/>
                <w:sz w:val="24"/>
                <w:szCs w:val="24"/>
              </w:rPr>
            </w:pPr>
            <w:r w:rsidRPr="00B168E0">
              <w:rPr>
                <w:rFonts w:ascii="Times New Roman" w:hAnsi="Times New Roman" w:cs="Times New Roman"/>
                <w:sz w:val="24"/>
                <w:szCs w:val="24"/>
              </w:rPr>
              <w:t xml:space="preserve"> г. </w:t>
            </w:r>
            <w:proofErr w:type="spellStart"/>
            <w:r w:rsidRPr="00B168E0">
              <w:rPr>
                <w:rFonts w:ascii="Times New Roman" w:hAnsi="Times New Roman" w:cs="Times New Roman"/>
                <w:sz w:val="24"/>
                <w:szCs w:val="24"/>
              </w:rPr>
              <w:t>Малгобек</w:t>
            </w:r>
            <w:proofErr w:type="spellEnd"/>
          </w:p>
        </w:tc>
        <w:tc>
          <w:tcPr>
            <w:tcW w:w="986"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138"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917"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100"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11"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w:t>
            </w:r>
          </w:p>
        </w:tc>
        <w:tc>
          <w:tcPr>
            <w:tcW w:w="851"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472"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08"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w:t>
            </w:r>
          </w:p>
        </w:tc>
        <w:tc>
          <w:tcPr>
            <w:tcW w:w="1083" w:type="dxa"/>
          </w:tcPr>
          <w:p w:rsidR="00677C01"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r>
      <w:tr w:rsidR="00B168E0" w:rsidTr="00E8121C">
        <w:trPr>
          <w:trHeight w:val="326"/>
        </w:trPr>
        <w:tc>
          <w:tcPr>
            <w:tcW w:w="1731" w:type="dxa"/>
          </w:tcPr>
          <w:p w:rsidR="003F297E" w:rsidRDefault="00B168E0" w:rsidP="00677C01">
            <w:pPr>
              <w:pStyle w:val="a3"/>
              <w:spacing w:line="276" w:lineRule="auto"/>
              <w:ind w:left="0"/>
              <w:jc w:val="center"/>
              <w:rPr>
                <w:rFonts w:ascii="Times New Roman" w:hAnsi="Times New Roman" w:cs="Times New Roman"/>
                <w:sz w:val="24"/>
                <w:szCs w:val="24"/>
              </w:rPr>
            </w:pPr>
            <w:r w:rsidRPr="00B168E0">
              <w:rPr>
                <w:rFonts w:ascii="Times New Roman" w:hAnsi="Times New Roman" w:cs="Times New Roman"/>
                <w:sz w:val="24"/>
                <w:szCs w:val="24"/>
              </w:rPr>
              <w:t>Сунженский район и</w:t>
            </w:r>
          </w:p>
          <w:p w:rsidR="00B168E0" w:rsidRPr="00B168E0" w:rsidRDefault="00B168E0" w:rsidP="00677C01">
            <w:pPr>
              <w:pStyle w:val="a3"/>
              <w:spacing w:line="276" w:lineRule="auto"/>
              <w:ind w:left="0"/>
              <w:jc w:val="center"/>
              <w:rPr>
                <w:rFonts w:ascii="Times New Roman" w:hAnsi="Times New Roman" w:cs="Times New Roman"/>
                <w:sz w:val="24"/>
                <w:szCs w:val="24"/>
              </w:rPr>
            </w:pPr>
            <w:r w:rsidRPr="00B168E0">
              <w:rPr>
                <w:rFonts w:ascii="Times New Roman" w:hAnsi="Times New Roman" w:cs="Times New Roman"/>
                <w:sz w:val="24"/>
                <w:szCs w:val="24"/>
              </w:rPr>
              <w:t xml:space="preserve"> г. Карабулак</w:t>
            </w:r>
          </w:p>
        </w:tc>
        <w:tc>
          <w:tcPr>
            <w:tcW w:w="986"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138"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917"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100"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11"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472"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08"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2</w:t>
            </w:r>
          </w:p>
        </w:tc>
        <w:tc>
          <w:tcPr>
            <w:tcW w:w="1083"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r>
      <w:tr w:rsidR="00B168E0" w:rsidTr="00E8121C">
        <w:trPr>
          <w:trHeight w:val="326"/>
        </w:trPr>
        <w:tc>
          <w:tcPr>
            <w:tcW w:w="1731" w:type="dxa"/>
          </w:tcPr>
          <w:p w:rsidR="00B168E0" w:rsidRPr="00B168E0" w:rsidRDefault="00B168E0" w:rsidP="00677C01">
            <w:pPr>
              <w:pStyle w:val="a3"/>
              <w:spacing w:line="276" w:lineRule="auto"/>
              <w:ind w:left="0"/>
              <w:jc w:val="center"/>
              <w:rPr>
                <w:rFonts w:ascii="Times New Roman" w:hAnsi="Times New Roman" w:cs="Times New Roman"/>
                <w:sz w:val="24"/>
                <w:szCs w:val="24"/>
              </w:rPr>
            </w:pPr>
            <w:proofErr w:type="spellStart"/>
            <w:r w:rsidRPr="00B168E0">
              <w:rPr>
                <w:rFonts w:ascii="Times New Roman" w:hAnsi="Times New Roman" w:cs="Times New Roman"/>
                <w:sz w:val="24"/>
                <w:szCs w:val="24"/>
              </w:rPr>
              <w:t>Джейрахский</w:t>
            </w:r>
            <w:proofErr w:type="spellEnd"/>
            <w:r w:rsidRPr="00B168E0">
              <w:rPr>
                <w:rFonts w:ascii="Times New Roman" w:hAnsi="Times New Roman" w:cs="Times New Roman"/>
                <w:sz w:val="24"/>
                <w:szCs w:val="24"/>
              </w:rPr>
              <w:t xml:space="preserve"> район</w:t>
            </w:r>
          </w:p>
        </w:tc>
        <w:tc>
          <w:tcPr>
            <w:tcW w:w="986"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w:t>
            </w:r>
          </w:p>
        </w:tc>
        <w:tc>
          <w:tcPr>
            <w:tcW w:w="1138"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w:t>
            </w:r>
          </w:p>
        </w:tc>
        <w:tc>
          <w:tcPr>
            <w:tcW w:w="917"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w:t>
            </w:r>
          </w:p>
        </w:tc>
        <w:tc>
          <w:tcPr>
            <w:tcW w:w="1100"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w:t>
            </w:r>
          </w:p>
        </w:tc>
        <w:tc>
          <w:tcPr>
            <w:tcW w:w="1211"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w:t>
            </w:r>
          </w:p>
        </w:tc>
        <w:tc>
          <w:tcPr>
            <w:tcW w:w="851"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w:t>
            </w:r>
          </w:p>
        </w:tc>
        <w:tc>
          <w:tcPr>
            <w:tcW w:w="1472"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w:t>
            </w:r>
          </w:p>
        </w:tc>
        <w:tc>
          <w:tcPr>
            <w:tcW w:w="1008"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w:t>
            </w:r>
          </w:p>
        </w:tc>
        <w:tc>
          <w:tcPr>
            <w:tcW w:w="1083" w:type="dxa"/>
          </w:tcPr>
          <w:p w:rsidR="00B168E0" w:rsidRDefault="00A87907" w:rsidP="00677C0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w:t>
            </w:r>
          </w:p>
        </w:tc>
      </w:tr>
    </w:tbl>
    <w:p w:rsidR="00E8121C" w:rsidRDefault="00E8121C" w:rsidP="00E8121C">
      <w:pPr>
        <w:pStyle w:val="a3"/>
        <w:spacing w:after="0" w:line="276" w:lineRule="auto"/>
        <w:ind w:left="-66"/>
        <w:jc w:val="center"/>
        <w:rPr>
          <w:rFonts w:ascii="Times New Roman" w:hAnsi="Times New Roman" w:cs="Times New Roman"/>
          <w:b/>
          <w:sz w:val="26"/>
          <w:szCs w:val="26"/>
        </w:rPr>
      </w:pPr>
    </w:p>
    <w:p w:rsidR="00E8121C" w:rsidRPr="00677C01" w:rsidRDefault="00E8121C" w:rsidP="00E8121C">
      <w:pPr>
        <w:pStyle w:val="a3"/>
        <w:spacing w:after="0" w:line="276" w:lineRule="auto"/>
        <w:ind w:left="-66"/>
        <w:jc w:val="center"/>
        <w:rPr>
          <w:rFonts w:ascii="Times New Roman" w:hAnsi="Times New Roman" w:cs="Times New Roman"/>
          <w:b/>
          <w:sz w:val="26"/>
          <w:szCs w:val="26"/>
        </w:rPr>
      </w:pPr>
      <w:r w:rsidRPr="00677C01">
        <w:rPr>
          <w:rFonts w:ascii="Times New Roman" w:hAnsi="Times New Roman" w:cs="Times New Roman"/>
          <w:b/>
          <w:sz w:val="26"/>
          <w:szCs w:val="26"/>
        </w:rPr>
        <w:lastRenderedPageBreak/>
        <w:t xml:space="preserve">Участники </w:t>
      </w:r>
      <w:proofErr w:type="gramStart"/>
      <w:r>
        <w:rPr>
          <w:rFonts w:ascii="Times New Roman" w:hAnsi="Times New Roman" w:cs="Times New Roman"/>
          <w:b/>
          <w:sz w:val="26"/>
          <w:szCs w:val="26"/>
        </w:rPr>
        <w:t>–о</w:t>
      </w:r>
      <w:proofErr w:type="gramEnd"/>
      <w:r>
        <w:rPr>
          <w:rFonts w:ascii="Times New Roman" w:hAnsi="Times New Roman" w:cs="Times New Roman"/>
          <w:b/>
          <w:sz w:val="26"/>
          <w:szCs w:val="26"/>
        </w:rPr>
        <w:t>бразовательные организации</w:t>
      </w:r>
      <w:r w:rsidRPr="00677C01">
        <w:rPr>
          <w:rFonts w:ascii="Times New Roman" w:hAnsi="Times New Roman" w:cs="Times New Roman"/>
          <w:b/>
          <w:sz w:val="26"/>
          <w:szCs w:val="26"/>
        </w:rPr>
        <w:t xml:space="preserve"> </w:t>
      </w:r>
    </w:p>
    <w:p w:rsidR="00E8121C" w:rsidRDefault="00E8121C" w:rsidP="00E8121C">
      <w:pPr>
        <w:pStyle w:val="a3"/>
        <w:spacing w:after="0" w:line="276" w:lineRule="auto"/>
        <w:ind w:left="-66"/>
        <w:jc w:val="right"/>
        <w:rPr>
          <w:rFonts w:ascii="Times New Roman" w:hAnsi="Times New Roman" w:cs="Times New Roman"/>
          <w:i/>
          <w:sz w:val="26"/>
          <w:szCs w:val="26"/>
        </w:rPr>
      </w:pPr>
      <w:r w:rsidRPr="00677C01">
        <w:rPr>
          <w:rFonts w:ascii="Times New Roman" w:hAnsi="Times New Roman" w:cs="Times New Roman"/>
          <w:i/>
          <w:sz w:val="26"/>
          <w:szCs w:val="26"/>
        </w:rPr>
        <w:t xml:space="preserve">Таблица </w:t>
      </w:r>
      <w:r>
        <w:rPr>
          <w:rFonts w:ascii="Times New Roman" w:hAnsi="Times New Roman" w:cs="Times New Roman"/>
          <w:i/>
          <w:sz w:val="26"/>
          <w:szCs w:val="26"/>
        </w:rPr>
        <w:t>3</w:t>
      </w:r>
    </w:p>
    <w:tbl>
      <w:tblPr>
        <w:tblStyle w:val="a8"/>
        <w:tblW w:w="11497" w:type="dxa"/>
        <w:tblInd w:w="-1423" w:type="dxa"/>
        <w:tblLook w:val="04A0"/>
      </w:tblPr>
      <w:tblGrid>
        <w:gridCol w:w="1936"/>
        <w:gridCol w:w="986"/>
        <w:gridCol w:w="1080"/>
        <w:gridCol w:w="917"/>
        <w:gridCol w:w="1100"/>
        <w:gridCol w:w="1211"/>
        <w:gridCol w:w="851"/>
        <w:gridCol w:w="1382"/>
        <w:gridCol w:w="1008"/>
        <w:gridCol w:w="1026"/>
      </w:tblGrid>
      <w:tr w:rsidR="00E8121C" w:rsidTr="00736D68">
        <w:trPr>
          <w:trHeight w:val="532"/>
        </w:trPr>
        <w:tc>
          <w:tcPr>
            <w:tcW w:w="1936" w:type="dxa"/>
          </w:tcPr>
          <w:p w:rsidR="00E8121C" w:rsidRPr="00E8121C" w:rsidRDefault="00E8121C" w:rsidP="00FA72DF">
            <w:pPr>
              <w:pStyle w:val="a3"/>
              <w:spacing w:line="276" w:lineRule="auto"/>
              <w:ind w:left="0"/>
              <w:jc w:val="center"/>
              <w:rPr>
                <w:rFonts w:ascii="Times New Roman" w:hAnsi="Times New Roman" w:cs="Times New Roman"/>
              </w:rPr>
            </w:pPr>
            <w:r w:rsidRPr="00E8121C">
              <w:rPr>
                <w:rFonts w:ascii="Times New Roman" w:hAnsi="Times New Roman" w:cs="Times New Roman"/>
              </w:rPr>
              <w:t>Наименование МО</w:t>
            </w:r>
          </w:p>
        </w:tc>
        <w:tc>
          <w:tcPr>
            <w:tcW w:w="986" w:type="dxa"/>
          </w:tcPr>
          <w:p w:rsidR="00E8121C" w:rsidRPr="00677C01" w:rsidRDefault="00E8121C" w:rsidP="00FA72DF">
            <w:pPr>
              <w:pStyle w:val="a3"/>
              <w:spacing w:line="276" w:lineRule="auto"/>
              <w:ind w:left="0"/>
              <w:jc w:val="center"/>
              <w:rPr>
                <w:rFonts w:ascii="Times New Roman" w:hAnsi="Times New Roman" w:cs="Times New Roman"/>
              </w:rPr>
            </w:pPr>
            <w:r w:rsidRPr="00677C01">
              <w:rPr>
                <w:rFonts w:ascii="Times New Roman" w:hAnsi="Times New Roman" w:cs="Times New Roman"/>
              </w:rPr>
              <w:t>Русский язык</w:t>
            </w:r>
          </w:p>
        </w:tc>
        <w:tc>
          <w:tcPr>
            <w:tcW w:w="1080" w:type="dxa"/>
          </w:tcPr>
          <w:p w:rsidR="00E8121C" w:rsidRDefault="00E8121C" w:rsidP="00FA72DF">
            <w:pPr>
              <w:pStyle w:val="a3"/>
              <w:spacing w:line="276" w:lineRule="auto"/>
              <w:ind w:left="0"/>
              <w:jc w:val="center"/>
              <w:rPr>
                <w:rFonts w:ascii="Times New Roman" w:hAnsi="Times New Roman" w:cs="Times New Roman"/>
              </w:rPr>
            </w:pPr>
            <w:proofErr w:type="spellStart"/>
            <w:r w:rsidRPr="00677C01">
              <w:rPr>
                <w:rFonts w:ascii="Times New Roman" w:hAnsi="Times New Roman" w:cs="Times New Roman"/>
              </w:rPr>
              <w:t>Матема</w:t>
            </w:r>
            <w:proofErr w:type="spellEnd"/>
          </w:p>
          <w:p w:rsidR="00E8121C" w:rsidRPr="00677C01" w:rsidRDefault="00E8121C" w:rsidP="00FA72DF">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тика </w:t>
            </w:r>
          </w:p>
        </w:tc>
        <w:tc>
          <w:tcPr>
            <w:tcW w:w="917" w:type="dxa"/>
          </w:tcPr>
          <w:p w:rsidR="00E8121C" w:rsidRPr="00677C01" w:rsidRDefault="00E8121C" w:rsidP="00FA72DF">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Физика </w:t>
            </w:r>
          </w:p>
        </w:tc>
        <w:tc>
          <w:tcPr>
            <w:tcW w:w="1100" w:type="dxa"/>
          </w:tcPr>
          <w:p w:rsidR="00E8121C" w:rsidRPr="00677C01" w:rsidRDefault="00E8121C" w:rsidP="00FA72DF">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Биология </w:t>
            </w:r>
          </w:p>
        </w:tc>
        <w:tc>
          <w:tcPr>
            <w:tcW w:w="1211" w:type="dxa"/>
          </w:tcPr>
          <w:p w:rsidR="00E8121C" w:rsidRPr="00677C01" w:rsidRDefault="00E8121C" w:rsidP="00FA72DF">
            <w:pPr>
              <w:pStyle w:val="a3"/>
              <w:spacing w:line="276" w:lineRule="auto"/>
              <w:ind w:left="0"/>
              <w:jc w:val="center"/>
              <w:rPr>
                <w:rFonts w:ascii="Times New Roman" w:hAnsi="Times New Roman" w:cs="Times New Roman"/>
              </w:rPr>
            </w:pPr>
            <w:r w:rsidRPr="00677C01">
              <w:rPr>
                <w:rFonts w:ascii="Times New Roman" w:hAnsi="Times New Roman" w:cs="Times New Roman"/>
              </w:rPr>
              <w:t>География</w:t>
            </w:r>
          </w:p>
        </w:tc>
        <w:tc>
          <w:tcPr>
            <w:tcW w:w="851" w:type="dxa"/>
          </w:tcPr>
          <w:p w:rsidR="00E8121C" w:rsidRPr="00677C01" w:rsidRDefault="00E8121C" w:rsidP="00FA72DF">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Химия </w:t>
            </w:r>
          </w:p>
        </w:tc>
        <w:tc>
          <w:tcPr>
            <w:tcW w:w="1382" w:type="dxa"/>
          </w:tcPr>
          <w:p w:rsidR="00E8121C" w:rsidRPr="00677C01" w:rsidRDefault="00E8121C" w:rsidP="00FA72DF">
            <w:pPr>
              <w:pStyle w:val="a3"/>
              <w:spacing w:line="276" w:lineRule="auto"/>
              <w:ind w:left="0"/>
              <w:jc w:val="center"/>
              <w:rPr>
                <w:rFonts w:ascii="Times New Roman" w:hAnsi="Times New Roman" w:cs="Times New Roman"/>
              </w:rPr>
            </w:pPr>
            <w:r w:rsidRPr="00677C01">
              <w:rPr>
                <w:rFonts w:ascii="Times New Roman" w:hAnsi="Times New Roman" w:cs="Times New Roman"/>
              </w:rPr>
              <w:t>Общество</w:t>
            </w:r>
          </w:p>
          <w:p w:rsidR="00E8121C" w:rsidRPr="00677C01" w:rsidRDefault="00E8121C" w:rsidP="00FA72DF">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знание </w:t>
            </w:r>
          </w:p>
        </w:tc>
        <w:tc>
          <w:tcPr>
            <w:tcW w:w="1008" w:type="dxa"/>
          </w:tcPr>
          <w:p w:rsidR="00E8121C" w:rsidRPr="00677C01" w:rsidRDefault="00E8121C" w:rsidP="00FA72DF">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История </w:t>
            </w:r>
          </w:p>
        </w:tc>
        <w:tc>
          <w:tcPr>
            <w:tcW w:w="1026" w:type="dxa"/>
          </w:tcPr>
          <w:p w:rsidR="00E8121C" w:rsidRDefault="00E8121C" w:rsidP="00FA72DF">
            <w:pPr>
              <w:pStyle w:val="a3"/>
              <w:spacing w:line="276" w:lineRule="auto"/>
              <w:ind w:left="0"/>
              <w:jc w:val="center"/>
              <w:rPr>
                <w:rFonts w:ascii="Times New Roman" w:hAnsi="Times New Roman" w:cs="Times New Roman"/>
              </w:rPr>
            </w:pPr>
            <w:r w:rsidRPr="00677C01">
              <w:rPr>
                <w:rFonts w:ascii="Times New Roman" w:hAnsi="Times New Roman" w:cs="Times New Roman"/>
              </w:rPr>
              <w:t>Литера</w:t>
            </w:r>
          </w:p>
          <w:p w:rsidR="00E8121C" w:rsidRPr="00677C01" w:rsidRDefault="00E8121C" w:rsidP="00FA72DF">
            <w:pPr>
              <w:pStyle w:val="a3"/>
              <w:spacing w:line="276" w:lineRule="auto"/>
              <w:ind w:left="0"/>
              <w:jc w:val="center"/>
              <w:rPr>
                <w:rFonts w:ascii="Times New Roman" w:hAnsi="Times New Roman" w:cs="Times New Roman"/>
              </w:rPr>
            </w:pPr>
            <w:r w:rsidRPr="00677C01">
              <w:rPr>
                <w:rFonts w:ascii="Times New Roman" w:hAnsi="Times New Roman" w:cs="Times New Roman"/>
              </w:rPr>
              <w:t xml:space="preserve">тура </w:t>
            </w:r>
          </w:p>
        </w:tc>
      </w:tr>
      <w:tr w:rsidR="00E8121C" w:rsidTr="00736D68">
        <w:trPr>
          <w:trHeight w:val="343"/>
        </w:trPr>
        <w:tc>
          <w:tcPr>
            <w:tcW w:w="1936" w:type="dxa"/>
          </w:tcPr>
          <w:p w:rsidR="00E8121C" w:rsidRPr="00E8121C" w:rsidRDefault="00E8121C" w:rsidP="00E8121C">
            <w:pPr>
              <w:rPr>
                <w:rFonts w:ascii="Times New Roman" w:hAnsi="Times New Roman" w:cs="Times New Roman"/>
              </w:rPr>
            </w:pPr>
            <w:r w:rsidRPr="00E8121C">
              <w:rPr>
                <w:rFonts w:ascii="Times New Roman" w:hAnsi="Times New Roman" w:cs="Times New Roman"/>
              </w:rPr>
              <w:t>ГБОУ «</w:t>
            </w:r>
            <w:proofErr w:type="spellStart"/>
            <w:proofErr w:type="gramStart"/>
            <w:r w:rsidRPr="00E8121C">
              <w:rPr>
                <w:rFonts w:ascii="Times New Roman" w:hAnsi="Times New Roman" w:cs="Times New Roman"/>
              </w:rPr>
              <w:t>Лицей-детский</w:t>
            </w:r>
            <w:proofErr w:type="spellEnd"/>
            <w:proofErr w:type="gramEnd"/>
            <w:r w:rsidRPr="00E8121C">
              <w:rPr>
                <w:rFonts w:ascii="Times New Roman" w:hAnsi="Times New Roman" w:cs="Times New Roman"/>
              </w:rPr>
              <w:t xml:space="preserve"> сад</w:t>
            </w:r>
          </w:p>
          <w:p w:rsidR="00E8121C" w:rsidRPr="00E8121C" w:rsidRDefault="00E8121C" w:rsidP="00E8121C">
            <w:pPr>
              <w:rPr>
                <w:rFonts w:ascii="Times New Roman" w:hAnsi="Times New Roman" w:cs="Times New Roman"/>
              </w:rPr>
            </w:pPr>
            <w:r w:rsidRPr="00E8121C">
              <w:rPr>
                <w:rFonts w:ascii="Times New Roman" w:hAnsi="Times New Roman" w:cs="Times New Roman"/>
              </w:rPr>
              <w:t xml:space="preserve">г. </w:t>
            </w:r>
            <w:proofErr w:type="spellStart"/>
            <w:r w:rsidRPr="00E8121C">
              <w:rPr>
                <w:rFonts w:ascii="Times New Roman" w:hAnsi="Times New Roman" w:cs="Times New Roman"/>
              </w:rPr>
              <w:t>Магас</w:t>
            </w:r>
            <w:proofErr w:type="spellEnd"/>
            <w:r w:rsidRPr="00E8121C">
              <w:rPr>
                <w:rFonts w:ascii="Times New Roman" w:hAnsi="Times New Roman" w:cs="Times New Roman"/>
              </w:rPr>
              <w:t>»</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tcPr>
          <w:p w:rsidR="00E8121C" w:rsidRPr="00E8121C" w:rsidRDefault="00E8121C" w:rsidP="00E8121C">
            <w:pPr>
              <w:rPr>
                <w:rFonts w:ascii="Times New Roman" w:hAnsi="Times New Roman" w:cs="Times New Roman"/>
              </w:rPr>
            </w:pPr>
            <w:r w:rsidRPr="00E8121C">
              <w:rPr>
                <w:rFonts w:ascii="Times New Roman" w:hAnsi="Times New Roman" w:cs="Times New Roman"/>
              </w:rPr>
              <w:t xml:space="preserve">ГБОУ «СОШ </w:t>
            </w:r>
            <w:proofErr w:type="spellStart"/>
            <w:r w:rsidRPr="00E8121C">
              <w:rPr>
                <w:rFonts w:ascii="Times New Roman" w:hAnsi="Times New Roman" w:cs="Times New Roman"/>
              </w:rPr>
              <w:t>с.п</w:t>
            </w:r>
            <w:proofErr w:type="gramStart"/>
            <w:r w:rsidRPr="00E8121C">
              <w:rPr>
                <w:rFonts w:ascii="Times New Roman" w:hAnsi="Times New Roman" w:cs="Times New Roman"/>
              </w:rPr>
              <w:t>.Г</w:t>
            </w:r>
            <w:proofErr w:type="gramEnd"/>
            <w:r w:rsidRPr="00E8121C">
              <w:rPr>
                <w:rFonts w:ascii="Times New Roman" w:hAnsi="Times New Roman" w:cs="Times New Roman"/>
              </w:rPr>
              <w:t>ази-Юрт</w:t>
            </w:r>
            <w:proofErr w:type="spellEnd"/>
            <w:r w:rsidRPr="00E8121C">
              <w:rPr>
                <w:rFonts w:ascii="Times New Roman" w:hAnsi="Times New Roman" w:cs="Times New Roman"/>
              </w:rPr>
              <w:t>»</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tcPr>
          <w:p w:rsidR="00E8121C" w:rsidRPr="00E8121C" w:rsidRDefault="00E8121C" w:rsidP="00E8121C">
            <w:pPr>
              <w:rPr>
                <w:rFonts w:ascii="Times New Roman" w:hAnsi="Times New Roman" w:cs="Times New Roman"/>
              </w:rPr>
            </w:pPr>
            <w:r w:rsidRPr="00E8121C">
              <w:rPr>
                <w:rFonts w:ascii="Times New Roman" w:hAnsi="Times New Roman" w:cs="Times New Roman"/>
              </w:rPr>
              <w:t xml:space="preserve">ГБОУ «СОШ №7 г. </w:t>
            </w:r>
            <w:proofErr w:type="spellStart"/>
            <w:r w:rsidRPr="00E8121C">
              <w:rPr>
                <w:rFonts w:ascii="Times New Roman" w:hAnsi="Times New Roman" w:cs="Times New Roman"/>
              </w:rPr>
              <w:t>Сунжа</w:t>
            </w:r>
            <w:proofErr w:type="spellEnd"/>
            <w:r w:rsidRPr="00E8121C">
              <w:rPr>
                <w:rFonts w:ascii="Times New Roman" w:hAnsi="Times New Roman" w:cs="Times New Roman"/>
              </w:rPr>
              <w:t>»</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tcPr>
          <w:p w:rsidR="00E8121C" w:rsidRPr="00E8121C" w:rsidRDefault="00E8121C" w:rsidP="00E8121C">
            <w:pPr>
              <w:rPr>
                <w:rFonts w:ascii="Times New Roman" w:hAnsi="Times New Roman" w:cs="Times New Roman"/>
              </w:rPr>
            </w:pPr>
            <w:r w:rsidRPr="00E8121C">
              <w:rPr>
                <w:rFonts w:ascii="Times New Roman" w:hAnsi="Times New Roman" w:cs="Times New Roman"/>
              </w:rPr>
              <w:t>ГБОУ «Гимназия № 1 г. Карабулак»</w:t>
            </w:r>
          </w:p>
          <w:p w:rsidR="00E8121C" w:rsidRPr="00E8121C" w:rsidRDefault="00E8121C" w:rsidP="00E8121C">
            <w:pPr>
              <w:rPr>
                <w:rFonts w:ascii="Times New Roman" w:hAnsi="Times New Roman" w:cs="Times New Roman"/>
              </w:rPr>
            </w:pP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tcPr>
          <w:p w:rsidR="00E8121C" w:rsidRPr="00E8121C" w:rsidRDefault="00E8121C" w:rsidP="00E8121C">
            <w:pPr>
              <w:rPr>
                <w:rFonts w:ascii="Times New Roman" w:hAnsi="Times New Roman" w:cs="Times New Roman"/>
              </w:rPr>
            </w:pPr>
            <w:r w:rsidRPr="00E8121C">
              <w:rPr>
                <w:rFonts w:ascii="Times New Roman" w:hAnsi="Times New Roman" w:cs="Times New Roman"/>
              </w:rPr>
              <w:t>ГБОУ « СОШ № 1 г</w:t>
            </w:r>
            <w:proofErr w:type="gramStart"/>
            <w:r w:rsidRPr="00E8121C">
              <w:rPr>
                <w:rFonts w:ascii="Times New Roman" w:hAnsi="Times New Roman" w:cs="Times New Roman"/>
              </w:rPr>
              <w:t>.Н</w:t>
            </w:r>
            <w:proofErr w:type="gramEnd"/>
            <w:r w:rsidRPr="00E8121C">
              <w:rPr>
                <w:rFonts w:ascii="Times New Roman" w:hAnsi="Times New Roman" w:cs="Times New Roman"/>
              </w:rPr>
              <w:t>азрань»</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736D68"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r>
      <w:tr w:rsidR="00E8121C" w:rsidTr="00736D68">
        <w:trPr>
          <w:trHeight w:val="326"/>
        </w:trPr>
        <w:tc>
          <w:tcPr>
            <w:tcW w:w="1936" w:type="dxa"/>
          </w:tcPr>
          <w:p w:rsidR="00E8121C" w:rsidRPr="00E8121C" w:rsidRDefault="00E8121C" w:rsidP="00E8121C">
            <w:pPr>
              <w:rPr>
                <w:rFonts w:ascii="Times New Roman" w:hAnsi="Times New Roman" w:cs="Times New Roman"/>
              </w:rPr>
            </w:pPr>
            <w:r w:rsidRPr="00E8121C">
              <w:rPr>
                <w:rFonts w:ascii="Times New Roman" w:hAnsi="Times New Roman" w:cs="Times New Roman"/>
              </w:rPr>
              <w:t>ГБОУ СОШ-ДС №1 с.п.</w:t>
            </w:r>
            <w:r>
              <w:rPr>
                <w:rFonts w:ascii="Times New Roman" w:hAnsi="Times New Roman" w:cs="Times New Roman"/>
              </w:rPr>
              <w:t xml:space="preserve"> </w:t>
            </w:r>
            <w:r w:rsidRPr="00E8121C">
              <w:rPr>
                <w:rFonts w:ascii="Times New Roman" w:hAnsi="Times New Roman" w:cs="Times New Roman"/>
              </w:rPr>
              <w:t>Кантышево</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tcPr>
          <w:p w:rsidR="00E8121C" w:rsidRPr="00E8121C" w:rsidRDefault="00E8121C" w:rsidP="00E8121C">
            <w:pPr>
              <w:rPr>
                <w:rFonts w:ascii="Times New Roman" w:hAnsi="Times New Roman" w:cs="Times New Roman"/>
              </w:rPr>
            </w:pPr>
            <w:r w:rsidRPr="00E8121C">
              <w:rPr>
                <w:rFonts w:ascii="Times New Roman" w:hAnsi="Times New Roman" w:cs="Times New Roman"/>
              </w:rPr>
              <w:t xml:space="preserve">ГБОУ «СОШ №26 с.п. </w:t>
            </w:r>
            <w:proofErr w:type="spellStart"/>
            <w:r w:rsidRPr="00E8121C">
              <w:rPr>
                <w:rFonts w:ascii="Times New Roman" w:hAnsi="Times New Roman" w:cs="Times New Roman"/>
              </w:rPr>
              <w:t>Зязиков-Юрт</w:t>
            </w:r>
            <w:proofErr w:type="spellEnd"/>
            <w:r w:rsidRPr="00E8121C">
              <w:rPr>
                <w:rFonts w:ascii="Times New Roman" w:hAnsi="Times New Roman" w:cs="Times New Roman"/>
              </w:rPr>
              <w:t>»</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tcPr>
          <w:p w:rsidR="00E8121C" w:rsidRPr="00E8121C" w:rsidRDefault="00E8121C" w:rsidP="00E8121C">
            <w:pPr>
              <w:rPr>
                <w:rFonts w:ascii="Times New Roman" w:hAnsi="Times New Roman" w:cs="Times New Roman"/>
              </w:rPr>
            </w:pPr>
            <w:r w:rsidRPr="00E8121C">
              <w:rPr>
                <w:rFonts w:ascii="Times New Roman" w:hAnsi="Times New Roman" w:cs="Times New Roman"/>
              </w:rPr>
              <w:t>ГБОУ «СОШ №2 с.п.</w:t>
            </w:r>
            <w:r>
              <w:rPr>
                <w:rFonts w:ascii="Times New Roman" w:hAnsi="Times New Roman" w:cs="Times New Roman"/>
              </w:rPr>
              <w:t xml:space="preserve"> </w:t>
            </w:r>
            <w:r w:rsidRPr="00E8121C">
              <w:rPr>
                <w:rFonts w:ascii="Times New Roman" w:hAnsi="Times New Roman" w:cs="Times New Roman"/>
              </w:rPr>
              <w:t>Троицкое»</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tcPr>
          <w:p w:rsidR="00E8121C" w:rsidRPr="002E358E" w:rsidRDefault="00E8121C" w:rsidP="00E8121C">
            <w:pPr>
              <w:rPr>
                <w:rFonts w:ascii="Times New Roman" w:hAnsi="Times New Roman" w:cs="Times New Roman"/>
              </w:rPr>
            </w:pPr>
            <w:r w:rsidRPr="002E358E">
              <w:rPr>
                <w:rFonts w:ascii="Times New Roman" w:hAnsi="Times New Roman" w:cs="Times New Roman"/>
              </w:rPr>
              <w:t>ГБОУ «СОШ № 6 г</w:t>
            </w:r>
            <w:proofErr w:type="gramStart"/>
            <w:r w:rsidRPr="002E358E">
              <w:rPr>
                <w:rFonts w:ascii="Times New Roman" w:hAnsi="Times New Roman" w:cs="Times New Roman"/>
              </w:rPr>
              <w:t>.Н</w:t>
            </w:r>
            <w:proofErr w:type="gramEnd"/>
            <w:r w:rsidRPr="002E358E">
              <w:rPr>
                <w:rFonts w:ascii="Times New Roman" w:hAnsi="Times New Roman" w:cs="Times New Roman"/>
              </w:rPr>
              <w:t>азрань»</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tcPr>
          <w:p w:rsidR="00E8121C" w:rsidRPr="00E8121C" w:rsidRDefault="00E8121C" w:rsidP="00E8121C">
            <w:pPr>
              <w:rPr>
                <w:rFonts w:ascii="Times New Roman" w:eastAsia="Times New Roman" w:hAnsi="Times New Roman" w:cs="Times New Roman"/>
                <w:color w:val="000000"/>
                <w:lang w:eastAsia="ru-RU"/>
              </w:rPr>
            </w:pPr>
            <w:r w:rsidRPr="00E8121C">
              <w:rPr>
                <w:rFonts w:ascii="Times New Roman" w:eastAsia="Times New Roman" w:hAnsi="Times New Roman" w:cs="Times New Roman"/>
                <w:color w:val="000000"/>
                <w:lang w:eastAsia="ru-RU"/>
              </w:rPr>
              <w:t xml:space="preserve">ГБОУ «СОШ№1 </w:t>
            </w:r>
            <w:proofErr w:type="spellStart"/>
            <w:r w:rsidRPr="00E8121C">
              <w:rPr>
                <w:rFonts w:ascii="Times New Roman" w:eastAsia="Times New Roman" w:hAnsi="Times New Roman" w:cs="Times New Roman"/>
                <w:color w:val="000000"/>
                <w:lang w:eastAsia="ru-RU"/>
              </w:rPr>
              <w:t>с.п</w:t>
            </w:r>
            <w:proofErr w:type="gramStart"/>
            <w:r w:rsidRPr="00E8121C">
              <w:rPr>
                <w:rFonts w:ascii="Times New Roman" w:eastAsia="Times New Roman" w:hAnsi="Times New Roman" w:cs="Times New Roman"/>
                <w:color w:val="000000"/>
                <w:lang w:eastAsia="ru-RU"/>
              </w:rPr>
              <w:t>.С</w:t>
            </w:r>
            <w:proofErr w:type="gramEnd"/>
            <w:r w:rsidRPr="00E8121C">
              <w:rPr>
                <w:rFonts w:ascii="Times New Roman" w:eastAsia="Times New Roman" w:hAnsi="Times New Roman" w:cs="Times New Roman"/>
                <w:color w:val="000000"/>
                <w:lang w:eastAsia="ru-RU"/>
              </w:rPr>
              <w:t>урхахи</w:t>
            </w:r>
            <w:proofErr w:type="spellEnd"/>
            <w:r w:rsidRPr="00E8121C">
              <w:rPr>
                <w:rFonts w:ascii="Times New Roman" w:eastAsia="Times New Roman" w:hAnsi="Times New Roman" w:cs="Times New Roman"/>
                <w:color w:val="000000"/>
                <w:lang w:eastAsia="ru-RU"/>
              </w:rPr>
              <w:t>»</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tcBorders>
              <w:top w:val="single" w:sz="4" w:space="0" w:color="auto"/>
              <w:left w:val="single" w:sz="4" w:space="0" w:color="auto"/>
              <w:bottom w:val="single" w:sz="4" w:space="0" w:color="auto"/>
              <w:right w:val="single" w:sz="4" w:space="0" w:color="auto"/>
            </w:tcBorders>
          </w:tcPr>
          <w:p w:rsidR="00E8121C" w:rsidRPr="00E8121C" w:rsidRDefault="00E8121C" w:rsidP="00E8121C">
            <w:pPr>
              <w:spacing w:line="276" w:lineRule="auto"/>
              <w:rPr>
                <w:rFonts w:ascii="Times New Roman" w:hAnsi="Times New Roman" w:cs="Times New Roman"/>
                <w:color w:val="000000" w:themeColor="text1"/>
              </w:rPr>
            </w:pPr>
            <w:r w:rsidRPr="00E8121C">
              <w:rPr>
                <w:rFonts w:ascii="Times New Roman" w:hAnsi="Times New Roman" w:cs="Times New Roman"/>
                <w:color w:val="000000" w:themeColor="text1"/>
              </w:rPr>
              <w:t>ГБОУ «СОШ№4 с.п. Троицкое»</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r>
      <w:tr w:rsidR="00E8121C" w:rsidTr="00736D68">
        <w:trPr>
          <w:trHeight w:val="326"/>
        </w:trPr>
        <w:tc>
          <w:tcPr>
            <w:tcW w:w="1936" w:type="dxa"/>
          </w:tcPr>
          <w:p w:rsidR="00E8121C" w:rsidRPr="002E358E" w:rsidRDefault="00E8121C" w:rsidP="00E8121C">
            <w:pPr>
              <w:spacing w:line="276" w:lineRule="auto"/>
              <w:rPr>
                <w:rFonts w:ascii="Times New Roman" w:hAnsi="Times New Roman" w:cs="Times New Roman"/>
              </w:rPr>
            </w:pPr>
            <w:r w:rsidRPr="002E358E">
              <w:rPr>
                <w:rFonts w:ascii="Times New Roman" w:hAnsi="Times New Roman" w:cs="Times New Roman"/>
              </w:rPr>
              <w:t>ГБОУ «СОШ №5 с.п</w:t>
            </w:r>
            <w:proofErr w:type="gramStart"/>
            <w:r w:rsidRPr="002E358E">
              <w:rPr>
                <w:rFonts w:ascii="Times New Roman" w:hAnsi="Times New Roman" w:cs="Times New Roman"/>
              </w:rPr>
              <w:t>.Н</w:t>
            </w:r>
            <w:proofErr w:type="gramEnd"/>
            <w:r w:rsidRPr="002E358E">
              <w:rPr>
                <w:rFonts w:ascii="Times New Roman" w:hAnsi="Times New Roman" w:cs="Times New Roman"/>
              </w:rPr>
              <w:t xml:space="preserve">овый </w:t>
            </w:r>
            <w:proofErr w:type="spellStart"/>
            <w:r w:rsidRPr="002E358E">
              <w:rPr>
                <w:rFonts w:ascii="Times New Roman" w:hAnsi="Times New Roman" w:cs="Times New Roman"/>
              </w:rPr>
              <w:t>Редант</w:t>
            </w:r>
            <w:proofErr w:type="spellEnd"/>
            <w:r w:rsidRPr="002E358E">
              <w:rPr>
                <w:rFonts w:ascii="Times New Roman" w:hAnsi="Times New Roman" w:cs="Times New Roman"/>
              </w:rPr>
              <w:t xml:space="preserve"> имени </w:t>
            </w:r>
            <w:proofErr w:type="spellStart"/>
            <w:r w:rsidRPr="002E358E">
              <w:rPr>
                <w:rFonts w:ascii="Times New Roman" w:hAnsi="Times New Roman" w:cs="Times New Roman"/>
              </w:rPr>
              <w:t>А.О.Льянова</w:t>
            </w:r>
            <w:proofErr w:type="spellEnd"/>
            <w:r w:rsidRPr="002E358E">
              <w:rPr>
                <w:rFonts w:ascii="Times New Roman" w:hAnsi="Times New Roman" w:cs="Times New Roman"/>
              </w:rPr>
              <w:t>»</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tcPr>
          <w:p w:rsidR="00E8121C" w:rsidRPr="002E358E" w:rsidRDefault="00E8121C" w:rsidP="00E8121C">
            <w:pPr>
              <w:rPr>
                <w:rFonts w:ascii="Times New Roman" w:hAnsi="Times New Roman" w:cs="Times New Roman"/>
              </w:rPr>
            </w:pPr>
            <w:r w:rsidRPr="002E358E">
              <w:rPr>
                <w:rFonts w:ascii="Times New Roman" w:hAnsi="Times New Roman" w:cs="Times New Roman"/>
              </w:rPr>
              <w:t xml:space="preserve">ГБОУ «СОШ № 1 с.п. </w:t>
            </w:r>
            <w:proofErr w:type="spellStart"/>
            <w:proofErr w:type="gramStart"/>
            <w:r w:rsidRPr="002E358E">
              <w:rPr>
                <w:rFonts w:ascii="Times New Roman" w:hAnsi="Times New Roman" w:cs="Times New Roman"/>
              </w:rPr>
              <w:t>Али-Юрт</w:t>
            </w:r>
            <w:proofErr w:type="spellEnd"/>
            <w:proofErr w:type="gramEnd"/>
            <w:r w:rsidRPr="002E358E">
              <w:rPr>
                <w:rFonts w:ascii="Times New Roman" w:hAnsi="Times New Roman" w:cs="Times New Roman"/>
              </w:rPr>
              <w:t>»</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r>
      <w:tr w:rsidR="00E8121C" w:rsidTr="00736D68">
        <w:trPr>
          <w:trHeight w:val="326"/>
        </w:trPr>
        <w:tc>
          <w:tcPr>
            <w:tcW w:w="1936" w:type="dxa"/>
          </w:tcPr>
          <w:p w:rsidR="00E8121C" w:rsidRPr="002E358E" w:rsidRDefault="00E8121C" w:rsidP="00E8121C">
            <w:pPr>
              <w:spacing w:line="276" w:lineRule="auto"/>
              <w:rPr>
                <w:rFonts w:ascii="Times New Roman" w:hAnsi="Times New Roman" w:cs="Times New Roman"/>
              </w:rPr>
            </w:pPr>
            <w:r w:rsidRPr="002E358E">
              <w:rPr>
                <w:rFonts w:ascii="Times New Roman" w:hAnsi="Times New Roman" w:cs="Times New Roman"/>
              </w:rPr>
              <w:t>ГБОУ «СОШ №4 г</w:t>
            </w:r>
            <w:proofErr w:type="gramStart"/>
            <w:r w:rsidRPr="002E358E">
              <w:rPr>
                <w:rFonts w:ascii="Times New Roman" w:hAnsi="Times New Roman" w:cs="Times New Roman"/>
              </w:rPr>
              <w:t>.К</w:t>
            </w:r>
            <w:proofErr w:type="gramEnd"/>
            <w:r w:rsidRPr="002E358E">
              <w:rPr>
                <w:rFonts w:ascii="Times New Roman" w:hAnsi="Times New Roman" w:cs="Times New Roman"/>
              </w:rPr>
              <w:t xml:space="preserve">арабулак </w:t>
            </w:r>
            <w:proofErr w:type="spellStart"/>
            <w:r w:rsidRPr="002E358E">
              <w:rPr>
                <w:rFonts w:ascii="Times New Roman" w:hAnsi="Times New Roman" w:cs="Times New Roman"/>
              </w:rPr>
              <w:t>им.А.Х.Бокова</w:t>
            </w:r>
            <w:proofErr w:type="spellEnd"/>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736D68"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tcPr>
          <w:p w:rsidR="00E8121C" w:rsidRPr="00E8121C" w:rsidRDefault="00E8121C" w:rsidP="00E8121C">
            <w:pPr>
              <w:rPr>
                <w:rFonts w:ascii="Times New Roman" w:hAnsi="Times New Roman" w:cs="Times New Roman"/>
              </w:rPr>
            </w:pPr>
            <w:r w:rsidRPr="00E8121C">
              <w:rPr>
                <w:rFonts w:ascii="Times New Roman" w:hAnsi="Times New Roman" w:cs="Times New Roman"/>
              </w:rPr>
              <w:t>ГБОУ « СОШ №2</w:t>
            </w:r>
          </w:p>
          <w:p w:rsidR="00E8121C" w:rsidRPr="00E8121C" w:rsidRDefault="00E8121C" w:rsidP="00E8121C">
            <w:pPr>
              <w:rPr>
                <w:rFonts w:ascii="Times New Roman" w:hAnsi="Times New Roman" w:cs="Times New Roman"/>
              </w:rPr>
            </w:pPr>
            <w:proofErr w:type="spellStart"/>
            <w:r w:rsidRPr="00E8121C">
              <w:rPr>
                <w:rFonts w:ascii="Times New Roman" w:hAnsi="Times New Roman" w:cs="Times New Roman"/>
              </w:rPr>
              <w:t>г</w:t>
            </w:r>
            <w:proofErr w:type="gramStart"/>
            <w:r w:rsidRPr="00E8121C">
              <w:rPr>
                <w:rFonts w:ascii="Times New Roman" w:hAnsi="Times New Roman" w:cs="Times New Roman"/>
              </w:rPr>
              <w:t>.М</w:t>
            </w:r>
            <w:proofErr w:type="gramEnd"/>
            <w:r w:rsidRPr="00E8121C">
              <w:rPr>
                <w:rFonts w:ascii="Times New Roman" w:hAnsi="Times New Roman" w:cs="Times New Roman"/>
              </w:rPr>
              <w:t>агас</w:t>
            </w:r>
            <w:proofErr w:type="spellEnd"/>
            <w:r w:rsidRPr="00E8121C">
              <w:rPr>
                <w:rFonts w:ascii="Times New Roman" w:hAnsi="Times New Roman" w:cs="Times New Roman"/>
              </w:rPr>
              <w:t>»</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vAlign w:val="center"/>
          </w:tcPr>
          <w:p w:rsidR="00E8121C" w:rsidRPr="00E8121C" w:rsidRDefault="00E8121C" w:rsidP="00E8121C">
            <w:pPr>
              <w:rPr>
                <w:rFonts w:ascii="Times New Roman" w:hAnsi="Times New Roman" w:cs="Times New Roman"/>
              </w:rPr>
            </w:pPr>
            <w:r w:rsidRPr="00E8121C">
              <w:rPr>
                <w:rFonts w:ascii="Times New Roman" w:hAnsi="Times New Roman" w:cs="Times New Roman"/>
              </w:rPr>
              <w:t>ГБОУ «</w:t>
            </w:r>
            <w:proofErr w:type="spellStart"/>
            <w:r w:rsidRPr="00E8121C">
              <w:rPr>
                <w:rFonts w:ascii="Times New Roman" w:hAnsi="Times New Roman" w:cs="Times New Roman"/>
              </w:rPr>
              <w:t>СОШ-сад</w:t>
            </w:r>
            <w:proofErr w:type="spellEnd"/>
            <w:r w:rsidRPr="00E8121C">
              <w:rPr>
                <w:rFonts w:ascii="Times New Roman" w:hAnsi="Times New Roman" w:cs="Times New Roman"/>
              </w:rPr>
              <w:t xml:space="preserve"> №10 г</w:t>
            </w:r>
            <w:proofErr w:type="gramStart"/>
            <w:r w:rsidRPr="00E8121C">
              <w:rPr>
                <w:rFonts w:ascii="Times New Roman" w:hAnsi="Times New Roman" w:cs="Times New Roman"/>
              </w:rPr>
              <w:t>.Н</w:t>
            </w:r>
            <w:proofErr w:type="gramEnd"/>
            <w:r w:rsidRPr="00E8121C">
              <w:rPr>
                <w:rFonts w:ascii="Times New Roman" w:hAnsi="Times New Roman" w:cs="Times New Roman"/>
              </w:rPr>
              <w:t>азрань»</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p>
        </w:tc>
      </w:tr>
      <w:tr w:rsidR="00E8121C" w:rsidTr="00736D68">
        <w:trPr>
          <w:trHeight w:val="326"/>
        </w:trPr>
        <w:tc>
          <w:tcPr>
            <w:tcW w:w="1936" w:type="dxa"/>
          </w:tcPr>
          <w:p w:rsidR="00E8121C" w:rsidRPr="00E8121C" w:rsidRDefault="00E8121C" w:rsidP="00E8121C">
            <w:pPr>
              <w:rPr>
                <w:rFonts w:ascii="Times New Roman" w:hAnsi="Times New Roman" w:cs="Times New Roman"/>
              </w:rPr>
            </w:pPr>
            <w:r w:rsidRPr="00E8121C">
              <w:rPr>
                <w:rFonts w:ascii="Times New Roman" w:hAnsi="Times New Roman" w:cs="Times New Roman"/>
              </w:rPr>
              <w:t xml:space="preserve">ГБОУ «СОШ №18 </w:t>
            </w:r>
            <w:proofErr w:type="spellStart"/>
            <w:r w:rsidRPr="00E8121C">
              <w:rPr>
                <w:rFonts w:ascii="Times New Roman" w:hAnsi="Times New Roman" w:cs="Times New Roman"/>
              </w:rPr>
              <w:t>г</w:t>
            </w:r>
            <w:proofErr w:type="gramStart"/>
            <w:r w:rsidRPr="00E8121C">
              <w:rPr>
                <w:rFonts w:ascii="Times New Roman" w:hAnsi="Times New Roman" w:cs="Times New Roman"/>
              </w:rPr>
              <w:t>.М</w:t>
            </w:r>
            <w:proofErr w:type="gramEnd"/>
            <w:r w:rsidRPr="00E8121C">
              <w:rPr>
                <w:rFonts w:ascii="Times New Roman" w:hAnsi="Times New Roman" w:cs="Times New Roman"/>
              </w:rPr>
              <w:t>алгобек</w:t>
            </w:r>
            <w:proofErr w:type="spellEnd"/>
            <w:r w:rsidRPr="00E8121C">
              <w:rPr>
                <w:rFonts w:ascii="Times New Roman" w:hAnsi="Times New Roman" w:cs="Times New Roman"/>
              </w:rPr>
              <w:t>»</w:t>
            </w:r>
          </w:p>
        </w:tc>
        <w:tc>
          <w:tcPr>
            <w:tcW w:w="986"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8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917"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100"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21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851"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382"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08" w:type="dxa"/>
          </w:tcPr>
          <w:p w:rsidR="00E8121C" w:rsidRDefault="00E8121C" w:rsidP="00E8121C">
            <w:pPr>
              <w:pStyle w:val="a3"/>
              <w:spacing w:line="276" w:lineRule="auto"/>
              <w:ind w:left="0"/>
              <w:jc w:val="center"/>
              <w:rPr>
                <w:rFonts w:ascii="Times New Roman" w:hAnsi="Times New Roman" w:cs="Times New Roman"/>
                <w:sz w:val="26"/>
                <w:szCs w:val="26"/>
              </w:rPr>
            </w:pPr>
          </w:p>
        </w:tc>
        <w:tc>
          <w:tcPr>
            <w:tcW w:w="1026" w:type="dxa"/>
          </w:tcPr>
          <w:p w:rsidR="00E8121C" w:rsidRDefault="00E8121C" w:rsidP="00E8121C">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r>
      <w:tr w:rsidR="00D259E1" w:rsidTr="00736D68">
        <w:trPr>
          <w:trHeight w:val="326"/>
        </w:trPr>
        <w:tc>
          <w:tcPr>
            <w:tcW w:w="1936" w:type="dxa"/>
            <w:vAlign w:val="center"/>
          </w:tcPr>
          <w:p w:rsidR="00D259E1" w:rsidRPr="00E8121C" w:rsidRDefault="00D259E1" w:rsidP="00D259E1">
            <w:pPr>
              <w:rPr>
                <w:rFonts w:ascii="Times New Roman" w:hAnsi="Times New Roman" w:cs="Times New Roman"/>
              </w:rPr>
            </w:pPr>
            <w:r w:rsidRPr="00E8121C">
              <w:rPr>
                <w:rFonts w:ascii="Times New Roman" w:eastAsia="Calibri" w:hAnsi="Times New Roman" w:cs="Times New Roman"/>
              </w:rPr>
              <w:t xml:space="preserve">ГБОУ «СОШ №2» </w:t>
            </w:r>
            <w:proofErr w:type="spellStart"/>
            <w:r w:rsidRPr="00E8121C">
              <w:rPr>
                <w:rFonts w:ascii="Times New Roman" w:eastAsia="Calibri" w:hAnsi="Times New Roman" w:cs="Times New Roman"/>
              </w:rPr>
              <w:t>с.п</w:t>
            </w:r>
            <w:proofErr w:type="gramStart"/>
            <w:r w:rsidRPr="00E8121C">
              <w:rPr>
                <w:rFonts w:ascii="Times New Roman" w:eastAsia="Calibri" w:hAnsi="Times New Roman" w:cs="Times New Roman"/>
              </w:rPr>
              <w:t>.П</w:t>
            </w:r>
            <w:proofErr w:type="gramEnd"/>
            <w:r w:rsidRPr="00E8121C">
              <w:rPr>
                <w:rFonts w:ascii="Times New Roman" w:eastAsia="Calibri" w:hAnsi="Times New Roman" w:cs="Times New Roman"/>
              </w:rPr>
              <w:t>лиево</w:t>
            </w:r>
            <w:proofErr w:type="spellEnd"/>
          </w:p>
        </w:tc>
        <w:tc>
          <w:tcPr>
            <w:tcW w:w="986"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8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917"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10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21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851" w:type="dxa"/>
          </w:tcPr>
          <w:p w:rsidR="00D259E1" w:rsidRDefault="00D259E1" w:rsidP="00D259E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382"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08"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26" w:type="dxa"/>
          </w:tcPr>
          <w:p w:rsidR="00D259E1" w:rsidRDefault="00D259E1" w:rsidP="00D259E1">
            <w:pPr>
              <w:pStyle w:val="a3"/>
              <w:spacing w:line="276" w:lineRule="auto"/>
              <w:ind w:left="0"/>
              <w:jc w:val="center"/>
              <w:rPr>
                <w:rFonts w:ascii="Times New Roman" w:hAnsi="Times New Roman" w:cs="Times New Roman"/>
                <w:sz w:val="26"/>
                <w:szCs w:val="26"/>
              </w:rPr>
            </w:pPr>
          </w:p>
        </w:tc>
      </w:tr>
      <w:tr w:rsidR="00D259E1" w:rsidTr="00736D68">
        <w:trPr>
          <w:trHeight w:val="326"/>
        </w:trPr>
        <w:tc>
          <w:tcPr>
            <w:tcW w:w="1936" w:type="dxa"/>
          </w:tcPr>
          <w:p w:rsidR="00D259E1" w:rsidRPr="00E8121C" w:rsidRDefault="00D259E1" w:rsidP="00D259E1">
            <w:pPr>
              <w:rPr>
                <w:rFonts w:ascii="Times New Roman" w:hAnsi="Times New Roman" w:cs="Times New Roman"/>
              </w:rPr>
            </w:pPr>
            <w:r w:rsidRPr="00E8121C">
              <w:rPr>
                <w:rFonts w:ascii="Times New Roman" w:hAnsi="Times New Roman" w:cs="Times New Roman"/>
              </w:rPr>
              <w:t xml:space="preserve">ГБОУ «СОШ №12 с.п. </w:t>
            </w:r>
            <w:proofErr w:type="spellStart"/>
            <w:r w:rsidRPr="00E8121C">
              <w:rPr>
                <w:rFonts w:ascii="Times New Roman" w:hAnsi="Times New Roman" w:cs="Times New Roman"/>
              </w:rPr>
              <w:t>Инарки</w:t>
            </w:r>
            <w:proofErr w:type="spellEnd"/>
            <w:r w:rsidRPr="00E8121C">
              <w:rPr>
                <w:rFonts w:ascii="Times New Roman" w:hAnsi="Times New Roman" w:cs="Times New Roman"/>
              </w:rPr>
              <w:t xml:space="preserve"> им. </w:t>
            </w:r>
            <w:proofErr w:type="spellStart"/>
            <w:r w:rsidRPr="00E8121C">
              <w:rPr>
                <w:rFonts w:ascii="Times New Roman" w:hAnsi="Times New Roman" w:cs="Times New Roman"/>
              </w:rPr>
              <w:t>А.М.Котиева</w:t>
            </w:r>
            <w:proofErr w:type="spellEnd"/>
            <w:r w:rsidRPr="00E8121C">
              <w:rPr>
                <w:rFonts w:ascii="Times New Roman" w:hAnsi="Times New Roman" w:cs="Times New Roman"/>
              </w:rPr>
              <w:t>»</w:t>
            </w:r>
          </w:p>
        </w:tc>
        <w:tc>
          <w:tcPr>
            <w:tcW w:w="986"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8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917"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10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21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851" w:type="dxa"/>
          </w:tcPr>
          <w:p w:rsidR="00D259E1" w:rsidRDefault="00D259E1" w:rsidP="00D259E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382"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08"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26" w:type="dxa"/>
          </w:tcPr>
          <w:p w:rsidR="00D259E1" w:rsidRDefault="00D259E1" w:rsidP="00D259E1">
            <w:pPr>
              <w:pStyle w:val="a3"/>
              <w:spacing w:line="276" w:lineRule="auto"/>
              <w:ind w:left="0"/>
              <w:jc w:val="center"/>
              <w:rPr>
                <w:rFonts w:ascii="Times New Roman" w:hAnsi="Times New Roman" w:cs="Times New Roman"/>
                <w:sz w:val="26"/>
                <w:szCs w:val="26"/>
              </w:rPr>
            </w:pPr>
          </w:p>
        </w:tc>
      </w:tr>
      <w:tr w:rsidR="00D259E1" w:rsidTr="00736D68">
        <w:trPr>
          <w:trHeight w:val="326"/>
        </w:trPr>
        <w:tc>
          <w:tcPr>
            <w:tcW w:w="1936" w:type="dxa"/>
            <w:tcBorders>
              <w:top w:val="single" w:sz="4" w:space="0" w:color="auto"/>
              <w:left w:val="single" w:sz="4" w:space="0" w:color="auto"/>
              <w:bottom w:val="single" w:sz="4" w:space="0" w:color="auto"/>
              <w:right w:val="single" w:sz="4" w:space="0" w:color="auto"/>
            </w:tcBorders>
          </w:tcPr>
          <w:p w:rsidR="00D259E1" w:rsidRPr="00E8121C" w:rsidRDefault="00D259E1" w:rsidP="00D259E1">
            <w:pPr>
              <w:spacing w:line="276" w:lineRule="auto"/>
              <w:rPr>
                <w:rFonts w:ascii="Times New Roman" w:hAnsi="Times New Roman" w:cs="Times New Roman"/>
              </w:rPr>
            </w:pPr>
            <w:r w:rsidRPr="00E8121C">
              <w:rPr>
                <w:rFonts w:ascii="Times New Roman" w:hAnsi="Times New Roman" w:cs="Times New Roman"/>
              </w:rPr>
              <w:t xml:space="preserve">ГБОУ «СОШ №6 г. </w:t>
            </w:r>
            <w:proofErr w:type="spellStart"/>
            <w:r w:rsidRPr="00E8121C">
              <w:rPr>
                <w:rFonts w:ascii="Times New Roman" w:hAnsi="Times New Roman" w:cs="Times New Roman"/>
              </w:rPr>
              <w:t>Сунжа</w:t>
            </w:r>
            <w:proofErr w:type="spellEnd"/>
            <w:r w:rsidRPr="00E8121C">
              <w:rPr>
                <w:rFonts w:ascii="Times New Roman" w:hAnsi="Times New Roman" w:cs="Times New Roman"/>
              </w:rPr>
              <w:t>»</w:t>
            </w:r>
          </w:p>
        </w:tc>
        <w:tc>
          <w:tcPr>
            <w:tcW w:w="986"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8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917"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10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21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851" w:type="dxa"/>
          </w:tcPr>
          <w:p w:rsidR="00D259E1" w:rsidRDefault="00D259E1" w:rsidP="00D259E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382"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08"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26" w:type="dxa"/>
          </w:tcPr>
          <w:p w:rsidR="00D259E1" w:rsidRDefault="00D259E1" w:rsidP="00D259E1">
            <w:pPr>
              <w:pStyle w:val="a3"/>
              <w:spacing w:line="276" w:lineRule="auto"/>
              <w:ind w:left="0"/>
              <w:jc w:val="center"/>
              <w:rPr>
                <w:rFonts w:ascii="Times New Roman" w:hAnsi="Times New Roman" w:cs="Times New Roman"/>
                <w:sz w:val="26"/>
                <w:szCs w:val="26"/>
              </w:rPr>
            </w:pPr>
          </w:p>
        </w:tc>
      </w:tr>
      <w:tr w:rsidR="00D259E1" w:rsidTr="00736D68">
        <w:trPr>
          <w:trHeight w:val="326"/>
        </w:trPr>
        <w:tc>
          <w:tcPr>
            <w:tcW w:w="1936" w:type="dxa"/>
          </w:tcPr>
          <w:p w:rsidR="00D259E1" w:rsidRPr="00E8121C" w:rsidRDefault="00D259E1" w:rsidP="00D259E1">
            <w:pPr>
              <w:spacing w:line="276" w:lineRule="auto"/>
              <w:rPr>
                <w:rFonts w:ascii="Times New Roman" w:hAnsi="Times New Roman" w:cs="Times New Roman"/>
              </w:rPr>
            </w:pPr>
            <w:r w:rsidRPr="00E8121C">
              <w:rPr>
                <w:rFonts w:ascii="Times New Roman" w:eastAsia="Calibri" w:hAnsi="Times New Roman" w:cs="Times New Roman"/>
                <w:lang w:eastAsia="ru-RU"/>
              </w:rPr>
              <w:t xml:space="preserve">ГБОУ «СОШ№1 </w:t>
            </w:r>
            <w:proofErr w:type="spellStart"/>
            <w:r w:rsidRPr="00E8121C">
              <w:rPr>
                <w:rFonts w:ascii="Times New Roman" w:eastAsia="Calibri" w:hAnsi="Times New Roman" w:cs="Times New Roman"/>
                <w:lang w:eastAsia="ru-RU"/>
              </w:rPr>
              <w:lastRenderedPageBreak/>
              <w:t>с.п</w:t>
            </w:r>
            <w:proofErr w:type="gramStart"/>
            <w:r w:rsidRPr="00E8121C">
              <w:rPr>
                <w:rFonts w:ascii="Times New Roman" w:eastAsia="Calibri" w:hAnsi="Times New Roman" w:cs="Times New Roman"/>
                <w:lang w:eastAsia="ru-RU"/>
              </w:rPr>
              <w:t>.Н</w:t>
            </w:r>
            <w:proofErr w:type="gramEnd"/>
            <w:r w:rsidRPr="00E8121C">
              <w:rPr>
                <w:rFonts w:ascii="Times New Roman" w:eastAsia="Calibri" w:hAnsi="Times New Roman" w:cs="Times New Roman"/>
                <w:lang w:eastAsia="ru-RU"/>
              </w:rPr>
              <w:t>естеровское</w:t>
            </w:r>
            <w:proofErr w:type="spellEnd"/>
            <w:r w:rsidRPr="00E8121C">
              <w:rPr>
                <w:rFonts w:ascii="Times New Roman" w:eastAsia="Calibri" w:hAnsi="Times New Roman" w:cs="Times New Roman"/>
                <w:lang w:eastAsia="ru-RU"/>
              </w:rPr>
              <w:t>»</w:t>
            </w:r>
          </w:p>
        </w:tc>
        <w:tc>
          <w:tcPr>
            <w:tcW w:w="986"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8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917"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100" w:type="dxa"/>
          </w:tcPr>
          <w:p w:rsidR="00D259E1" w:rsidRDefault="00D259E1" w:rsidP="00D259E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1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85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382"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08"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26" w:type="dxa"/>
          </w:tcPr>
          <w:p w:rsidR="00D259E1" w:rsidRDefault="00D259E1" w:rsidP="00D259E1">
            <w:pPr>
              <w:pStyle w:val="a3"/>
              <w:spacing w:line="276" w:lineRule="auto"/>
              <w:ind w:left="0"/>
              <w:jc w:val="center"/>
              <w:rPr>
                <w:rFonts w:ascii="Times New Roman" w:hAnsi="Times New Roman" w:cs="Times New Roman"/>
                <w:sz w:val="26"/>
                <w:szCs w:val="26"/>
              </w:rPr>
            </w:pPr>
          </w:p>
        </w:tc>
      </w:tr>
      <w:tr w:rsidR="00D259E1" w:rsidTr="00736D68">
        <w:trPr>
          <w:trHeight w:val="326"/>
        </w:trPr>
        <w:tc>
          <w:tcPr>
            <w:tcW w:w="1936" w:type="dxa"/>
          </w:tcPr>
          <w:p w:rsidR="00D259E1" w:rsidRPr="00736D68" w:rsidRDefault="00D259E1" w:rsidP="00D259E1">
            <w:pPr>
              <w:rPr>
                <w:rFonts w:ascii="Times New Roman" w:hAnsi="Times New Roman" w:cs="Times New Roman"/>
              </w:rPr>
            </w:pPr>
            <w:r w:rsidRPr="00736D68">
              <w:rPr>
                <w:rFonts w:ascii="Times New Roman" w:hAnsi="Times New Roman" w:cs="Times New Roman"/>
              </w:rPr>
              <w:lastRenderedPageBreak/>
              <w:t>ГБОУ «СОШ № 8 г</w:t>
            </w:r>
            <w:proofErr w:type="gramStart"/>
            <w:r w:rsidRPr="00736D68">
              <w:rPr>
                <w:rFonts w:ascii="Times New Roman" w:hAnsi="Times New Roman" w:cs="Times New Roman"/>
              </w:rPr>
              <w:t>.Н</w:t>
            </w:r>
            <w:proofErr w:type="gramEnd"/>
            <w:r w:rsidRPr="00736D68">
              <w:rPr>
                <w:rFonts w:ascii="Times New Roman" w:hAnsi="Times New Roman" w:cs="Times New Roman"/>
              </w:rPr>
              <w:t>азрань»</w:t>
            </w:r>
          </w:p>
        </w:tc>
        <w:tc>
          <w:tcPr>
            <w:tcW w:w="986"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80" w:type="dxa"/>
          </w:tcPr>
          <w:p w:rsidR="00D259E1" w:rsidRDefault="00D259E1" w:rsidP="00D259E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917"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10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21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85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382"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08"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26" w:type="dxa"/>
          </w:tcPr>
          <w:p w:rsidR="00D259E1" w:rsidRDefault="00D259E1" w:rsidP="00D259E1">
            <w:pPr>
              <w:pStyle w:val="a3"/>
              <w:spacing w:line="276" w:lineRule="auto"/>
              <w:ind w:left="0"/>
              <w:jc w:val="center"/>
              <w:rPr>
                <w:rFonts w:ascii="Times New Roman" w:hAnsi="Times New Roman" w:cs="Times New Roman"/>
                <w:sz w:val="26"/>
                <w:szCs w:val="26"/>
              </w:rPr>
            </w:pPr>
          </w:p>
        </w:tc>
      </w:tr>
      <w:tr w:rsidR="00D259E1" w:rsidTr="00736D68">
        <w:trPr>
          <w:trHeight w:val="326"/>
        </w:trPr>
        <w:tc>
          <w:tcPr>
            <w:tcW w:w="1936" w:type="dxa"/>
          </w:tcPr>
          <w:p w:rsidR="00D259E1" w:rsidRPr="00736D68" w:rsidRDefault="00D259E1" w:rsidP="00D259E1">
            <w:pPr>
              <w:spacing w:line="276" w:lineRule="auto"/>
              <w:rPr>
                <w:rFonts w:ascii="Times New Roman" w:hAnsi="Times New Roman" w:cs="Times New Roman"/>
              </w:rPr>
            </w:pPr>
            <w:r w:rsidRPr="00736D68">
              <w:rPr>
                <w:rFonts w:ascii="Times New Roman" w:hAnsi="Times New Roman" w:cs="Times New Roman"/>
              </w:rPr>
              <w:t>ГБОУ «СОШ №3 с.п. Кантышево»</w:t>
            </w:r>
          </w:p>
        </w:tc>
        <w:tc>
          <w:tcPr>
            <w:tcW w:w="986"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80" w:type="dxa"/>
          </w:tcPr>
          <w:p w:rsidR="00D259E1" w:rsidRDefault="00D259E1" w:rsidP="00D259E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917"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10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21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85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382"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08"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26" w:type="dxa"/>
          </w:tcPr>
          <w:p w:rsidR="00D259E1" w:rsidRDefault="00D259E1" w:rsidP="00D259E1">
            <w:pPr>
              <w:pStyle w:val="a3"/>
              <w:spacing w:line="276" w:lineRule="auto"/>
              <w:ind w:left="0"/>
              <w:jc w:val="center"/>
              <w:rPr>
                <w:rFonts w:ascii="Times New Roman" w:hAnsi="Times New Roman" w:cs="Times New Roman"/>
                <w:sz w:val="26"/>
                <w:szCs w:val="26"/>
              </w:rPr>
            </w:pPr>
          </w:p>
        </w:tc>
      </w:tr>
      <w:tr w:rsidR="00D259E1" w:rsidTr="00736D68">
        <w:trPr>
          <w:trHeight w:val="326"/>
        </w:trPr>
        <w:tc>
          <w:tcPr>
            <w:tcW w:w="1936" w:type="dxa"/>
          </w:tcPr>
          <w:p w:rsidR="00D259E1" w:rsidRPr="00736D68" w:rsidRDefault="00D259E1" w:rsidP="00D259E1">
            <w:pPr>
              <w:rPr>
                <w:rFonts w:ascii="Times New Roman" w:hAnsi="Times New Roman" w:cs="Times New Roman"/>
              </w:rPr>
            </w:pPr>
            <w:r w:rsidRPr="00736D68">
              <w:rPr>
                <w:rFonts w:ascii="Times New Roman" w:hAnsi="Times New Roman" w:cs="Times New Roman"/>
              </w:rPr>
              <w:t>ГБОУ «СОШ№ 7 с.п</w:t>
            </w:r>
            <w:proofErr w:type="gramStart"/>
            <w:r w:rsidRPr="00736D68">
              <w:rPr>
                <w:rFonts w:ascii="Times New Roman" w:hAnsi="Times New Roman" w:cs="Times New Roman"/>
              </w:rPr>
              <w:t>.П</w:t>
            </w:r>
            <w:proofErr w:type="gramEnd"/>
            <w:r w:rsidRPr="00736D68">
              <w:rPr>
                <w:rFonts w:ascii="Times New Roman" w:hAnsi="Times New Roman" w:cs="Times New Roman"/>
              </w:rPr>
              <w:t>седах»</w:t>
            </w:r>
          </w:p>
        </w:tc>
        <w:tc>
          <w:tcPr>
            <w:tcW w:w="986"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80" w:type="dxa"/>
          </w:tcPr>
          <w:p w:rsidR="00D259E1" w:rsidRDefault="00D259E1" w:rsidP="00D259E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917"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10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21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85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382"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08"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26" w:type="dxa"/>
          </w:tcPr>
          <w:p w:rsidR="00D259E1" w:rsidRDefault="00D259E1" w:rsidP="00D259E1">
            <w:pPr>
              <w:pStyle w:val="a3"/>
              <w:spacing w:line="276" w:lineRule="auto"/>
              <w:ind w:left="0"/>
              <w:jc w:val="center"/>
              <w:rPr>
                <w:rFonts w:ascii="Times New Roman" w:hAnsi="Times New Roman" w:cs="Times New Roman"/>
                <w:sz w:val="26"/>
                <w:szCs w:val="26"/>
              </w:rPr>
            </w:pPr>
          </w:p>
        </w:tc>
      </w:tr>
      <w:tr w:rsidR="00D259E1" w:rsidTr="00736D68">
        <w:trPr>
          <w:trHeight w:val="326"/>
        </w:trPr>
        <w:tc>
          <w:tcPr>
            <w:tcW w:w="1936" w:type="dxa"/>
          </w:tcPr>
          <w:p w:rsidR="00D259E1" w:rsidRPr="00736D68" w:rsidRDefault="00D259E1" w:rsidP="00D259E1">
            <w:pPr>
              <w:spacing w:line="276" w:lineRule="auto"/>
              <w:rPr>
                <w:rFonts w:ascii="Times New Roman" w:hAnsi="Times New Roman" w:cs="Times New Roman"/>
              </w:rPr>
            </w:pPr>
            <w:r w:rsidRPr="00736D68">
              <w:rPr>
                <w:rFonts w:ascii="Times New Roman" w:hAnsi="Times New Roman" w:cs="Times New Roman"/>
              </w:rPr>
              <w:t>ГБОУ «СОШ № 1 с.п</w:t>
            </w:r>
            <w:proofErr w:type="gramStart"/>
            <w:r w:rsidRPr="00736D68">
              <w:rPr>
                <w:rFonts w:ascii="Times New Roman" w:hAnsi="Times New Roman" w:cs="Times New Roman"/>
              </w:rPr>
              <w:t>.Т</w:t>
            </w:r>
            <w:proofErr w:type="gramEnd"/>
            <w:r w:rsidRPr="00736D68">
              <w:rPr>
                <w:rFonts w:ascii="Times New Roman" w:hAnsi="Times New Roman" w:cs="Times New Roman"/>
              </w:rPr>
              <w:t>роицкое»</w:t>
            </w:r>
          </w:p>
        </w:tc>
        <w:tc>
          <w:tcPr>
            <w:tcW w:w="986"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80" w:type="dxa"/>
          </w:tcPr>
          <w:p w:rsidR="00D259E1" w:rsidRDefault="00D259E1" w:rsidP="00D259E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917"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10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21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85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382"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08"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26" w:type="dxa"/>
          </w:tcPr>
          <w:p w:rsidR="00D259E1" w:rsidRDefault="00D259E1" w:rsidP="00D259E1">
            <w:pPr>
              <w:pStyle w:val="a3"/>
              <w:spacing w:line="276" w:lineRule="auto"/>
              <w:ind w:left="0"/>
              <w:jc w:val="center"/>
              <w:rPr>
                <w:rFonts w:ascii="Times New Roman" w:hAnsi="Times New Roman" w:cs="Times New Roman"/>
                <w:sz w:val="26"/>
                <w:szCs w:val="26"/>
              </w:rPr>
            </w:pPr>
          </w:p>
        </w:tc>
      </w:tr>
      <w:tr w:rsidR="00D259E1" w:rsidTr="00736D68">
        <w:trPr>
          <w:trHeight w:val="326"/>
        </w:trPr>
        <w:tc>
          <w:tcPr>
            <w:tcW w:w="1936" w:type="dxa"/>
          </w:tcPr>
          <w:p w:rsidR="00D259E1" w:rsidRPr="00736D68" w:rsidRDefault="00D259E1" w:rsidP="00D259E1">
            <w:pPr>
              <w:pStyle w:val="a3"/>
              <w:spacing w:line="276" w:lineRule="auto"/>
              <w:ind w:left="0"/>
              <w:rPr>
                <w:rFonts w:ascii="Times New Roman" w:hAnsi="Times New Roman" w:cs="Times New Roman"/>
                <w:sz w:val="24"/>
                <w:szCs w:val="24"/>
              </w:rPr>
            </w:pPr>
            <w:r w:rsidRPr="00736D68">
              <w:rPr>
                <w:rFonts w:ascii="Times New Roman" w:hAnsi="Times New Roman" w:cs="Times New Roman"/>
              </w:rPr>
              <w:t>ГБОУ «СОШ №2 с.п. Кантышево»</w:t>
            </w:r>
          </w:p>
        </w:tc>
        <w:tc>
          <w:tcPr>
            <w:tcW w:w="986"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8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917" w:type="dxa"/>
          </w:tcPr>
          <w:p w:rsidR="00D259E1" w:rsidRDefault="00D259E1" w:rsidP="00D259E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10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21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85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382"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08"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26" w:type="dxa"/>
          </w:tcPr>
          <w:p w:rsidR="00D259E1" w:rsidRDefault="00D259E1" w:rsidP="00D259E1">
            <w:pPr>
              <w:pStyle w:val="a3"/>
              <w:spacing w:line="276" w:lineRule="auto"/>
              <w:ind w:left="0"/>
              <w:jc w:val="center"/>
              <w:rPr>
                <w:rFonts w:ascii="Times New Roman" w:hAnsi="Times New Roman" w:cs="Times New Roman"/>
                <w:sz w:val="26"/>
                <w:szCs w:val="26"/>
              </w:rPr>
            </w:pPr>
          </w:p>
        </w:tc>
      </w:tr>
      <w:tr w:rsidR="00D259E1" w:rsidTr="00736D68">
        <w:trPr>
          <w:trHeight w:val="326"/>
        </w:trPr>
        <w:tc>
          <w:tcPr>
            <w:tcW w:w="1936" w:type="dxa"/>
          </w:tcPr>
          <w:p w:rsidR="00D259E1" w:rsidRPr="00736D68" w:rsidRDefault="00D259E1" w:rsidP="00D259E1">
            <w:pPr>
              <w:pStyle w:val="a3"/>
              <w:spacing w:line="276" w:lineRule="auto"/>
              <w:ind w:left="0"/>
              <w:rPr>
                <w:rFonts w:ascii="Times New Roman" w:hAnsi="Times New Roman" w:cs="Times New Roman"/>
              </w:rPr>
            </w:pPr>
            <w:r w:rsidRPr="00736D68">
              <w:rPr>
                <w:rFonts w:ascii="Times New Roman" w:hAnsi="Times New Roman" w:cs="Times New Roman"/>
              </w:rPr>
              <w:t xml:space="preserve">ГБОУ «СОШ № 5 </w:t>
            </w:r>
            <w:proofErr w:type="spellStart"/>
            <w:r w:rsidRPr="00736D68">
              <w:rPr>
                <w:rFonts w:ascii="Times New Roman" w:hAnsi="Times New Roman" w:cs="Times New Roman"/>
              </w:rPr>
              <w:t>г</w:t>
            </w:r>
            <w:proofErr w:type="gramStart"/>
            <w:r w:rsidRPr="00736D68">
              <w:rPr>
                <w:rFonts w:ascii="Times New Roman" w:hAnsi="Times New Roman" w:cs="Times New Roman"/>
              </w:rPr>
              <w:t>.М</w:t>
            </w:r>
            <w:proofErr w:type="gramEnd"/>
            <w:r w:rsidRPr="00736D68">
              <w:rPr>
                <w:rFonts w:ascii="Times New Roman" w:hAnsi="Times New Roman" w:cs="Times New Roman"/>
              </w:rPr>
              <w:t>алгобек</w:t>
            </w:r>
            <w:proofErr w:type="spellEnd"/>
            <w:r w:rsidRPr="00736D68">
              <w:rPr>
                <w:rFonts w:ascii="Times New Roman" w:hAnsi="Times New Roman" w:cs="Times New Roman"/>
              </w:rPr>
              <w:t>»</w:t>
            </w:r>
          </w:p>
        </w:tc>
        <w:tc>
          <w:tcPr>
            <w:tcW w:w="986"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8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917" w:type="dxa"/>
          </w:tcPr>
          <w:p w:rsidR="00D259E1" w:rsidRDefault="00D259E1" w:rsidP="00D259E1">
            <w:pPr>
              <w:pStyle w:val="a3"/>
              <w:spacing w:line="276" w:lineRule="auto"/>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100"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21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851"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382"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08" w:type="dxa"/>
          </w:tcPr>
          <w:p w:rsidR="00D259E1" w:rsidRDefault="00D259E1" w:rsidP="00D259E1">
            <w:pPr>
              <w:pStyle w:val="a3"/>
              <w:spacing w:line="276" w:lineRule="auto"/>
              <w:ind w:left="0"/>
              <w:jc w:val="center"/>
              <w:rPr>
                <w:rFonts w:ascii="Times New Roman" w:hAnsi="Times New Roman" w:cs="Times New Roman"/>
                <w:sz w:val="26"/>
                <w:szCs w:val="26"/>
              </w:rPr>
            </w:pPr>
          </w:p>
        </w:tc>
        <w:tc>
          <w:tcPr>
            <w:tcW w:w="1026" w:type="dxa"/>
          </w:tcPr>
          <w:p w:rsidR="00D259E1" w:rsidRDefault="00D259E1" w:rsidP="00D259E1">
            <w:pPr>
              <w:pStyle w:val="a3"/>
              <w:spacing w:line="276" w:lineRule="auto"/>
              <w:ind w:left="0"/>
              <w:jc w:val="center"/>
              <w:rPr>
                <w:rFonts w:ascii="Times New Roman" w:hAnsi="Times New Roman" w:cs="Times New Roman"/>
                <w:sz w:val="26"/>
                <w:szCs w:val="26"/>
              </w:rPr>
            </w:pPr>
          </w:p>
        </w:tc>
      </w:tr>
    </w:tbl>
    <w:p w:rsidR="00E8121C" w:rsidRPr="00677C01" w:rsidRDefault="00E8121C" w:rsidP="00E8121C">
      <w:pPr>
        <w:pStyle w:val="a3"/>
        <w:spacing w:after="0" w:line="276" w:lineRule="auto"/>
        <w:ind w:left="-66"/>
        <w:jc w:val="center"/>
        <w:rPr>
          <w:rFonts w:ascii="Times New Roman" w:hAnsi="Times New Roman" w:cs="Times New Roman"/>
          <w:sz w:val="26"/>
          <w:szCs w:val="26"/>
        </w:rPr>
      </w:pPr>
    </w:p>
    <w:p w:rsidR="00E14EE4" w:rsidRPr="00E14EE4" w:rsidRDefault="00E14EE4" w:rsidP="00D9769D">
      <w:pPr>
        <w:pStyle w:val="a3"/>
        <w:spacing w:after="0" w:line="276" w:lineRule="auto"/>
        <w:ind w:left="-851"/>
        <w:jc w:val="both"/>
        <w:rPr>
          <w:rFonts w:ascii="Times New Roman" w:hAnsi="Times New Roman" w:cs="Times New Roman"/>
          <w:sz w:val="26"/>
          <w:szCs w:val="26"/>
        </w:rPr>
      </w:pPr>
      <w:r>
        <w:rPr>
          <w:rFonts w:ascii="Times New Roman" w:hAnsi="Times New Roman" w:cs="Times New Roman"/>
          <w:sz w:val="26"/>
          <w:szCs w:val="26"/>
        </w:rPr>
        <w:t xml:space="preserve">        </w:t>
      </w:r>
      <w:r w:rsidRPr="00E14EE4">
        <w:rPr>
          <w:rFonts w:ascii="Times New Roman" w:hAnsi="Times New Roman" w:cs="Times New Roman"/>
          <w:sz w:val="26"/>
          <w:szCs w:val="26"/>
        </w:rPr>
        <w:t xml:space="preserve">Для проведения диагностики было определено </w:t>
      </w:r>
      <w:r>
        <w:rPr>
          <w:rFonts w:ascii="Times New Roman" w:hAnsi="Times New Roman" w:cs="Times New Roman"/>
          <w:sz w:val="26"/>
          <w:szCs w:val="26"/>
        </w:rPr>
        <w:t>2</w:t>
      </w:r>
      <w:r w:rsidRPr="00E14EE4">
        <w:rPr>
          <w:rFonts w:ascii="Times New Roman" w:hAnsi="Times New Roman" w:cs="Times New Roman"/>
          <w:sz w:val="26"/>
          <w:szCs w:val="26"/>
        </w:rPr>
        <w:t xml:space="preserve"> пункт</w:t>
      </w:r>
      <w:r>
        <w:rPr>
          <w:rFonts w:ascii="Times New Roman" w:hAnsi="Times New Roman" w:cs="Times New Roman"/>
          <w:sz w:val="26"/>
          <w:szCs w:val="26"/>
        </w:rPr>
        <w:t>а</w:t>
      </w:r>
      <w:r w:rsidRPr="00E14EE4">
        <w:rPr>
          <w:rFonts w:ascii="Times New Roman" w:hAnsi="Times New Roman" w:cs="Times New Roman"/>
          <w:sz w:val="26"/>
          <w:szCs w:val="26"/>
        </w:rPr>
        <w:t xml:space="preserve"> проведения исследования (ППИ). ППИ были организованы на базе </w:t>
      </w:r>
      <w:r>
        <w:rPr>
          <w:rFonts w:ascii="Times New Roman" w:hAnsi="Times New Roman" w:cs="Times New Roman"/>
          <w:sz w:val="26"/>
          <w:szCs w:val="26"/>
        </w:rPr>
        <w:t xml:space="preserve">ГБОУ ДПО «ИПК РО РИ» и ГБОУ «Центр образования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Магас</w:t>
      </w:r>
      <w:proofErr w:type="spellEnd"/>
      <w:r>
        <w:rPr>
          <w:rFonts w:ascii="Times New Roman" w:hAnsi="Times New Roman" w:cs="Times New Roman"/>
          <w:sz w:val="26"/>
          <w:szCs w:val="26"/>
        </w:rPr>
        <w:t>».</w:t>
      </w:r>
    </w:p>
    <w:p w:rsidR="00677C01" w:rsidRDefault="00E14EE4" w:rsidP="00D9769D">
      <w:pPr>
        <w:pStyle w:val="a3"/>
        <w:spacing w:after="0" w:line="276" w:lineRule="auto"/>
        <w:ind w:left="-851"/>
        <w:jc w:val="both"/>
        <w:rPr>
          <w:rFonts w:ascii="Times New Roman" w:hAnsi="Times New Roman" w:cs="Times New Roman"/>
          <w:sz w:val="26"/>
          <w:szCs w:val="26"/>
        </w:rPr>
      </w:pPr>
      <w:r>
        <w:rPr>
          <w:rFonts w:ascii="Times New Roman" w:hAnsi="Times New Roman" w:cs="Times New Roman"/>
          <w:sz w:val="26"/>
          <w:szCs w:val="26"/>
        </w:rPr>
        <w:t xml:space="preserve">       </w:t>
      </w:r>
      <w:r w:rsidRPr="00E14EE4">
        <w:rPr>
          <w:rFonts w:ascii="Times New Roman" w:hAnsi="Times New Roman" w:cs="Times New Roman"/>
          <w:sz w:val="26"/>
          <w:szCs w:val="26"/>
        </w:rPr>
        <w:t>Процедура оценки, порядок и технология проведения осуществлялись в соответствии с инструктивными и методическими материалами ФИОКО, условия информационной безопасности и конфиденциальности выполнялись на всех этапах проведения исследования.</w:t>
      </w:r>
    </w:p>
    <w:p w:rsidR="0017277B" w:rsidRDefault="0017277B" w:rsidP="00E14EE4">
      <w:pPr>
        <w:pStyle w:val="a3"/>
        <w:spacing w:after="0" w:line="276" w:lineRule="auto"/>
        <w:ind w:left="-567"/>
        <w:jc w:val="both"/>
        <w:rPr>
          <w:rFonts w:ascii="Times New Roman" w:hAnsi="Times New Roman" w:cs="Times New Roman"/>
          <w:sz w:val="26"/>
          <w:szCs w:val="26"/>
        </w:rPr>
      </w:pPr>
    </w:p>
    <w:p w:rsidR="0017277B" w:rsidRDefault="0017277B" w:rsidP="00F1577C">
      <w:pPr>
        <w:pStyle w:val="a3"/>
        <w:numPr>
          <w:ilvl w:val="0"/>
          <w:numId w:val="17"/>
        </w:numPr>
        <w:spacing w:after="0" w:line="276" w:lineRule="auto"/>
        <w:jc w:val="center"/>
        <w:rPr>
          <w:rFonts w:ascii="Times New Roman" w:hAnsi="Times New Roman" w:cs="Times New Roman"/>
          <w:b/>
          <w:sz w:val="26"/>
          <w:szCs w:val="26"/>
        </w:rPr>
      </w:pPr>
      <w:r w:rsidRPr="0017277B">
        <w:rPr>
          <w:rFonts w:ascii="Times New Roman" w:hAnsi="Times New Roman" w:cs="Times New Roman"/>
          <w:b/>
          <w:sz w:val="26"/>
          <w:szCs w:val="26"/>
        </w:rPr>
        <w:t xml:space="preserve">Анализ результатов проведения оценки методических компетенций </w:t>
      </w:r>
    </w:p>
    <w:p w:rsidR="0017277B" w:rsidRDefault="0017277B" w:rsidP="0017277B">
      <w:pPr>
        <w:pStyle w:val="a3"/>
        <w:spacing w:after="0" w:line="276" w:lineRule="auto"/>
        <w:ind w:left="-567"/>
        <w:jc w:val="center"/>
        <w:rPr>
          <w:rFonts w:ascii="Times New Roman" w:hAnsi="Times New Roman" w:cs="Times New Roman"/>
          <w:b/>
          <w:sz w:val="26"/>
          <w:szCs w:val="26"/>
        </w:rPr>
      </w:pPr>
      <w:r w:rsidRPr="0017277B">
        <w:rPr>
          <w:rFonts w:ascii="Times New Roman" w:hAnsi="Times New Roman" w:cs="Times New Roman"/>
          <w:b/>
          <w:sz w:val="26"/>
          <w:szCs w:val="26"/>
        </w:rPr>
        <w:t>учителей по предметам</w:t>
      </w:r>
    </w:p>
    <w:p w:rsidR="0017277B" w:rsidRPr="0017277B" w:rsidRDefault="0017277B" w:rsidP="0017277B">
      <w:pPr>
        <w:pStyle w:val="a3"/>
        <w:spacing w:after="0" w:line="276" w:lineRule="auto"/>
        <w:ind w:left="-567"/>
        <w:jc w:val="center"/>
        <w:rPr>
          <w:rFonts w:ascii="Times New Roman" w:hAnsi="Times New Roman" w:cs="Times New Roman"/>
          <w:b/>
          <w:sz w:val="26"/>
          <w:szCs w:val="26"/>
        </w:rPr>
      </w:pPr>
    </w:p>
    <w:p w:rsidR="0017277B" w:rsidRDefault="0017277B" w:rsidP="00E14EE4">
      <w:pPr>
        <w:pStyle w:val="a3"/>
        <w:spacing w:after="0" w:line="276" w:lineRule="auto"/>
        <w:ind w:left="-567"/>
        <w:jc w:val="both"/>
        <w:rPr>
          <w:rFonts w:ascii="Times New Roman" w:hAnsi="Times New Roman" w:cs="Times New Roman"/>
          <w:sz w:val="26"/>
          <w:szCs w:val="26"/>
        </w:rPr>
      </w:pPr>
      <w:r w:rsidRPr="001727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277B">
        <w:rPr>
          <w:rFonts w:ascii="Times New Roman" w:hAnsi="Times New Roman" w:cs="Times New Roman"/>
          <w:sz w:val="26"/>
          <w:szCs w:val="26"/>
        </w:rPr>
        <w:t xml:space="preserve">Сводные результаты оценки методических компетенций учителей по предметам представлены в таблице: </w:t>
      </w:r>
    </w:p>
    <w:p w:rsidR="0017277B" w:rsidRDefault="0017277B" w:rsidP="00E14EE4">
      <w:pPr>
        <w:pStyle w:val="a3"/>
        <w:spacing w:after="0" w:line="276" w:lineRule="auto"/>
        <w:ind w:left="-567"/>
        <w:jc w:val="both"/>
        <w:rPr>
          <w:rFonts w:ascii="Times New Roman" w:hAnsi="Times New Roman" w:cs="Times New Roman"/>
          <w:sz w:val="26"/>
          <w:szCs w:val="26"/>
        </w:rPr>
      </w:pPr>
    </w:p>
    <w:p w:rsidR="0017277B" w:rsidRPr="0017277B" w:rsidRDefault="0017277B" w:rsidP="0017277B">
      <w:pPr>
        <w:pStyle w:val="a3"/>
        <w:spacing w:after="0" w:line="276" w:lineRule="auto"/>
        <w:ind w:left="-567"/>
        <w:jc w:val="center"/>
        <w:rPr>
          <w:rFonts w:ascii="Times New Roman" w:hAnsi="Times New Roman" w:cs="Times New Roman"/>
          <w:b/>
          <w:sz w:val="26"/>
          <w:szCs w:val="26"/>
        </w:rPr>
      </w:pPr>
      <w:r w:rsidRPr="0017277B">
        <w:rPr>
          <w:rFonts w:ascii="Times New Roman" w:hAnsi="Times New Roman" w:cs="Times New Roman"/>
          <w:b/>
          <w:sz w:val="26"/>
          <w:szCs w:val="26"/>
        </w:rPr>
        <w:t>Результаты оценки методических компетенций учителей по предметам</w:t>
      </w:r>
    </w:p>
    <w:p w:rsidR="0017277B" w:rsidRDefault="0017277B" w:rsidP="0017277B">
      <w:pPr>
        <w:pStyle w:val="a3"/>
        <w:spacing w:after="0" w:line="276" w:lineRule="auto"/>
        <w:ind w:left="-567"/>
        <w:jc w:val="right"/>
        <w:rPr>
          <w:rFonts w:ascii="Times New Roman" w:hAnsi="Times New Roman" w:cs="Times New Roman"/>
          <w:i/>
          <w:sz w:val="26"/>
          <w:szCs w:val="26"/>
        </w:rPr>
      </w:pPr>
      <w:r w:rsidRPr="0017277B">
        <w:rPr>
          <w:rFonts w:ascii="Times New Roman" w:hAnsi="Times New Roman" w:cs="Times New Roman"/>
          <w:i/>
          <w:sz w:val="26"/>
          <w:szCs w:val="26"/>
        </w:rPr>
        <w:t>Таблица 4.</w:t>
      </w:r>
    </w:p>
    <w:tbl>
      <w:tblPr>
        <w:tblStyle w:val="a8"/>
        <w:tblW w:w="11199" w:type="dxa"/>
        <w:tblInd w:w="-1423" w:type="dxa"/>
        <w:tblLayout w:type="fixed"/>
        <w:tblLook w:val="04A0"/>
      </w:tblPr>
      <w:tblGrid>
        <w:gridCol w:w="397"/>
        <w:gridCol w:w="2014"/>
        <w:gridCol w:w="1559"/>
        <w:gridCol w:w="992"/>
        <w:gridCol w:w="1418"/>
        <w:gridCol w:w="1984"/>
        <w:gridCol w:w="1559"/>
        <w:gridCol w:w="1276"/>
      </w:tblGrid>
      <w:tr w:rsidR="007F4889" w:rsidRPr="00677C01" w:rsidTr="007F4889">
        <w:tc>
          <w:tcPr>
            <w:tcW w:w="397" w:type="dxa"/>
          </w:tcPr>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w:t>
            </w:r>
          </w:p>
        </w:tc>
        <w:tc>
          <w:tcPr>
            <w:tcW w:w="2014" w:type="dxa"/>
          </w:tcPr>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Предмет</w:t>
            </w:r>
          </w:p>
        </w:tc>
        <w:tc>
          <w:tcPr>
            <w:tcW w:w="1559" w:type="dxa"/>
          </w:tcPr>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Общее кол-во участников</w:t>
            </w:r>
          </w:p>
        </w:tc>
        <w:tc>
          <w:tcPr>
            <w:tcW w:w="992" w:type="dxa"/>
          </w:tcPr>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Мах балл</w:t>
            </w:r>
          </w:p>
        </w:tc>
        <w:tc>
          <w:tcPr>
            <w:tcW w:w="1418" w:type="dxa"/>
          </w:tcPr>
          <w:p w:rsidR="007F4889" w:rsidRPr="00F1577C" w:rsidRDefault="007F4889" w:rsidP="00F1577C">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 xml:space="preserve">Проходной балл в </w:t>
            </w:r>
            <w:r>
              <w:rPr>
                <w:rFonts w:ascii="Times New Roman" w:hAnsi="Times New Roman" w:cs="Times New Roman"/>
                <w:sz w:val="18"/>
                <w:szCs w:val="18"/>
              </w:rPr>
              <w:t>методический пул</w:t>
            </w:r>
          </w:p>
        </w:tc>
        <w:tc>
          <w:tcPr>
            <w:tcW w:w="1984" w:type="dxa"/>
          </w:tcPr>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Кол-во человек, набравших проходной балл (% от общего кол-ва участников)</w:t>
            </w:r>
          </w:p>
        </w:tc>
        <w:tc>
          <w:tcPr>
            <w:tcW w:w="1559" w:type="dxa"/>
          </w:tcPr>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 xml:space="preserve">Кол-во человек, набравших наибольшее кол- </w:t>
            </w:r>
            <w:proofErr w:type="gramStart"/>
            <w:r w:rsidRPr="00F1577C">
              <w:rPr>
                <w:rFonts w:ascii="Times New Roman" w:hAnsi="Times New Roman" w:cs="Times New Roman"/>
                <w:sz w:val="18"/>
                <w:szCs w:val="18"/>
              </w:rPr>
              <w:t>во</w:t>
            </w:r>
            <w:proofErr w:type="gramEnd"/>
            <w:r w:rsidRPr="00F1577C">
              <w:rPr>
                <w:rFonts w:ascii="Times New Roman" w:hAnsi="Times New Roman" w:cs="Times New Roman"/>
                <w:sz w:val="18"/>
                <w:szCs w:val="18"/>
              </w:rPr>
              <w:t xml:space="preserve"> баллов / балл</w:t>
            </w:r>
          </w:p>
        </w:tc>
        <w:tc>
          <w:tcPr>
            <w:tcW w:w="1276" w:type="dxa"/>
          </w:tcPr>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Кол-во человек, не набравших проходной балл</w:t>
            </w:r>
          </w:p>
        </w:tc>
      </w:tr>
      <w:tr w:rsidR="001D73C5" w:rsidRPr="00677C01" w:rsidTr="007F4889">
        <w:tc>
          <w:tcPr>
            <w:tcW w:w="397" w:type="dxa"/>
          </w:tcPr>
          <w:p w:rsidR="001D73C5" w:rsidRPr="00F1577C" w:rsidRDefault="001D73C5" w:rsidP="001D73C5">
            <w:pPr>
              <w:pStyle w:val="a3"/>
              <w:numPr>
                <w:ilvl w:val="0"/>
                <w:numId w:val="18"/>
              </w:numPr>
              <w:spacing w:line="276" w:lineRule="auto"/>
              <w:jc w:val="both"/>
              <w:rPr>
                <w:rFonts w:ascii="Times New Roman" w:hAnsi="Times New Roman" w:cs="Times New Roman"/>
                <w:sz w:val="24"/>
                <w:szCs w:val="24"/>
              </w:rPr>
            </w:pPr>
          </w:p>
        </w:tc>
        <w:tc>
          <w:tcPr>
            <w:tcW w:w="2014" w:type="dxa"/>
          </w:tcPr>
          <w:p w:rsidR="001D73C5" w:rsidRPr="00F1577C" w:rsidRDefault="001D73C5" w:rsidP="001D73C5">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Русский язык</w:t>
            </w:r>
          </w:p>
        </w:tc>
        <w:tc>
          <w:tcPr>
            <w:tcW w:w="1559" w:type="dxa"/>
          </w:tcPr>
          <w:p w:rsidR="001D73C5" w:rsidRPr="00677C01"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984"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D73C5" w:rsidRPr="001D73C5" w:rsidRDefault="001D73C5" w:rsidP="001D73C5">
            <w:pPr>
              <w:spacing w:line="276" w:lineRule="auto"/>
              <w:jc w:val="center"/>
              <w:rPr>
                <w:rFonts w:ascii="Times New Roman" w:hAnsi="Times New Roman" w:cs="Times New Roman"/>
                <w:sz w:val="24"/>
                <w:szCs w:val="24"/>
              </w:rPr>
            </w:pPr>
            <w:r w:rsidRPr="001D73C5">
              <w:rPr>
                <w:rFonts w:ascii="Times New Roman" w:hAnsi="Times New Roman" w:cs="Times New Roman"/>
                <w:sz w:val="24"/>
                <w:szCs w:val="24"/>
              </w:rPr>
              <w:t>2</w:t>
            </w:r>
          </w:p>
        </w:tc>
      </w:tr>
      <w:tr w:rsidR="001D73C5" w:rsidRPr="00677C01" w:rsidTr="007F4889">
        <w:tc>
          <w:tcPr>
            <w:tcW w:w="397" w:type="dxa"/>
          </w:tcPr>
          <w:p w:rsidR="001D73C5" w:rsidRPr="00F1577C" w:rsidRDefault="001D73C5" w:rsidP="001D73C5">
            <w:pPr>
              <w:pStyle w:val="a3"/>
              <w:numPr>
                <w:ilvl w:val="0"/>
                <w:numId w:val="18"/>
              </w:numPr>
              <w:spacing w:line="276" w:lineRule="auto"/>
              <w:jc w:val="both"/>
              <w:rPr>
                <w:rFonts w:ascii="Times New Roman" w:hAnsi="Times New Roman" w:cs="Times New Roman"/>
                <w:sz w:val="24"/>
                <w:szCs w:val="24"/>
              </w:rPr>
            </w:pPr>
          </w:p>
        </w:tc>
        <w:tc>
          <w:tcPr>
            <w:tcW w:w="2014" w:type="dxa"/>
          </w:tcPr>
          <w:p w:rsidR="001D73C5" w:rsidRPr="00F1577C" w:rsidRDefault="001D73C5" w:rsidP="001D73C5">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Математика </w:t>
            </w:r>
          </w:p>
        </w:tc>
        <w:tc>
          <w:tcPr>
            <w:tcW w:w="1559" w:type="dxa"/>
          </w:tcPr>
          <w:p w:rsidR="001D73C5" w:rsidRPr="00677C01" w:rsidRDefault="001D73C5" w:rsidP="001D73C5">
            <w:pPr>
              <w:spacing w:line="276" w:lineRule="auto"/>
              <w:jc w:val="center"/>
              <w:rPr>
                <w:rFonts w:ascii="Times New Roman" w:hAnsi="Times New Roman" w:cs="Times New Roman"/>
                <w:sz w:val="24"/>
                <w:szCs w:val="24"/>
              </w:rPr>
            </w:pPr>
            <w:r w:rsidRPr="00677C01">
              <w:rPr>
                <w:rFonts w:ascii="Times New Roman" w:hAnsi="Times New Roman" w:cs="Times New Roman"/>
                <w:sz w:val="24"/>
                <w:szCs w:val="24"/>
              </w:rPr>
              <w:t>4</w:t>
            </w:r>
          </w:p>
        </w:tc>
        <w:tc>
          <w:tcPr>
            <w:tcW w:w="992"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18"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984"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D73C5" w:rsidRPr="001D73C5" w:rsidRDefault="001D73C5" w:rsidP="001D73C5">
            <w:pPr>
              <w:spacing w:line="276" w:lineRule="auto"/>
              <w:jc w:val="center"/>
              <w:rPr>
                <w:rFonts w:ascii="Times New Roman" w:hAnsi="Times New Roman" w:cs="Times New Roman"/>
                <w:sz w:val="24"/>
                <w:szCs w:val="24"/>
              </w:rPr>
            </w:pPr>
            <w:r w:rsidRPr="001D73C5">
              <w:rPr>
                <w:rFonts w:ascii="Times New Roman" w:hAnsi="Times New Roman" w:cs="Times New Roman"/>
                <w:sz w:val="24"/>
                <w:szCs w:val="24"/>
              </w:rPr>
              <w:t>1</w:t>
            </w:r>
          </w:p>
        </w:tc>
      </w:tr>
      <w:tr w:rsidR="001D73C5" w:rsidRPr="00677C01" w:rsidTr="007F4889">
        <w:tc>
          <w:tcPr>
            <w:tcW w:w="397" w:type="dxa"/>
          </w:tcPr>
          <w:p w:rsidR="001D73C5" w:rsidRPr="00F1577C" w:rsidRDefault="001D73C5" w:rsidP="001D73C5">
            <w:pPr>
              <w:pStyle w:val="a3"/>
              <w:numPr>
                <w:ilvl w:val="0"/>
                <w:numId w:val="18"/>
              </w:numPr>
              <w:spacing w:line="276" w:lineRule="auto"/>
              <w:jc w:val="both"/>
              <w:rPr>
                <w:rFonts w:ascii="Times New Roman" w:hAnsi="Times New Roman" w:cs="Times New Roman"/>
                <w:sz w:val="24"/>
                <w:szCs w:val="24"/>
              </w:rPr>
            </w:pPr>
          </w:p>
        </w:tc>
        <w:tc>
          <w:tcPr>
            <w:tcW w:w="2014" w:type="dxa"/>
          </w:tcPr>
          <w:p w:rsidR="001D73C5" w:rsidRPr="00F1577C" w:rsidRDefault="001D73C5" w:rsidP="001D73C5">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Физика </w:t>
            </w:r>
          </w:p>
        </w:tc>
        <w:tc>
          <w:tcPr>
            <w:tcW w:w="1559" w:type="dxa"/>
          </w:tcPr>
          <w:p w:rsidR="001D73C5" w:rsidRPr="00677C01"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D73C5" w:rsidRPr="001D73C5" w:rsidRDefault="001D73C5" w:rsidP="001D73C5">
            <w:pPr>
              <w:spacing w:line="276" w:lineRule="auto"/>
              <w:jc w:val="center"/>
              <w:rPr>
                <w:rFonts w:ascii="Times New Roman" w:hAnsi="Times New Roman" w:cs="Times New Roman"/>
                <w:sz w:val="24"/>
                <w:szCs w:val="24"/>
              </w:rPr>
            </w:pPr>
            <w:r w:rsidRPr="001D73C5">
              <w:rPr>
                <w:rFonts w:ascii="Times New Roman" w:hAnsi="Times New Roman" w:cs="Times New Roman"/>
                <w:sz w:val="24"/>
                <w:szCs w:val="24"/>
              </w:rPr>
              <w:t>2</w:t>
            </w:r>
          </w:p>
        </w:tc>
      </w:tr>
      <w:tr w:rsidR="001D73C5" w:rsidRPr="00677C01" w:rsidTr="007F4889">
        <w:tc>
          <w:tcPr>
            <w:tcW w:w="397" w:type="dxa"/>
          </w:tcPr>
          <w:p w:rsidR="001D73C5" w:rsidRPr="00F1577C" w:rsidRDefault="001D73C5" w:rsidP="001D73C5">
            <w:pPr>
              <w:pStyle w:val="a3"/>
              <w:numPr>
                <w:ilvl w:val="0"/>
                <w:numId w:val="18"/>
              </w:numPr>
              <w:spacing w:line="276" w:lineRule="auto"/>
              <w:jc w:val="both"/>
              <w:rPr>
                <w:rFonts w:ascii="Times New Roman" w:hAnsi="Times New Roman" w:cs="Times New Roman"/>
                <w:sz w:val="24"/>
                <w:szCs w:val="24"/>
              </w:rPr>
            </w:pPr>
          </w:p>
        </w:tc>
        <w:tc>
          <w:tcPr>
            <w:tcW w:w="2014" w:type="dxa"/>
          </w:tcPr>
          <w:p w:rsidR="001D73C5" w:rsidRPr="00F1577C" w:rsidRDefault="001D73C5" w:rsidP="001D73C5">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Химия </w:t>
            </w:r>
          </w:p>
        </w:tc>
        <w:tc>
          <w:tcPr>
            <w:tcW w:w="1559" w:type="dxa"/>
          </w:tcPr>
          <w:p w:rsidR="001D73C5" w:rsidRPr="00677C01"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D73C5" w:rsidRPr="001D73C5" w:rsidRDefault="001D73C5" w:rsidP="001D73C5">
            <w:pPr>
              <w:spacing w:line="276" w:lineRule="auto"/>
              <w:jc w:val="center"/>
              <w:rPr>
                <w:rFonts w:ascii="Times New Roman" w:hAnsi="Times New Roman" w:cs="Times New Roman"/>
                <w:sz w:val="24"/>
                <w:szCs w:val="24"/>
              </w:rPr>
            </w:pPr>
            <w:r w:rsidRPr="001D73C5">
              <w:rPr>
                <w:rFonts w:ascii="Times New Roman" w:hAnsi="Times New Roman" w:cs="Times New Roman"/>
                <w:sz w:val="24"/>
                <w:szCs w:val="24"/>
              </w:rPr>
              <w:t>1</w:t>
            </w:r>
          </w:p>
        </w:tc>
      </w:tr>
      <w:tr w:rsidR="001D73C5" w:rsidRPr="00677C01" w:rsidTr="007F4889">
        <w:tc>
          <w:tcPr>
            <w:tcW w:w="397" w:type="dxa"/>
          </w:tcPr>
          <w:p w:rsidR="001D73C5" w:rsidRPr="00F1577C" w:rsidRDefault="001D73C5" w:rsidP="001D73C5">
            <w:pPr>
              <w:pStyle w:val="a3"/>
              <w:numPr>
                <w:ilvl w:val="0"/>
                <w:numId w:val="18"/>
              </w:numPr>
              <w:spacing w:line="276" w:lineRule="auto"/>
              <w:jc w:val="both"/>
              <w:rPr>
                <w:rFonts w:ascii="Times New Roman" w:hAnsi="Times New Roman" w:cs="Times New Roman"/>
                <w:sz w:val="24"/>
                <w:szCs w:val="24"/>
              </w:rPr>
            </w:pPr>
          </w:p>
        </w:tc>
        <w:tc>
          <w:tcPr>
            <w:tcW w:w="2014" w:type="dxa"/>
          </w:tcPr>
          <w:p w:rsidR="001D73C5" w:rsidRPr="00F1577C" w:rsidRDefault="001D73C5" w:rsidP="001D73C5">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Биология </w:t>
            </w:r>
          </w:p>
        </w:tc>
        <w:tc>
          <w:tcPr>
            <w:tcW w:w="1559" w:type="dxa"/>
          </w:tcPr>
          <w:p w:rsidR="001D73C5" w:rsidRPr="00677C01"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18"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84"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D73C5" w:rsidRPr="001D73C5" w:rsidRDefault="001D73C5" w:rsidP="001D73C5">
            <w:pPr>
              <w:spacing w:line="276" w:lineRule="auto"/>
              <w:jc w:val="center"/>
              <w:rPr>
                <w:rFonts w:ascii="Times New Roman" w:hAnsi="Times New Roman" w:cs="Times New Roman"/>
                <w:sz w:val="24"/>
                <w:szCs w:val="24"/>
              </w:rPr>
            </w:pPr>
            <w:r w:rsidRPr="001D73C5">
              <w:rPr>
                <w:rFonts w:ascii="Times New Roman" w:hAnsi="Times New Roman" w:cs="Times New Roman"/>
                <w:sz w:val="24"/>
                <w:szCs w:val="24"/>
              </w:rPr>
              <w:t>2</w:t>
            </w:r>
          </w:p>
        </w:tc>
      </w:tr>
      <w:tr w:rsidR="001D73C5" w:rsidRPr="00677C01" w:rsidTr="007F4889">
        <w:tc>
          <w:tcPr>
            <w:tcW w:w="397" w:type="dxa"/>
          </w:tcPr>
          <w:p w:rsidR="001D73C5" w:rsidRPr="00F1577C" w:rsidRDefault="001D73C5" w:rsidP="001D73C5">
            <w:pPr>
              <w:pStyle w:val="a3"/>
              <w:numPr>
                <w:ilvl w:val="0"/>
                <w:numId w:val="18"/>
              </w:numPr>
              <w:spacing w:line="276" w:lineRule="auto"/>
              <w:jc w:val="both"/>
              <w:rPr>
                <w:rFonts w:ascii="Times New Roman" w:hAnsi="Times New Roman" w:cs="Times New Roman"/>
                <w:sz w:val="24"/>
                <w:szCs w:val="24"/>
              </w:rPr>
            </w:pPr>
          </w:p>
        </w:tc>
        <w:tc>
          <w:tcPr>
            <w:tcW w:w="2014" w:type="dxa"/>
          </w:tcPr>
          <w:p w:rsidR="001D73C5" w:rsidRPr="00F1577C" w:rsidRDefault="001D73C5" w:rsidP="001D73C5">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Литература </w:t>
            </w:r>
          </w:p>
        </w:tc>
        <w:tc>
          <w:tcPr>
            <w:tcW w:w="1559" w:type="dxa"/>
          </w:tcPr>
          <w:p w:rsidR="001D73C5" w:rsidRPr="00677C01"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8"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84"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D73C5" w:rsidRPr="001D73C5" w:rsidRDefault="001D73C5" w:rsidP="001D73C5">
            <w:pPr>
              <w:spacing w:line="276" w:lineRule="auto"/>
              <w:jc w:val="center"/>
              <w:rPr>
                <w:rFonts w:ascii="Times New Roman" w:hAnsi="Times New Roman" w:cs="Times New Roman"/>
                <w:sz w:val="24"/>
                <w:szCs w:val="24"/>
              </w:rPr>
            </w:pPr>
            <w:r w:rsidRPr="001D73C5">
              <w:rPr>
                <w:rFonts w:ascii="Times New Roman" w:hAnsi="Times New Roman" w:cs="Times New Roman"/>
                <w:sz w:val="24"/>
                <w:szCs w:val="24"/>
              </w:rPr>
              <w:t>2</w:t>
            </w:r>
          </w:p>
        </w:tc>
      </w:tr>
      <w:tr w:rsidR="001D73C5" w:rsidRPr="00677C01" w:rsidTr="007F4889">
        <w:tc>
          <w:tcPr>
            <w:tcW w:w="397" w:type="dxa"/>
          </w:tcPr>
          <w:p w:rsidR="001D73C5" w:rsidRPr="00F1577C" w:rsidRDefault="001D73C5" w:rsidP="001D73C5">
            <w:pPr>
              <w:pStyle w:val="a3"/>
              <w:numPr>
                <w:ilvl w:val="0"/>
                <w:numId w:val="18"/>
              </w:numPr>
              <w:spacing w:line="276" w:lineRule="auto"/>
              <w:jc w:val="both"/>
              <w:rPr>
                <w:rFonts w:ascii="Times New Roman" w:hAnsi="Times New Roman" w:cs="Times New Roman"/>
                <w:sz w:val="24"/>
                <w:szCs w:val="24"/>
              </w:rPr>
            </w:pPr>
          </w:p>
        </w:tc>
        <w:tc>
          <w:tcPr>
            <w:tcW w:w="2014" w:type="dxa"/>
          </w:tcPr>
          <w:p w:rsidR="001D73C5" w:rsidRPr="00F1577C" w:rsidRDefault="001D73C5" w:rsidP="001D73C5">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Обществознание </w:t>
            </w:r>
          </w:p>
        </w:tc>
        <w:tc>
          <w:tcPr>
            <w:tcW w:w="1559" w:type="dxa"/>
          </w:tcPr>
          <w:p w:rsidR="001D73C5" w:rsidRPr="00677C01" w:rsidRDefault="001D73C5" w:rsidP="001D73C5">
            <w:pPr>
              <w:spacing w:line="276" w:lineRule="auto"/>
              <w:jc w:val="center"/>
              <w:rPr>
                <w:rFonts w:ascii="Times New Roman" w:hAnsi="Times New Roman" w:cs="Times New Roman"/>
                <w:sz w:val="24"/>
                <w:szCs w:val="24"/>
              </w:rPr>
            </w:pPr>
            <w:r w:rsidRPr="00677C01">
              <w:rPr>
                <w:rFonts w:ascii="Times New Roman" w:hAnsi="Times New Roman" w:cs="Times New Roman"/>
                <w:sz w:val="24"/>
                <w:szCs w:val="24"/>
              </w:rPr>
              <w:t>4</w:t>
            </w:r>
          </w:p>
        </w:tc>
        <w:tc>
          <w:tcPr>
            <w:tcW w:w="992"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8"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84"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D73C5" w:rsidRPr="001D73C5" w:rsidRDefault="001D73C5" w:rsidP="001D73C5">
            <w:pPr>
              <w:spacing w:line="276" w:lineRule="auto"/>
              <w:jc w:val="center"/>
              <w:rPr>
                <w:rFonts w:ascii="Times New Roman" w:hAnsi="Times New Roman" w:cs="Times New Roman"/>
                <w:sz w:val="24"/>
                <w:szCs w:val="24"/>
              </w:rPr>
            </w:pPr>
            <w:r w:rsidRPr="001D73C5">
              <w:rPr>
                <w:rFonts w:ascii="Times New Roman" w:hAnsi="Times New Roman" w:cs="Times New Roman"/>
                <w:sz w:val="24"/>
                <w:szCs w:val="24"/>
              </w:rPr>
              <w:t>3</w:t>
            </w:r>
          </w:p>
        </w:tc>
      </w:tr>
      <w:tr w:rsidR="001D73C5" w:rsidRPr="00677C01" w:rsidTr="007F4889">
        <w:tc>
          <w:tcPr>
            <w:tcW w:w="397" w:type="dxa"/>
          </w:tcPr>
          <w:p w:rsidR="001D73C5" w:rsidRPr="00F1577C" w:rsidRDefault="001D73C5" w:rsidP="001D73C5">
            <w:pPr>
              <w:pStyle w:val="a3"/>
              <w:numPr>
                <w:ilvl w:val="0"/>
                <w:numId w:val="18"/>
              </w:numPr>
              <w:spacing w:line="276" w:lineRule="auto"/>
              <w:jc w:val="both"/>
              <w:rPr>
                <w:rFonts w:ascii="Times New Roman" w:hAnsi="Times New Roman" w:cs="Times New Roman"/>
                <w:sz w:val="24"/>
                <w:szCs w:val="24"/>
              </w:rPr>
            </w:pPr>
          </w:p>
        </w:tc>
        <w:tc>
          <w:tcPr>
            <w:tcW w:w="2014" w:type="dxa"/>
          </w:tcPr>
          <w:p w:rsidR="001D73C5" w:rsidRPr="00F1577C" w:rsidRDefault="001D73C5" w:rsidP="001D73C5">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История </w:t>
            </w:r>
          </w:p>
        </w:tc>
        <w:tc>
          <w:tcPr>
            <w:tcW w:w="1559" w:type="dxa"/>
          </w:tcPr>
          <w:p w:rsidR="001D73C5" w:rsidRPr="00677C01" w:rsidRDefault="001D73C5" w:rsidP="001D73C5">
            <w:pPr>
              <w:spacing w:line="276" w:lineRule="auto"/>
              <w:jc w:val="center"/>
              <w:rPr>
                <w:rFonts w:ascii="Times New Roman" w:hAnsi="Times New Roman" w:cs="Times New Roman"/>
                <w:sz w:val="24"/>
                <w:szCs w:val="24"/>
              </w:rPr>
            </w:pPr>
            <w:r w:rsidRPr="00677C01">
              <w:rPr>
                <w:rFonts w:ascii="Times New Roman" w:hAnsi="Times New Roman" w:cs="Times New Roman"/>
                <w:sz w:val="24"/>
                <w:szCs w:val="24"/>
              </w:rPr>
              <w:t>4</w:t>
            </w:r>
          </w:p>
        </w:tc>
        <w:tc>
          <w:tcPr>
            <w:tcW w:w="992"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984"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D73C5" w:rsidRPr="001D73C5" w:rsidRDefault="001D73C5" w:rsidP="001D73C5">
            <w:pPr>
              <w:spacing w:line="276" w:lineRule="auto"/>
              <w:jc w:val="center"/>
              <w:rPr>
                <w:rFonts w:ascii="Times New Roman" w:hAnsi="Times New Roman" w:cs="Times New Roman"/>
                <w:sz w:val="24"/>
                <w:szCs w:val="24"/>
              </w:rPr>
            </w:pPr>
            <w:r w:rsidRPr="001D73C5">
              <w:rPr>
                <w:rFonts w:ascii="Times New Roman" w:hAnsi="Times New Roman" w:cs="Times New Roman"/>
                <w:sz w:val="24"/>
                <w:szCs w:val="24"/>
              </w:rPr>
              <w:t>2</w:t>
            </w:r>
          </w:p>
        </w:tc>
      </w:tr>
      <w:tr w:rsidR="001D73C5" w:rsidRPr="00677C01" w:rsidTr="007F4889">
        <w:tc>
          <w:tcPr>
            <w:tcW w:w="397" w:type="dxa"/>
          </w:tcPr>
          <w:p w:rsidR="001D73C5" w:rsidRPr="00F1577C" w:rsidRDefault="001D73C5" w:rsidP="001D73C5">
            <w:pPr>
              <w:pStyle w:val="a3"/>
              <w:numPr>
                <w:ilvl w:val="0"/>
                <w:numId w:val="18"/>
              </w:numPr>
              <w:spacing w:line="276" w:lineRule="auto"/>
              <w:jc w:val="both"/>
              <w:rPr>
                <w:rFonts w:ascii="Times New Roman" w:hAnsi="Times New Roman" w:cs="Times New Roman"/>
                <w:sz w:val="24"/>
                <w:szCs w:val="24"/>
              </w:rPr>
            </w:pPr>
          </w:p>
        </w:tc>
        <w:tc>
          <w:tcPr>
            <w:tcW w:w="2014" w:type="dxa"/>
          </w:tcPr>
          <w:p w:rsidR="001D73C5" w:rsidRPr="00F1577C" w:rsidRDefault="001D73C5" w:rsidP="001D73C5">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География </w:t>
            </w:r>
          </w:p>
        </w:tc>
        <w:tc>
          <w:tcPr>
            <w:tcW w:w="1559" w:type="dxa"/>
          </w:tcPr>
          <w:p w:rsidR="001D73C5" w:rsidRPr="00677C01" w:rsidRDefault="001D73C5" w:rsidP="001D73C5">
            <w:pPr>
              <w:spacing w:line="276" w:lineRule="auto"/>
              <w:jc w:val="center"/>
              <w:rPr>
                <w:rFonts w:ascii="Times New Roman" w:hAnsi="Times New Roman" w:cs="Times New Roman"/>
                <w:sz w:val="24"/>
                <w:szCs w:val="24"/>
              </w:rPr>
            </w:pPr>
            <w:r w:rsidRPr="00677C01">
              <w:rPr>
                <w:rFonts w:ascii="Times New Roman" w:hAnsi="Times New Roman" w:cs="Times New Roman"/>
                <w:sz w:val="24"/>
                <w:szCs w:val="24"/>
              </w:rPr>
              <w:t>3</w:t>
            </w:r>
          </w:p>
        </w:tc>
        <w:tc>
          <w:tcPr>
            <w:tcW w:w="992"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418"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1D73C5" w:rsidRPr="00F1577C" w:rsidRDefault="001D73C5" w:rsidP="001D73C5">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D73C5" w:rsidRPr="001D73C5" w:rsidRDefault="001D73C5" w:rsidP="001D73C5">
            <w:pPr>
              <w:spacing w:line="276" w:lineRule="auto"/>
              <w:jc w:val="center"/>
              <w:rPr>
                <w:rFonts w:ascii="Times New Roman" w:hAnsi="Times New Roman" w:cs="Times New Roman"/>
                <w:sz w:val="24"/>
                <w:szCs w:val="24"/>
              </w:rPr>
            </w:pPr>
            <w:r w:rsidRPr="001D73C5">
              <w:rPr>
                <w:rFonts w:ascii="Times New Roman" w:hAnsi="Times New Roman" w:cs="Times New Roman"/>
                <w:sz w:val="24"/>
                <w:szCs w:val="24"/>
              </w:rPr>
              <w:t>0</w:t>
            </w:r>
          </w:p>
        </w:tc>
      </w:tr>
      <w:tr w:rsidR="001D73C5" w:rsidRPr="00677C01" w:rsidTr="007F4889">
        <w:tc>
          <w:tcPr>
            <w:tcW w:w="2411" w:type="dxa"/>
            <w:gridSpan w:val="2"/>
          </w:tcPr>
          <w:p w:rsidR="001D73C5" w:rsidRPr="00F1577C" w:rsidRDefault="001D73C5" w:rsidP="001D73C5">
            <w:pPr>
              <w:spacing w:line="276" w:lineRule="auto"/>
              <w:jc w:val="right"/>
              <w:rPr>
                <w:rFonts w:ascii="Times New Roman" w:hAnsi="Times New Roman" w:cs="Times New Roman"/>
                <w:b/>
                <w:sz w:val="24"/>
                <w:szCs w:val="24"/>
              </w:rPr>
            </w:pPr>
            <w:r w:rsidRPr="00F1577C">
              <w:rPr>
                <w:rFonts w:ascii="Times New Roman" w:hAnsi="Times New Roman" w:cs="Times New Roman"/>
                <w:b/>
                <w:sz w:val="24"/>
                <w:szCs w:val="24"/>
              </w:rPr>
              <w:t>Всего</w:t>
            </w:r>
          </w:p>
        </w:tc>
        <w:tc>
          <w:tcPr>
            <w:tcW w:w="1559" w:type="dxa"/>
          </w:tcPr>
          <w:p w:rsidR="001D73C5" w:rsidRPr="00F1577C" w:rsidRDefault="001D73C5" w:rsidP="001D73C5">
            <w:pPr>
              <w:spacing w:line="276" w:lineRule="auto"/>
              <w:jc w:val="center"/>
              <w:rPr>
                <w:rFonts w:ascii="Times New Roman" w:hAnsi="Times New Roman" w:cs="Times New Roman"/>
                <w:b/>
                <w:sz w:val="24"/>
                <w:szCs w:val="24"/>
              </w:rPr>
            </w:pPr>
            <w:r w:rsidRPr="00F1577C">
              <w:rPr>
                <w:rFonts w:ascii="Times New Roman" w:hAnsi="Times New Roman" w:cs="Times New Roman"/>
                <w:b/>
                <w:sz w:val="24"/>
                <w:szCs w:val="24"/>
              </w:rPr>
              <w:t>36</w:t>
            </w:r>
          </w:p>
        </w:tc>
        <w:tc>
          <w:tcPr>
            <w:tcW w:w="992" w:type="dxa"/>
          </w:tcPr>
          <w:p w:rsidR="001D73C5" w:rsidRPr="00F1577C" w:rsidRDefault="001D73C5" w:rsidP="001D73C5">
            <w:pPr>
              <w:spacing w:line="276" w:lineRule="auto"/>
              <w:jc w:val="center"/>
              <w:rPr>
                <w:rFonts w:ascii="Times New Roman" w:hAnsi="Times New Roman" w:cs="Times New Roman"/>
                <w:b/>
                <w:sz w:val="24"/>
                <w:szCs w:val="24"/>
              </w:rPr>
            </w:pPr>
          </w:p>
        </w:tc>
        <w:tc>
          <w:tcPr>
            <w:tcW w:w="1418" w:type="dxa"/>
          </w:tcPr>
          <w:p w:rsidR="001D73C5" w:rsidRPr="00F1577C" w:rsidRDefault="001D73C5" w:rsidP="001D73C5">
            <w:pPr>
              <w:spacing w:line="276" w:lineRule="auto"/>
              <w:jc w:val="center"/>
              <w:rPr>
                <w:rFonts w:ascii="Times New Roman" w:hAnsi="Times New Roman" w:cs="Times New Roman"/>
                <w:b/>
                <w:sz w:val="24"/>
                <w:szCs w:val="24"/>
              </w:rPr>
            </w:pPr>
          </w:p>
        </w:tc>
        <w:tc>
          <w:tcPr>
            <w:tcW w:w="1984" w:type="dxa"/>
          </w:tcPr>
          <w:p w:rsidR="001D73C5" w:rsidRPr="00F1577C" w:rsidRDefault="001D73C5" w:rsidP="001D73C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559" w:type="dxa"/>
          </w:tcPr>
          <w:p w:rsidR="001D73C5" w:rsidRPr="00F1577C" w:rsidRDefault="001D73C5" w:rsidP="001D73C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276" w:type="dxa"/>
          </w:tcPr>
          <w:p w:rsidR="001D73C5" w:rsidRPr="00F1577C" w:rsidRDefault="001D73C5" w:rsidP="001D73C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15</w:t>
            </w:r>
          </w:p>
        </w:tc>
      </w:tr>
    </w:tbl>
    <w:p w:rsidR="0017277B" w:rsidRDefault="0017277B" w:rsidP="0017277B">
      <w:pPr>
        <w:pStyle w:val="a3"/>
        <w:spacing w:after="0" w:line="276" w:lineRule="auto"/>
        <w:ind w:left="-567"/>
        <w:jc w:val="right"/>
        <w:rPr>
          <w:rFonts w:ascii="Times New Roman" w:hAnsi="Times New Roman" w:cs="Times New Roman"/>
          <w:sz w:val="26"/>
          <w:szCs w:val="26"/>
        </w:rPr>
      </w:pPr>
    </w:p>
    <w:p w:rsidR="005A6CE0" w:rsidRDefault="005A6CE0" w:rsidP="005A6CE0">
      <w:pPr>
        <w:pStyle w:val="a3"/>
        <w:spacing w:after="0" w:line="276" w:lineRule="auto"/>
        <w:ind w:left="-567"/>
        <w:jc w:val="center"/>
        <w:rPr>
          <w:rFonts w:ascii="Times New Roman" w:hAnsi="Times New Roman" w:cs="Times New Roman"/>
          <w:b/>
          <w:sz w:val="26"/>
          <w:szCs w:val="26"/>
        </w:rPr>
      </w:pPr>
    </w:p>
    <w:p w:rsidR="005A6CE0" w:rsidRPr="0017277B" w:rsidRDefault="005A6CE0" w:rsidP="005A6CE0">
      <w:pPr>
        <w:pStyle w:val="a3"/>
        <w:spacing w:after="0" w:line="276" w:lineRule="auto"/>
        <w:ind w:left="-567"/>
        <w:jc w:val="center"/>
        <w:rPr>
          <w:rFonts w:ascii="Times New Roman" w:hAnsi="Times New Roman" w:cs="Times New Roman"/>
          <w:b/>
          <w:sz w:val="26"/>
          <w:szCs w:val="26"/>
        </w:rPr>
      </w:pPr>
      <w:r w:rsidRPr="0017277B">
        <w:rPr>
          <w:rFonts w:ascii="Times New Roman" w:hAnsi="Times New Roman" w:cs="Times New Roman"/>
          <w:b/>
          <w:sz w:val="26"/>
          <w:szCs w:val="26"/>
        </w:rPr>
        <w:t>Результаты оценки методических компетенций учителей по предметам</w:t>
      </w:r>
    </w:p>
    <w:p w:rsidR="005A6CE0" w:rsidRDefault="005A6CE0" w:rsidP="005A6CE0">
      <w:pPr>
        <w:pStyle w:val="a3"/>
        <w:spacing w:after="0" w:line="276" w:lineRule="auto"/>
        <w:ind w:left="-567"/>
        <w:jc w:val="right"/>
        <w:rPr>
          <w:rFonts w:ascii="Times New Roman" w:hAnsi="Times New Roman" w:cs="Times New Roman"/>
          <w:i/>
          <w:sz w:val="26"/>
          <w:szCs w:val="26"/>
        </w:rPr>
      </w:pPr>
      <w:r w:rsidRPr="0017277B">
        <w:rPr>
          <w:rFonts w:ascii="Times New Roman" w:hAnsi="Times New Roman" w:cs="Times New Roman"/>
          <w:i/>
          <w:sz w:val="26"/>
          <w:szCs w:val="26"/>
        </w:rPr>
        <w:lastRenderedPageBreak/>
        <w:t xml:space="preserve">Таблица </w:t>
      </w:r>
      <w:r w:rsidR="007F4889">
        <w:rPr>
          <w:rFonts w:ascii="Times New Roman" w:hAnsi="Times New Roman" w:cs="Times New Roman"/>
          <w:i/>
          <w:sz w:val="26"/>
          <w:szCs w:val="26"/>
        </w:rPr>
        <w:t>5.</w:t>
      </w:r>
    </w:p>
    <w:tbl>
      <w:tblPr>
        <w:tblStyle w:val="a8"/>
        <w:tblW w:w="10916" w:type="dxa"/>
        <w:tblInd w:w="-1423" w:type="dxa"/>
        <w:tblLayout w:type="fixed"/>
        <w:tblLook w:val="04A0"/>
      </w:tblPr>
      <w:tblGrid>
        <w:gridCol w:w="397"/>
        <w:gridCol w:w="1588"/>
        <w:gridCol w:w="1134"/>
        <w:gridCol w:w="851"/>
        <w:gridCol w:w="1417"/>
        <w:gridCol w:w="1418"/>
        <w:gridCol w:w="1417"/>
        <w:gridCol w:w="1418"/>
        <w:gridCol w:w="1276"/>
      </w:tblGrid>
      <w:tr w:rsidR="007F4889" w:rsidRPr="00677C01" w:rsidTr="007F4889">
        <w:tc>
          <w:tcPr>
            <w:tcW w:w="397" w:type="dxa"/>
          </w:tcPr>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w:t>
            </w:r>
          </w:p>
        </w:tc>
        <w:tc>
          <w:tcPr>
            <w:tcW w:w="1588" w:type="dxa"/>
          </w:tcPr>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Предмет</w:t>
            </w:r>
          </w:p>
        </w:tc>
        <w:tc>
          <w:tcPr>
            <w:tcW w:w="1134" w:type="dxa"/>
          </w:tcPr>
          <w:p w:rsidR="007F4889"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 xml:space="preserve">Общее </w:t>
            </w:r>
          </w:p>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кол-во участников</w:t>
            </w:r>
          </w:p>
        </w:tc>
        <w:tc>
          <w:tcPr>
            <w:tcW w:w="851" w:type="dxa"/>
          </w:tcPr>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Мах балл</w:t>
            </w:r>
          </w:p>
        </w:tc>
        <w:tc>
          <w:tcPr>
            <w:tcW w:w="1417" w:type="dxa"/>
          </w:tcPr>
          <w:p w:rsidR="007F4889" w:rsidRPr="00F1577C" w:rsidRDefault="007F4889" w:rsidP="007F4889">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 xml:space="preserve">Проходной балл в </w:t>
            </w:r>
            <w:r>
              <w:rPr>
                <w:rFonts w:ascii="Times New Roman" w:hAnsi="Times New Roman" w:cs="Times New Roman"/>
                <w:sz w:val="18"/>
                <w:szCs w:val="18"/>
              </w:rPr>
              <w:t>методический пул</w:t>
            </w:r>
          </w:p>
        </w:tc>
        <w:tc>
          <w:tcPr>
            <w:tcW w:w="1418" w:type="dxa"/>
          </w:tcPr>
          <w:p w:rsidR="007F4889" w:rsidRPr="00F1577C" w:rsidRDefault="007F4889" w:rsidP="005A6CE0">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 xml:space="preserve">Кол-во человек, набравших </w:t>
            </w:r>
            <w:r>
              <w:rPr>
                <w:rFonts w:ascii="Times New Roman" w:hAnsi="Times New Roman" w:cs="Times New Roman"/>
                <w:sz w:val="18"/>
                <w:szCs w:val="18"/>
              </w:rPr>
              <w:t>«2»</w:t>
            </w:r>
          </w:p>
        </w:tc>
        <w:tc>
          <w:tcPr>
            <w:tcW w:w="1417" w:type="dxa"/>
          </w:tcPr>
          <w:p w:rsidR="007F4889" w:rsidRPr="00F1577C" w:rsidRDefault="007F4889" w:rsidP="005A6CE0">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 xml:space="preserve">Кол-во человек, набравших </w:t>
            </w:r>
            <w:r>
              <w:rPr>
                <w:rFonts w:ascii="Times New Roman" w:hAnsi="Times New Roman" w:cs="Times New Roman"/>
                <w:sz w:val="18"/>
                <w:szCs w:val="18"/>
              </w:rPr>
              <w:t>«3»</w:t>
            </w:r>
          </w:p>
        </w:tc>
        <w:tc>
          <w:tcPr>
            <w:tcW w:w="1418" w:type="dxa"/>
          </w:tcPr>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 xml:space="preserve">Кол-во человек, набравших </w:t>
            </w:r>
            <w:r>
              <w:rPr>
                <w:rFonts w:ascii="Times New Roman" w:hAnsi="Times New Roman" w:cs="Times New Roman"/>
                <w:sz w:val="18"/>
                <w:szCs w:val="18"/>
              </w:rPr>
              <w:t>«4»</w:t>
            </w:r>
          </w:p>
        </w:tc>
        <w:tc>
          <w:tcPr>
            <w:tcW w:w="1276" w:type="dxa"/>
          </w:tcPr>
          <w:p w:rsidR="007F4889" w:rsidRPr="00F1577C" w:rsidRDefault="007F4889" w:rsidP="00FA72DF">
            <w:pPr>
              <w:spacing w:line="276" w:lineRule="auto"/>
              <w:jc w:val="center"/>
              <w:rPr>
                <w:rFonts w:ascii="Times New Roman" w:hAnsi="Times New Roman" w:cs="Times New Roman"/>
                <w:sz w:val="18"/>
                <w:szCs w:val="18"/>
              </w:rPr>
            </w:pPr>
            <w:r w:rsidRPr="00F1577C">
              <w:rPr>
                <w:rFonts w:ascii="Times New Roman" w:hAnsi="Times New Roman" w:cs="Times New Roman"/>
                <w:sz w:val="18"/>
                <w:szCs w:val="18"/>
              </w:rPr>
              <w:t xml:space="preserve">Кол-во человек, набравших </w:t>
            </w:r>
            <w:r>
              <w:rPr>
                <w:rFonts w:ascii="Times New Roman" w:hAnsi="Times New Roman" w:cs="Times New Roman"/>
                <w:sz w:val="18"/>
                <w:szCs w:val="18"/>
              </w:rPr>
              <w:t>«5»</w:t>
            </w:r>
          </w:p>
        </w:tc>
      </w:tr>
      <w:tr w:rsidR="007F4889" w:rsidRPr="00677C01" w:rsidTr="007F4889">
        <w:tc>
          <w:tcPr>
            <w:tcW w:w="397" w:type="dxa"/>
          </w:tcPr>
          <w:p w:rsidR="007F4889" w:rsidRPr="00F1577C" w:rsidRDefault="007F4889" w:rsidP="005A6CE0">
            <w:pPr>
              <w:pStyle w:val="a3"/>
              <w:numPr>
                <w:ilvl w:val="0"/>
                <w:numId w:val="18"/>
              </w:numPr>
              <w:spacing w:line="276" w:lineRule="auto"/>
              <w:jc w:val="both"/>
              <w:rPr>
                <w:rFonts w:ascii="Times New Roman" w:hAnsi="Times New Roman" w:cs="Times New Roman"/>
                <w:sz w:val="24"/>
                <w:szCs w:val="24"/>
              </w:rPr>
            </w:pPr>
          </w:p>
        </w:tc>
        <w:tc>
          <w:tcPr>
            <w:tcW w:w="1588" w:type="dxa"/>
          </w:tcPr>
          <w:p w:rsidR="007F4889" w:rsidRPr="00F1577C" w:rsidRDefault="007F4889" w:rsidP="00FA72DF">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Русский язык</w:t>
            </w:r>
          </w:p>
        </w:tc>
        <w:tc>
          <w:tcPr>
            <w:tcW w:w="1134" w:type="dxa"/>
          </w:tcPr>
          <w:p w:rsidR="007F4889" w:rsidRPr="00677C01"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F4889" w:rsidRPr="00677C01" w:rsidTr="007F4889">
        <w:tc>
          <w:tcPr>
            <w:tcW w:w="397" w:type="dxa"/>
          </w:tcPr>
          <w:p w:rsidR="007F4889" w:rsidRPr="00F1577C" w:rsidRDefault="007F4889" w:rsidP="00FA72DF">
            <w:pPr>
              <w:pStyle w:val="a3"/>
              <w:numPr>
                <w:ilvl w:val="0"/>
                <w:numId w:val="18"/>
              </w:numPr>
              <w:spacing w:line="276" w:lineRule="auto"/>
              <w:jc w:val="both"/>
              <w:rPr>
                <w:rFonts w:ascii="Times New Roman" w:hAnsi="Times New Roman" w:cs="Times New Roman"/>
                <w:sz w:val="24"/>
                <w:szCs w:val="24"/>
              </w:rPr>
            </w:pPr>
          </w:p>
        </w:tc>
        <w:tc>
          <w:tcPr>
            <w:tcW w:w="1588" w:type="dxa"/>
          </w:tcPr>
          <w:p w:rsidR="007F4889" w:rsidRPr="00F1577C" w:rsidRDefault="007F4889" w:rsidP="00FA72DF">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Математика </w:t>
            </w:r>
          </w:p>
        </w:tc>
        <w:tc>
          <w:tcPr>
            <w:tcW w:w="1134" w:type="dxa"/>
          </w:tcPr>
          <w:p w:rsidR="007F4889" w:rsidRPr="00677C01" w:rsidRDefault="007F4889" w:rsidP="00FA72DF">
            <w:pPr>
              <w:spacing w:line="276" w:lineRule="auto"/>
              <w:jc w:val="center"/>
              <w:rPr>
                <w:rFonts w:ascii="Times New Roman" w:hAnsi="Times New Roman" w:cs="Times New Roman"/>
                <w:sz w:val="24"/>
                <w:szCs w:val="24"/>
              </w:rPr>
            </w:pPr>
            <w:r w:rsidRPr="00677C01">
              <w:rPr>
                <w:rFonts w:ascii="Times New Roman" w:hAnsi="Times New Roman" w:cs="Times New Roman"/>
                <w:sz w:val="24"/>
                <w:szCs w:val="24"/>
              </w:rPr>
              <w:t>4</w:t>
            </w:r>
          </w:p>
        </w:tc>
        <w:tc>
          <w:tcPr>
            <w:tcW w:w="851"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F4889" w:rsidRPr="00677C01" w:rsidTr="007F4889">
        <w:tc>
          <w:tcPr>
            <w:tcW w:w="397" w:type="dxa"/>
          </w:tcPr>
          <w:p w:rsidR="007F4889" w:rsidRPr="00F1577C" w:rsidRDefault="007F4889" w:rsidP="00FA72DF">
            <w:pPr>
              <w:pStyle w:val="a3"/>
              <w:numPr>
                <w:ilvl w:val="0"/>
                <w:numId w:val="18"/>
              </w:numPr>
              <w:spacing w:line="276" w:lineRule="auto"/>
              <w:jc w:val="both"/>
              <w:rPr>
                <w:rFonts w:ascii="Times New Roman" w:hAnsi="Times New Roman" w:cs="Times New Roman"/>
                <w:sz w:val="24"/>
                <w:szCs w:val="24"/>
              </w:rPr>
            </w:pPr>
          </w:p>
        </w:tc>
        <w:tc>
          <w:tcPr>
            <w:tcW w:w="1588" w:type="dxa"/>
          </w:tcPr>
          <w:p w:rsidR="007F4889" w:rsidRPr="00F1577C" w:rsidRDefault="007F4889" w:rsidP="00FA72DF">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Физика </w:t>
            </w:r>
          </w:p>
        </w:tc>
        <w:tc>
          <w:tcPr>
            <w:tcW w:w="1134" w:type="dxa"/>
          </w:tcPr>
          <w:p w:rsidR="007F4889" w:rsidRPr="00677C01"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7F4889" w:rsidRPr="00F1577C" w:rsidRDefault="001E29F7"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F4889" w:rsidRPr="00F1577C" w:rsidRDefault="001E29F7"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F4889" w:rsidRPr="00677C01" w:rsidTr="007F4889">
        <w:tc>
          <w:tcPr>
            <w:tcW w:w="397" w:type="dxa"/>
          </w:tcPr>
          <w:p w:rsidR="007F4889" w:rsidRPr="00F1577C" w:rsidRDefault="007F4889" w:rsidP="00FA72DF">
            <w:pPr>
              <w:pStyle w:val="a3"/>
              <w:numPr>
                <w:ilvl w:val="0"/>
                <w:numId w:val="18"/>
              </w:numPr>
              <w:spacing w:line="276" w:lineRule="auto"/>
              <w:jc w:val="both"/>
              <w:rPr>
                <w:rFonts w:ascii="Times New Roman" w:hAnsi="Times New Roman" w:cs="Times New Roman"/>
                <w:sz w:val="24"/>
                <w:szCs w:val="24"/>
              </w:rPr>
            </w:pPr>
          </w:p>
        </w:tc>
        <w:tc>
          <w:tcPr>
            <w:tcW w:w="1588" w:type="dxa"/>
          </w:tcPr>
          <w:p w:rsidR="007F4889" w:rsidRPr="00F1577C" w:rsidRDefault="007F4889" w:rsidP="00FA72DF">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Химия </w:t>
            </w:r>
          </w:p>
        </w:tc>
        <w:tc>
          <w:tcPr>
            <w:tcW w:w="1134" w:type="dxa"/>
          </w:tcPr>
          <w:p w:rsidR="007F4889" w:rsidRPr="00677C01"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F4889" w:rsidRPr="00677C01" w:rsidTr="007F4889">
        <w:tc>
          <w:tcPr>
            <w:tcW w:w="397" w:type="dxa"/>
          </w:tcPr>
          <w:p w:rsidR="007F4889" w:rsidRPr="00F1577C" w:rsidRDefault="007F4889" w:rsidP="00FA72DF">
            <w:pPr>
              <w:pStyle w:val="a3"/>
              <w:numPr>
                <w:ilvl w:val="0"/>
                <w:numId w:val="18"/>
              </w:numPr>
              <w:spacing w:line="276" w:lineRule="auto"/>
              <w:jc w:val="both"/>
              <w:rPr>
                <w:rFonts w:ascii="Times New Roman" w:hAnsi="Times New Roman" w:cs="Times New Roman"/>
                <w:sz w:val="24"/>
                <w:szCs w:val="24"/>
              </w:rPr>
            </w:pPr>
          </w:p>
        </w:tc>
        <w:tc>
          <w:tcPr>
            <w:tcW w:w="1588" w:type="dxa"/>
          </w:tcPr>
          <w:p w:rsidR="007F4889" w:rsidRPr="00F1577C" w:rsidRDefault="007F4889" w:rsidP="00FA72DF">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Биология </w:t>
            </w:r>
          </w:p>
        </w:tc>
        <w:tc>
          <w:tcPr>
            <w:tcW w:w="1134" w:type="dxa"/>
          </w:tcPr>
          <w:p w:rsidR="007F4889" w:rsidRPr="00677C01"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F4889" w:rsidRPr="00677C01" w:rsidTr="007F4889">
        <w:tc>
          <w:tcPr>
            <w:tcW w:w="397" w:type="dxa"/>
          </w:tcPr>
          <w:p w:rsidR="007F4889" w:rsidRPr="00F1577C" w:rsidRDefault="007F4889" w:rsidP="00FA72DF">
            <w:pPr>
              <w:pStyle w:val="a3"/>
              <w:numPr>
                <w:ilvl w:val="0"/>
                <w:numId w:val="18"/>
              </w:numPr>
              <w:spacing w:line="276" w:lineRule="auto"/>
              <w:jc w:val="both"/>
              <w:rPr>
                <w:rFonts w:ascii="Times New Roman" w:hAnsi="Times New Roman" w:cs="Times New Roman"/>
                <w:sz w:val="24"/>
                <w:szCs w:val="24"/>
              </w:rPr>
            </w:pPr>
          </w:p>
        </w:tc>
        <w:tc>
          <w:tcPr>
            <w:tcW w:w="1588" w:type="dxa"/>
          </w:tcPr>
          <w:p w:rsidR="007F4889" w:rsidRPr="00F1577C" w:rsidRDefault="007F4889" w:rsidP="00FA72DF">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Литература </w:t>
            </w:r>
          </w:p>
        </w:tc>
        <w:tc>
          <w:tcPr>
            <w:tcW w:w="1134" w:type="dxa"/>
          </w:tcPr>
          <w:p w:rsidR="007F4889" w:rsidRPr="00677C01"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F4889" w:rsidRPr="00677C01" w:rsidTr="007F4889">
        <w:tc>
          <w:tcPr>
            <w:tcW w:w="397" w:type="dxa"/>
          </w:tcPr>
          <w:p w:rsidR="007F4889" w:rsidRPr="00F1577C" w:rsidRDefault="007F4889" w:rsidP="00FA72DF">
            <w:pPr>
              <w:pStyle w:val="a3"/>
              <w:numPr>
                <w:ilvl w:val="0"/>
                <w:numId w:val="18"/>
              </w:numPr>
              <w:spacing w:line="276" w:lineRule="auto"/>
              <w:jc w:val="both"/>
              <w:rPr>
                <w:rFonts w:ascii="Times New Roman" w:hAnsi="Times New Roman" w:cs="Times New Roman"/>
                <w:sz w:val="24"/>
                <w:szCs w:val="24"/>
              </w:rPr>
            </w:pPr>
          </w:p>
        </w:tc>
        <w:tc>
          <w:tcPr>
            <w:tcW w:w="1588" w:type="dxa"/>
          </w:tcPr>
          <w:p w:rsidR="007F4889" w:rsidRPr="00F1577C" w:rsidRDefault="007F4889" w:rsidP="00FA72DF">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Обществознание </w:t>
            </w:r>
          </w:p>
        </w:tc>
        <w:tc>
          <w:tcPr>
            <w:tcW w:w="1134" w:type="dxa"/>
          </w:tcPr>
          <w:p w:rsidR="007F4889" w:rsidRPr="00677C01" w:rsidRDefault="007F4889" w:rsidP="00FA72DF">
            <w:pPr>
              <w:spacing w:line="276" w:lineRule="auto"/>
              <w:jc w:val="center"/>
              <w:rPr>
                <w:rFonts w:ascii="Times New Roman" w:hAnsi="Times New Roman" w:cs="Times New Roman"/>
                <w:sz w:val="24"/>
                <w:szCs w:val="24"/>
              </w:rPr>
            </w:pPr>
            <w:r w:rsidRPr="00677C01">
              <w:rPr>
                <w:rFonts w:ascii="Times New Roman" w:hAnsi="Times New Roman" w:cs="Times New Roman"/>
                <w:sz w:val="24"/>
                <w:szCs w:val="24"/>
              </w:rPr>
              <w:t>4</w:t>
            </w:r>
          </w:p>
        </w:tc>
        <w:tc>
          <w:tcPr>
            <w:tcW w:w="851"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7F4889" w:rsidRPr="00F1577C" w:rsidRDefault="001E29F7"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F4889" w:rsidRPr="00F1577C" w:rsidRDefault="001E29F7"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F4889" w:rsidRPr="00677C01" w:rsidTr="007F4889">
        <w:tc>
          <w:tcPr>
            <w:tcW w:w="397" w:type="dxa"/>
          </w:tcPr>
          <w:p w:rsidR="007F4889" w:rsidRPr="00F1577C" w:rsidRDefault="007F4889" w:rsidP="00FA72DF">
            <w:pPr>
              <w:pStyle w:val="a3"/>
              <w:numPr>
                <w:ilvl w:val="0"/>
                <w:numId w:val="18"/>
              </w:numPr>
              <w:spacing w:line="276" w:lineRule="auto"/>
              <w:jc w:val="both"/>
              <w:rPr>
                <w:rFonts w:ascii="Times New Roman" w:hAnsi="Times New Roman" w:cs="Times New Roman"/>
                <w:sz w:val="24"/>
                <w:szCs w:val="24"/>
              </w:rPr>
            </w:pPr>
          </w:p>
        </w:tc>
        <w:tc>
          <w:tcPr>
            <w:tcW w:w="1588" w:type="dxa"/>
          </w:tcPr>
          <w:p w:rsidR="007F4889" w:rsidRPr="00F1577C" w:rsidRDefault="007F4889" w:rsidP="00FA72DF">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История </w:t>
            </w:r>
          </w:p>
        </w:tc>
        <w:tc>
          <w:tcPr>
            <w:tcW w:w="1134" w:type="dxa"/>
          </w:tcPr>
          <w:p w:rsidR="007F4889" w:rsidRPr="00677C01" w:rsidRDefault="007F4889" w:rsidP="00FA72DF">
            <w:pPr>
              <w:spacing w:line="276" w:lineRule="auto"/>
              <w:jc w:val="center"/>
              <w:rPr>
                <w:rFonts w:ascii="Times New Roman" w:hAnsi="Times New Roman" w:cs="Times New Roman"/>
                <w:sz w:val="24"/>
                <w:szCs w:val="24"/>
              </w:rPr>
            </w:pPr>
            <w:r w:rsidRPr="00677C01">
              <w:rPr>
                <w:rFonts w:ascii="Times New Roman" w:hAnsi="Times New Roman" w:cs="Times New Roman"/>
                <w:sz w:val="24"/>
                <w:szCs w:val="24"/>
              </w:rPr>
              <w:t>4</w:t>
            </w:r>
          </w:p>
        </w:tc>
        <w:tc>
          <w:tcPr>
            <w:tcW w:w="851"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7F4889" w:rsidRPr="00F1577C" w:rsidRDefault="001E29F7"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7F4889" w:rsidRPr="00F1577C" w:rsidRDefault="001E29F7"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F4889" w:rsidRPr="00677C01" w:rsidTr="007F4889">
        <w:tc>
          <w:tcPr>
            <w:tcW w:w="397" w:type="dxa"/>
          </w:tcPr>
          <w:p w:rsidR="007F4889" w:rsidRPr="00F1577C" w:rsidRDefault="007F4889" w:rsidP="00FA72DF">
            <w:pPr>
              <w:pStyle w:val="a3"/>
              <w:numPr>
                <w:ilvl w:val="0"/>
                <w:numId w:val="18"/>
              </w:numPr>
              <w:spacing w:line="276" w:lineRule="auto"/>
              <w:jc w:val="both"/>
              <w:rPr>
                <w:rFonts w:ascii="Times New Roman" w:hAnsi="Times New Roman" w:cs="Times New Roman"/>
                <w:sz w:val="24"/>
                <w:szCs w:val="24"/>
              </w:rPr>
            </w:pPr>
          </w:p>
        </w:tc>
        <w:tc>
          <w:tcPr>
            <w:tcW w:w="1588" w:type="dxa"/>
          </w:tcPr>
          <w:p w:rsidR="007F4889" w:rsidRPr="00F1577C" w:rsidRDefault="007F4889" w:rsidP="00FA72DF">
            <w:pPr>
              <w:spacing w:line="276" w:lineRule="auto"/>
              <w:jc w:val="both"/>
              <w:rPr>
                <w:rFonts w:ascii="Times New Roman" w:hAnsi="Times New Roman" w:cs="Times New Roman"/>
                <w:sz w:val="24"/>
                <w:szCs w:val="24"/>
              </w:rPr>
            </w:pPr>
            <w:r w:rsidRPr="00F1577C">
              <w:rPr>
                <w:rFonts w:ascii="Times New Roman" w:hAnsi="Times New Roman" w:cs="Times New Roman"/>
                <w:sz w:val="24"/>
                <w:szCs w:val="24"/>
              </w:rPr>
              <w:t xml:space="preserve">География </w:t>
            </w:r>
          </w:p>
        </w:tc>
        <w:tc>
          <w:tcPr>
            <w:tcW w:w="1134" w:type="dxa"/>
          </w:tcPr>
          <w:p w:rsidR="007F4889" w:rsidRPr="00677C01" w:rsidRDefault="007F4889" w:rsidP="00FA72DF">
            <w:pPr>
              <w:spacing w:line="276" w:lineRule="auto"/>
              <w:jc w:val="center"/>
              <w:rPr>
                <w:rFonts w:ascii="Times New Roman" w:hAnsi="Times New Roman" w:cs="Times New Roman"/>
                <w:sz w:val="24"/>
                <w:szCs w:val="24"/>
              </w:rPr>
            </w:pPr>
            <w:r w:rsidRPr="00677C01">
              <w:rPr>
                <w:rFonts w:ascii="Times New Roman" w:hAnsi="Times New Roman" w:cs="Times New Roman"/>
                <w:sz w:val="24"/>
                <w:szCs w:val="24"/>
              </w:rPr>
              <w:t>3</w:t>
            </w:r>
          </w:p>
        </w:tc>
        <w:tc>
          <w:tcPr>
            <w:tcW w:w="851"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7F4889" w:rsidRPr="00F1577C" w:rsidRDefault="007F4889" w:rsidP="00FA72DF">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F4889" w:rsidRPr="00677C01" w:rsidTr="007F4889">
        <w:tc>
          <w:tcPr>
            <w:tcW w:w="1985" w:type="dxa"/>
            <w:gridSpan w:val="2"/>
          </w:tcPr>
          <w:p w:rsidR="007F4889" w:rsidRPr="00F1577C" w:rsidRDefault="007F4889" w:rsidP="00FA72DF">
            <w:pPr>
              <w:spacing w:line="276" w:lineRule="auto"/>
              <w:jc w:val="right"/>
              <w:rPr>
                <w:rFonts w:ascii="Times New Roman" w:hAnsi="Times New Roman" w:cs="Times New Roman"/>
                <w:b/>
                <w:sz w:val="24"/>
                <w:szCs w:val="24"/>
              </w:rPr>
            </w:pPr>
            <w:r w:rsidRPr="00F1577C">
              <w:rPr>
                <w:rFonts w:ascii="Times New Roman" w:hAnsi="Times New Roman" w:cs="Times New Roman"/>
                <w:b/>
                <w:sz w:val="24"/>
                <w:szCs w:val="24"/>
              </w:rPr>
              <w:t>Всего</w:t>
            </w:r>
          </w:p>
        </w:tc>
        <w:tc>
          <w:tcPr>
            <w:tcW w:w="1134" w:type="dxa"/>
          </w:tcPr>
          <w:p w:rsidR="007F4889" w:rsidRPr="00F1577C" w:rsidRDefault="007F4889" w:rsidP="00FA72DF">
            <w:pPr>
              <w:spacing w:line="276" w:lineRule="auto"/>
              <w:jc w:val="center"/>
              <w:rPr>
                <w:rFonts w:ascii="Times New Roman" w:hAnsi="Times New Roman" w:cs="Times New Roman"/>
                <w:b/>
                <w:sz w:val="24"/>
                <w:szCs w:val="24"/>
              </w:rPr>
            </w:pPr>
            <w:r w:rsidRPr="00F1577C">
              <w:rPr>
                <w:rFonts w:ascii="Times New Roman" w:hAnsi="Times New Roman" w:cs="Times New Roman"/>
                <w:b/>
                <w:sz w:val="24"/>
                <w:szCs w:val="24"/>
              </w:rPr>
              <w:t>36</w:t>
            </w:r>
          </w:p>
        </w:tc>
        <w:tc>
          <w:tcPr>
            <w:tcW w:w="851" w:type="dxa"/>
          </w:tcPr>
          <w:p w:rsidR="007F4889" w:rsidRPr="00F1577C" w:rsidRDefault="007F4889" w:rsidP="00FA72DF">
            <w:pPr>
              <w:spacing w:line="276" w:lineRule="auto"/>
              <w:jc w:val="center"/>
              <w:rPr>
                <w:rFonts w:ascii="Times New Roman" w:hAnsi="Times New Roman" w:cs="Times New Roman"/>
                <w:b/>
                <w:sz w:val="24"/>
                <w:szCs w:val="24"/>
              </w:rPr>
            </w:pPr>
          </w:p>
        </w:tc>
        <w:tc>
          <w:tcPr>
            <w:tcW w:w="1417" w:type="dxa"/>
          </w:tcPr>
          <w:p w:rsidR="007F4889" w:rsidRPr="00F1577C" w:rsidRDefault="007F4889" w:rsidP="00FA72DF">
            <w:pPr>
              <w:spacing w:line="276" w:lineRule="auto"/>
              <w:jc w:val="center"/>
              <w:rPr>
                <w:rFonts w:ascii="Times New Roman" w:hAnsi="Times New Roman" w:cs="Times New Roman"/>
                <w:b/>
                <w:sz w:val="24"/>
                <w:szCs w:val="24"/>
              </w:rPr>
            </w:pPr>
          </w:p>
        </w:tc>
        <w:tc>
          <w:tcPr>
            <w:tcW w:w="1418" w:type="dxa"/>
          </w:tcPr>
          <w:p w:rsidR="007F4889" w:rsidRPr="00F1577C" w:rsidRDefault="007F4889" w:rsidP="00FA72D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tcPr>
          <w:p w:rsidR="007F4889" w:rsidRPr="00F1577C" w:rsidRDefault="001E29F7" w:rsidP="00FA72D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1418" w:type="dxa"/>
          </w:tcPr>
          <w:p w:rsidR="007F4889" w:rsidRPr="00F1577C" w:rsidRDefault="001E29F7" w:rsidP="00FA72D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276" w:type="dxa"/>
          </w:tcPr>
          <w:p w:rsidR="007F4889" w:rsidRPr="00F1577C" w:rsidRDefault="007F4889" w:rsidP="00FA72D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r>
    </w:tbl>
    <w:p w:rsidR="005A6CE0" w:rsidRDefault="005A6CE0" w:rsidP="005A6CE0">
      <w:pPr>
        <w:pStyle w:val="a3"/>
        <w:spacing w:after="0" w:line="276" w:lineRule="auto"/>
        <w:ind w:left="-567"/>
        <w:jc w:val="both"/>
        <w:rPr>
          <w:rFonts w:ascii="Times New Roman" w:hAnsi="Times New Roman" w:cs="Times New Roman"/>
          <w:sz w:val="26"/>
          <w:szCs w:val="26"/>
        </w:rPr>
      </w:pPr>
    </w:p>
    <w:p w:rsidR="005A6CE0" w:rsidRDefault="00FA72DF" w:rsidP="00D9769D">
      <w:pPr>
        <w:pStyle w:val="a3"/>
        <w:spacing w:after="0" w:line="276"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5A6CE0" w:rsidRPr="005A6CE0">
        <w:rPr>
          <w:rFonts w:ascii="Times New Roman" w:hAnsi="Times New Roman" w:cs="Times New Roman"/>
          <w:sz w:val="26"/>
          <w:szCs w:val="26"/>
        </w:rPr>
        <w:t xml:space="preserve">По результатам диагностики предметных и методических компетенций выявлено </w:t>
      </w:r>
      <w:r>
        <w:rPr>
          <w:rFonts w:ascii="Times New Roman" w:hAnsi="Times New Roman" w:cs="Times New Roman"/>
          <w:sz w:val="26"/>
          <w:szCs w:val="26"/>
        </w:rPr>
        <w:t>15</w:t>
      </w:r>
      <w:r w:rsidR="005A6CE0" w:rsidRPr="005A6CE0">
        <w:rPr>
          <w:rFonts w:ascii="Times New Roman" w:hAnsi="Times New Roman" w:cs="Times New Roman"/>
          <w:sz w:val="26"/>
          <w:szCs w:val="26"/>
        </w:rPr>
        <w:t xml:space="preserve"> учител</w:t>
      </w:r>
      <w:proofErr w:type="gramStart"/>
      <w:r w:rsidR="005A6CE0" w:rsidRPr="005A6CE0">
        <w:rPr>
          <w:rFonts w:ascii="Times New Roman" w:hAnsi="Times New Roman" w:cs="Times New Roman"/>
          <w:sz w:val="26"/>
          <w:szCs w:val="26"/>
        </w:rPr>
        <w:t>я</w:t>
      </w:r>
      <w:r>
        <w:rPr>
          <w:rFonts w:ascii="Times New Roman" w:hAnsi="Times New Roman" w:cs="Times New Roman"/>
          <w:sz w:val="26"/>
          <w:szCs w:val="26"/>
        </w:rPr>
        <w:t>-</w:t>
      </w:r>
      <w:proofErr w:type="gramEnd"/>
      <w:r w:rsidR="005A6CE0" w:rsidRPr="005A6CE0">
        <w:rPr>
          <w:rFonts w:ascii="Times New Roman" w:hAnsi="Times New Roman" w:cs="Times New Roman"/>
          <w:sz w:val="26"/>
          <w:szCs w:val="26"/>
        </w:rPr>
        <w:t xml:space="preserve"> предметника (</w:t>
      </w:r>
      <w:r>
        <w:rPr>
          <w:rFonts w:ascii="Times New Roman" w:hAnsi="Times New Roman" w:cs="Times New Roman"/>
          <w:sz w:val="26"/>
          <w:szCs w:val="26"/>
        </w:rPr>
        <w:t>42</w:t>
      </w:r>
      <w:r w:rsidR="005A6CE0" w:rsidRPr="005A6CE0">
        <w:rPr>
          <w:rFonts w:ascii="Times New Roman" w:hAnsi="Times New Roman" w:cs="Times New Roman"/>
          <w:sz w:val="26"/>
          <w:szCs w:val="26"/>
        </w:rPr>
        <w:t xml:space="preserve">% от общего количества участников), которые войдут в </w:t>
      </w:r>
      <w:r w:rsidR="00590B24">
        <w:rPr>
          <w:rFonts w:ascii="Times New Roman" w:hAnsi="Times New Roman" w:cs="Times New Roman"/>
          <w:sz w:val="26"/>
          <w:szCs w:val="26"/>
        </w:rPr>
        <w:t xml:space="preserve">методический </w:t>
      </w:r>
      <w:r w:rsidR="005A6CE0" w:rsidRPr="005A6CE0">
        <w:rPr>
          <w:rFonts w:ascii="Times New Roman" w:hAnsi="Times New Roman" w:cs="Times New Roman"/>
          <w:sz w:val="26"/>
          <w:szCs w:val="26"/>
        </w:rPr>
        <w:t>пул (</w:t>
      </w:r>
      <w:r w:rsidR="00310FAB" w:rsidRPr="005A6CE0">
        <w:rPr>
          <w:rFonts w:ascii="Times New Roman" w:hAnsi="Times New Roman" w:cs="Times New Roman"/>
          <w:sz w:val="26"/>
          <w:szCs w:val="26"/>
        </w:rPr>
        <w:t xml:space="preserve">банк) </w:t>
      </w:r>
      <w:r w:rsidR="00310FAB">
        <w:rPr>
          <w:rFonts w:ascii="Times New Roman" w:hAnsi="Times New Roman" w:cs="Times New Roman"/>
          <w:sz w:val="26"/>
          <w:szCs w:val="26"/>
        </w:rPr>
        <w:t>Республики</w:t>
      </w:r>
      <w:r>
        <w:rPr>
          <w:rFonts w:ascii="Times New Roman" w:hAnsi="Times New Roman" w:cs="Times New Roman"/>
          <w:sz w:val="26"/>
          <w:szCs w:val="26"/>
        </w:rPr>
        <w:t xml:space="preserve"> Ингушетия</w:t>
      </w:r>
      <w:r w:rsidR="005A6CE0" w:rsidRPr="005A6CE0">
        <w:rPr>
          <w:rFonts w:ascii="Times New Roman" w:hAnsi="Times New Roman" w:cs="Times New Roman"/>
          <w:sz w:val="26"/>
          <w:szCs w:val="26"/>
        </w:rPr>
        <w:t xml:space="preserve">. </w:t>
      </w:r>
    </w:p>
    <w:p w:rsidR="00D9769D" w:rsidRDefault="00D9769D" w:rsidP="00FA72DF">
      <w:pPr>
        <w:pStyle w:val="a3"/>
        <w:spacing w:after="0" w:line="276" w:lineRule="auto"/>
        <w:ind w:left="-993"/>
        <w:jc w:val="both"/>
        <w:rPr>
          <w:rFonts w:ascii="Times New Roman" w:hAnsi="Times New Roman" w:cs="Times New Roman"/>
          <w:sz w:val="26"/>
          <w:szCs w:val="26"/>
        </w:rPr>
      </w:pPr>
    </w:p>
    <w:p w:rsidR="00D9769D" w:rsidRDefault="00D9769D" w:rsidP="00D9769D">
      <w:pPr>
        <w:pStyle w:val="a3"/>
        <w:numPr>
          <w:ilvl w:val="1"/>
          <w:numId w:val="17"/>
        </w:numPr>
        <w:spacing w:after="0" w:line="276" w:lineRule="auto"/>
        <w:ind w:right="283"/>
        <w:jc w:val="center"/>
        <w:rPr>
          <w:rFonts w:ascii="Times New Roman" w:hAnsi="Times New Roman" w:cs="Times New Roman"/>
          <w:sz w:val="26"/>
          <w:szCs w:val="26"/>
        </w:rPr>
      </w:pPr>
      <w:r w:rsidRPr="00D9769D">
        <w:rPr>
          <w:rFonts w:ascii="Times New Roman" w:hAnsi="Times New Roman" w:cs="Times New Roman"/>
          <w:b/>
          <w:sz w:val="26"/>
          <w:szCs w:val="26"/>
        </w:rPr>
        <w:t xml:space="preserve">Анализ </w:t>
      </w:r>
      <w:proofErr w:type="gramStart"/>
      <w:r w:rsidRPr="00D9769D">
        <w:rPr>
          <w:rFonts w:ascii="Times New Roman" w:hAnsi="Times New Roman" w:cs="Times New Roman"/>
          <w:b/>
          <w:sz w:val="26"/>
          <w:szCs w:val="26"/>
        </w:rPr>
        <w:t>результатов проведения оценки методических компетенций учителей русского языка</w:t>
      </w:r>
      <w:proofErr w:type="gramEnd"/>
    </w:p>
    <w:p w:rsidR="00D9769D" w:rsidRDefault="00D9769D" w:rsidP="00D9769D">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D9769D">
        <w:rPr>
          <w:rFonts w:ascii="Times New Roman" w:hAnsi="Times New Roman" w:cs="Times New Roman"/>
          <w:sz w:val="26"/>
          <w:szCs w:val="26"/>
        </w:rPr>
        <w:t>В исследовании приняли участие</w:t>
      </w:r>
      <w:r w:rsidRPr="00D9769D">
        <w:rPr>
          <w:rFonts w:ascii="Times New Roman" w:hAnsi="Times New Roman" w:cs="Times New Roman"/>
          <w:b/>
          <w:sz w:val="26"/>
          <w:szCs w:val="26"/>
        </w:rPr>
        <w:t xml:space="preserve"> 5</w:t>
      </w:r>
      <w:r w:rsidRPr="00D9769D">
        <w:rPr>
          <w:rFonts w:ascii="Times New Roman" w:hAnsi="Times New Roman" w:cs="Times New Roman"/>
          <w:sz w:val="26"/>
          <w:szCs w:val="26"/>
        </w:rPr>
        <w:t xml:space="preserve"> учителей русского языка. Респондентам был предложен один из 4 вариантов работ. Каждый вариант включал 8 заданий с развернутым ответом. На выполнение работы было отведено 210 минут. </w:t>
      </w:r>
    </w:p>
    <w:p w:rsidR="00D9769D"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b/>
          <w:sz w:val="26"/>
          <w:szCs w:val="26"/>
        </w:rPr>
        <w:t>Задание 1</w:t>
      </w:r>
      <w:r w:rsidRPr="00D9769D">
        <w:rPr>
          <w:rFonts w:ascii="Times New Roman" w:hAnsi="Times New Roman" w:cs="Times New Roman"/>
          <w:sz w:val="26"/>
          <w:szCs w:val="26"/>
        </w:rPr>
        <w:t xml:space="preserve">. Спланировать урок по конкретной теме, сформулировать и записать планируемые результаты урока: личностные, </w:t>
      </w:r>
      <w:proofErr w:type="spellStart"/>
      <w:r w:rsidRPr="00D9769D">
        <w:rPr>
          <w:rFonts w:ascii="Times New Roman" w:hAnsi="Times New Roman" w:cs="Times New Roman"/>
          <w:sz w:val="26"/>
          <w:szCs w:val="26"/>
        </w:rPr>
        <w:t>метапредметные</w:t>
      </w:r>
      <w:proofErr w:type="spellEnd"/>
      <w:r w:rsidRPr="00D9769D">
        <w:rPr>
          <w:rFonts w:ascii="Times New Roman" w:hAnsi="Times New Roman" w:cs="Times New Roman"/>
          <w:sz w:val="26"/>
          <w:szCs w:val="26"/>
        </w:rPr>
        <w:t xml:space="preserve"> (регулятивные, познавательные и коммуникативные УУД) и предметные с указанием в каждой группе не менее двух наименований.</w:t>
      </w:r>
    </w:p>
    <w:p w:rsidR="00D9769D"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sz w:val="26"/>
          <w:szCs w:val="26"/>
        </w:rPr>
        <w:t xml:space="preserve"> </w:t>
      </w:r>
      <w:r w:rsidRPr="00D9769D">
        <w:rPr>
          <w:rFonts w:ascii="Times New Roman" w:hAnsi="Times New Roman" w:cs="Times New Roman"/>
          <w:b/>
          <w:sz w:val="26"/>
          <w:szCs w:val="26"/>
        </w:rPr>
        <w:t>Задание 2.</w:t>
      </w:r>
      <w:r w:rsidRPr="00D9769D">
        <w:rPr>
          <w:rFonts w:ascii="Times New Roman" w:hAnsi="Times New Roman" w:cs="Times New Roman"/>
          <w:sz w:val="26"/>
          <w:szCs w:val="26"/>
        </w:rPr>
        <w:t xml:space="preserve"> Объяснить различия подходов к выбору форм учебной работы и отбору учебного материала для двух классов: с высоким уровнем </w:t>
      </w:r>
      <w:proofErr w:type="spellStart"/>
      <w:r w:rsidRPr="00D9769D">
        <w:rPr>
          <w:rFonts w:ascii="Times New Roman" w:hAnsi="Times New Roman" w:cs="Times New Roman"/>
          <w:sz w:val="26"/>
          <w:szCs w:val="26"/>
        </w:rPr>
        <w:t>обученности</w:t>
      </w:r>
      <w:proofErr w:type="spellEnd"/>
      <w:r w:rsidRPr="00D9769D">
        <w:rPr>
          <w:rFonts w:ascii="Times New Roman" w:hAnsi="Times New Roman" w:cs="Times New Roman"/>
          <w:sz w:val="26"/>
          <w:szCs w:val="26"/>
        </w:rPr>
        <w:t xml:space="preserve"> и с низким уровнем </w:t>
      </w:r>
      <w:proofErr w:type="spellStart"/>
      <w:r w:rsidRPr="00D9769D">
        <w:rPr>
          <w:rFonts w:ascii="Times New Roman" w:hAnsi="Times New Roman" w:cs="Times New Roman"/>
          <w:sz w:val="26"/>
          <w:szCs w:val="26"/>
        </w:rPr>
        <w:t>обученности</w:t>
      </w:r>
      <w:proofErr w:type="spellEnd"/>
      <w:r w:rsidRPr="00D9769D">
        <w:rPr>
          <w:rFonts w:ascii="Times New Roman" w:hAnsi="Times New Roman" w:cs="Times New Roman"/>
          <w:sz w:val="26"/>
          <w:szCs w:val="26"/>
        </w:rPr>
        <w:t xml:space="preserve">. Заполнить таблицу с учетом этапов урока (актуализация знаний, объяснение нового материала, закрепление материала, домашнее задание) по подбору дидактического материала по определенной теме урока. </w:t>
      </w:r>
    </w:p>
    <w:p w:rsidR="00D9769D"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b/>
          <w:sz w:val="26"/>
          <w:szCs w:val="26"/>
        </w:rPr>
        <w:t>Задание 3.</w:t>
      </w:r>
      <w:r w:rsidRPr="00D9769D">
        <w:rPr>
          <w:rFonts w:ascii="Times New Roman" w:hAnsi="Times New Roman" w:cs="Times New Roman"/>
          <w:sz w:val="26"/>
          <w:szCs w:val="26"/>
        </w:rPr>
        <w:t xml:space="preserve"> При планировании содержательной и методической частей урока по заданной теме записать изучаемое на уроке правило в виде алгоритма/схемы, которые будут способствовать качественному освоению материала. </w:t>
      </w:r>
    </w:p>
    <w:p w:rsidR="00D9769D"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b/>
          <w:sz w:val="26"/>
          <w:szCs w:val="26"/>
        </w:rPr>
        <w:t>Задание 4.</w:t>
      </w:r>
      <w:r w:rsidRPr="00D9769D">
        <w:rPr>
          <w:rFonts w:ascii="Times New Roman" w:hAnsi="Times New Roman" w:cs="Times New Roman"/>
          <w:sz w:val="26"/>
          <w:szCs w:val="26"/>
        </w:rPr>
        <w:t xml:space="preserve"> Знакомство с текстом и заданиями к нему для определенного класса. Первая часть задания заключалась в указании умений, связанных со смысловым чтением (ответ на вопрос о содержании); составлении плана (понимание смысла при ответе на </w:t>
      </w:r>
      <w:proofErr w:type="spellStart"/>
      <w:r w:rsidRPr="00D9769D">
        <w:rPr>
          <w:rFonts w:ascii="Times New Roman" w:hAnsi="Times New Roman" w:cs="Times New Roman"/>
          <w:sz w:val="26"/>
          <w:szCs w:val="26"/>
        </w:rPr>
        <w:t>аналитикообобщающий</w:t>
      </w:r>
      <w:proofErr w:type="spellEnd"/>
      <w:r w:rsidRPr="00D9769D">
        <w:rPr>
          <w:rFonts w:ascii="Times New Roman" w:hAnsi="Times New Roman" w:cs="Times New Roman"/>
          <w:sz w:val="26"/>
          <w:szCs w:val="26"/>
        </w:rPr>
        <w:t xml:space="preserve"> вопрос). Вторая часть задания - в составлении одного задания, </w:t>
      </w:r>
      <w:r w:rsidRPr="00D9769D">
        <w:rPr>
          <w:rFonts w:ascii="Times New Roman" w:hAnsi="Times New Roman" w:cs="Times New Roman"/>
          <w:sz w:val="26"/>
          <w:szCs w:val="26"/>
        </w:rPr>
        <w:lastRenderedPageBreak/>
        <w:t xml:space="preserve">направленного на совершенствование умений обучающихся по созданию собственных оценочных суждений. </w:t>
      </w:r>
    </w:p>
    <w:p w:rsidR="00D9769D"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sz w:val="26"/>
          <w:szCs w:val="26"/>
        </w:rPr>
        <w:t xml:space="preserve"> </w:t>
      </w:r>
      <w:r w:rsidRPr="00D9769D">
        <w:rPr>
          <w:rFonts w:ascii="Times New Roman" w:hAnsi="Times New Roman" w:cs="Times New Roman"/>
          <w:b/>
          <w:sz w:val="26"/>
          <w:szCs w:val="26"/>
        </w:rPr>
        <w:t>Задание 5.</w:t>
      </w:r>
      <w:r w:rsidRPr="00D9769D">
        <w:rPr>
          <w:rFonts w:ascii="Times New Roman" w:hAnsi="Times New Roman" w:cs="Times New Roman"/>
          <w:sz w:val="26"/>
          <w:szCs w:val="26"/>
        </w:rPr>
        <w:t xml:space="preserve"> Планирование проектной групповой работы по блоку уроков по русскому языку в основной школе. По указанному тематическому разделу заполнить таблицу для двух проектов, включающую разделы: название проекта, образовательная цель проекта (включая личностные, </w:t>
      </w:r>
      <w:proofErr w:type="spellStart"/>
      <w:r w:rsidRPr="00D9769D">
        <w:rPr>
          <w:rFonts w:ascii="Times New Roman" w:hAnsi="Times New Roman" w:cs="Times New Roman"/>
          <w:sz w:val="26"/>
          <w:szCs w:val="26"/>
        </w:rPr>
        <w:t>метапредметные</w:t>
      </w:r>
      <w:proofErr w:type="spellEnd"/>
      <w:r w:rsidRPr="00D9769D">
        <w:rPr>
          <w:rFonts w:ascii="Times New Roman" w:hAnsi="Times New Roman" w:cs="Times New Roman"/>
          <w:sz w:val="26"/>
          <w:szCs w:val="26"/>
        </w:rPr>
        <w:t xml:space="preserve"> и предметные результаты), содержание деятельности учащихся, результат проекта (продукт проектной деятельности), способ представления </w:t>
      </w:r>
      <w:proofErr w:type="gramStart"/>
      <w:r w:rsidRPr="00D9769D">
        <w:rPr>
          <w:rFonts w:ascii="Times New Roman" w:hAnsi="Times New Roman" w:cs="Times New Roman"/>
          <w:sz w:val="26"/>
          <w:szCs w:val="26"/>
        </w:rPr>
        <w:t>обучающимися</w:t>
      </w:r>
      <w:proofErr w:type="gramEnd"/>
      <w:r w:rsidRPr="00D9769D">
        <w:rPr>
          <w:rFonts w:ascii="Times New Roman" w:hAnsi="Times New Roman" w:cs="Times New Roman"/>
          <w:sz w:val="26"/>
          <w:szCs w:val="26"/>
        </w:rPr>
        <w:t xml:space="preserve"> результатов проекта. </w:t>
      </w:r>
    </w:p>
    <w:p w:rsidR="00D9769D"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b/>
          <w:sz w:val="26"/>
          <w:szCs w:val="26"/>
        </w:rPr>
        <w:t>Задание 6.</w:t>
      </w:r>
      <w:r w:rsidRPr="00D9769D">
        <w:rPr>
          <w:rFonts w:ascii="Times New Roman" w:hAnsi="Times New Roman" w:cs="Times New Roman"/>
          <w:sz w:val="26"/>
          <w:szCs w:val="26"/>
        </w:rPr>
        <w:t xml:space="preserve"> Планировании урока по определенной теме для </w:t>
      </w:r>
      <w:proofErr w:type="gramStart"/>
      <w:r w:rsidRPr="00D9769D">
        <w:rPr>
          <w:rFonts w:ascii="Times New Roman" w:hAnsi="Times New Roman" w:cs="Times New Roman"/>
          <w:sz w:val="26"/>
          <w:szCs w:val="26"/>
        </w:rPr>
        <w:t>обучающихся</w:t>
      </w:r>
      <w:proofErr w:type="gramEnd"/>
      <w:r w:rsidRPr="00D9769D">
        <w:rPr>
          <w:rFonts w:ascii="Times New Roman" w:hAnsi="Times New Roman" w:cs="Times New Roman"/>
          <w:sz w:val="26"/>
          <w:szCs w:val="26"/>
        </w:rPr>
        <w:t xml:space="preserve"> определенного класса, где есть ученик с ОВЗ с указанными нарушениями. Указать возможные трудности при освоении данной темы и не менее двух эффективных методических приемов при работе </w:t>
      </w:r>
      <w:proofErr w:type="gramStart"/>
      <w:r w:rsidRPr="00D9769D">
        <w:rPr>
          <w:rFonts w:ascii="Times New Roman" w:hAnsi="Times New Roman" w:cs="Times New Roman"/>
          <w:sz w:val="26"/>
          <w:szCs w:val="26"/>
        </w:rPr>
        <w:t>с</w:t>
      </w:r>
      <w:proofErr w:type="gramEnd"/>
      <w:r w:rsidRPr="00D9769D">
        <w:rPr>
          <w:rFonts w:ascii="Times New Roman" w:hAnsi="Times New Roman" w:cs="Times New Roman"/>
          <w:sz w:val="26"/>
          <w:szCs w:val="26"/>
        </w:rPr>
        <w:t xml:space="preserve"> данным обучающимся. </w:t>
      </w:r>
    </w:p>
    <w:p w:rsidR="00D9769D"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b/>
          <w:sz w:val="26"/>
          <w:szCs w:val="26"/>
        </w:rPr>
        <w:t>Задание 7</w:t>
      </w:r>
      <w:r w:rsidRPr="00D9769D">
        <w:rPr>
          <w:rFonts w:ascii="Times New Roman" w:hAnsi="Times New Roman" w:cs="Times New Roman"/>
          <w:sz w:val="26"/>
          <w:szCs w:val="26"/>
        </w:rPr>
        <w:t xml:space="preserve">. Оценить ответ </w:t>
      </w:r>
      <w:proofErr w:type="gramStart"/>
      <w:r w:rsidRPr="00D9769D">
        <w:rPr>
          <w:rFonts w:ascii="Times New Roman" w:hAnsi="Times New Roman" w:cs="Times New Roman"/>
          <w:sz w:val="26"/>
          <w:szCs w:val="26"/>
        </w:rPr>
        <w:t>обучающегося</w:t>
      </w:r>
      <w:proofErr w:type="gramEnd"/>
      <w:r w:rsidRPr="00D9769D">
        <w:rPr>
          <w:rFonts w:ascii="Times New Roman" w:hAnsi="Times New Roman" w:cs="Times New Roman"/>
          <w:sz w:val="26"/>
          <w:szCs w:val="26"/>
        </w:rPr>
        <w:t xml:space="preserve"> на задание по предложенным критериям. Формулировка задания и критерии оценивания прилагаются. </w:t>
      </w:r>
    </w:p>
    <w:p w:rsidR="00D9769D"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b/>
          <w:sz w:val="26"/>
          <w:szCs w:val="26"/>
        </w:rPr>
        <w:t>Задание 8</w:t>
      </w:r>
      <w:r w:rsidRPr="00D9769D">
        <w:rPr>
          <w:rFonts w:ascii="Times New Roman" w:hAnsi="Times New Roman" w:cs="Times New Roman"/>
          <w:sz w:val="26"/>
          <w:szCs w:val="26"/>
        </w:rPr>
        <w:t xml:space="preserve">. Знакомство с диаграммой, на которой представлены результаты ВПР учеников двух определенных классов одной параллели. Задания и критерии оценивания прилагаются. </w:t>
      </w:r>
      <w:proofErr w:type="gramStart"/>
      <w:r w:rsidRPr="00D9769D">
        <w:rPr>
          <w:rFonts w:ascii="Times New Roman" w:hAnsi="Times New Roman" w:cs="Times New Roman"/>
          <w:sz w:val="26"/>
          <w:szCs w:val="26"/>
        </w:rPr>
        <w:t xml:space="preserve">Необходимо провести сравнительный анализ полученных результатов и ответить на вопросы о качестве подготовки в каждом классе, об определении и степени </w:t>
      </w:r>
      <w:proofErr w:type="spellStart"/>
      <w:r w:rsidRPr="00D9769D">
        <w:rPr>
          <w:rFonts w:ascii="Times New Roman" w:hAnsi="Times New Roman" w:cs="Times New Roman"/>
          <w:sz w:val="26"/>
          <w:szCs w:val="26"/>
        </w:rPr>
        <w:t>сформированности</w:t>
      </w:r>
      <w:proofErr w:type="spellEnd"/>
      <w:r w:rsidRPr="00D9769D">
        <w:rPr>
          <w:rFonts w:ascii="Times New Roman" w:hAnsi="Times New Roman" w:cs="Times New Roman"/>
          <w:sz w:val="26"/>
          <w:szCs w:val="26"/>
        </w:rPr>
        <w:t xml:space="preserve"> знаний и умений у обучающихся каждого класса, о возможностях проектирования обучения в этих классах по результатам ВПР с формулированием кратких методических рекомендаций по формированию одного из «дефицитных» умений (с указанием форм, методов, приемов и/или технологии организации обучения). </w:t>
      </w:r>
      <w:proofErr w:type="gramEnd"/>
    </w:p>
    <w:p w:rsidR="00D9769D" w:rsidRDefault="00D9769D" w:rsidP="00D9769D">
      <w:pPr>
        <w:spacing w:after="0" w:line="276" w:lineRule="auto"/>
        <w:ind w:left="-567" w:right="283"/>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   </w:t>
      </w:r>
      <w:r w:rsidRPr="00D9769D">
        <w:rPr>
          <w:rFonts w:ascii="Times New Roman" w:hAnsi="Times New Roman" w:cs="Times New Roman"/>
          <w:sz w:val="26"/>
          <w:szCs w:val="26"/>
        </w:rPr>
        <w:t xml:space="preserve">При выполнении работы у учителей русского языка </w:t>
      </w:r>
      <w:r w:rsidRPr="00D9769D">
        <w:rPr>
          <w:rFonts w:ascii="Times New Roman" w:hAnsi="Times New Roman" w:cs="Times New Roman"/>
          <w:b/>
          <w:sz w:val="26"/>
          <w:szCs w:val="26"/>
        </w:rPr>
        <w:t>вызвали трудности</w:t>
      </w:r>
      <w:r w:rsidRPr="00D9769D">
        <w:rPr>
          <w:rFonts w:ascii="Times New Roman" w:hAnsi="Times New Roman" w:cs="Times New Roman"/>
          <w:sz w:val="26"/>
          <w:szCs w:val="26"/>
        </w:rPr>
        <w:t xml:space="preserve"> следующие задания: </w:t>
      </w:r>
    </w:p>
    <w:p w:rsidR="00D9769D"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sz w:val="26"/>
          <w:szCs w:val="26"/>
        </w:rPr>
        <w:t xml:space="preserve">задание 1.1 – формулирование планируемых личностных результатов урока, </w:t>
      </w:r>
      <w:r w:rsidR="00F92ECE">
        <w:rPr>
          <w:rFonts w:ascii="Times New Roman" w:hAnsi="Times New Roman" w:cs="Times New Roman"/>
          <w:sz w:val="26"/>
          <w:szCs w:val="26"/>
        </w:rPr>
        <w:t>2</w:t>
      </w:r>
      <w:r w:rsidRPr="00D9769D">
        <w:rPr>
          <w:rFonts w:ascii="Times New Roman" w:hAnsi="Times New Roman" w:cs="Times New Roman"/>
          <w:sz w:val="26"/>
          <w:szCs w:val="26"/>
        </w:rPr>
        <w:t xml:space="preserve"> человек</w:t>
      </w:r>
      <w:r w:rsidR="00F92ECE">
        <w:rPr>
          <w:rFonts w:ascii="Times New Roman" w:hAnsi="Times New Roman" w:cs="Times New Roman"/>
          <w:sz w:val="26"/>
          <w:szCs w:val="26"/>
        </w:rPr>
        <w:t>а</w:t>
      </w:r>
      <w:r w:rsidRPr="00D9769D">
        <w:rPr>
          <w:rFonts w:ascii="Times New Roman" w:hAnsi="Times New Roman" w:cs="Times New Roman"/>
          <w:sz w:val="26"/>
          <w:szCs w:val="26"/>
        </w:rPr>
        <w:t xml:space="preserve"> не справились с заданием; </w:t>
      </w:r>
    </w:p>
    <w:p w:rsidR="00D9769D"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sz w:val="26"/>
          <w:szCs w:val="26"/>
        </w:rPr>
        <w:t xml:space="preserve">задание 2.2, 2.3, 2.4, 2.5 - заполнение таблицы - подбор дидактического материала по определенной теме урока с учетом этапов урока (актуализация знаний, объяснение нового материала, закрепление материала, подбор домашнего задания его обоснование для классов с высоким и низким уровнем </w:t>
      </w:r>
      <w:proofErr w:type="spellStart"/>
      <w:r w:rsidRPr="00D9769D">
        <w:rPr>
          <w:rFonts w:ascii="Times New Roman" w:hAnsi="Times New Roman" w:cs="Times New Roman"/>
          <w:sz w:val="26"/>
          <w:szCs w:val="26"/>
        </w:rPr>
        <w:t>обученности</w:t>
      </w:r>
      <w:proofErr w:type="spellEnd"/>
      <w:r w:rsidRPr="00D9769D">
        <w:rPr>
          <w:rFonts w:ascii="Times New Roman" w:hAnsi="Times New Roman" w:cs="Times New Roman"/>
          <w:sz w:val="26"/>
          <w:szCs w:val="26"/>
        </w:rPr>
        <w:t xml:space="preserve">), </w:t>
      </w:r>
      <w:r w:rsidR="00F92ECE">
        <w:rPr>
          <w:rFonts w:ascii="Times New Roman" w:hAnsi="Times New Roman" w:cs="Times New Roman"/>
          <w:sz w:val="26"/>
          <w:szCs w:val="26"/>
        </w:rPr>
        <w:t>3</w:t>
      </w:r>
      <w:r w:rsidRPr="00D9769D">
        <w:rPr>
          <w:rFonts w:ascii="Times New Roman" w:hAnsi="Times New Roman" w:cs="Times New Roman"/>
          <w:sz w:val="26"/>
          <w:szCs w:val="26"/>
        </w:rPr>
        <w:t xml:space="preserve"> человек</w:t>
      </w:r>
      <w:r w:rsidR="00F92ECE">
        <w:rPr>
          <w:rFonts w:ascii="Times New Roman" w:hAnsi="Times New Roman" w:cs="Times New Roman"/>
          <w:sz w:val="26"/>
          <w:szCs w:val="26"/>
        </w:rPr>
        <w:t>а</w:t>
      </w:r>
      <w:r w:rsidRPr="00D9769D">
        <w:rPr>
          <w:rFonts w:ascii="Times New Roman" w:hAnsi="Times New Roman" w:cs="Times New Roman"/>
          <w:sz w:val="26"/>
          <w:szCs w:val="26"/>
        </w:rPr>
        <w:t xml:space="preserve"> не справились с заданием; </w:t>
      </w:r>
    </w:p>
    <w:p w:rsidR="00D9769D"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sz w:val="26"/>
          <w:szCs w:val="26"/>
        </w:rPr>
        <w:t xml:space="preserve">задание 5.2 – заполнение таблицы для второго проекта, включающей разделы: название проекта, образовательная цель проекта (включая личностные, </w:t>
      </w:r>
      <w:proofErr w:type="spellStart"/>
      <w:r w:rsidRPr="00D9769D">
        <w:rPr>
          <w:rFonts w:ascii="Times New Roman" w:hAnsi="Times New Roman" w:cs="Times New Roman"/>
          <w:sz w:val="26"/>
          <w:szCs w:val="26"/>
        </w:rPr>
        <w:t>метапредметные</w:t>
      </w:r>
      <w:proofErr w:type="spellEnd"/>
      <w:r w:rsidRPr="00D9769D">
        <w:rPr>
          <w:rFonts w:ascii="Times New Roman" w:hAnsi="Times New Roman" w:cs="Times New Roman"/>
          <w:sz w:val="26"/>
          <w:szCs w:val="26"/>
        </w:rPr>
        <w:t xml:space="preserve"> и предметные результаты), </w:t>
      </w:r>
      <w:r w:rsidR="00F92ECE">
        <w:rPr>
          <w:rFonts w:ascii="Times New Roman" w:hAnsi="Times New Roman" w:cs="Times New Roman"/>
          <w:sz w:val="26"/>
          <w:szCs w:val="26"/>
        </w:rPr>
        <w:t>2</w:t>
      </w:r>
      <w:r w:rsidRPr="00D9769D">
        <w:rPr>
          <w:rFonts w:ascii="Times New Roman" w:hAnsi="Times New Roman" w:cs="Times New Roman"/>
          <w:sz w:val="26"/>
          <w:szCs w:val="26"/>
        </w:rPr>
        <w:t xml:space="preserve"> человек</w:t>
      </w:r>
      <w:r w:rsidR="00F92ECE">
        <w:rPr>
          <w:rFonts w:ascii="Times New Roman" w:hAnsi="Times New Roman" w:cs="Times New Roman"/>
          <w:sz w:val="26"/>
          <w:szCs w:val="26"/>
        </w:rPr>
        <w:t>а</w:t>
      </w:r>
      <w:r w:rsidRPr="00D9769D">
        <w:rPr>
          <w:rFonts w:ascii="Times New Roman" w:hAnsi="Times New Roman" w:cs="Times New Roman"/>
          <w:sz w:val="26"/>
          <w:szCs w:val="26"/>
        </w:rPr>
        <w:t xml:space="preserve"> не справилось с заданием. Это задание из всех предложенных вызвало максимальные затруднения. Хотя содержание деятельности учащихся для проекта, результат проекта (продукт проектной деятельности) и способ представления обучающимися результатов проекта в таблице был представлен в полном объёме; </w:t>
      </w:r>
    </w:p>
    <w:p w:rsidR="003C6BBF"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sz w:val="26"/>
          <w:szCs w:val="26"/>
        </w:rPr>
        <w:t xml:space="preserve">задание 7 - оценка ответа обучающегося на задание по предложенным критериям, </w:t>
      </w:r>
      <w:r w:rsidR="00F92ECE">
        <w:rPr>
          <w:rFonts w:ascii="Times New Roman" w:hAnsi="Times New Roman" w:cs="Times New Roman"/>
          <w:sz w:val="26"/>
          <w:szCs w:val="26"/>
        </w:rPr>
        <w:t>3</w:t>
      </w:r>
      <w:r w:rsidRPr="00D9769D">
        <w:rPr>
          <w:rFonts w:ascii="Times New Roman" w:hAnsi="Times New Roman" w:cs="Times New Roman"/>
          <w:sz w:val="26"/>
          <w:szCs w:val="26"/>
        </w:rPr>
        <w:t xml:space="preserve"> человек</w:t>
      </w:r>
      <w:r w:rsidR="00F92ECE">
        <w:rPr>
          <w:rFonts w:ascii="Times New Roman" w:hAnsi="Times New Roman" w:cs="Times New Roman"/>
          <w:sz w:val="26"/>
          <w:szCs w:val="26"/>
        </w:rPr>
        <w:t>а</w:t>
      </w:r>
      <w:r w:rsidRPr="00D9769D">
        <w:rPr>
          <w:rFonts w:ascii="Times New Roman" w:hAnsi="Times New Roman" w:cs="Times New Roman"/>
          <w:sz w:val="26"/>
          <w:szCs w:val="26"/>
        </w:rPr>
        <w:t xml:space="preserve"> не справилось с заданием; </w:t>
      </w:r>
    </w:p>
    <w:p w:rsidR="003C6BBF" w:rsidRDefault="00D9769D" w:rsidP="00D9769D">
      <w:pPr>
        <w:spacing w:after="0" w:line="276" w:lineRule="auto"/>
        <w:ind w:left="-567" w:right="283"/>
        <w:jc w:val="both"/>
        <w:rPr>
          <w:rFonts w:ascii="Times New Roman" w:hAnsi="Times New Roman" w:cs="Times New Roman"/>
          <w:sz w:val="26"/>
          <w:szCs w:val="26"/>
        </w:rPr>
      </w:pPr>
      <w:r w:rsidRPr="00D9769D">
        <w:rPr>
          <w:rFonts w:ascii="Times New Roman" w:hAnsi="Times New Roman" w:cs="Times New Roman"/>
          <w:sz w:val="26"/>
          <w:szCs w:val="26"/>
        </w:rPr>
        <w:t xml:space="preserve">задание 8 – проведение сравнительного анализа результатов ВПР с формулированием кратких методических рекомендаций по формированию одного из «дефицитных» умений (с указанием форм, методов, приемов и/или технологии организации обучения); </w:t>
      </w:r>
      <w:r w:rsidR="00F92ECE">
        <w:rPr>
          <w:rFonts w:ascii="Times New Roman" w:hAnsi="Times New Roman" w:cs="Times New Roman"/>
          <w:sz w:val="26"/>
          <w:szCs w:val="26"/>
        </w:rPr>
        <w:t>2</w:t>
      </w:r>
      <w:r w:rsidRPr="00D9769D">
        <w:rPr>
          <w:rFonts w:ascii="Times New Roman" w:hAnsi="Times New Roman" w:cs="Times New Roman"/>
          <w:sz w:val="26"/>
          <w:szCs w:val="26"/>
        </w:rPr>
        <w:t xml:space="preserve"> человек</w:t>
      </w:r>
      <w:r w:rsidR="00F92ECE">
        <w:rPr>
          <w:rFonts w:ascii="Times New Roman" w:hAnsi="Times New Roman" w:cs="Times New Roman"/>
          <w:sz w:val="26"/>
          <w:szCs w:val="26"/>
        </w:rPr>
        <w:t>а</w:t>
      </w:r>
      <w:r w:rsidRPr="00D9769D">
        <w:rPr>
          <w:rFonts w:ascii="Times New Roman" w:hAnsi="Times New Roman" w:cs="Times New Roman"/>
          <w:sz w:val="26"/>
          <w:szCs w:val="26"/>
        </w:rPr>
        <w:t xml:space="preserve"> не справились с заданием. </w:t>
      </w:r>
    </w:p>
    <w:p w:rsidR="00F92ECE" w:rsidRDefault="003C6BBF" w:rsidP="001D73C5">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92ECE">
        <w:rPr>
          <w:rFonts w:ascii="Times New Roman" w:hAnsi="Times New Roman" w:cs="Times New Roman"/>
          <w:sz w:val="26"/>
          <w:szCs w:val="26"/>
        </w:rPr>
        <w:t xml:space="preserve">           </w:t>
      </w:r>
      <w:r w:rsidR="001D73C5" w:rsidRPr="001D73C5">
        <w:rPr>
          <w:rFonts w:ascii="Times New Roman" w:hAnsi="Times New Roman" w:cs="Times New Roman"/>
          <w:sz w:val="26"/>
          <w:szCs w:val="26"/>
        </w:rPr>
        <w:t xml:space="preserve">По результатам диагностики у </w:t>
      </w:r>
      <w:r w:rsidR="00F92ECE">
        <w:rPr>
          <w:rFonts w:ascii="Times New Roman" w:hAnsi="Times New Roman" w:cs="Times New Roman"/>
          <w:sz w:val="26"/>
          <w:szCs w:val="26"/>
        </w:rPr>
        <w:t>3</w:t>
      </w:r>
      <w:r w:rsidR="001D73C5" w:rsidRPr="001D73C5">
        <w:rPr>
          <w:rFonts w:ascii="Times New Roman" w:hAnsi="Times New Roman" w:cs="Times New Roman"/>
          <w:sz w:val="26"/>
          <w:szCs w:val="26"/>
        </w:rPr>
        <w:t xml:space="preserve"> диагностируемых педагогов выявлены затруднения с планированием личностных результатов урока обучающихся, планированием этапов урока с подбором дидактического материала для классов с разным уровнем </w:t>
      </w:r>
      <w:proofErr w:type="spellStart"/>
      <w:r w:rsidR="001D73C5" w:rsidRPr="001D73C5">
        <w:rPr>
          <w:rFonts w:ascii="Times New Roman" w:hAnsi="Times New Roman" w:cs="Times New Roman"/>
          <w:sz w:val="26"/>
          <w:szCs w:val="26"/>
        </w:rPr>
        <w:t>обученности</w:t>
      </w:r>
      <w:proofErr w:type="spellEnd"/>
      <w:r w:rsidR="001D73C5" w:rsidRPr="001D73C5">
        <w:rPr>
          <w:rFonts w:ascii="Times New Roman" w:hAnsi="Times New Roman" w:cs="Times New Roman"/>
          <w:sz w:val="26"/>
          <w:szCs w:val="26"/>
        </w:rPr>
        <w:t xml:space="preserve">, </w:t>
      </w:r>
      <w:r w:rsidR="00F92ECE">
        <w:rPr>
          <w:rFonts w:ascii="Times New Roman" w:hAnsi="Times New Roman" w:cs="Times New Roman"/>
          <w:sz w:val="26"/>
          <w:szCs w:val="26"/>
        </w:rPr>
        <w:t>2</w:t>
      </w:r>
      <w:r w:rsidR="001D73C5" w:rsidRPr="001D73C5">
        <w:rPr>
          <w:rFonts w:ascii="Times New Roman" w:hAnsi="Times New Roman" w:cs="Times New Roman"/>
          <w:sz w:val="26"/>
          <w:szCs w:val="26"/>
        </w:rPr>
        <w:t xml:space="preserve"> педагог</w:t>
      </w:r>
      <w:r w:rsidR="00F92ECE">
        <w:rPr>
          <w:rFonts w:ascii="Times New Roman" w:hAnsi="Times New Roman" w:cs="Times New Roman"/>
          <w:sz w:val="26"/>
          <w:szCs w:val="26"/>
        </w:rPr>
        <w:t xml:space="preserve">а </w:t>
      </w:r>
      <w:r w:rsidR="001D73C5" w:rsidRPr="001D73C5">
        <w:rPr>
          <w:rFonts w:ascii="Times New Roman" w:hAnsi="Times New Roman" w:cs="Times New Roman"/>
          <w:sz w:val="26"/>
          <w:szCs w:val="26"/>
        </w:rPr>
        <w:t>испытыва</w:t>
      </w:r>
      <w:r w:rsidR="00F92ECE">
        <w:rPr>
          <w:rFonts w:ascii="Times New Roman" w:hAnsi="Times New Roman" w:cs="Times New Roman"/>
          <w:sz w:val="26"/>
          <w:szCs w:val="26"/>
        </w:rPr>
        <w:t>ю</w:t>
      </w:r>
      <w:r w:rsidR="001D73C5" w:rsidRPr="001D73C5">
        <w:rPr>
          <w:rFonts w:ascii="Times New Roman" w:hAnsi="Times New Roman" w:cs="Times New Roman"/>
          <w:sz w:val="26"/>
          <w:szCs w:val="26"/>
        </w:rPr>
        <w:t xml:space="preserve">т трудности в организации проектной деятельности и </w:t>
      </w:r>
      <w:r w:rsidR="00F92ECE">
        <w:rPr>
          <w:rFonts w:ascii="Times New Roman" w:hAnsi="Times New Roman" w:cs="Times New Roman"/>
          <w:sz w:val="26"/>
          <w:szCs w:val="26"/>
        </w:rPr>
        <w:t>3</w:t>
      </w:r>
      <w:r w:rsidR="001D73C5" w:rsidRPr="001D73C5">
        <w:rPr>
          <w:rFonts w:ascii="Times New Roman" w:hAnsi="Times New Roman" w:cs="Times New Roman"/>
          <w:sz w:val="26"/>
          <w:szCs w:val="26"/>
        </w:rPr>
        <w:t xml:space="preserve"> педагог</w:t>
      </w:r>
      <w:r w:rsidR="00F92ECE">
        <w:rPr>
          <w:rFonts w:ascii="Times New Roman" w:hAnsi="Times New Roman" w:cs="Times New Roman"/>
          <w:sz w:val="26"/>
          <w:szCs w:val="26"/>
        </w:rPr>
        <w:t>а</w:t>
      </w:r>
      <w:r w:rsidR="001D73C5" w:rsidRPr="001D73C5">
        <w:rPr>
          <w:rFonts w:ascii="Times New Roman" w:hAnsi="Times New Roman" w:cs="Times New Roman"/>
          <w:sz w:val="26"/>
          <w:szCs w:val="26"/>
        </w:rPr>
        <w:t xml:space="preserve"> - в аналитической деятельности результатов ВПР. </w:t>
      </w:r>
    </w:p>
    <w:p w:rsidR="00F92ECE" w:rsidRDefault="00F92ECE" w:rsidP="001D73C5">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001D73C5" w:rsidRPr="001D73C5">
        <w:rPr>
          <w:rFonts w:ascii="Times New Roman" w:hAnsi="Times New Roman" w:cs="Times New Roman"/>
          <w:sz w:val="26"/>
          <w:szCs w:val="26"/>
        </w:rPr>
        <w:t>Рекомендации к разработке Индивидуального образовательного маршрута/траектории учителя русского языка:</w:t>
      </w:r>
    </w:p>
    <w:p w:rsidR="00F92ECE" w:rsidRDefault="001D73C5" w:rsidP="001D73C5">
      <w:pPr>
        <w:spacing w:after="0" w:line="276" w:lineRule="auto"/>
        <w:ind w:left="-567" w:right="283"/>
        <w:jc w:val="both"/>
        <w:rPr>
          <w:rFonts w:ascii="Times New Roman" w:hAnsi="Times New Roman" w:cs="Times New Roman"/>
          <w:sz w:val="26"/>
          <w:szCs w:val="26"/>
        </w:rPr>
      </w:pPr>
      <w:r w:rsidRPr="001D73C5">
        <w:rPr>
          <w:rFonts w:ascii="Times New Roman" w:hAnsi="Times New Roman" w:cs="Times New Roman"/>
          <w:sz w:val="26"/>
          <w:szCs w:val="26"/>
        </w:rPr>
        <w:t xml:space="preserve"> 1. Пройти курсы повышения квалификации по направлению использование технологии проектной деятельности в процессе обучения. </w:t>
      </w:r>
    </w:p>
    <w:p w:rsidR="001D73C5" w:rsidRPr="001D73C5" w:rsidRDefault="001D73C5" w:rsidP="001D73C5">
      <w:pPr>
        <w:spacing w:after="0" w:line="276" w:lineRule="auto"/>
        <w:ind w:left="-567" w:right="283"/>
        <w:jc w:val="both"/>
        <w:rPr>
          <w:rFonts w:ascii="Times New Roman" w:hAnsi="Times New Roman" w:cs="Times New Roman"/>
          <w:sz w:val="26"/>
          <w:szCs w:val="26"/>
        </w:rPr>
      </w:pPr>
      <w:r w:rsidRPr="001D73C5">
        <w:rPr>
          <w:rFonts w:ascii="Times New Roman" w:hAnsi="Times New Roman" w:cs="Times New Roman"/>
          <w:sz w:val="26"/>
          <w:szCs w:val="26"/>
        </w:rPr>
        <w:t xml:space="preserve">2. Совершенствовать навык планирования личностных результатов урока у обучающихся с разным уровнем </w:t>
      </w:r>
      <w:proofErr w:type="spellStart"/>
      <w:r w:rsidRPr="001D73C5">
        <w:rPr>
          <w:rFonts w:ascii="Times New Roman" w:hAnsi="Times New Roman" w:cs="Times New Roman"/>
          <w:sz w:val="26"/>
          <w:szCs w:val="26"/>
        </w:rPr>
        <w:t>обученности</w:t>
      </w:r>
      <w:proofErr w:type="spellEnd"/>
      <w:r w:rsidRPr="001D73C5">
        <w:rPr>
          <w:rFonts w:ascii="Times New Roman" w:hAnsi="Times New Roman" w:cs="Times New Roman"/>
          <w:sz w:val="26"/>
          <w:szCs w:val="26"/>
        </w:rPr>
        <w:t xml:space="preserve"> и навык анализа результатов деятельности обучающихся</w:t>
      </w:r>
    </w:p>
    <w:p w:rsidR="00D9769D" w:rsidRDefault="00D9769D" w:rsidP="001D73C5">
      <w:pPr>
        <w:spacing w:after="0" w:line="276" w:lineRule="auto"/>
        <w:ind w:left="-567" w:right="283"/>
        <w:jc w:val="both"/>
        <w:rPr>
          <w:rFonts w:ascii="Times New Roman" w:hAnsi="Times New Roman" w:cs="Times New Roman"/>
          <w:sz w:val="26"/>
          <w:szCs w:val="26"/>
        </w:rPr>
      </w:pPr>
    </w:p>
    <w:p w:rsidR="00984FAE" w:rsidRDefault="00984FAE" w:rsidP="001D73C5">
      <w:pPr>
        <w:spacing w:after="0" w:line="276" w:lineRule="auto"/>
        <w:ind w:left="-567" w:right="283"/>
        <w:jc w:val="both"/>
        <w:rPr>
          <w:rFonts w:ascii="Times New Roman" w:hAnsi="Times New Roman" w:cs="Times New Roman"/>
          <w:sz w:val="26"/>
          <w:szCs w:val="26"/>
        </w:rPr>
      </w:pPr>
    </w:p>
    <w:p w:rsidR="00984FAE" w:rsidRPr="00984FAE" w:rsidRDefault="00984FAE" w:rsidP="00984FAE">
      <w:pPr>
        <w:pStyle w:val="a3"/>
        <w:numPr>
          <w:ilvl w:val="1"/>
          <w:numId w:val="17"/>
        </w:numPr>
        <w:spacing w:after="0" w:line="276" w:lineRule="auto"/>
        <w:ind w:right="283"/>
        <w:jc w:val="center"/>
        <w:rPr>
          <w:rFonts w:ascii="Times New Roman" w:hAnsi="Times New Roman" w:cs="Times New Roman"/>
          <w:b/>
          <w:sz w:val="26"/>
          <w:szCs w:val="26"/>
        </w:rPr>
      </w:pPr>
      <w:r w:rsidRPr="00984FAE">
        <w:rPr>
          <w:rFonts w:ascii="Times New Roman" w:hAnsi="Times New Roman" w:cs="Times New Roman"/>
          <w:b/>
          <w:sz w:val="26"/>
          <w:szCs w:val="26"/>
        </w:rPr>
        <w:t xml:space="preserve">Анализ </w:t>
      </w:r>
      <w:proofErr w:type="gramStart"/>
      <w:r w:rsidRPr="00984FAE">
        <w:rPr>
          <w:rFonts w:ascii="Times New Roman" w:hAnsi="Times New Roman" w:cs="Times New Roman"/>
          <w:b/>
          <w:sz w:val="26"/>
          <w:szCs w:val="26"/>
        </w:rPr>
        <w:t>результатов проведения оценки методических компетенций учителей математики</w:t>
      </w:r>
      <w:proofErr w:type="gramEnd"/>
    </w:p>
    <w:p w:rsidR="00984FAE" w:rsidRDefault="00984FAE" w:rsidP="00984FAE">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984FAE">
        <w:rPr>
          <w:rFonts w:ascii="Times New Roman" w:hAnsi="Times New Roman" w:cs="Times New Roman"/>
          <w:sz w:val="26"/>
          <w:szCs w:val="26"/>
        </w:rPr>
        <w:t xml:space="preserve"> В исследовании приняли участие </w:t>
      </w:r>
      <w:r>
        <w:rPr>
          <w:rFonts w:ascii="Times New Roman" w:hAnsi="Times New Roman" w:cs="Times New Roman"/>
          <w:sz w:val="26"/>
          <w:szCs w:val="26"/>
        </w:rPr>
        <w:t>4</w:t>
      </w:r>
      <w:r w:rsidRPr="00984FAE">
        <w:rPr>
          <w:rFonts w:ascii="Times New Roman" w:hAnsi="Times New Roman" w:cs="Times New Roman"/>
          <w:sz w:val="26"/>
          <w:szCs w:val="26"/>
        </w:rPr>
        <w:t xml:space="preserve"> учителя математики. Респондентам был предложен один из 4 вариантов работ. Каждый вариант включал 12 заданий с развернутым ответом. На выполнение работы было отведено 180 минут.</w:t>
      </w:r>
    </w:p>
    <w:p w:rsidR="00984FAE"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sz w:val="26"/>
          <w:szCs w:val="26"/>
        </w:rPr>
        <w:t xml:space="preserve"> </w:t>
      </w:r>
      <w:r w:rsidRPr="00984FAE">
        <w:rPr>
          <w:rFonts w:ascii="Times New Roman" w:hAnsi="Times New Roman" w:cs="Times New Roman"/>
          <w:b/>
          <w:sz w:val="26"/>
          <w:szCs w:val="26"/>
        </w:rPr>
        <w:t>Задание 1.</w:t>
      </w:r>
      <w:r w:rsidRPr="00984FAE">
        <w:rPr>
          <w:rFonts w:ascii="Times New Roman" w:hAnsi="Times New Roman" w:cs="Times New Roman"/>
          <w:sz w:val="26"/>
          <w:szCs w:val="26"/>
        </w:rPr>
        <w:t xml:space="preserve"> Сформулировать не менее трех планируемых предметных результатов уроков в определенном классе по определенной теме. </w:t>
      </w:r>
    </w:p>
    <w:p w:rsidR="00984FAE"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b/>
          <w:sz w:val="26"/>
          <w:szCs w:val="26"/>
        </w:rPr>
        <w:t>Задание 2.</w:t>
      </w:r>
      <w:r w:rsidRPr="00984FAE">
        <w:rPr>
          <w:rFonts w:ascii="Times New Roman" w:hAnsi="Times New Roman" w:cs="Times New Roman"/>
          <w:sz w:val="26"/>
          <w:szCs w:val="26"/>
        </w:rPr>
        <w:t xml:space="preserve"> Расположить три темы в порядке их изучения с обоснованием порядка.</w:t>
      </w:r>
    </w:p>
    <w:p w:rsidR="00984FAE"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sz w:val="26"/>
          <w:szCs w:val="26"/>
        </w:rPr>
        <w:t xml:space="preserve"> </w:t>
      </w:r>
      <w:r w:rsidRPr="00984FAE">
        <w:rPr>
          <w:rFonts w:ascii="Times New Roman" w:hAnsi="Times New Roman" w:cs="Times New Roman"/>
          <w:b/>
          <w:sz w:val="26"/>
          <w:szCs w:val="26"/>
        </w:rPr>
        <w:t>Задание 3.</w:t>
      </w:r>
      <w:r w:rsidRPr="00984FAE">
        <w:rPr>
          <w:rFonts w:ascii="Times New Roman" w:hAnsi="Times New Roman" w:cs="Times New Roman"/>
          <w:sz w:val="26"/>
          <w:szCs w:val="26"/>
        </w:rPr>
        <w:t xml:space="preserve"> </w:t>
      </w:r>
      <w:proofErr w:type="gramStart"/>
      <w:r w:rsidRPr="00984FAE">
        <w:rPr>
          <w:rFonts w:ascii="Times New Roman" w:hAnsi="Times New Roman" w:cs="Times New Roman"/>
          <w:sz w:val="26"/>
          <w:szCs w:val="26"/>
        </w:rPr>
        <w:t xml:space="preserve">Сформулировать принципы отбора материала и привести по три примера упражнений для определенного класса с заданной темой при планировании обобщающего урока для обучающихся с разным уровнем успеваемости. </w:t>
      </w:r>
      <w:proofErr w:type="gramEnd"/>
    </w:p>
    <w:p w:rsidR="00984FAE"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b/>
          <w:sz w:val="26"/>
          <w:szCs w:val="26"/>
        </w:rPr>
        <w:t>Задание 4.</w:t>
      </w:r>
      <w:r w:rsidRPr="00984FAE">
        <w:rPr>
          <w:rFonts w:ascii="Times New Roman" w:hAnsi="Times New Roman" w:cs="Times New Roman"/>
          <w:sz w:val="26"/>
          <w:szCs w:val="26"/>
        </w:rPr>
        <w:t xml:space="preserve"> Спланировать диагностическую работу, составив условия трех задач или описание типов заданий, ориентированных на выявление обучающихся с различным уровнем подготовки.</w:t>
      </w:r>
    </w:p>
    <w:p w:rsidR="00984FAE"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sz w:val="26"/>
          <w:szCs w:val="26"/>
        </w:rPr>
        <w:t xml:space="preserve"> </w:t>
      </w:r>
      <w:r w:rsidRPr="00984FAE">
        <w:rPr>
          <w:rFonts w:ascii="Times New Roman" w:hAnsi="Times New Roman" w:cs="Times New Roman"/>
          <w:b/>
          <w:sz w:val="26"/>
          <w:szCs w:val="26"/>
        </w:rPr>
        <w:t>Задание 5.</w:t>
      </w:r>
      <w:r w:rsidRPr="00984FAE">
        <w:rPr>
          <w:rFonts w:ascii="Times New Roman" w:hAnsi="Times New Roman" w:cs="Times New Roman"/>
          <w:sz w:val="26"/>
          <w:szCs w:val="26"/>
        </w:rPr>
        <w:t xml:space="preserve"> Описать фрагмент урока, демонстрирующий возможное применение методических приемов, направленных на развитие у обучающихся различных умений (умения перечислены). </w:t>
      </w:r>
    </w:p>
    <w:p w:rsidR="00984FAE"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b/>
          <w:sz w:val="26"/>
          <w:szCs w:val="26"/>
        </w:rPr>
        <w:t>Задание 6.</w:t>
      </w:r>
      <w:r w:rsidRPr="00984FAE">
        <w:rPr>
          <w:rFonts w:ascii="Times New Roman" w:hAnsi="Times New Roman" w:cs="Times New Roman"/>
          <w:sz w:val="26"/>
          <w:szCs w:val="26"/>
        </w:rPr>
        <w:t xml:space="preserve"> Назвать два методических приема для обеспечения освоения учебного материала обучающимися с ОВЗ, привести по одному аргументу в пользу каждого выбранного приема. </w:t>
      </w:r>
    </w:p>
    <w:p w:rsidR="00984FAE"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b/>
          <w:sz w:val="26"/>
          <w:szCs w:val="26"/>
        </w:rPr>
        <w:t>Задание 7.</w:t>
      </w:r>
      <w:r w:rsidRPr="00984FAE">
        <w:rPr>
          <w:rFonts w:ascii="Times New Roman" w:hAnsi="Times New Roman" w:cs="Times New Roman"/>
          <w:sz w:val="26"/>
          <w:szCs w:val="26"/>
        </w:rPr>
        <w:t xml:space="preserve"> Привести два варианта решения задачи </w:t>
      </w:r>
      <w:proofErr w:type="gramStart"/>
      <w:r w:rsidRPr="00984FAE">
        <w:rPr>
          <w:rFonts w:ascii="Times New Roman" w:hAnsi="Times New Roman" w:cs="Times New Roman"/>
          <w:sz w:val="26"/>
          <w:szCs w:val="26"/>
        </w:rPr>
        <w:t>для</w:t>
      </w:r>
      <w:proofErr w:type="gramEnd"/>
      <w:r w:rsidRPr="00984FAE">
        <w:rPr>
          <w:rFonts w:ascii="Times New Roman" w:hAnsi="Times New Roman" w:cs="Times New Roman"/>
          <w:sz w:val="26"/>
          <w:szCs w:val="26"/>
        </w:rPr>
        <w:t xml:space="preserve"> обучающихся изучивших и не изучавших определенную тему. </w:t>
      </w:r>
    </w:p>
    <w:p w:rsidR="00984FAE"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b/>
          <w:sz w:val="26"/>
          <w:szCs w:val="26"/>
        </w:rPr>
        <w:t>Задание 8.</w:t>
      </w:r>
      <w:r w:rsidRPr="00984FAE">
        <w:rPr>
          <w:rFonts w:ascii="Times New Roman" w:hAnsi="Times New Roman" w:cs="Times New Roman"/>
          <w:sz w:val="26"/>
          <w:szCs w:val="26"/>
        </w:rPr>
        <w:t xml:space="preserve"> Привести полное и обоснованное решение задачи «на доске» для класса, в котором есть обучающиеся с различным уровнем подготовки. </w:t>
      </w:r>
    </w:p>
    <w:p w:rsidR="00984FAE"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b/>
          <w:sz w:val="26"/>
          <w:szCs w:val="26"/>
        </w:rPr>
        <w:t>Задание 9.</w:t>
      </w:r>
      <w:r w:rsidRPr="00984FAE">
        <w:rPr>
          <w:rFonts w:ascii="Times New Roman" w:hAnsi="Times New Roman" w:cs="Times New Roman"/>
          <w:sz w:val="26"/>
          <w:szCs w:val="26"/>
        </w:rPr>
        <w:t xml:space="preserve"> Найти ошибки (недочеты) в приведенном решении задачи и объяснить, в чем они состоят, и предложить способы их предупреждения. </w:t>
      </w:r>
    </w:p>
    <w:p w:rsidR="00984FAE"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b/>
          <w:sz w:val="26"/>
          <w:szCs w:val="26"/>
        </w:rPr>
        <w:t>Задание 10.</w:t>
      </w:r>
      <w:r w:rsidRPr="00984FAE">
        <w:rPr>
          <w:rFonts w:ascii="Times New Roman" w:hAnsi="Times New Roman" w:cs="Times New Roman"/>
          <w:sz w:val="26"/>
          <w:szCs w:val="26"/>
        </w:rPr>
        <w:t xml:space="preserve"> Проанализировать ответы одного из заданий экзамена, выделить правильный ответ и предположить возможные причины появления ошибок при решении задачи. </w:t>
      </w:r>
      <w:r w:rsidRPr="00984FAE">
        <w:rPr>
          <w:rFonts w:ascii="Times New Roman" w:hAnsi="Times New Roman" w:cs="Times New Roman"/>
          <w:b/>
          <w:sz w:val="26"/>
          <w:szCs w:val="26"/>
        </w:rPr>
        <w:t>Задание 11.</w:t>
      </w:r>
      <w:r w:rsidRPr="00984FAE">
        <w:rPr>
          <w:rFonts w:ascii="Times New Roman" w:hAnsi="Times New Roman" w:cs="Times New Roman"/>
          <w:sz w:val="26"/>
          <w:szCs w:val="26"/>
        </w:rPr>
        <w:t xml:space="preserve"> Привести примеры двух различных методических приемов, с помощью которых можно сформировать умение у 15-летних обучающихся применять на практике </w:t>
      </w:r>
      <w:r w:rsidRPr="00984FAE">
        <w:rPr>
          <w:rFonts w:ascii="Times New Roman" w:hAnsi="Times New Roman" w:cs="Times New Roman"/>
          <w:sz w:val="26"/>
          <w:szCs w:val="26"/>
        </w:rPr>
        <w:lastRenderedPageBreak/>
        <w:t xml:space="preserve">полученные после изучения определенной темы знания, оцениваемые в рамках международного исследования PISA. </w:t>
      </w:r>
    </w:p>
    <w:p w:rsidR="00984FAE"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b/>
          <w:sz w:val="26"/>
          <w:szCs w:val="26"/>
        </w:rPr>
        <w:t>Задание 12.</w:t>
      </w:r>
      <w:r w:rsidRPr="00984FAE">
        <w:rPr>
          <w:rFonts w:ascii="Times New Roman" w:hAnsi="Times New Roman" w:cs="Times New Roman"/>
          <w:sz w:val="26"/>
          <w:szCs w:val="26"/>
        </w:rPr>
        <w:t xml:space="preserve"> Проанализировать результаты ВПР, сравнить качество подготовки и выявить умения, наиболее успешно освоенные учениками двух классов из одной параллели, предложить способ формирования и развития этих умений.</w:t>
      </w:r>
    </w:p>
    <w:p w:rsidR="00E84E65" w:rsidRDefault="00984FAE" w:rsidP="00984FAE">
      <w:pPr>
        <w:spacing w:after="0" w:line="276" w:lineRule="auto"/>
        <w:ind w:left="-567" w:right="283"/>
        <w:jc w:val="both"/>
        <w:rPr>
          <w:rFonts w:ascii="Times New Roman" w:hAnsi="Times New Roman" w:cs="Times New Roman"/>
          <w:sz w:val="26"/>
          <w:szCs w:val="26"/>
        </w:rPr>
      </w:pPr>
      <w:r>
        <w:rPr>
          <w:rFonts w:ascii="Times New Roman" w:hAnsi="Times New Roman" w:cs="Times New Roman"/>
          <w:b/>
          <w:sz w:val="26"/>
          <w:szCs w:val="26"/>
        </w:rPr>
        <w:t xml:space="preserve">       </w:t>
      </w:r>
      <w:r w:rsidRPr="00984FAE">
        <w:rPr>
          <w:rFonts w:ascii="Times New Roman" w:hAnsi="Times New Roman" w:cs="Times New Roman"/>
          <w:sz w:val="26"/>
          <w:szCs w:val="26"/>
        </w:rPr>
        <w:t xml:space="preserve"> </w:t>
      </w:r>
      <w:proofErr w:type="gramStart"/>
      <w:r w:rsidRPr="00984FAE">
        <w:rPr>
          <w:rFonts w:ascii="Times New Roman" w:hAnsi="Times New Roman" w:cs="Times New Roman"/>
          <w:sz w:val="26"/>
          <w:szCs w:val="26"/>
        </w:rPr>
        <w:t>Сравнительный анализ заданий по математике с заданиями, которые использовались для проведения диагностики предметных и методических компетенций с 16 по 20 ноября 2020 года, показал, что количество заданий уменьшилось на одно, исключены задания, направленные на оценивание готовых решений и умение формулировать возможные результаты урока для обучающихся с различным уровнем подготовки.</w:t>
      </w:r>
      <w:proofErr w:type="gramEnd"/>
      <w:r w:rsidRPr="00984FAE">
        <w:rPr>
          <w:rFonts w:ascii="Times New Roman" w:hAnsi="Times New Roman" w:cs="Times New Roman"/>
          <w:sz w:val="26"/>
          <w:szCs w:val="26"/>
        </w:rPr>
        <w:t xml:space="preserve"> </w:t>
      </w:r>
      <w:proofErr w:type="gramStart"/>
      <w:r w:rsidRPr="00984FAE">
        <w:rPr>
          <w:rFonts w:ascii="Times New Roman" w:hAnsi="Times New Roman" w:cs="Times New Roman"/>
          <w:sz w:val="26"/>
          <w:szCs w:val="26"/>
        </w:rPr>
        <w:t>Наряду с этим, включены задания на формулирование предметных результатов по определенной теме, планирование диагностической работы для выявления обучающихся с различным уровнем подготовки, задания на разработку полного и обоснованного решения задачи «на доске» для класса, в котором  есть обучающиеся с различным уровнем подготовки, задания на знание методических приемов, с помощью которых можно сформировать у обучающихся с разным уровнем подготовки умение применять</w:t>
      </w:r>
      <w:proofErr w:type="gramEnd"/>
      <w:r w:rsidRPr="00984FAE">
        <w:rPr>
          <w:rFonts w:ascii="Times New Roman" w:hAnsi="Times New Roman" w:cs="Times New Roman"/>
          <w:sz w:val="26"/>
          <w:szCs w:val="26"/>
        </w:rPr>
        <w:t xml:space="preserve"> полученные знания на практике.</w:t>
      </w:r>
    </w:p>
    <w:p w:rsidR="00E84E65" w:rsidRDefault="00E84E65" w:rsidP="00984FAE">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00984FAE" w:rsidRPr="00984FAE">
        <w:rPr>
          <w:rFonts w:ascii="Times New Roman" w:hAnsi="Times New Roman" w:cs="Times New Roman"/>
          <w:sz w:val="26"/>
          <w:szCs w:val="26"/>
        </w:rPr>
        <w:t xml:space="preserve"> При выполнении работы у учителей математики </w:t>
      </w:r>
      <w:r w:rsidR="00984FAE" w:rsidRPr="00E84E65">
        <w:rPr>
          <w:rFonts w:ascii="Times New Roman" w:hAnsi="Times New Roman" w:cs="Times New Roman"/>
          <w:b/>
          <w:sz w:val="26"/>
          <w:szCs w:val="26"/>
        </w:rPr>
        <w:t>вызвали трудности</w:t>
      </w:r>
      <w:r w:rsidR="00984FAE" w:rsidRPr="00984FAE">
        <w:rPr>
          <w:rFonts w:ascii="Times New Roman" w:hAnsi="Times New Roman" w:cs="Times New Roman"/>
          <w:sz w:val="26"/>
          <w:szCs w:val="26"/>
        </w:rPr>
        <w:t xml:space="preserve"> следующие задания: </w:t>
      </w:r>
    </w:p>
    <w:p w:rsidR="00E84E65" w:rsidRDefault="00984FAE" w:rsidP="00984FAE">
      <w:pPr>
        <w:spacing w:after="0" w:line="276" w:lineRule="auto"/>
        <w:ind w:left="-567" w:right="283"/>
        <w:jc w:val="both"/>
        <w:rPr>
          <w:rFonts w:ascii="Times New Roman" w:hAnsi="Times New Roman" w:cs="Times New Roman"/>
          <w:sz w:val="26"/>
          <w:szCs w:val="26"/>
        </w:rPr>
      </w:pPr>
      <w:proofErr w:type="gramStart"/>
      <w:r w:rsidRPr="00984FAE">
        <w:rPr>
          <w:rFonts w:ascii="Times New Roman" w:hAnsi="Times New Roman" w:cs="Times New Roman"/>
          <w:sz w:val="26"/>
          <w:szCs w:val="26"/>
        </w:rPr>
        <w:t xml:space="preserve">задание 1.1 – формулирование не менее трех планируемых предметных результатов уроков в определенном классе по определенной теме, </w:t>
      </w:r>
      <w:r w:rsidR="00E84E65">
        <w:rPr>
          <w:rFonts w:ascii="Times New Roman" w:hAnsi="Times New Roman" w:cs="Times New Roman"/>
          <w:sz w:val="26"/>
          <w:szCs w:val="26"/>
        </w:rPr>
        <w:t>2</w:t>
      </w:r>
      <w:r w:rsidRPr="00984FAE">
        <w:rPr>
          <w:rFonts w:ascii="Times New Roman" w:hAnsi="Times New Roman" w:cs="Times New Roman"/>
          <w:sz w:val="26"/>
          <w:szCs w:val="26"/>
        </w:rPr>
        <w:t xml:space="preserve"> человек</w:t>
      </w:r>
      <w:r w:rsidR="00E84E65">
        <w:rPr>
          <w:rFonts w:ascii="Times New Roman" w:hAnsi="Times New Roman" w:cs="Times New Roman"/>
          <w:sz w:val="26"/>
          <w:szCs w:val="26"/>
        </w:rPr>
        <w:t>а</w:t>
      </w:r>
      <w:r w:rsidRPr="00984FAE">
        <w:rPr>
          <w:rFonts w:ascii="Times New Roman" w:hAnsi="Times New Roman" w:cs="Times New Roman"/>
          <w:sz w:val="26"/>
          <w:szCs w:val="26"/>
        </w:rPr>
        <w:t xml:space="preserve"> не справились с заданием; задание 3 – формулирование принципов отбора материала и приведение в качестве примера трех упражнений для каждого класса при планировании обобщающего урока для обучающихся с разным уровнем успеваемости, </w:t>
      </w:r>
      <w:r w:rsidR="00E84E65">
        <w:rPr>
          <w:rFonts w:ascii="Times New Roman" w:hAnsi="Times New Roman" w:cs="Times New Roman"/>
          <w:sz w:val="26"/>
          <w:szCs w:val="26"/>
        </w:rPr>
        <w:t>3</w:t>
      </w:r>
      <w:r w:rsidRPr="00984FAE">
        <w:rPr>
          <w:rFonts w:ascii="Times New Roman" w:hAnsi="Times New Roman" w:cs="Times New Roman"/>
          <w:sz w:val="26"/>
          <w:szCs w:val="26"/>
        </w:rPr>
        <w:t xml:space="preserve"> человек</w:t>
      </w:r>
      <w:r w:rsidR="00E84E65">
        <w:rPr>
          <w:rFonts w:ascii="Times New Roman" w:hAnsi="Times New Roman" w:cs="Times New Roman"/>
          <w:sz w:val="26"/>
          <w:szCs w:val="26"/>
        </w:rPr>
        <w:t>а</w:t>
      </w:r>
      <w:r w:rsidRPr="00984FAE">
        <w:rPr>
          <w:rFonts w:ascii="Times New Roman" w:hAnsi="Times New Roman" w:cs="Times New Roman"/>
          <w:sz w:val="26"/>
          <w:szCs w:val="26"/>
        </w:rPr>
        <w:t xml:space="preserve"> не справились с заданием;</w:t>
      </w:r>
      <w:proofErr w:type="gramEnd"/>
      <w:r w:rsidRPr="00984FAE">
        <w:rPr>
          <w:rFonts w:ascii="Times New Roman" w:hAnsi="Times New Roman" w:cs="Times New Roman"/>
          <w:sz w:val="26"/>
          <w:szCs w:val="26"/>
        </w:rPr>
        <w:t xml:space="preserve"> задание 5 – описание фрагмента урока, демонстрирующего возможности применения методических приемов, направленных на развитие у обучающихся различных умений (умения перечислены), </w:t>
      </w:r>
      <w:r w:rsidR="00E84E65">
        <w:rPr>
          <w:rFonts w:ascii="Times New Roman" w:hAnsi="Times New Roman" w:cs="Times New Roman"/>
          <w:sz w:val="26"/>
          <w:szCs w:val="26"/>
        </w:rPr>
        <w:t xml:space="preserve">2 </w:t>
      </w:r>
      <w:r w:rsidRPr="00984FAE">
        <w:rPr>
          <w:rFonts w:ascii="Times New Roman" w:hAnsi="Times New Roman" w:cs="Times New Roman"/>
          <w:sz w:val="26"/>
          <w:szCs w:val="26"/>
        </w:rPr>
        <w:t>человек</w:t>
      </w:r>
      <w:r w:rsidR="00E84E65">
        <w:rPr>
          <w:rFonts w:ascii="Times New Roman" w:hAnsi="Times New Roman" w:cs="Times New Roman"/>
          <w:sz w:val="26"/>
          <w:szCs w:val="26"/>
        </w:rPr>
        <w:t>а</w:t>
      </w:r>
      <w:r w:rsidRPr="00984FAE">
        <w:rPr>
          <w:rFonts w:ascii="Times New Roman" w:hAnsi="Times New Roman" w:cs="Times New Roman"/>
          <w:sz w:val="26"/>
          <w:szCs w:val="26"/>
        </w:rPr>
        <w:t xml:space="preserve"> не справились с заданием, из них </w:t>
      </w:r>
      <w:r w:rsidR="00E84E65">
        <w:rPr>
          <w:rFonts w:ascii="Times New Roman" w:hAnsi="Times New Roman" w:cs="Times New Roman"/>
          <w:sz w:val="26"/>
          <w:szCs w:val="26"/>
        </w:rPr>
        <w:t>1</w:t>
      </w:r>
      <w:r w:rsidRPr="00984FAE">
        <w:rPr>
          <w:rFonts w:ascii="Times New Roman" w:hAnsi="Times New Roman" w:cs="Times New Roman"/>
          <w:sz w:val="26"/>
          <w:szCs w:val="26"/>
        </w:rPr>
        <w:t xml:space="preserve"> человек не приступил</w:t>
      </w:r>
      <w:r w:rsidR="00E84E65">
        <w:rPr>
          <w:rFonts w:ascii="Times New Roman" w:hAnsi="Times New Roman" w:cs="Times New Roman"/>
          <w:sz w:val="26"/>
          <w:szCs w:val="26"/>
        </w:rPr>
        <w:t xml:space="preserve"> </w:t>
      </w:r>
      <w:r w:rsidRPr="00984FAE">
        <w:rPr>
          <w:rFonts w:ascii="Times New Roman" w:hAnsi="Times New Roman" w:cs="Times New Roman"/>
          <w:sz w:val="26"/>
          <w:szCs w:val="26"/>
        </w:rPr>
        <w:t xml:space="preserve"> к выполнению задания; </w:t>
      </w:r>
    </w:p>
    <w:p w:rsidR="00E84E65"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sz w:val="26"/>
          <w:szCs w:val="26"/>
        </w:rPr>
        <w:t xml:space="preserve">задание 6 – описание двух методических приемов для обеспечения освоения учебного материала </w:t>
      </w:r>
      <w:proofErr w:type="gramStart"/>
      <w:r w:rsidRPr="00984FAE">
        <w:rPr>
          <w:rFonts w:ascii="Times New Roman" w:hAnsi="Times New Roman" w:cs="Times New Roman"/>
          <w:sz w:val="26"/>
          <w:szCs w:val="26"/>
        </w:rPr>
        <w:t>обучающимися</w:t>
      </w:r>
      <w:proofErr w:type="gramEnd"/>
      <w:r w:rsidRPr="00984FAE">
        <w:rPr>
          <w:rFonts w:ascii="Times New Roman" w:hAnsi="Times New Roman" w:cs="Times New Roman"/>
          <w:sz w:val="26"/>
          <w:szCs w:val="26"/>
        </w:rPr>
        <w:t xml:space="preserve"> с ОВЗ, с приведением по одному аргументу в пользу каждого выбранного приема, </w:t>
      </w:r>
      <w:r w:rsidR="00E84E65">
        <w:rPr>
          <w:rFonts w:ascii="Times New Roman" w:hAnsi="Times New Roman" w:cs="Times New Roman"/>
          <w:sz w:val="26"/>
          <w:szCs w:val="26"/>
        </w:rPr>
        <w:t>1 человек не справился</w:t>
      </w:r>
      <w:r w:rsidRPr="00984FAE">
        <w:rPr>
          <w:rFonts w:ascii="Times New Roman" w:hAnsi="Times New Roman" w:cs="Times New Roman"/>
          <w:sz w:val="26"/>
          <w:szCs w:val="26"/>
        </w:rPr>
        <w:t xml:space="preserve"> с заданием; </w:t>
      </w:r>
    </w:p>
    <w:p w:rsidR="00E84E65" w:rsidRDefault="00984FAE" w:rsidP="00984FAE">
      <w:pPr>
        <w:spacing w:after="0" w:line="276" w:lineRule="auto"/>
        <w:ind w:left="-567" w:right="283"/>
        <w:jc w:val="both"/>
        <w:rPr>
          <w:rFonts w:ascii="Times New Roman" w:hAnsi="Times New Roman" w:cs="Times New Roman"/>
          <w:sz w:val="26"/>
          <w:szCs w:val="26"/>
        </w:rPr>
      </w:pPr>
      <w:proofErr w:type="gramStart"/>
      <w:r w:rsidRPr="00984FAE">
        <w:rPr>
          <w:rFonts w:ascii="Times New Roman" w:hAnsi="Times New Roman" w:cs="Times New Roman"/>
          <w:sz w:val="26"/>
          <w:szCs w:val="26"/>
        </w:rPr>
        <w:t xml:space="preserve">задание 7 – описание двух вариантов решения задачи для обучающихся, изучивших и не изучавших определенную тему, </w:t>
      </w:r>
      <w:r w:rsidR="00E84E65">
        <w:rPr>
          <w:rFonts w:ascii="Times New Roman" w:hAnsi="Times New Roman" w:cs="Times New Roman"/>
          <w:sz w:val="26"/>
          <w:szCs w:val="26"/>
        </w:rPr>
        <w:t>2</w:t>
      </w:r>
      <w:r w:rsidRPr="00984FAE">
        <w:rPr>
          <w:rFonts w:ascii="Times New Roman" w:hAnsi="Times New Roman" w:cs="Times New Roman"/>
          <w:sz w:val="26"/>
          <w:szCs w:val="26"/>
        </w:rPr>
        <w:t xml:space="preserve"> человек</w:t>
      </w:r>
      <w:r w:rsidR="00E84E65">
        <w:rPr>
          <w:rFonts w:ascii="Times New Roman" w:hAnsi="Times New Roman" w:cs="Times New Roman"/>
          <w:sz w:val="26"/>
          <w:szCs w:val="26"/>
        </w:rPr>
        <w:t>а</w:t>
      </w:r>
      <w:r w:rsidRPr="00984FAE">
        <w:rPr>
          <w:rFonts w:ascii="Times New Roman" w:hAnsi="Times New Roman" w:cs="Times New Roman"/>
          <w:sz w:val="26"/>
          <w:szCs w:val="26"/>
        </w:rPr>
        <w:t xml:space="preserve"> не справились с заданием; </w:t>
      </w:r>
      <w:proofErr w:type="gramEnd"/>
    </w:p>
    <w:p w:rsidR="00E84E65"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sz w:val="26"/>
          <w:szCs w:val="26"/>
        </w:rPr>
        <w:t xml:space="preserve">задание 9.2 – для приведенного ошибочного решения задачи предложить способы предупреждения выявленных ошибок, </w:t>
      </w:r>
      <w:r w:rsidR="00E84E65">
        <w:rPr>
          <w:rFonts w:ascii="Times New Roman" w:hAnsi="Times New Roman" w:cs="Times New Roman"/>
          <w:sz w:val="26"/>
          <w:szCs w:val="26"/>
        </w:rPr>
        <w:t>1</w:t>
      </w:r>
      <w:r w:rsidRPr="00984FAE">
        <w:rPr>
          <w:rFonts w:ascii="Times New Roman" w:hAnsi="Times New Roman" w:cs="Times New Roman"/>
          <w:sz w:val="26"/>
          <w:szCs w:val="26"/>
        </w:rPr>
        <w:t xml:space="preserve"> человек не справил</w:t>
      </w:r>
      <w:r w:rsidR="00E84E65">
        <w:rPr>
          <w:rFonts w:ascii="Times New Roman" w:hAnsi="Times New Roman" w:cs="Times New Roman"/>
          <w:sz w:val="26"/>
          <w:szCs w:val="26"/>
        </w:rPr>
        <w:t>ся с заданием</w:t>
      </w:r>
      <w:r w:rsidRPr="00984FAE">
        <w:rPr>
          <w:rFonts w:ascii="Times New Roman" w:hAnsi="Times New Roman" w:cs="Times New Roman"/>
          <w:sz w:val="26"/>
          <w:szCs w:val="26"/>
        </w:rPr>
        <w:t xml:space="preserve">; </w:t>
      </w:r>
    </w:p>
    <w:p w:rsidR="00E84E65" w:rsidRDefault="00984FAE" w:rsidP="00984FAE">
      <w:pPr>
        <w:spacing w:after="0" w:line="276" w:lineRule="auto"/>
        <w:ind w:left="-567" w:right="283"/>
        <w:jc w:val="both"/>
        <w:rPr>
          <w:rFonts w:ascii="Times New Roman" w:hAnsi="Times New Roman" w:cs="Times New Roman"/>
          <w:sz w:val="26"/>
          <w:szCs w:val="26"/>
        </w:rPr>
      </w:pPr>
      <w:r w:rsidRPr="00984FAE">
        <w:rPr>
          <w:rFonts w:ascii="Times New Roman" w:hAnsi="Times New Roman" w:cs="Times New Roman"/>
          <w:sz w:val="26"/>
          <w:szCs w:val="26"/>
        </w:rPr>
        <w:t xml:space="preserve">задание 11 – привести примеры двух различных методических приемов, с помощью которых можно сформировать умение у 15-летних обучающихся применять на практике полученные после изучения определенной темы знания, оцениваемые в рамках международного исследования PISA, </w:t>
      </w:r>
      <w:r w:rsidR="00E84E65">
        <w:rPr>
          <w:rFonts w:ascii="Times New Roman" w:hAnsi="Times New Roman" w:cs="Times New Roman"/>
          <w:sz w:val="26"/>
          <w:szCs w:val="26"/>
        </w:rPr>
        <w:t>3</w:t>
      </w:r>
      <w:r w:rsidRPr="00984FAE">
        <w:rPr>
          <w:rFonts w:ascii="Times New Roman" w:hAnsi="Times New Roman" w:cs="Times New Roman"/>
          <w:sz w:val="26"/>
          <w:szCs w:val="26"/>
        </w:rPr>
        <w:t xml:space="preserve"> человек</w:t>
      </w:r>
      <w:r w:rsidR="00E84E65">
        <w:rPr>
          <w:rFonts w:ascii="Times New Roman" w:hAnsi="Times New Roman" w:cs="Times New Roman"/>
          <w:sz w:val="26"/>
          <w:szCs w:val="26"/>
        </w:rPr>
        <w:t>а</w:t>
      </w:r>
      <w:r w:rsidRPr="00984FAE">
        <w:rPr>
          <w:rFonts w:ascii="Times New Roman" w:hAnsi="Times New Roman" w:cs="Times New Roman"/>
          <w:sz w:val="26"/>
          <w:szCs w:val="26"/>
        </w:rPr>
        <w:t xml:space="preserve"> не справились с заданием</w:t>
      </w:r>
      <w:r w:rsidR="00E84E65">
        <w:rPr>
          <w:rFonts w:ascii="Times New Roman" w:hAnsi="Times New Roman" w:cs="Times New Roman"/>
          <w:sz w:val="26"/>
          <w:szCs w:val="26"/>
        </w:rPr>
        <w:t>;</w:t>
      </w:r>
    </w:p>
    <w:p w:rsidR="00814644" w:rsidRDefault="00984FAE" w:rsidP="00814644">
      <w:pPr>
        <w:spacing w:after="0" w:line="276" w:lineRule="auto"/>
        <w:ind w:left="-567" w:right="283"/>
        <w:jc w:val="both"/>
      </w:pPr>
      <w:r w:rsidRPr="00984FAE">
        <w:rPr>
          <w:rFonts w:ascii="Times New Roman" w:hAnsi="Times New Roman" w:cs="Times New Roman"/>
          <w:sz w:val="26"/>
          <w:szCs w:val="26"/>
        </w:rPr>
        <w:t xml:space="preserve">задание 12 – проанализировать результаты ВПР, сравнить качество подготовки и выявить умения, наиболее успешно освоенные учениками двух классов из одной параллели, предложить способ формирования и развития этих умений, </w:t>
      </w:r>
      <w:r w:rsidR="00E84E65">
        <w:rPr>
          <w:rFonts w:ascii="Times New Roman" w:hAnsi="Times New Roman" w:cs="Times New Roman"/>
          <w:sz w:val="26"/>
          <w:szCs w:val="26"/>
        </w:rPr>
        <w:t>2</w:t>
      </w:r>
      <w:r w:rsidRPr="00984FAE">
        <w:rPr>
          <w:rFonts w:ascii="Times New Roman" w:hAnsi="Times New Roman" w:cs="Times New Roman"/>
          <w:sz w:val="26"/>
          <w:szCs w:val="26"/>
        </w:rPr>
        <w:t xml:space="preserve"> человек</w:t>
      </w:r>
      <w:r w:rsidR="00E84E65">
        <w:rPr>
          <w:rFonts w:ascii="Times New Roman" w:hAnsi="Times New Roman" w:cs="Times New Roman"/>
          <w:sz w:val="26"/>
          <w:szCs w:val="26"/>
        </w:rPr>
        <w:t>а</w:t>
      </w:r>
      <w:r w:rsidRPr="00984FAE">
        <w:rPr>
          <w:rFonts w:ascii="Times New Roman" w:hAnsi="Times New Roman" w:cs="Times New Roman"/>
          <w:sz w:val="26"/>
          <w:szCs w:val="26"/>
        </w:rPr>
        <w:t xml:space="preserve"> не смогли сравнить выявленные умения</w:t>
      </w:r>
      <w:r w:rsidR="00E84E65">
        <w:rPr>
          <w:rFonts w:ascii="Times New Roman" w:hAnsi="Times New Roman" w:cs="Times New Roman"/>
          <w:sz w:val="26"/>
          <w:szCs w:val="26"/>
        </w:rPr>
        <w:t>.</w:t>
      </w:r>
      <w:r w:rsidR="00814644" w:rsidRPr="00814644">
        <w:t xml:space="preserve"> </w:t>
      </w:r>
    </w:p>
    <w:p w:rsidR="00814644" w:rsidRDefault="00814644" w:rsidP="00814644">
      <w:pPr>
        <w:spacing w:after="0" w:line="276" w:lineRule="auto"/>
        <w:ind w:left="-567" w:right="283"/>
        <w:jc w:val="both"/>
        <w:rPr>
          <w:rFonts w:ascii="Times New Roman" w:hAnsi="Times New Roman" w:cs="Times New Roman"/>
          <w:sz w:val="26"/>
          <w:szCs w:val="26"/>
        </w:rPr>
      </w:pPr>
      <w:r>
        <w:lastRenderedPageBreak/>
        <w:t xml:space="preserve">        </w:t>
      </w:r>
      <w:r w:rsidRPr="00814644">
        <w:rPr>
          <w:rFonts w:ascii="Times New Roman" w:hAnsi="Times New Roman" w:cs="Times New Roman"/>
          <w:sz w:val="26"/>
          <w:szCs w:val="26"/>
        </w:rPr>
        <w:t xml:space="preserve">При выполнении заданий у </w:t>
      </w:r>
      <w:r>
        <w:rPr>
          <w:rFonts w:ascii="Times New Roman" w:hAnsi="Times New Roman" w:cs="Times New Roman"/>
          <w:sz w:val="26"/>
          <w:szCs w:val="26"/>
        </w:rPr>
        <w:t>3</w:t>
      </w:r>
      <w:r w:rsidRPr="00814644">
        <w:rPr>
          <w:rFonts w:ascii="Times New Roman" w:hAnsi="Times New Roman" w:cs="Times New Roman"/>
          <w:sz w:val="26"/>
          <w:szCs w:val="26"/>
        </w:rPr>
        <w:t xml:space="preserve"> респондентов особую трудность вызвали задания 1, 3, 5, 6,7, 9.2, 12. </w:t>
      </w:r>
    </w:p>
    <w:p w:rsidR="00814644" w:rsidRDefault="00814644" w:rsidP="00814644">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814644">
        <w:rPr>
          <w:rFonts w:ascii="Times New Roman" w:hAnsi="Times New Roman" w:cs="Times New Roman"/>
          <w:sz w:val="26"/>
          <w:szCs w:val="26"/>
        </w:rPr>
        <w:t xml:space="preserve">По результатам диагностики у учителей математики выявлены следующие проблемы: формирование планируемых предметных результатов уроков; формулирование принципов отбора материала при планировании обобщающего урока для обучающихся с разным уровнем </w:t>
      </w:r>
      <w:r>
        <w:rPr>
          <w:rFonts w:ascii="Times New Roman" w:hAnsi="Times New Roman" w:cs="Times New Roman"/>
          <w:sz w:val="26"/>
          <w:szCs w:val="26"/>
        </w:rPr>
        <w:t xml:space="preserve">успеваемости; </w:t>
      </w:r>
      <w:r w:rsidRPr="00814644">
        <w:rPr>
          <w:rFonts w:ascii="Times New Roman" w:hAnsi="Times New Roman" w:cs="Times New Roman"/>
          <w:sz w:val="26"/>
          <w:szCs w:val="26"/>
        </w:rPr>
        <w:t xml:space="preserve">описание методических приемов, направленных на развитие у обучающихся различных умений; описание вариантов решения задач для обучающихся с разным уровнем </w:t>
      </w:r>
      <w:proofErr w:type="spellStart"/>
      <w:r w:rsidRPr="00814644">
        <w:rPr>
          <w:rFonts w:ascii="Times New Roman" w:hAnsi="Times New Roman" w:cs="Times New Roman"/>
          <w:sz w:val="26"/>
          <w:szCs w:val="26"/>
        </w:rPr>
        <w:t>обученности</w:t>
      </w:r>
      <w:proofErr w:type="spellEnd"/>
      <w:r w:rsidRPr="00814644">
        <w:rPr>
          <w:rFonts w:ascii="Times New Roman" w:hAnsi="Times New Roman" w:cs="Times New Roman"/>
          <w:sz w:val="26"/>
          <w:szCs w:val="26"/>
        </w:rPr>
        <w:t>;</w:t>
      </w:r>
      <w:proofErr w:type="gramEnd"/>
      <w:r w:rsidRPr="00814644">
        <w:rPr>
          <w:rFonts w:ascii="Times New Roman" w:hAnsi="Times New Roman" w:cs="Times New Roman"/>
          <w:sz w:val="26"/>
          <w:szCs w:val="26"/>
        </w:rPr>
        <w:t xml:space="preserve"> приведение способов решения задач на основе выявленных ошибок и предупреждение этих ошибок; анализ результатов ВПР в аспекте сравнения качества выполнения заданий </w:t>
      </w:r>
      <w:proofErr w:type="gramStart"/>
      <w:r w:rsidRPr="00814644">
        <w:rPr>
          <w:rFonts w:ascii="Times New Roman" w:hAnsi="Times New Roman" w:cs="Times New Roman"/>
          <w:sz w:val="26"/>
          <w:szCs w:val="26"/>
        </w:rPr>
        <w:t>обучающимися</w:t>
      </w:r>
      <w:proofErr w:type="gramEnd"/>
      <w:r w:rsidRPr="00814644">
        <w:rPr>
          <w:rFonts w:ascii="Times New Roman" w:hAnsi="Times New Roman" w:cs="Times New Roman"/>
          <w:sz w:val="26"/>
          <w:szCs w:val="26"/>
        </w:rPr>
        <w:t xml:space="preserve"> разных классов одной параллели. </w:t>
      </w:r>
      <w:r>
        <w:rPr>
          <w:rFonts w:ascii="Times New Roman" w:hAnsi="Times New Roman" w:cs="Times New Roman"/>
          <w:sz w:val="26"/>
          <w:szCs w:val="26"/>
        </w:rPr>
        <w:t xml:space="preserve">         </w:t>
      </w:r>
    </w:p>
    <w:p w:rsidR="00814644" w:rsidRDefault="00814644" w:rsidP="00814644">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814644">
        <w:rPr>
          <w:rFonts w:ascii="Times New Roman" w:hAnsi="Times New Roman" w:cs="Times New Roman"/>
          <w:sz w:val="26"/>
          <w:szCs w:val="26"/>
        </w:rPr>
        <w:t xml:space="preserve">Рекомендации к разработке Индивидуального образовательного маршрута/траектории учителя русского языка: </w:t>
      </w:r>
    </w:p>
    <w:p w:rsidR="00814644" w:rsidRPr="001C0EE2" w:rsidRDefault="00814644" w:rsidP="00814644">
      <w:pPr>
        <w:spacing w:after="0" w:line="276" w:lineRule="auto"/>
        <w:ind w:left="-567" w:right="283"/>
        <w:jc w:val="both"/>
        <w:rPr>
          <w:rFonts w:ascii="Times New Roman" w:hAnsi="Times New Roman" w:cs="Times New Roman"/>
          <w:sz w:val="26"/>
          <w:szCs w:val="26"/>
        </w:rPr>
      </w:pPr>
      <w:r w:rsidRPr="00814644">
        <w:rPr>
          <w:rFonts w:ascii="Times New Roman" w:hAnsi="Times New Roman" w:cs="Times New Roman"/>
          <w:sz w:val="26"/>
          <w:szCs w:val="26"/>
        </w:rPr>
        <w:t xml:space="preserve">1. Пройти курсы повышения квалификации по направлению использование технологии </w:t>
      </w:r>
      <w:proofErr w:type="spellStart"/>
      <w:r w:rsidRPr="001C0EE2">
        <w:rPr>
          <w:rFonts w:ascii="Times New Roman" w:hAnsi="Times New Roman" w:cs="Times New Roman"/>
          <w:sz w:val="26"/>
          <w:szCs w:val="26"/>
        </w:rPr>
        <w:t>разноуровневого</w:t>
      </w:r>
      <w:proofErr w:type="spellEnd"/>
      <w:r w:rsidRPr="001C0EE2">
        <w:rPr>
          <w:rFonts w:ascii="Times New Roman" w:hAnsi="Times New Roman" w:cs="Times New Roman"/>
          <w:sz w:val="26"/>
          <w:szCs w:val="26"/>
        </w:rPr>
        <w:t xml:space="preserve"> обучения в образовательном процессе. </w:t>
      </w:r>
    </w:p>
    <w:p w:rsidR="00984FAE" w:rsidRPr="001C0EE2" w:rsidRDefault="00814644" w:rsidP="00814644">
      <w:pPr>
        <w:spacing w:after="0" w:line="276" w:lineRule="auto"/>
        <w:ind w:left="-567" w:right="283"/>
        <w:jc w:val="both"/>
        <w:rPr>
          <w:rFonts w:ascii="Times New Roman" w:hAnsi="Times New Roman" w:cs="Times New Roman"/>
          <w:sz w:val="26"/>
          <w:szCs w:val="26"/>
        </w:rPr>
      </w:pPr>
      <w:r w:rsidRPr="001C0EE2">
        <w:rPr>
          <w:rFonts w:ascii="Times New Roman" w:hAnsi="Times New Roman" w:cs="Times New Roman"/>
          <w:sz w:val="26"/>
          <w:szCs w:val="26"/>
        </w:rPr>
        <w:t xml:space="preserve">2. Совершенствовать навык планирования предметных результатов урока у обучающихся с разным уровнем </w:t>
      </w:r>
      <w:proofErr w:type="spellStart"/>
      <w:r w:rsidRPr="001C0EE2">
        <w:rPr>
          <w:rFonts w:ascii="Times New Roman" w:hAnsi="Times New Roman" w:cs="Times New Roman"/>
          <w:sz w:val="26"/>
          <w:szCs w:val="26"/>
        </w:rPr>
        <w:t>обученности</w:t>
      </w:r>
      <w:proofErr w:type="spellEnd"/>
      <w:r w:rsidRPr="001C0EE2">
        <w:rPr>
          <w:rFonts w:ascii="Times New Roman" w:hAnsi="Times New Roman" w:cs="Times New Roman"/>
          <w:sz w:val="26"/>
          <w:szCs w:val="26"/>
        </w:rPr>
        <w:t xml:space="preserve"> и навык анализа результатов деятельности обучающихся.</w:t>
      </w:r>
    </w:p>
    <w:p w:rsidR="001C0EE2" w:rsidRDefault="001C0EE2" w:rsidP="001C0EE2">
      <w:pPr>
        <w:spacing w:after="0" w:line="276" w:lineRule="auto"/>
        <w:ind w:left="-567" w:right="283"/>
        <w:jc w:val="both"/>
        <w:rPr>
          <w:rFonts w:ascii="Times New Roman" w:hAnsi="Times New Roman" w:cs="Times New Roman"/>
          <w:sz w:val="26"/>
          <w:szCs w:val="26"/>
        </w:rPr>
      </w:pPr>
    </w:p>
    <w:p w:rsidR="00F40EC4" w:rsidRDefault="001C0EE2" w:rsidP="001C0EE2">
      <w:pPr>
        <w:pStyle w:val="a3"/>
        <w:numPr>
          <w:ilvl w:val="1"/>
          <w:numId w:val="17"/>
        </w:numPr>
        <w:spacing w:after="0" w:line="276" w:lineRule="auto"/>
        <w:ind w:right="283"/>
        <w:jc w:val="center"/>
        <w:rPr>
          <w:rFonts w:ascii="Times New Roman" w:hAnsi="Times New Roman" w:cs="Times New Roman"/>
          <w:b/>
          <w:sz w:val="26"/>
          <w:szCs w:val="26"/>
        </w:rPr>
      </w:pPr>
      <w:r w:rsidRPr="001C0EE2">
        <w:rPr>
          <w:rFonts w:ascii="Times New Roman" w:hAnsi="Times New Roman" w:cs="Times New Roman"/>
          <w:b/>
          <w:sz w:val="26"/>
          <w:szCs w:val="26"/>
        </w:rPr>
        <w:t xml:space="preserve">Анализ результатов проведения оценки методических компетенций </w:t>
      </w:r>
    </w:p>
    <w:p w:rsidR="001C0EE2" w:rsidRPr="001C0EE2" w:rsidRDefault="001C0EE2" w:rsidP="00F40EC4">
      <w:pPr>
        <w:pStyle w:val="a3"/>
        <w:spacing w:after="0" w:line="276" w:lineRule="auto"/>
        <w:ind w:left="153" w:right="283"/>
        <w:jc w:val="center"/>
        <w:rPr>
          <w:rFonts w:ascii="Times New Roman" w:hAnsi="Times New Roman" w:cs="Times New Roman"/>
          <w:b/>
          <w:sz w:val="26"/>
          <w:szCs w:val="26"/>
        </w:rPr>
      </w:pPr>
      <w:r w:rsidRPr="001C0EE2">
        <w:rPr>
          <w:rFonts w:ascii="Times New Roman" w:hAnsi="Times New Roman" w:cs="Times New Roman"/>
          <w:b/>
          <w:sz w:val="26"/>
          <w:szCs w:val="26"/>
        </w:rPr>
        <w:t>учителей физики</w:t>
      </w:r>
    </w:p>
    <w:p w:rsidR="00705698" w:rsidRDefault="00705698" w:rsidP="001C0EE2">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001C0EE2" w:rsidRPr="001C0EE2">
        <w:rPr>
          <w:rFonts w:ascii="Times New Roman" w:hAnsi="Times New Roman" w:cs="Times New Roman"/>
          <w:sz w:val="26"/>
          <w:szCs w:val="26"/>
        </w:rPr>
        <w:t xml:space="preserve"> </w:t>
      </w:r>
      <w:r>
        <w:rPr>
          <w:rFonts w:ascii="Times New Roman" w:hAnsi="Times New Roman" w:cs="Times New Roman"/>
          <w:sz w:val="26"/>
          <w:szCs w:val="26"/>
        </w:rPr>
        <w:t xml:space="preserve">В исследовании приняли участие </w:t>
      </w:r>
      <w:r w:rsidR="001C0EE2" w:rsidRPr="001C0EE2">
        <w:rPr>
          <w:rFonts w:ascii="Times New Roman" w:hAnsi="Times New Roman" w:cs="Times New Roman"/>
          <w:sz w:val="26"/>
          <w:szCs w:val="26"/>
        </w:rPr>
        <w:t>4 учител</w:t>
      </w:r>
      <w:r>
        <w:rPr>
          <w:rFonts w:ascii="Times New Roman" w:hAnsi="Times New Roman" w:cs="Times New Roman"/>
          <w:sz w:val="26"/>
          <w:szCs w:val="26"/>
        </w:rPr>
        <w:t>я</w:t>
      </w:r>
      <w:r w:rsidR="001C0EE2" w:rsidRPr="001C0EE2">
        <w:rPr>
          <w:rFonts w:ascii="Times New Roman" w:hAnsi="Times New Roman" w:cs="Times New Roman"/>
          <w:sz w:val="26"/>
          <w:szCs w:val="26"/>
        </w:rPr>
        <w:t xml:space="preserve"> физики. Респондентам был предложен один из 4 вариантов работ. Каждый вариант включал 10 заданий с развернутым ответом. На выполнение работы было отведено 210 минут. </w:t>
      </w:r>
    </w:p>
    <w:p w:rsidR="00705698" w:rsidRDefault="001C0EE2" w:rsidP="001C0EE2">
      <w:pPr>
        <w:spacing w:after="0" w:line="276" w:lineRule="auto"/>
        <w:ind w:left="-567" w:right="283"/>
        <w:jc w:val="both"/>
        <w:rPr>
          <w:rFonts w:ascii="Times New Roman" w:hAnsi="Times New Roman" w:cs="Times New Roman"/>
          <w:sz w:val="26"/>
          <w:szCs w:val="26"/>
        </w:rPr>
      </w:pPr>
      <w:r w:rsidRPr="00705698">
        <w:rPr>
          <w:rFonts w:ascii="Times New Roman" w:hAnsi="Times New Roman" w:cs="Times New Roman"/>
          <w:b/>
          <w:sz w:val="26"/>
          <w:szCs w:val="26"/>
        </w:rPr>
        <w:t>Задание 1.</w:t>
      </w:r>
      <w:r w:rsidRPr="001C0EE2">
        <w:rPr>
          <w:rFonts w:ascii="Times New Roman" w:hAnsi="Times New Roman" w:cs="Times New Roman"/>
          <w:sz w:val="26"/>
          <w:szCs w:val="26"/>
        </w:rPr>
        <w:t xml:space="preserve"> В соответствии с темой урока определить предметные, </w:t>
      </w:r>
      <w:proofErr w:type="spellStart"/>
      <w:r w:rsidRPr="001C0EE2">
        <w:rPr>
          <w:rFonts w:ascii="Times New Roman" w:hAnsi="Times New Roman" w:cs="Times New Roman"/>
          <w:sz w:val="26"/>
          <w:szCs w:val="26"/>
        </w:rPr>
        <w:t>метапредметные</w:t>
      </w:r>
      <w:proofErr w:type="spellEnd"/>
      <w:r w:rsidRPr="001C0EE2">
        <w:rPr>
          <w:rFonts w:ascii="Times New Roman" w:hAnsi="Times New Roman" w:cs="Times New Roman"/>
          <w:sz w:val="26"/>
          <w:szCs w:val="26"/>
        </w:rPr>
        <w:t xml:space="preserve"> и личные результаты (не менее 3 каждого вида), на достижение которых ориентирован данный урок с учетом возраста обучающихся и роли урока в решении задач данного курса и естественного научного образования в целом. </w:t>
      </w:r>
    </w:p>
    <w:p w:rsidR="00705698" w:rsidRDefault="001C0EE2" w:rsidP="001C0EE2">
      <w:pPr>
        <w:spacing w:after="0" w:line="276" w:lineRule="auto"/>
        <w:ind w:left="-567" w:right="283"/>
        <w:jc w:val="both"/>
        <w:rPr>
          <w:rFonts w:ascii="Times New Roman" w:hAnsi="Times New Roman" w:cs="Times New Roman"/>
          <w:sz w:val="26"/>
          <w:szCs w:val="26"/>
        </w:rPr>
      </w:pPr>
      <w:r w:rsidRPr="00705698">
        <w:rPr>
          <w:rFonts w:ascii="Times New Roman" w:hAnsi="Times New Roman" w:cs="Times New Roman"/>
          <w:b/>
          <w:sz w:val="26"/>
          <w:szCs w:val="26"/>
        </w:rPr>
        <w:t>Задание 2.</w:t>
      </w:r>
      <w:r w:rsidRPr="001C0EE2">
        <w:rPr>
          <w:rFonts w:ascii="Times New Roman" w:hAnsi="Times New Roman" w:cs="Times New Roman"/>
          <w:sz w:val="26"/>
          <w:szCs w:val="26"/>
        </w:rPr>
        <w:t xml:space="preserve"> </w:t>
      </w:r>
      <w:proofErr w:type="gramStart"/>
      <w:r w:rsidRPr="001C0EE2">
        <w:rPr>
          <w:rFonts w:ascii="Times New Roman" w:hAnsi="Times New Roman" w:cs="Times New Roman"/>
          <w:sz w:val="26"/>
          <w:szCs w:val="26"/>
        </w:rPr>
        <w:t xml:space="preserve">Записать условия трех задач по заданной теме или описать типы заданий, ориентированные на выявление обучающихся с различным уровнем подготовки: успешное решение только первой задачи должно быть характерно для обучающихся, слабо освоивших данную тему, успешное решение первых 2 задач – для обучающихся, освоивших данную тему, успешное решение всех тех задач – для хорошо подготовленных обучающихся, использующих нестандартные идеи и методы. </w:t>
      </w:r>
      <w:proofErr w:type="gramEnd"/>
    </w:p>
    <w:p w:rsidR="00705698" w:rsidRDefault="001C0EE2" w:rsidP="001C0EE2">
      <w:pPr>
        <w:spacing w:after="0" w:line="276" w:lineRule="auto"/>
        <w:ind w:left="-567" w:right="283"/>
        <w:jc w:val="both"/>
        <w:rPr>
          <w:rFonts w:ascii="Times New Roman" w:hAnsi="Times New Roman" w:cs="Times New Roman"/>
          <w:sz w:val="26"/>
          <w:szCs w:val="26"/>
        </w:rPr>
      </w:pPr>
      <w:r w:rsidRPr="00705698">
        <w:rPr>
          <w:rFonts w:ascii="Times New Roman" w:hAnsi="Times New Roman" w:cs="Times New Roman"/>
          <w:b/>
          <w:sz w:val="26"/>
          <w:szCs w:val="26"/>
        </w:rPr>
        <w:t>Задание 3.</w:t>
      </w:r>
      <w:r w:rsidRPr="001C0EE2">
        <w:rPr>
          <w:rFonts w:ascii="Times New Roman" w:hAnsi="Times New Roman" w:cs="Times New Roman"/>
          <w:sz w:val="26"/>
          <w:szCs w:val="26"/>
        </w:rPr>
        <w:t xml:space="preserve"> В соответствии с заданной темой урока для определенного класса описать фрагменты урока, демонстрирующие применение методических приемов, направленных на развитие умения обучающихся безопасно использовать лабораторное оборудование, проводить исследование (не менее одного приема для каждого названного умения). </w:t>
      </w:r>
      <w:r w:rsidRPr="00705698">
        <w:rPr>
          <w:rFonts w:ascii="Times New Roman" w:hAnsi="Times New Roman" w:cs="Times New Roman"/>
          <w:b/>
          <w:sz w:val="26"/>
          <w:szCs w:val="26"/>
        </w:rPr>
        <w:t>Задание 4</w:t>
      </w:r>
      <w:r w:rsidRPr="001C0EE2">
        <w:rPr>
          <w:rFonts w:ascii="Times New Roman" w:hAnsi="Times New Roman" w:cs="Times New Roman"/>
          <w:sz w:val="26"/>
          <w:szCs w:val="26"/>
        </w:rPr>
        <w:t xml:space="preserve">. В соответствии с предложенной темой указать не менее 2 приемов для развития критического мышления, используемых на уроках физики, и описать алгоритм организации работы при применении одного из перечисленных приемов по выполнению заданий в определенном классе по указанной теме. </w:t>
      </w:r>
    </w:p>
    <w:p w:rsidR="00705698" w:rsidRDefault="001C0EE2" w:rsidP="001C0EE2">
      <w:pPr>
        <w:spacing w:after="0" w:line="276" w:lineRule="auto"/>
        <w:ind w:left="-567" w:right="283"/>
        <w:jc w:val="both"/>
        <w:rPr>
          <w:rFonts w:ascii="Times New Roman" w:hAnsi="Times New Roman" w:cs="Times New Roman"/>
          <w:sz w:val="26"/>
          <w:szCs w:val="26"/>
        </w:rPr>
      </w:pPr>
      <w:r w:rsidRPr="00705698">
        <w:rPr>
          <w:rFonts w:ascii="Times New Roman" w:hAnsi="Times New Roman" w:cs="Times New Roman"/>
          <w:b/>
          <w:sz w:val="26"/>
          <w:szCs w:val="26"/>
        </w:rPr>
        <w:t>Задание 5</w:t>
      </w:r>
      <w:r w:rsidRPr="001C0EE2">
        <w:rPr>
          <w:rFonts w:ascii="Times New Roman" w:hAnsi="Times New Roman" w:cs="Times New Roman"/>
          <w:sz w:val="26"/>
          <w:szCs w:val="26"/>
        </w:rPr>
        <w:t xml:space="preserve">. Кратко описать вариант организации деятельности для </w:t>
      </w:r>
      <w:proofErr w:type="gramStart"/>
      <w:r w:rsidRPr="001C0EE2">
        <w:rPr>
          <w:rFonts w:ascii="Times New Roman" w:hAnsi="Times New Roman" w:cs="Times New Roman"/>
          <w:sz w:val="26"/>
          <w:szCs w:val="26"/>
        </w:rPr>
        <w:t>обучающегося</w:t>
      </w:r>
      <w:proofErr w:type="gramEnd"/>
      <w:r w:rsidRPr="001C0EE2">
        <w:rPr>
          <w:rFonts w:ascii="Times New Roman" w:hAnsi="Times New Roman" w:cs="Times New Roman"/>
          <w:sz w:val="26"/>
          <w:szCs w:val="26"/>
        </w:rPr>
        <w:t xml:space="preserve"> с ОВЗ. Тема и класс не </w:t>
      </w:r>
      <w:proofErr w:type="gramStart"/>
      <w:r w:rsidRPr="001C0EE2">
        <w:rPr>
          <w:rFonts w:ascii="Times New Roman" w:hAnsi="Times New Roman" w:cs="Times New Roman"/>
          <w:sz w:val="26"/>
          <w:szCs w:val="26"/>
        </w:rPr>
        <w:t>определены</w:t>
      </w:r>
      <w:proofErr w:type="gramEnd"/>
      <w:r w:rsidRPr="001C0EE2">
        <w:rPr>
          <w:rFonts w:ascii="Times New Roman" w:hAnsi="Times New Roman" w:cs="Times New Roman"/>
          <w:sz w:val="26"/>
          <w:szCs w:val="26"/>
        </w:rPr>
        <w:t xml:space="preserve">. </w:t>
      </w:r>
    </w:p>
    <w:p w:rsidR="00705698" w:rsidRDefault="001C0EE2" w:rsidP="001C0EE2">
      <w:pPr>
        <w:spacing w:after="0" w:line="276" w:lineRule="auto"/>
        <w:ind w:left="-567" w:right="283"/>
        <w:jc w:val="both"/>
        <w:rPr>
          <w:rFonts w:ascii="Times New Roman" w:hAnsi="Times New Roman" w:cs="Times New Roman"/>
          <w:sz w:val="26"/>
          <w:szCs w:val="26"/>
        </w:rPr>
      </w:pPr>
      <w:r w:rsidRPr="00705698">
        <w:rPr>
          <w:rFonts w:ascii="Times New Roman" w:hAnsi="Times New Roman" w:cs="Times New Roman"/>
          <w:b/>
          <w:sz w:val="26"/>
          <w:szCs w:val="26"/>
        </w:rPr>
        <w:lastRenderedPageBreak/>
        <w:t>Задание 6.</w:t>
      </w:r>
      <w:r w:rsidRPr="001C0EE2">
        <w:rPr>
          <w:rFonts w:ascii="Times New Roman" w:hAnsi="Times New Roman" w:cs="Times New Roman"/>
          <w:sz w:val="26"/>
          <w:szCs w:val="26"/>
        </w:rPr>
        <w:t xml:space="preserve"> Предложено задание КИМ ОГЭ с ответами, необходимо указать среди приведенных все неверные ответы и для каждого перечислить возможные ошибки, в результате которых они получены, а также предложить способы предупреждения подобных типичных ошибок обучающихся. </w:t>
      </w:r>
    </w:p>
    <w:p w:rsidR="00705698" w:rsidRDefault="001C0EE2" w:rsidP="001C0EE2">
      <w:pPr>
        <w:spacing w:after="0" w:line="276" w:lineRule="auto"/>
        <w:ind w:left="-567" w:right="283"/>
        <w:jc w:val="both"/>
        <w:rPr>
          <w:rFonts w:ascii="Times New Roman" w:hAnsi="Times New Roman" w:cs="Times New Roman"/>
          <w:sz w:val="26"/>
          <w:szCs w:val="26"/>
        </w:rPr>
      </w:pPr>
      <w:r w:rsidRPr="00705698">
        <w:rPr>
          <w:rFonts w:ascii="Times New Roman" w:hAnsi="Times New Roman" w:cs="Times New Roman"/>
          <w:b/>
          <w:sz w:val="26"/>
          <w:szCs w:val="26"/>
        </w:rPr>
        <w:t>Задание 7</w:t>
      </w:r>
      <w:r w:rsidRPr="001C0EE2">
        <w:rPr>
          <w:rFonts w:ascii="Times New Roman" w:hAnsi="Times New Roman" w:cs="Times New Roman"/>
          <w:sz w:val="26"/>
          <w:szCs w:val="26"/>
        </w:rPr>
        <w:t>. Дана задача с образцом возможного ответа и критерии оценивания её решения. Оцените приведенное решение в соответствии с критериями оценивания и подтвердите выставленный балл цитатой из критериев и дайте пояснение с опорой на решение задачи учеником.</w:t>
      </w:r>
    </w:p>
    <w:p w:rsidR="00705698" w:rsidRDefault="001C0EE2" w:rsidP="001C0EE2">
      <w:pPr>
        <w:spacing w:after="0" w:line="276" w:lineRule="auto"/>
        <w:ind w:left="-567" w:right="283"/>
        <w:jc w:val="both"/>
        <w:rPr>
          <w:rFonts w:ascii="Times New Roman" w:hAnsi="Times New Roman" w:cs="Times New Roman"/>
          <w:sz w:val="26"/>
          <w:szCs w:val="26"/>
        </w:rPr>
      </w:pPr>
      <w:r w:rsidRPr="001C0EE2">
        <w:rPr>
          <w:rFonts w:ascii="Times New Roman" w:hAnsi="Times New Roman" w:cs="Times New Roman"/>
          <w:sz w:val="26"/>
          <w:szCs w:val="26"/>
        </w:rPr>
        <w:t xml:space="preserve"> </w:t>
      </w:r>
      <w:r w:rsidRPr="00705698">
        <w:rPr>
          <w:rFonts w:ascii="Times New Roman" w:hAnsi="Times New Roman" w:cs="Times New Roman"/>
          <w:b/>
          <w:sz w:val="26"/>
          <w:szCs w:val="26"/>
        </w:rPr>
        <w:t>Задание 8.</w:t>
      </w:r>
      <w:r w:rsidRPr="001C0EE2">
        <w:rPr>
          <w:rFonts w:ascii="Times New Roman" w:hAnsi="Times New Roman" w:cs="Times New Roman"/>
          <w:sz w:val="26"/>
          <w:szCs w:val="26"/>
        </w:rPr>
        <w:t xml:space="preserve"> Дана задача с образцом возможного ответа, критерии оценивания её решения и решение данной задачи учеником. Оцените приведенное решение в соответствии с критериями оценивания, подтвердите выставленный балл цитатой из критериев. На основе выявленных трудностей в овладении знаниями и умениями предложите варианты дальнейшей работы с учеником по изучению предмета и по развитию мотивации к изучению физики. </w:t>
      </w:r>
    </w:p>
    <w:p w:rsidR="00705698" w:rsidRDefault="001C0EE2" w:rsidP="001C0EE2">
      <w:pPr>
        <w:spacing w:after="0" w:line="276" w:lineRule="auto"/>
        <w:ind w:left="-567" w:right="283"/>
        <w:jc w:val="both"/>
        <w:rPr>
          <w:rFonts w:ascii="Times New Roman" w:hAnsi="Times New Roman" w:cs="Times New Roman"/>
          <w:sz w:val="26"/>
          <w:szCs w:val="26"/>
        </w:rPr>
      </w:pPr>
      <w:r w:rsidRPr="00705698">
        <w:rPr>
          <w:rFonts w:ascii="Times New Roman" w:hAnsi="Times New Roman" w:cs="Times New Roman"/>
          <w:b/>
          <w:sz w:val="26"/>
          <w:szCs w:val="26"/>
        </w:rPr>
        <w:t>Задание 9.</w:t>
      </w:r>
      <w:r w:rsidRPr="001C0EE2">
        <w:rPr>
          <w:rFonts w:ascii="Times New Roman" w:hAnsi="Times New Roman" w:cs="Times New Roman"/>
          <w:sz w:val="26"/>
          <w:szCs w:val="26"/>
        </w:rPr>
        <w:t xml:space="preserve"> Предложить обучающимся определенного класса на начало изучения заданной темы 3 вопроса (или задачи), ответы на которые они знают (или не знают), которые говорят о том, что физика вокруг нас, независимо от нас и наших знаний. </w:t>
      </w:r>
    </w:p>
    <w:p w:rsidR="00705698" w:rsidRDefault="001C0EE2" w:rsidP="001C0EE2">
      <w:pPr>
        <w:spacing w:after="0" w:line="276" w:lineRule="auto"/>
        <w:ind w:left="-567" w:right="283"/>
        <w:jc w:val="both"/>
        <w:rPr>
          <w:rFonts w:ascii="Times New Roman" w:hAnsi="Times New Roman" w:cs="Times New Roman"/>
          <w:sz w:val="26"/>
          <w:szCs w:val="26"/>
        </w:rPr>
      </w:pPr>
      <w:r w:rsidRPr="00705698">
        <w:rPr>
          <w:rFonts w:ascii="Times New Roman" w:hAnsi="Times New Roman" w:cs="Times New Roman"/>
          <w:b/>
          <w:sz w:val="26"/>
          <w:szCs w:val="26"/>
        </w:rPr>
        <w:t>Задание 10.</w:t>
      </w:r>
      <w:r w:rsidRPr="001C0EE2">
        <w:rPr>
          <w:rFonts w:ascii="Times New Roman" w:hAnsi="Times New Roman" w:cs="Times New Roman"/>
          <w:sz w:val="26"/>
          <w:szCs w:val="26"/>
        </w:rPr>
        <w:t xml:space="preserve"> На рисунке представлены проценты выполнения ВПР двумя классами в параллели. Проанализируйте результаты: сравнить качество подготовки обучающихся в этих классах. Выявите умения, наименее успешно освоенные учениками этих классов. Для каждого из этих умений предложите способ его формирования и развития. Справочные материалы даны в приложении. </w:t>
      </w:r>
    </w:p>
    <w:p w:rsidR="00705698" w:rsidRDefault="00705698" w:rsidP="001C0EE2">
      <w:pPr>
        <w:spacing w:after="0" w:line="276" w:lineRule="auto"/>
        <w:ind w:left="-567" w:right="283"/>
        <w:jc w:val="both"/>
        <w:rPr>
          <w:rFonts w:ascii="Times New Roman" w:hAnsi="Times New Roman" w:cs="Times New Roman"/>
          <w:sz w:val="26"/>
          <w:szCs w:val="26"/>
        </w:rPr>
      </w:pPr>
      <w:r>
        <w:rPr>
          <w:rFonts w:ascii="Times New Roman" w:hAnsi="Times New Roman" w:cs="Times New Roman"/>
          <w:b/>
          <w:sz w:val="26"/>
          <w:szCs w:val="26"/>
        </w:rPr>
        <w:t xml:space="preserve">       </w:t>
      </w:r>
      <w:r w:rsidR="001C0EE2" w:rsidRPr="001C0EE2">
        <w:rPr>
          <w:rFonts w:ascii="Times New Roman" w:hAnsi="Times New Roman" w:cs="Times New Roman"/>
          <w:sz w:val="26"/>
          <w:szCs w:val="26"/>
        </w:rPr>
        <w:t xml:space="preserve">Анализ заданий по физике показал, что задания полностью совпадают с заданиями, которые использовались для проведения диагностики предметных и методических компетенций в период с 16 по 20 ноября 2020 года. </w:t>
      </w:r>
    </w:p>
    <w:p w:rsidR="00705698" w:rsidRDefault="00705698" w:rsidP="001C0EE2">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001C0EE2" w:rsidRPr="001C0EE2">
        <w:rPr>
          <w:rFonts w:ascii="Times New Roman" w:hAnsi="Times New Roman" w:cs="Times New Roman"/>
          <w:sz w:val="26"/>
          <w:szCs w:val="26"/>
        </w:rPr>
        <w:t xml:space="preserve">При выполнении работы у учителей физики </w:t>
      </w:r>
      <w:r w:rsidR="001C0EE2" w:rsidRPr="00705698">
        <w:rPr>
          <w:rFonts w:ascii="Times New Roman" w:hAnsi="Times New Roman" w:cs="Times New Roman"/>
          <w:b/>
          <w:sz w:val="26"/>
          <w:szCs w:val="26"/>
        </w:rPr>
        <w:t>вызвали трудности</w:t>
      </w:r>
      <w:r w:rsidR="001C0EE2" w:rsidRPr="001C0EE2">
        <w:rPr>
          <w:rFonts w:ascii="Times New Roman" w:hAnsi="Times New Roman" w:cs="Times New Roman"/>
          <w:sz w:val="26"/>
          <w:szCs w:val="26"/>
        </w:rPr>
        <w:t xml:space="preserve"> следующие задания: задание 1.1, 1.3 – формулирование предметных и личностных результатов, </w:t>
      </w:r>
      <w:r>
        <w:rPr>
          <w:rFonts w:ascii="Times New Roman" w:hAnsi="Times New Roman" w:cs="Times New Roman"/>
          <w:sz w:val="26"/>
          <w:szCs w:val="26"/>
        </w:rPr>
        <w:t>2</w:t>
      </w:r>
      <w:r w:rsidR="001C0EE2" w:rsidRPr="001C0EE2">
        <w:rPr>
          <w:rFonts w:ascii="Times New Roman" w:hAnsi="Times New Roman" w:cs="Times New Roman"/>
          <w:sz w:val="26"/>
          <w:szCs w:val="26"/>
        </w:rPr>
        <w:t xml:space="preserve"> человека не справились с заданием; </w:t>
      </w:r>
    </w:p>
    <w:p w:rsidR="00705698" w:rsidRDefault="001C0EE2" w:rsidP="001C0EE2">
      <w:pPr>
        <w:spacing w:after="0" w:line="276" w:lineRule="auto"/>
        <w:ind w:left="-567" w:right="283"/>
        <w:jc w:val="both"/>
        <w:rPr>
          <w:rFonts w:ascii="Times New Roman" w:hAnsi="Times New Roman" w:cs="Times New Roman"/>
          <w:sz w:val="26"/>
          <w:szCs w:val="26"/>
        </w:rPr>
      </w:pPr>
      <w:r w:rsidRPr="001C0EE2">
        <w:rPr>
          <w:rFonts w:ascii="Times New Roman" w:hAnsi="Times New Roman" w:cs="Times New Roman"/>
          <w:sz w:val="26"/>
          <w:szCs w:val="26"/>
        </w:rPr>
        <w:t xml:space="preserve">задание 3 – планирование фрагментов урока, демонстрирующих применение методических приемов, направленных на развитие умения обучающихся безопасно использовать лабораторное оборудование, проводить исследование, </w:t>
      </w:r>
      <w:r w:rsidR="00705698">
        <w:rPr>
          <w:rFonts w:ascii="Times New Roman" w:hAnsi="Times New Roman" w:cs="Times New Roman"/>
          <w:sz w:val="26"/>
          <w:szCs w:val="26"/>
        </w:rPr>
        <w:t>3</w:t>
      </w:r>
      <w:r w:rsidRPr="001C0EE2">
        <w:rPr>
          <w:rFonts w:ascii="Times New Roman" w:hAnsi="Times New Roman" w:cs="Times New Roman"/>
          <w:sz w:val="26"/>
          <w:szCs w:val="26"/>
        </w:rPr>
        <w:t xml:space="preserve"> человека не справились с заданием; </w:t>
      </w:r>
    </w:p>
    <w:p w:rsidR="00705698" w:rsidRDefault="001C0EE2" w:rsidP="001C0EE2">
      <w:pPr>
        <w:spacing w:after="0" w:line="276" w:lineRule="auto"/>
        <w:ind w:left="-567" w:right="283"/>
        <w:jc w:val="both"/>
        <w:rPr>
          <w:rFonts w:ascii="Times New Roman" w:hAnsi="Times New Roman" w:cs="Times New Roman"/>
          <w:sz w:val="26"/>
          <w:szCs w:val="26"/>
        </w:rPr>
      </w:pPr>
      <w:r w:rsidRPr="001C0EE2">
        <w:rPr>
          <w:rFonts w:ascii="Times New Roman" w:hAnsi="Times New Roman" w:cs="Times New Roman"/>
          <w:sz w:val="26"/>
          <w:szCs w:val="26"/>
        </w:rPr>
        <w:t xml:space="preserve">задание 4.1 – использование приемов для развития критического мышления, </w:t>
      </w:r>
      <w:r w:rsidR="00705698">
        <w:rPr>
          <w:rFonts w:ascii="Times New Roman" w:hAnsi="Times New Roman" w:cs="Times New Roman"/>
          <w:sz w:val="26"/>
          <w:szCs w:val="26"/>
        </w:rPr>
        <w:t>2</w:t>
      </w:r>
      <w:r w:rsidRPr="001C0EE2">
        <w:rPr>
          <w:rFonts w:ascii="Times New Roman" w:hAnsi="Times New Roman" w:cs="Times New Roman"/>
          <w:sz w:val="26"/>
          <w:szCs w:val="26"/>
        </w:rPr>
        <w:t xml:space="preserve"> человек</w:t>
      </w:r>
      <w:r w:rsidR="00705698">
        <w:rPr>
          <w:rFonts w:ascii="Times New Roman" w:hAnsi="Times New Roman" w:cs="Times New Roman"/>
          <w:sz w:val="26"/>
          <w:szCs w:val="26"/>
        </w:rPr>
        <w:t>а</w:t>
      </w:r>
      <w:r w:rsidRPr="001C0EE2">
        <w:rPr>
          <w:rFonts w:ascii="Times New Roman" w:hAnsi="Times New Roman" w:cs="Times New Roman"/>
          <w:sz w:val="26"/>
          <w:szCs w:val="26"/>
        </w:rPr>
        <w:t xml:space="preserve"> не справились с заданием; </w:t>
      </w:r>
    </w:p>
    <w:p w:rsidR="00705698" w:rsidRDefault="001C0EE2" w:rsidP="001C0EE2">
      <w:pPr>
        <w:spacing w:after="0" w:line="276" w:lineRule="auto"/>
        <w:ind w:left="-567" w:right="283"/>
        <w:jc w:val="both"/>
        <w:rPr>
          <w:rFonts w:ascii="Times New Roman" w:hAnsi="Times New Roman" w:cs="Times New Roman"/>
          <w:sz w:val="26"/>
          <w:szCs w:val="26"/>
        </w:rPr>
      </w:pPr>
      <w:r w:rsidRPr="001C0EE2">
        <w:rPr>
          <w:rFonts w:ascii="Times New Roman" w:hAnsi="Times New Roman" w:cs="Times New Roman"/>
          <w:sz w:val="26"/>
          <w:szCs w:val="26"/>
        </w:rPr>
        <w:t xml:space="preserve">задание 4.2 – описание алгоритма организации работы по формированию критического мышления, </w:t>
      </w:r>
      <w:r w:rsidR="00705698">
        <w:rPr>
          <w:rFonts w:ascii="Times New Roman" w:hAnsi="Times New Roman" w:cs="Times New Roman"/>
          <w:sz w:val="26"/>
          <w:szCs w:val="26"/>
        </w:rPr>
        <w:t>1</w:t>
      </w:r>
      <w:r w:rsidRPr="001C0EE2">
        <w:rPr>
          <w:rFonts w:ascii="Times New Roman" w:hAnsi="Times New Roman" w:cs="Times New Roman"/>
          <w:sz w:val="26"/>
          <w:szCs w:val="26"/>
        </w:rPr>
        <w:t xml:space="preserve"> человек не справил</w:t>
      </w:r>
      <w:r w:rsidR="00705698">
        <w:rPr>
          <w:rFonts w:ascii="Times New Roman" w:hAnsi="Times New Roman" w:cs="Times New Roman"/>
          <w:sz w:val="26"/>
          <w:szCs w:val="26"/>
        </w:rPr>
        <w:t>ся</w:t>
      </w:r>
      <w:r w:rsidRPr="001C0EE2">
        <w:rPr>
          <w:rFonts w:ascii="Times New Roman" w:hAnsi="Times New Roman" w:cs="Times New Roman"/>
          <w:sz w:val="26"/>
          <w:szCs w:val="26"/>
        </w:rPr>
        <w:t xml:space="preserve"> с заданием; </w:t>
      </w:r>
    </w:p>
    <w:p w:rsidR="00705698" w:rsidRDefault="001C0EE2" w:rsidP="001C0EE2">
      <w:pPr>
        <w:spacing w:after="0" w:line="276" w:lineRule="auto"/>
        <w:ind w:left="-567" w:right="283"/>
        <w:jc w:val="both"/>
        <w:rPr>
          <w:rFonts w:ascii="Times New Roman" w:hAnsi="Times New Roman" w:cs="Times New Roman"/>
          <w:sz w:val="26"/>
          <w:szCs w:val="26"/>
        </w:rPr>
      </w:pPr>
      <w:r w:rsidRPr="001C0EE2">
        <w:rPr>
          <w:rFonts w:ascii="Times New Roman" w:hAnsi="Times New Roman" w:cs="Times New Roman"/>
          <w:sz w:val="26"/>
          <w:szCs w:val="26"/>
        </w:rPr>
        <w:t xml:space="preserve">задание 10.1 – анализ качества подготовки </w:t>
      </w:r>
      <w:proofErr w:type="gramStart"/>
      <w:r w:rsidRPr="001C0EE2">
        <w:rPr>
          <w:rFonts w:ascii="Times New Roman" w:hAnsi="Times New Roman" w:cs="Times New Roman"/>
          <w:sz w:val="26"/>
          <w:szCs w:val="26"/>
        </w:rPr>
        <w:t>обучающихся</w:t>
      </w:r>
      <w:proofErr w:type="gramEnd"/>
      <w:r w:rsidRPr="001C0EE2">
        <w:rPr>
          <w:rFonts w:ascii="Times New Roman" w:hAnsi="Times New Roman" w:cs="Times New Roman"/>
          <w:sz w:val="26"/>
          <w:szCs w:val="26"/>
        </w:rPr>
        <w:t xml:space="preserve"> в одной параллели по итогам ВПР, </w:t>
      </w:r>
      <w:r w:rsidR="00705698">
        <w:rPr>
          <w:rFonts w:ascii="Times New Roman" w:hAnsi="Times New Roman" w:cs="Times New Roman"/>
          <w:sz w:val="26"/>
          <w:szCs w:val="26"/>
        </w:rPr>
        <w:t>2</w:t>
      </w:r>
      <w:r w:rsidRPr="001C0EE2">
        <w:rPr>
          <w:rFonts w:ascii="Times New Roman" w:hAnsi="Times New Roman" w:cs="Times New Roman"/>
          <w:sz w:val="26"/>
          <w:szCs w:val="26"/>
        </w:rPr>
        <w:t xml:space="preserve"> человек</w:t>
      </w:r>
      <w:r w:rsidR="00705698">
        <w:rPr>
          <w:rFonts w:ascii="Times New Roman" w:hAnsi="Times New Roman" w:cs="Times New Roman"/>
          <w:sz w:val="26"/>
          <w:szCs w:val="26"/>
        </w:rPr>
        <w:t>а</w:t>
      </w:r>
      <w:r w:rsidRPr="001C0EE2">
        <w:rPr>
          <w:rFonts w:ascii="Times New Roman" w:hAnsi="Times New Roman" w:cs="Times New Roman"/>
          <w:sz w:val="26"/>
          <w:szCs w:val="26"/>
        </w:rPr>
        <w:t xml:space="preserve"> не справились с заданием; </w:t>
      </w:r>
    </w:p>
    <w:p w:rsidR="00814644" w:rsidRDefault="001C0EE2" w:rsidP="001C0EE2">
      <w:pPr>
        <w:spacing w:after="0" w:line="276" w:lineRule="auto"/>
        <w:ind w:left="-567" w:right="283"/>
        <w:jc w:val="both"/>
        <w:rPr>
          <w:rFonts w:ascii="Times New Roman" w:hAnsi="Times New Roman" w:cs="Times New Roman"/>
          <w:sz w:val="26"/>
          <w:szCs w:val="26"/>
        </w:rPr>
      </w:pPr>
      <w:r w:rsidRPr="001C0EE2">
        <w:rPr>
          <w:rFonts w:ascii="Times New Roman" w:hAnsi="Times New Roman" w:cs="Times New Roman"/>
          <w:sz w:val="26"/>
          <w:szCs w:val="26"/>
        </w:rPr>
        <w:t xml:space="preserve">задание 10.3 –способы формирования и развития умений на основе анализа качества подготовки обучающихся в одной параллели по итогам ВПР, </w:t>
      </w:r>
      <w:r w:rsidR="00705698">
        <w:rPr>
          <w:rFonts w:ascii="Times New Roman" w:hAnsi="Times New Roman" w:cs="Times New Roman"/>
          <w:sz w:val="26"/>
          <w:szCs w:val="26"/>
        </w:rPr>
        <w:t>2</w:t>
      </w:r>
      <w:r w:rsidRPr="001C0EE2">
        <w:rPr>
          <w:rFonts w:ascii="Times New Roman" w:hAnsi="Times New Roman" w:cs="Times New Roman"/>
          <w:sz w:val="26"/>
          <w:szCs w:val="26"/>
        </w:rPr>
        <w:t xml:space="preserve"> человек</w:t>
      </w:r>
      <w:r w:rsidR="00705698">
        <w:rPr>
          <w:rFonts w:ascii="Times New Roman" w:hAnsi="Times New Roman" w:cs="Times New Roman"/>
          <w:sz w:val="26"/>
          <w:szCs w:val="26"/>
        </w:rPr>
        <w:t>а</w:t>
      </w:r>
      <w:r w:rsidRPr="001C0EE2">
        <w:rPr>
          <w:rFonts w:ascii="Times New Roman" w:hAnsi="Times New Roman" w:cs="Times New Roman"/>
          <w:sz w:val="26"/>
          <w:szCs w:val="26"/>
        </w:rPr>
        <w:t xml:space="preserve"> не справились с заданием.</w:t>
      </w:r>
    </w:p>
    <w:p w:rsidR="00C164BA" w:rsidRPr="00C164BA" w:rsidRDefault="00C164BA" w:rsidP="00C164BA">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C164BA">
        <w:rPr>
          <w:rFonts w:ascii="Times New Roman" w:hAnsi="Times New Roman" w:cs="Times New Roman"/>
          <w:sz w:val="26"/>
          <w:szCs w:val="26"/>
        </w:rPr>
        <w:t xml:space="preserve">При выполнении заданий у </w:t>
      </w:r>
      <w:r>
        <w:rPr>
          <w:rFonts w:ascii="Times New Roman" w:hAnsi="Times New Roman" w:cs="Times New Roman"/>
          <w:sz w:val="26"/>
          <w:szCs w:val="26"/>
        </w:rPr>
        <w:t>3</w:t>
      </w:r>
      <w:r w:rsidRPr="00C164BA">
        <w:rPr>
          <w:rFonts w:ascii="Times New Roman" w:hAnsi="Times New Roman" w:cs="Times New Roman"/>
          <w:sz w:val="26"/>
          <w:szCs w:val="26"/>
        </w:rPr>
        <w:t xml:space="preserve"> респондентов особую трудность вызвали задания 4, 10. Особую сложность у большинства участников вызвало задание, связанное с применением </w:t>
      </w:r>
      <w:r w:rsidRPr="00C164BA">
        <w:rPr>
          <w:rFonts w:ascii="Times New Roman" w:hAnsi="Times New Roman" w:cs="Times New Roman"/>
          <w:sz w:val="26"/>
          <w:szCs w:val="26"/>
        </w:rPr>
        <w:lastRenderedPageBreak/>
        <w:t xml:space="preserve">приемов формирования критического мышления. Один участник выполнил 4 задания из </w:t>
      </w:r>
      <w:proofErr w:type="gramStart"/>
      <w:r w:rsidRPr="00C164BA">
        <w:rPr>
          <w:rFonts w:ascii="Times New Roman" w:hAnsi="Times New Roman" w:cs="Times New Roman"/>
          <w:sz w:val="26"/>
          <w:szCs w:val="26"/>
        </w:rPr>
        <w:t>предложенных</w:t>
      </w:r>
      <w:proofErr w:type="gramEnd"/>
      <w:r w:rsidRPr="00C164BA">
        <w:rPr>
          <w:rFonts w:ascii="Times New Roman" w:hAnsi="Times New Roman" w:cs="Times New Roman"/>
          <w:sz w:val="26"/>
          <w:szCs w:val="26"/>
        </w:rPr>
        <w:t xml:space="preserve"> 10</w:t>
      </w:r>
      <w:r>
        <w:rPr>
          <w:rFonts w:ascii="Times New Roman" w:hAnsi="Times New Roman" w:cs="Times New Roman"/>
          <w:sz w:val="26"/>
          <w:szCs w:val="26"/>
        </w:rPr>
        <w:t>.</w:t>
      </w:r>
    </w:p>
    <w:p w:rsidR="00C164BA" w:rsidRDefault="00C164BA" w:rsidP="00C164BA">
      <w:pPr>
        <w:spacing w:after="0" w:line="276" w:lineRule="auto"/>
        <w:ind w:left="-567" w:right="283"/>
        <w:jc w:val="both"/>
        <w:rPr>
          <w:rFonts w:ascii="Times New Roman" w:hAnsi="Times New Roman" w:cs="Times New Roman"/>
          <w:sz w:val="26"/>
          <w:szCs w:val="26"/>
        </w:rPr>
      </w:pPr>
      <w:r w:rsidRPr="00C164BA">
        <w:rPr>
          <w:rFonts w:ascii="Times New Roman" w:hAnsi="Times New Roman" w:cs="Times New Roman"/>
          <w:sz w:val="26"/>
          <w:szCs w:val="26"/>
        </w:rPr>
        <w:t xml:space="preserve">         По результатам диагностики у учителей физики выявлены следующие проблемы: формулирование предметных и личностных результатов, использование приемов для развития критического мышления, описание алгоритма организации работы по их применению; аналитическая деятельность результатов ВПР. </w:t>
      </w:r>
    </w:p>
    <w:p w:rsidR="00C164BA" w:rsidRDefault="00C164BA" w:rsidP="00C164BA">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C164BA">
        <w:rPr>
          <w:rFonts w:ascii="Times New Roman" w:hAnsi="Times New Roman" w:cs="Times New Roman"/>
          <w:sz w:val="26"/>
          <w:szCs w:val="26"/>
        </w:rPr>
        <w:t xml:space="preserve">Рекомендации к разработке Индивидуального образовательного маршрута/траектории учителя физики: </w:t>
      </w:r>
    </w:p>
    <w:p w:rsidR="00C164BA" w:rsidRDefault="00C164BA" w:rsidP="00C164BA">
      <w:pPr>
        <w:spacing w:after="0" w:line="276" w:lineRule="auto"/>
        <w:ind w:left="-567" w:right="283"/>
        <w:jc w:val="both"/>
        <w:rPr>
          <w:rFonts w:ascii="Times New Roman" w:hAnsi="Times New Roman" w:cs="Times New Roman"/>
          <w:sz w:val="26"/>
          <w:szCs w:val="26"/>
        </w:rPr>
      </w:pPr>
      <w:r w:rsidRPr="00C164BA">
        <w:rPr>
          <w:rFonts w:ascii="Times New Roman" w:hAnsi="Times New Roman" w:cs="Times New Roman"/>
          <w:sz w:val="26"/>
          <w:szCs w:val="26"/>
        </w:rPr>
        <w:t xml:space="preserve">1. Пройти курсы повышения квалификации по направлению использование технологии развития критического мышления в процессе обучения. </w:t>
      </w:r>
    </w:p>
    <w:p w:rsidR="00C164BA" w:rsidRPr="00C164BA" w:rsidRDefault="00C164BA" w:rsidP="00C164BA">
      <w:pPr>
        <w:spacing w:after="0" w:line="276" w:lineRule="auto"/>
        <w:ind w:left="-567" w:right="283"/>
        <w:jc w:val="both"/>
        <w:rPr>
          <w:rFonts w:ascii="Times New Roman" w:hAnsi="Times New Roman" w:cs="Times New Roman"/>
          <w:sz w:val="26"/>
          <w:szCs w:val="26"/>
        </w:rPr>
      </w:pPr>
      <w:r w:rsidRPr="00C164BA">
        <w:rPr>
          <w:rFonts w:ascii="Times New Roman" w:hAnsi="Times New Roman" w:cs="Times New Roman"/>
          <w:sz w:val="26"/>
          <w:szCs w:val="26"/>
        </w:rPr>
        <w:t>2. Познакомиться с разными типами критериев оценки заданий, используемых в экспертно-аналитической деятельности педагога для осуществления аналитической деятельности оценивания решения задачи в соответствии с критериями и аргументированием выставленного балла.</w:t>
      </w:r>
    </w:p>
    <w:p w:rsidR="003A120F" w:rsidRDefault="003A120F" w:rsidP="003A120F">
      <w:pPr>
        <w:spacing w:after="0" w:line="276" w:lineRule="auto"/>
        <w:ind w:left="-567" w:right="283"/>
        <w:jc w:val="both"/>
      </w:pPr>
    </w:p>
    <w:p w:rsidR="003A120F" w:rsidRDefault="003A120F" w:rsidP="003A120F">
      <w:pPr>
        <w:pStyle w:val="a3"/>
        <w:numPr>
          <w:ilvl w:val="1"/>
          <w:numId w:val="17"/>
        </w:numPr>
        <w:spacing w:after="0" w:line="276" w:lineRule="auto"/>
        <w:ind w:right="283"/>
        <w:jc w:val="center"/>
        <w:rPr>
          <w:rFonts w:ascii="Times New Roman" w:hAnsi="Times New Roman" w:cs="Times New Roman"/>
          <w:b/>
          <w:sz w:val="26"/>
          <w:szCs w:val="26"/>
        </w:rPr>
      </w:pPr>
      <w:r w:rsidRPr="003A120F">
        <w:rPr>
          <w:rFonts w:ascii="Times New Roman" w:hAnsi="Times New Roman" w:cs="Times New Roman"/>
          <w:b/>
          <w:sz w:val="26"/>
          <w:szCs w:val="26"/>
        </w:rPr>
        <w:t>Анализ результатов проведения оценки методических компетенций</w:t>
      </w:r>
    </w:p>
    <w:p w:rsidR="003A120F" w:rsidRPr="003A120F" w:rsidRDefault="003A120F" w:rsidP="003A120F">
      <w:pPr>
        <w:pStyle w:val="a3"/>
        <w:spacing w:after="0" w:line="276" w:lineRule="auto"/>
        <w:ind w:left="153" w:right="283"/>
        <w:jc w:val="center"/>
        <w:rPr>
          <w:rFonts w:ascii="Times New Roman" w:hAnsi="Times New Roman" w:cs="Times New Roman"/>
          <w:b/>
          <w:sz w:val="26"/>
          <w:szCs w:val="26"/>
        </w:rPr>
      </w:pPr>
      <w:r w:rsidRPr="003A120F">
        <w:rPr>
          <w:rFonts w:ascii="Times New Roman" w:hAnsi="Times New Roman" w:cs="Times New Roman"/>
          <w:b/>
          <w:sz w:val="26"/>
          <w:szCs w:val="26"/>
        </w:rPr>
        <w:t>учителей химии</w:t>
      </w:r>
    </w:p>
    <w:p w:rsidR="003A120F" w:rsidRPr="003A120F" w:rsidRDefault="003A120F" w:rsidP="003A120F">
      <w:pPr>
        <w:pStyle w:val="a3"/>
        <w:spacing w:after="0" w:line="276" w:lineRule="auto"/>
        <w:ind w:left="153" w:right="283"/>
        <w:jc w:val="both"/>
        <w:rPr>
          <w:rFonts w:ascii="Times New Roman" w:hAnsi="Times New Roman" w:cs="Times New Roman"/>
          <w:sz w:val="26"/>
          <w:szCs w:val="26"/>
        </w:rPr>
      </w:pPr>
    </w:p>
    <w:p w:rsidR="003A120F" w:rsidRDefault="003A120F" w:rsidP="003A120F">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3A120F">
        <w:rPr>
          <w:rFonts w:ascii="Times New Roman" w:hAnsi="Times New Roman" w:cs="Times New Roman"/>
          <w:sz w:val="26"/>
          <w:szCs w:val="26"/>
        </w:rPr>
        <w:t xml:space="preserve">В исследовании приняли участие </w:t>
      </w:r>
      <w:r>
        <w:rPr>
          <w:rFonts w:ascii="Times New Roman" w:hAnsi="Times New Roman" w:cs="Times New Roman"/>
          <w:sz w:val="26"/>
          <w:szCs w:val="26"/>
        </w:rPr>
        <w:t>4</w:t>
      </w:r>
      <w:r w:rsidRPr="003A120F">
        <w:rPr>
          <w:rFonts w:ascii="Times New Roman" w:hAnsi="Times New Roman" w:cs="Times New Roman"/>
          <w:sz w:val="26"/>
          <w:szCs w:val="26"/>
        </w:rPr>
        <w:t xml:space="preserve"> учител</w:t>
      </w:r>
      <w:r>
        <w:rPr>
          <w:rFonts w:ascii="Times New Roman" w:hAnsi="Times New Roman" w:cs="Times New Roman"/>
          <w:sz w:val="26"/>
          <w:szCs w:val="26"/>
        </w:rPr>
        <w:t>я</w:t>
      </w:r>
      <w:r w:rsidRPr="003A120F">
        <w:rPr>
          <w:rFonts w:ascii="Times New Roman" w:hAnsi="Times New Roman" w:cs="Times New Roman"/>
          <w:sz w:val="26"/>
          <w:szCs w:val="26"/>
        </w:rPr>
        <w:t xml:space="preserve"> химии. Респондентам был предложен один из 4 вариантов работ. Каждый вариант включал 10 заданий с развернутым ответом. На выполнение работы было отведено 210 минут. </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b/>
          <w:sz w:val="26"/>
          <w:szCs w:val="26"/>
        </w:rPr>
        <w:t>Задание 1.</w:t>
      </w:r>
      <w:r w:rsidRPr="003A120F">
        <w:rPr>
          <w:rFonts w:ascii="Times New Roman" w:hAnsi="Times New Roman" w:cs="Times New Roman"/>
          <w:sz w:val="26"/>
          <w:szCs w:val="26"/>
        </w:rPr>
        <w:t xml:space="preserve"> Сформулировать предметные результаты по заданной теме. </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b/>
          <w:sz w:val="26"/>
          <w:szCs w:val="26"/>
        </w:rPr>
        <w:t>Задание 2.</w:t>
      </w:r>
      <w:r w:rsidRPr="003A120F">
        <w:rPr>
          <w:rFonts w:ascii="Times New Roman" w:hAnsi="Times New Roman" w:cs="Times New Roman"/>
          <w:sz w:val="26"/>
          <w:szCs w:val="26"/>
        </w:rPr>
        <w:t xml:space="preserve"> Предложить вариант тематического планирования определенной темы с учетом заданных часов и обосновать предложенный порядок изучения тем. </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b/>
          <w:sz w:val="26"/>
          <w:szCs w:val="26"/>
        </w:rPr>
        <w:t>Задание 3.</w:t>
      </w:r>
      <w:r w:rsidRPr="003A120F">
        <w:rPr>
          <w:rFonts w:ascii="Times New Roman" w:hAnsi="Times New Roman" w:cs="Times New Roman"/>
          <w:sz w:val="26"/>
          <w:szCs w:val="26"/>
        </w:rPr>
        <w:t xml:space="preserve"> Сформулировать три планируемых предметных результата урока по заданной теме для уровня среднего общего образования. Предложить задания для достижения этих результатов </w:t>
      </w:r>
      <w:proofErr w:type="gramStart"/>
      <w:r w:rsidRPr="003A120F">
        <w:rPr>
          <w:rFonts w:ascii="Times New Roman" w:hAnsi="Times New Roman" w:cs="Times New Roman"/>
          <w:sz w:val="26"/>
          <w:szCs w:val="26"/>
        </w:rPr>
        <w:t>для</w:t>
      </w:r>
      <w:proofErr w:type="gramEnd"/>
      <w:r w:rsidRPr="003A120F">
        <w:rPr>
          <w:rFonts w:ascii="Times New Roman" w:hAnsi="Times New Roman" w:cs="Times New Roman"/>
          <w:sz w:val="26"/>
          <w:szCs w:val="26"/>
        </w:rPr>
        <w:t xml:space="preserve"> слабых (базовый уровень) и сильных (повышенный уровень) обучающихся. Заполнить таблицу. </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b/>
          <w:sz w:val="26"/>
          <w:szCs w:val="26"/>
        </w:rPr>
        <w:t>Задание 4.</w:t>
      </w:r>
      <w:r w:rsidRPr="003A120F">
        <w:rPr>
          <w:rFonts w:ascii="Times New Roman" w:hAnsi="Times New Roman" w:cs="Times New Roman"/>
          <w:sz w:val="26"/>
          <w:szCs w:val="26"/>
        </w:rPr>
        <w:t xml:space="preserve"> Описать фрагмент обобщающего урока в определенном классе по заданной теме, демонстрирующий возможное применение игровых технологий обучения при изучении данной темы. Объяснить преимущество данного подхода по сравнению с </w:t>
      </w:r>
      <w:proofErr w:type="gramStart"/>
      <w:r w:rsidRPr="003A120F">
        <w:rPr>
          <w:rFonts w:ascii="Times New Roman" w:hAnsi="Times New Roman" w:cs="Times New Roman"/>
          <w:sz w:val="26"/>
          <w:szCs w:val="26"/>
        </w:rPr>
        <w:t>традиционным</w:t>
      </w:r>
      <w:proofErr w:type="gramEnd"/>
      <w:r w:rsidRPr="003A120F">
        <w:rPr>
          <w:rFonts w:ascii="Times New Roman" w:hAnsi="Times New Roman" w:cs="Times New Roman"/>
          <w:sz w:val="26"/>
          <w:szCs w:val="26"/>
        </w:rPr>
        <w:t xml:space="preserve">. </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b/>
          <w:sz w:val="26"/>
          <w:szCs w:val="26"/>
        </w:rPr>
        <w:t>Задание 5</w:t>
      </w:r>
      <w:r w:rsidRPr="003A120F">
        <w:rPr>
          <w:rFonts w:ascii="Times New Roman" w:hAnsi="Times New Roman" w:cs="Times New Roman"/>
          <w:sz w:val="26"/>
          <w:szCs w:val="26"/>
        </w:rPr>
        <w:t xml:space="preserve">. Сформулировать принцип подбора материала для урока по заданной теме в определенном классе для обучающихся, показывающих низкий уровень подготовки, составить три примера упражнений. </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b/>
          <w:sz w:val="26"/>
          <w:szCs w:val="26"/>
        </w:rPr>
        <w:t>Задание 6</w:t>
      </w:r>
      <w:r w:rsidRPr="003A120F">
        <w:rPr>
          <w:rFonts w:ascii="Times New Roman" w:hAnsi="Times New Roman" w:cs="Times New Roman"/>
          <w:sz w:val="26"/>
          <w:szCs w:val="26"/>
        </w:rPr>
        <w:t xml:space="preserve">. Указать не менее трех приемов (упражнения) для обучающихся с ограниченными возможностями здоровья (категория нарушения указана), которые можно применить на уроке для облегчения работы этих обучающихся. Класс и тема не </w:t>
      </w:r>
      <w:proofErr w:type="gramStart"/>
      <w:r w:rsidRPr="003A120F">
        <w:rPr>
          <w:rFonts w:ascii="Times New Roman" w:hAnsi="Times New Roman" w:cs="Times New Roman"/>
          <w:sz w:val="26"/>
          <w:szCs w:val="26"/>
        </w:rPr>
        <w:t>определены</w:t>
      </w:r>
      <w:proofErr w:type="gramEnd"/>
      <w:r w:rsidRPr="003A120F">
        <w:rPr>
          <w:rFonts w:ascii="Times New Roman" w:hAnsi="Times New Roman" w:cs="Times New Roman"/>
          <w:sz w:val="26"/>
          <w:szCs w:val="26"/>
        </w:rPr>
        <w:t>.</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sz w:val="26"/>
          <w:szCs w:val="26"/>
        </w:rPr>
        <w:t xml:space="preserve"> </w:t>
      </w:r>
      <w:r w:rsidRPr="003A120F">
        <w:rPr>
          <w:rFonts w:ascii="Times New Roman" w:hAnsi="Times New Roman" w:cs="Times New Roman"/>
          <w:b/>
          <w:sz w:val="26"/>
          <w:szCs w:val="26"/>
        </w:rPr>
        <w:t>Задание 7.</w:t>
      </w:r>
      <w:r w:rsidRPr="003A120F">
        <w:rPr>
          <w:rFonts w:ascii="Times New Roman" w:hAnsi="Times New Roman" w:cs="Times New Roman"/>
          <w:sz w:val="26"/>
          <w:szCs w:val="26"/>
        </w:rPr>
        <w:t xml:space="preserve"> Даны уравнения реакций, соответствующие схеме. Необходимо проверить правильность решения, в случае неверного решения указать ошибки, объяснить, в чем они состоят, и предложить способы их предупреждения. </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b/>
          <w:sz w:val="26"/>
          <w:szCs w:val="26"/>
        </w:rPr>
        <w:lastRenderedPageBreak/>
        <w:t>Задание 8.</w:t>
      </w:r>
      <w:r w:rsidRPr="003A120F">
        <w:rPr>
          <w:rFonts w:ascii="Times New Roman" w:hAnsi="Times New Roman" w:cs="Times New Roman"/>
          <w:sz w:val="26"/>
          <w:szCs w:val="26"/>
        </w:rPr>
        <w:t xml:space="preserve"> Дана задача и критерии оценивания её выполнения. Необходимо оценить приведенное решение ученика в соответствии с критериями оценивания и дать пояснение с опорой на решение задачи учеником. </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b/>
          <w:sz w:val="26"/>
          <w:szCs w:val="26"/>
        </w:rPr>
        <w:t>Задание 9.</w:t>
      </w:r>
      <w:r w:rsidRPr="003A120F">
        <w:rPr>
          <w:rFonts w:ascii="Times New Roman" w:hAnsi="Times New Roman" w:cs="Times New Roman"/>
          <w:sz w:val="26"/>
          <w:szCs w:val="26"/>
        </w:rPr>
        <w:t xml:space="preserve"> Предложено задание из ЕГЭ с типовыми ответами. Необходимо прокомментировать ошибки участников экзамена и предложить возможные причины появления указанных типовых ошибок при решении данной задачи. </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b/>
          <w:sz w:val="26"/>
          <w:szCs w:val="26"/>
        </w:rPr>
        <w:t>Задание 10</w:t>
      </w:r>
      <w:r w:rsidRPr="003A120F">
        <w:rPr>
          <w:rFonts w:ascii="Times New Roman" w:hAnsi="Times New Roman" w:cs="Times New Roman"/>
          <w:sz w:val="26"/>
          <w:szCs w:val="26"/>
        </w:rPr>
        <w:t xml:space="preserve">. На рисунке представлены проценты выполнения заданий ВПР двумя классами в параллели и справочные материалы к ним. Необходимо проанализировать полученные результаты: сравнить качество подготовки обучающихся в этих классах; выявить наименее освоенные умения учениками этих классов; для одного из выявленных умений предложить способ его формирования и развития. </w:t>
      </w:r>
    </w:p>
    <w:p w:rsidR="003A120F" w:rsidRDefault="003A120F" w:rsidP="003A120F">
      <w:pPr>
        <w:spacing w:after="0" w:line="276" w:lineRule="auto"/>
        <w:ind w:left="-567" w:right="283"/>
        <w:jc w:val="both"/>
        <w:rPr>
          <w:rFonts w:ascii="Times New Roman" w:hAnsi="Times New Roman" w:cs="Times New Roman"/>
          <w:sz w:val="26"/>
          <w:szCs w:val="26"/>
        </w:rPr>
      </w:pPr>
      <w:r>
        <w:rPr>
          <w:rFonts w:ascii="Times New Roman" w:hAnsi="Times New Roman" w:cs="Times New Roman"/>
          <w:b/>
          <w:sz w:val="26"/>
          <w:szCs w:val="26"/>
        </w:rPr>
        <w:t xml:space="preserve">         </w:t>
      </w:r>
      <w:r w:rsidRPr="003A120F">
        <w:rPr>
          <w:rFonts w:ascii="Times New Roman" w:hAnsi="Times New Roman" w:cs="Times New Roman"/>
          <w:sz w:val="26"/>
          <w:szCs w:val="26"/>
        </w:rPr>
        <w:t xml:space="preserve">Анализ заданий по химии показал, что задания совпадают с заданиями, которые использовались для проведения диагностики предметных и методических компетенций в период с 16 по 20 ноября 2020 года. </w:t>
      </w:r>
    </w:p>
    <w:p w:rsidR="003A120F" w:rsidRDefault="003A120F" w:rsidP="003A120F">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3A120F">
        <w:rPr>
          <w:rFonts w:ascii="Times New Roman" w:hAnsi="Times New Roman" w:cs="Times New Roman"/>
          <w:sz w:val="26"/>
          <w:szCs w:val="26"/>
        </w:rPr>
        <w:t xml:space="preserve">При выполнении работы у учителей химии </w:t>
      </w:r>
      <w:r w:rsidRPr="003A120F">
        <w:rPr>
          <w:rFonts w:ascii="Times New Roman" w:hAnsi="Times New Roman" w:cs="Times New Roman"/>
          <w:b/>
          <w:sz w:val="26"/>
          <w:szCs w:val="26"/>
        </w:rPr>
        <w:t>вызвали трудности</w:t>
      </w:r>
      <w:r w:rsidRPr="003A120F">
        <w:rPr>
          <w:rFonts w:ascii="Times New Roman" w:hAnsi="Times New Roman" w:cs="Times New Roman"/>
          <w:sz w:val="26"/>
          <w:szCs w:val="26"/>
        </w:rPr>
        <w:t xml:space="preserve"> следующие задания: задание 1.1 – формулирование предметных результатов по определенной теме, не справил</w:t>
      </w:r>
      <w:r>
        <w:rPr>
          <w:rFonts w:ascii="Times New Roman" w:hAnsi="Times New Roman" w:cs="Times New Roman"/>
          <w:sz w:val="26"/>
          <w:szCs w:val="26"/>
        </w:rPr>
        <w:t>ся</w:t>
      </w:r>
      <w:r w:rsidRPr="003A120F">
        <w:rPr>
          <w:rFonts w:ascii="Times New Roman" w:hAnsi="Times New Roman" w:cs="Times New Roman"/>
          <w:sz w:val="26"/>
          <w:szCs w:val="26"/>
        </w:rPr>
        <w:t xml:space="preserve"> с заданием </w:t>
      </w:r>
      <w:r>
        <w:rPr>
          <w:rFonts w:ascii="Times New Roman" w:hAnsi="Times New Roman" w:cs="Times New Roman"/>
          <w:sz w:val="26"/>
          <w:szCs w:val="26"/>
        </w:rPr>
        <w:t>1</w:t>
      </w:r>
      <w:r w:rsidRPr="003A120F">
        <w:rPr>
          <w:rFonts w:ascii="Times New Roman" w:hAnsi="Times New Roman" w:cs="Times New Roman"/>
          <w:sz w:val="26"/>
          <w:szCs w:val="26"/>
        </w:rPr>
        <w:t xml:space="preserve"> человек;</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sz w:val="26"/>
          <w:szCs w:val="26"/>
        </w:rPr>
        <w:t xml:space="preserve"> задание 4 – разработка фрагмента урока с использованием игровых технологий, не справились с заданием </w:t>
      </w:r>
      <w:r>
        <w:rPr>
          <w:rFonts w:ascii="Times New Roman" w:hAnsi="Times New Roman" w:cs="Times New Roman"/>
          <w:sz w:val="26"/>
          <w:szCs w:val="26"/>
        </w:rPr>
        <w:t>2</w:t>
      </w:r>
      <w:r w:rsidRPr="003A120F">
        <w:rPr>
          <w:rFonts w:ascii="Times New Roman" w:hAnsi="Times New Roman" w:cs="Times New Roman"/>
          <w:sz w:val="26"/>
          <w:szCs w:val="26"/>
        </w:rPr>
        <w:t xml:space="preserve"> человек</w:t>
      </w:r>
      <w:r>
        <w:rPr>
          <w:rFonts w:ascii="Times New Roman" w:hAnsi="Times New Roman" w:cs="Times New Roman"/>
          <w:sz w:val="26"/>
          <w:szCs w:val="26"/>
        </w:rPr>
        <w:t>а</w:t>
      </w:r>
      <w:r w:rsidRPr="003A120F">
        <w:rPr>
          <w:rFonts w:ascii="Times New Roman" w:hAnsi="Times New Roman" w:cs="Times New Roman"/>
          <w:sz w:val="26"/>
          <w:szCs w:val="26"/>
        </w:rPr>
        <w:t xml:space="preserve">; </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sz w:val="26"/>
          <w:szCs w:val="26"/>
        </w:rPr>
        <w:t xml:space="preserve">задания 7.1, 7.2, 7.3, 7.4 - нахождение ошибок в работе обучающихся и способов их предупреждения, не справились с заданием </w:t>
      </w:r>
      <w:r>
        <w:rPr>
          <w:rFonts w:ascii="Times New Roman" w:hAnsi="Times New Roman" w:cs="Times New Roman"/>
          <w:sz w:val="26"/>
          <w:szCs w:val="26"/>
        </w:rPr>
        <w:t>2</w:t>
      </w:r>
      <w:r w:rsidRPr="003A120F">
        <w:rPr>
          <w:rFonts w:ascii="Times New Roman" w:hAnsi="Times New Roman" w:cs="Times New Roman"/>
          <w:sz w:val="26"/>
          <w:szCs w:val="26"/>
        </w:rPr>
        <w:t xml:space="preserve"> человек</w:t>
      </w:r>
      <w:r>
        <w:rPr>
          <w:rFonts w:ascii="Times New Roman" w:hAnsi="Times New Roman" w:cs="Times New Roman"/>
          <w:sz w:val="26"/>
          <w:szCs w:val="26"/>
        </w:rPr>
        <w:t>а</w:t>
      </w:r>
      <w:r w:rsidRPr="003A120F">
        <w:rPr>
          <w:rFonts w:ascii="Times New Roman" w:hAnsi="Times New Roman" w:cs="Times New Roman"/>
          <w:sz w:val="26"/>
          <w:szCs w:val="26"/>
        </w:rPr>
        <w:t xml:space="preserve">; </w:t>
      </w:r>
    </w:p>
    <w:p w:rsidR="00C164BA" w:rsidRP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sz w:val="26"/>
          <w:szCs w:val="26"/>
        </w:rPr>
        <w:t xml:space="preserve">задание 9.2 - выявление причин типовых ошибок при решении задач ЕГЭ, не справились с заданием </w:t>
      </w:r>
      <w:r>
        <w:rPr>
          <w:rFonts w:ascii="Times New Roman" w:hAnsi="Times New Roman" w:cs="Times New Roman"/>
          <w:sz w:val="26"/>
          <w:szCs w:val="26"/>
        </w:rPr>
        <w:t xml:space="preserve">2 </w:t>
      </w:r>
      <w:r w:rsidRPr="003A120F">
        <w:rPr>
          <w:rFonts w:ascii="Times New Roman" w:hAnsi="Times New Roman" w:cs="Times New Roman"/>
          <w:sz w:val="26"/>
          <w:szCs w:val="26"/>
        </w:rPr>
        <w:t>человек</w:t>
      </w:r>
      <w:r>
        <w:rPr>
          <w:rFonts w:ascii="Times New Roman" w:hAnsi="Times New Roman" w:cs="Times New Roman"/>
          <w:sz w:val="26"/>
          <w:szCs w:val="26"/>
        </w:rPr>
        <w:t>а</w:t>
      </w:r>
      <w:r w:rsidRPr="003A120F">
        <w:rPr>
          <w:rFonts w:ascii="Times New Roman" w:hAnsi="Times New Roman" w:cs="Times New Roman"/>
          <w:sz w:val="26"/>
          <w:szCs w:val="26"/>
        </w:rPr>
        <w:t>.</w:t>
      </w:r>
    </w:p>
    <w:p w:rsidR="003A120F" w:rsidRDefault="003A120F" w:rsidP="003A120F">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3A120F">
        <w:rPr>
          <w:rFonts w:ascii="Times New Roman" w:hAnsi="Times New Roman" w:cs="Times New Roman"/>
          <w:sz w:val="26"/>
          <w:szCs w:val="26"/>
        </w:rPr>
        <w:t xml:space="preserve">При выполнении заданий у </w:t>
      </w:r>
      <w:r>
        <w:rPr>
          <w:rFonts w:ascii="Times New Roman" w:hAnsi="Times New Roman" w:cs="Times New Roman"/>
          <w:sz w:val="26"/>
          <w:szCs w:val="26"/>
        </w:rPr>
        <w:t>2</w:t>
      </w:r>
      <w:r w:rsidRPr="003A120F">
        <w:rPr>
          <w:rFonts w:ascii="Times New Roman" w:hAnsi="Times New Roman" w:cs="Times New Roman"/>
          <w:sz w:val="26"/>
          <w:szCs w:val="26"/>
        </w:rPr>
        <w:t xml:space="preserve"> респондентов особую трудность вызвали заданий 1, 7, 9. Два педагога </w:t>
      </w:r>
      <w:r>
        <w:rPr>
          <w:rFonts w:ascii="Times New Roman" w:hAnsi="Times New Roman" w:cs="Times New Roman"/>
          <w:sz w:val="26"/>
          <w:szCs w:val="26"/>
        </w:rPr>
        <w:t>не</w:t>
      </w:r>
      <w:r w:rsidRPr="003A120F">
        <w:rPr>
          <w:rFonts w:ascii="Times New Roman" w:hAnsi="Times New Roman" w:cs="Times New Roman"/>
          <w:sz w:val="26"/>
          <w:szCs w:val="26"/>
        </w:rPr>
        <w:t xml:space="preserve"> приступили к выполнению 7 заданий из 10 предложенных.</w:t>
      </w:r>
    </w:p>
    <w:p w:rsidR="003A120F" w:rsidRDefault="003A120F" w:rsidP="003A120F">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3A120F">
        <w:rPr>
          <w:rFonts w:ascii="Times New Roman" w:hAnsi="Times New Roman" w:cs="Times New Roman"/>
          <w:sz w:val="26"/>
          <w:szCs w:val="26"/>
        </w:rPr>
        <w:t xml:space="preserve"> По результатам диагностики у учителей химии выявлены следующие проблемы: формулирование предметных результатов, указание ошибок и способов их предупреждения; оценивание решения задачи в соответствии с критериями и пояснения решения задачи; комментирование ошибок ЕГЭ и указание причин появления типовых ошибок. </w:t>
      </w:r>
    </w:p>
    <w:p w:rsidR="003A120F" w:rsidRDefault="003A120F" w:rsidP="003A120F">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3A120F">
        <w:rPr>
          <w:rFonts w:ascii="Times New Roman" w:hAnsi="Times New Roman" w:cs="Times New Roman"/>
          <w:sz w:val="26"/>
          <w:szCs w:val="26"/>
        </w:rPr>
        <w:t xml:space="preserve">Рекомендации к разработке Индивидуального образовательного маршрута/траектории учителя химии: </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sz w:val="26"/>
          <w:szCs w:val="26"/>
        </w:rPr>
        <w:t xml:space="preserve">1. Пройти курсы повышения квалификации по направлению использование технологии развития критического мышления в процессе обучения. </w:t>
      </w:r>
    </w:p>
    <w:p w:rsidR="003A120F"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sz w:val="26"/>
          <w:szCs w:val="26"/>
        </w:rPr>
        <w:t xml:space="preserve">2. Познакомиться с разными типами критериев оценки заданий, используемых в экспертно-аналитической деятельности педагога для оценивания решения задачи в соответствии с критериями и указанием ошибок и способов их предупреждения. </w:t>
      </w:r>
    </w:p>
    <w:p w:rsidR="00C164BA" w:rsidRDefault="003A120F" w:rsidP="003A120F">
      <w:pPr>
        <w:spacing w:after="0" w:line="276" w:lineRule="auto"/>
        <w:ind w:left="-567" w:right="283"/>
        <w:jc w:val="both"/>
        <w:rPr>
          <w:rFonts w:ascii="Times New Roman" w:hAnsi="Times New Roman" w:cs="Times New Roman"/>
          <w:sz w:val="26"/>
          <w:szCs w:val="26"/>
        </w:rPr>
      </w:pPr>
      <w:r w:rsidRPr="003A120F">
        <w:rPr>
          <w:rFonts w:ascii="Times New Roman" w:hAnsi="Times New Roman" w:cs="Times New Roman"/>
          <w:sz w:val="26"/>
          <w:szCs w:val="26"/>
        </w:rPr>
        <w:t>3. Познакомиться с аналитическими отчетами по результатам ЕГЭ с целью анализа ошибок и причин появления типовых ошибок.</w:t>
      </w:r>
    </w:p>
    <w:p w:rsidR="00512938" w:rsidRDefault="00512938" w:rsidP="003A120F">
      <w:pPr>
        <w:spacing w:after="0" w:line="276" w:lineRule="auto"/>
        <w:ind w:left="-567" w:right="283"/>
        <w:jc w:val="both"/>
        <w:rPr>
          <w:rFonts w:ascii="Times New Roman" w:hAnsi="Times New Roman" w:cs="Times New Roman"/>
          <w:sz w:val="26"/>
          <w:szCs w:val="26"/>
        </w:rPr>
      </w:pPr>
    </w:p>
    <w:p w:rsidR="00512938" w:rsidRDefault="00512938" w:rsidP="00512938">
      <w:pPr>
        <w:pStyle w:val="a3"/>
        <w:numPr>
          <w:ilvl w:val="1"/>
          <w:numId w:val="17"/>
        </w:numPr>
        <w:spacing w:after="0" w:line="276" w:lineRule="auto"/>
        <w:ind w:right="283"/>
        <w:jc w:val="center"/>
        <w:rPr>
          <w:rFonts w:ascii="Times New Roman" w:hAnsi="Times New Roman" w:cs="Times New Roman"/>
          <w:b/>
          <w:sz w:val="26"/>
          <w:szCs w:val="26"/>
        </w:rPr>
      </w:pPr>
      <w:r w:rsidRPr="00512938">
        <w:rPr>
          <w:rFonts w:ascii="Times New Roman" w:hAnsi="Times New Roman" w:cs="Times New Roman"/>
          <w:b/>
          <w:sz w:val="26"/>
          <w:szCs w:val="26"/>
        </w:rPr>
        <w:t xml:space="preserve">Анализ результатов проведения оценки методических компетенций </w:t>
      </w:r>
    </w:p>
    <w:p w:rsidR="00512938" w:rsidRDefault="00512938" w:rsidP="00512938">
      <w:pPr>
        <w:pStyle w:val="a3"/>
        <w:spacing w:after="0" w:line="276" w:lineRule="auto"/>
        <w:ind w:left="153" w:right="283"/>
        <w:jc w:val="center"/>
        <w:rPr>
          <w:rFonts w:ascii="Times New Roman" w:hAnsi="Times New Roman" w:cs="Times New Roman"/>
          <w:b/>
          <w:sz w:val="26"/>
          <w:szCs w:val="26"/>
        </w:rPr>
      </w:pPr>
      <w:r w:rsidRPr="00512938">
        <w:rPr>
          <w:rFonts w:ascii="Times New Roman" w:hAnsi="Times New Roman" w:cs="Times New Roman"/>
          <w:b/>
          <w:sz w:val="26"/>
          <w:szCs w:val="26"/>
        </w:rPr>
        <w:t>учителей биологии</w:t>
      </w:r>
    </w:p>
    <w:p w:rsidR="00512938" w:rsidRPr="00512938" w:rsidRDefault="00512938" w:rsidP="00512938">
      <w:pPr>
        <w:pStyle w:val="a3"/>
        <w:spacing w:after="0" w:line="276" w:lineRule="auto"/>
        <w:ind w:left="153" w:right="283"/>
        <w:jc w:val="center"/>
        <w:rPr>
          <w:rFonts w:ascii="Times New Roman" w:hAnsi="Times New Roman" w:cs="Times New Roman"/>
          <w:b/>
          <w:sz w:val="26"/>
          <w:szCs w:val="26"/>
        </w:rPr>
      </w:pPr>
    </w:p>
    <w:p w:rsidR="00512938" w:rsidRDefault="00512938" w:rsidP="00512938">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12938">
        <w:rPr>
          <w:rFonts w:ascii="Times New Roman" w:hAnsi="Times New Roman" w:cs="Times New Roman"/>
          <w:sz w:val="26"/>
          <w:szCs w:val="26"/>
        </w:rPr>
        <w:t xml:space="preserve">В исследовании приняли участие </w:t>
      </w:r>
      <w:r>
        <w:rPr>
          <w:rFonts w:ascii="Times New Roman" w:hAnsi="Times New Roman" w:cs="Times New Roman"/>
          <w:sz w:val="26"/>
          <w:szCs w:val="26"/>
        </w:rPr>
        <w:t>4</w:t>
      </w:r>
      <w:r w:rsidRPr="00512938">
        <w:rPr>
          <w:rFonts w:ascii="Times New Roman" w:hAnsi="Times New Roman" w:cs="Times New Roman"/>
          <w:sz w:val="26"/>
          <w:szCs w:val="26"/>
        </w:rPr>
        <w:t xml:space="preserve"> учител</w:t>
      </w:r>
      <w:r>
        <w:rPr>
          <w:rFonts w:ascii="Times New Roman" w:hAnsi="Times New Roman" w:cs="Times New Roman"/>
          <w:sz w:val="26"/>
          <w:szCs w:val="26"/>
        </w:rPr>
        <w:t>я</w:t>
      </w:r>
      <w:r w:rsidRPr="00512938">
        <w:rPr>
          <w:rFonts w:ascii="Times New Roman" w:hAnsi="Times New Roman" w:cs="Times New Roman"/>
          <w:sz w:val="26"/>
          <w:szCs w:val="26"/>
        </w:rPr>
        <w:t xml:space="preserve"> биологии. Респондентам был предложен один из 4 вариантов работ. Каждый вариант включал 10 заданий с развернутым ответом. На выполнение работы было отведено 210 минут. Максимальный балл - 35. </w:t>
      </w:r>
    </w:p>
    <w:p w:rsidR="00512938" w:rsidRDefault="00512938" w:rsidP="00512938">
      <w:pPr>
        <w:spacing w:after="0" w:line="276" w:lineRule="auto"/>
        <w:ind w:left="-567" w:right="283"/>
        <w:jc w:val="both"/>
        <w:rPr>
          <w:rFonts w:ascii="Times New Roman" w:hAnsi="Times New Roman" w:cs="Times New Roman"/>
          <w:sz w:val="26"/>
          <w:szCs w:val="26"/>
        </w:rPr>
      </w:pPr>
      <w:r w:rsidRPr="00512938">
        <w:rPr>
          <w:rFonts w:ascii="Times New Roman" w:hAnsi="Times New Roman" w:cs="Times New Roman"/>
          <w:b/>
          <w:sz w:val="26"/>
          <w:szCs w:val="26"/>
        </w:rPr>
        <w:t>Задание 1.</w:t>
      </w:r>
      <w:r w:rsidRPr="00512938">
        <w:rPr>
          <w:rFonts w:ascii="Times New Roman" w:hAnsi="Times New Roman" w:cs="Times New Roman"/>
          <w:sz w:val="26"/>
          <w:szCs w:val="26"/>
        </w:rPr>
        <w:t xml:space="preserve"> При планировании урока в определенном классе по заданной теме сформулировать и записать предполагаемые предметные результаты для «сильных» и для «слабых» учеников, а также указать различия в результатах освоения знаний. </w:t>
      </w:r>
    </w:p>
    <w:p w:rsidR="00512938" w:rsidRDefault="00512938" w:rsidP="00512938">
      <w:pPr>
        <w:spacing w:after="0" w:line="276" w:lineRule="auto"/>
        <w:ind w:left="-567" w:right="283"/>
        <w:jc w:val="both"/>
        <w:rPr>
          <w:rFonts w:ascii="Times New Roman" w:hAnsi="Times New Roman" w:cs="Times New Roman"/>
          <w:sz w:val="26"/>
          <w:szCs w:val="26"/>
        </w:rPr>
      </w:pPr>
      <w:r w:rsidRPr="00512938">
        <w:rPr>
          <w:rFonts w:ascii="Times New Roman" w:hAnsi="Times New Roman" w:cs="Times New Roman"/>
          <w:b/>
          <w:sz w:val="26"/>
          <w:szCs w:val="26"/>
        </w:rPr>
        <w:t>Задание 2</w:t>
      </w:r>
      <w:r w:rsidRPr="00512938">
        <w:rPr>
          <w:rFonts w:ascii="Times New Roman" w:hAnsi="Times New Roman" w:cs="Times New Roman"/>
          <w:sz w:val="26"/>
          <w:szCs w:val="26"/>
        </w:rPr>
        <w:t xml:space="preserve">. </w:t>
      </w:r>
      <w:proofErr w:type="gramStart"/>
      <w:r w:rsidRPr="00512938">
        <w:rPr>
          <w:rFonts w:ascii="Times New Roman" w:hAnsi="Times New Roman" w:cs="Times New Roman"/>
          <w:sz w:val="26"/>
          <w:szCs w:val="26"/>
        </w:rPr>
        <w:t xml:space="preserve">В рамках заданной темы в определенном классе проанализировать основные единицы знаний по теме в ПООП ООО по биологии; заполнить таблицу, включающую основные компоненты содержания темы: основные понятия, основные теоретические положения, идеи и </w:t>
      </w:r>
      <w:proofErr w:type="spellStart"/>
      <w:r w:rsidRPr="00512938">
        <w:rPr>
          <w:rFonts w:ascii="Times New Roman" w:hAnsi="Times New Roman" w:cs="Times New Roman"/>
          <w:sz w:val="26"/>
          <w:szCs w:val="26"/>
        </w:rPr>
        <w:t>фактологический</w:t>
      </w:r>
      <w:proofErr w:type="spellEnd"/>
      <w:r w:rsidRPr="00512938">
        <w:rPr>
          <w:rFonts w:ascii="Times New Roman" w:hAnsi="Times New Roman" w:cs="Times New Roman"/>
          <w:sz w:val="26"/>
          <w:szCs w:val="26"/>
        </w:rPr>
        <w:t xml:space="preserve"> материал. </w:t>
      </w:r>
      <w:proofErr w:type="gramEnd"/>
    </w:p>
    <w:p w:rsidR="00512938" w:rsidRDefault="00512938" w:rsidP="00512938">
      <w:pPr>
        <w:spacing w:after="0" w:line="276" w:lineRule="auto"/>
        <w:ind w:left="-567" w:right="283"/>
        <w:jc w:val="both"/>
        <w:rPr>
          <w:rFonts w:ascii="Times New Roman" w:hAnsi="Times New Roman" w:cs="Times New Roman"/>
          <w:sz w:val="26"/>
          <w:szCs w:val="26"/>
        </w:rPr>
      </w:pPr>
      <w:r w:rsidRPr="00512938">
        <w:rPr>
          <w:rFonts w:ascii="Times New Roman" w:hAnsi="Times New Roman" w:cs="Times New Roman"/>
          <w:b/>
          <w:sz w:val="26"/>
          <w:szCs w:val="26"/>
        </w:rPr>
        <w:t>Задание 3.</w:t>
      </w:r>
      <w:r w:rsidRPr="00512938">
        <w:rPr>
          <w:rFonts w:ascii="Times New Roman" w:hAnsi="Times New Roman" w:cs="Times New Roman"/>
          <w:sz w:val="26"/>
          <w:szCs w:val="26"/>
        </w:rPr>
        <w:t xml:space="preserve"> В рамках заданной темы в определенном классе сформулировать личностные УУД (не менее трех), для формирования которых учитель создает на уроке определённые условия, и описать один из методических приемов работы, направленный на формирование данного вида УУД в рамках предложенной темы. </w:t>
      </w:r>
    </w:p>
    <w:p w:rsidR="00512938" w:rsidRDefault="00512938" w:rsidP="00512938">
      <w:pPr>
        <w:spacing w:after="0" w:line="276" w:lineRule="auto"/>
        <w:ind w:left="-567" w:right="283"/>
        <w:jc w:val="both"/>
        <w:rPr>
          <w:rFonts w:ascii="Times New Roman" w:hAnsi="Times New Roman" w:cs="Times New Roman"/>
          <w:sz w:val="26"/>
          <w:szCs w:val="26"/>
        </w:rPr>
      </w:pPr>
      <w:r w:rsidRPr="00512938">
        <w:rPr>
          <w:rFonts w:ascii="Times New Roman" w:hAnsi="Times New Roman" w:cs="Times New Roman"/>
          <w:b/>
          <w:sz w:val="26"/>
          <w:szCs w:val="26"/>
        </w:rPr>
        <w:t>Задание 4.</w:t>
      </w:r>
      <w:r w:rsidRPr="00512938">
        <w:rPr>
          <w:rFonts w:ascii="Times New Roman" w:hAnsi="Times New Roman" w:cs="Times New Roman"/>
          <w:sz w:val="26"/>
          <w:szCs w:val="26"/>
        </w:rPr>
        <w:t xml:space="preserve"> </w:t>
      </w:r>
      <w:proofErr w:type="gramStart"/>
      <w:r w:rsidRPr="00512938">
        <w:rPr>
          <w:rFonts w:ascii="Times New Roman" w:hAnsi="Times New Roman" w:cs="Times New Roman"/>
          <w:sz w:val="26"/>
          <w:szCs w:val="26"/>
        </w:rPr>
        <w:t xml:space="preserve">Описать фрагмент конкретного урока по заданной теме в определенном классе, демонстрирующий возможное применение методических приемов, направленных на развитие у обучающихся умения проводить наблюдения и подводить итоги данного вида работы. </w:t>
      </w:r>
      <w:proofErr w:type="gramEnd"/>
    </w:p>
    <w:p w:rsidR="00512938" w:rsidRDefault="00512938" w:rsidP="00512938">
      <w:pPr>
        <w:spacing w:after="0" w:line="276" w:lineRule="auto"/>
        <w:ind w:left="-567" w:right="283"/>
        <w:jc w:val="both"/>
        <w:rPr>
          <w:rFonts w:ascii="Times New Roman" w:hAnsi="Times New Roman" w:cs="Times New Roman"/>
          <w:sz w:val="26"/>
          <w:szCs w:val="26"/>
        </w:rPr>
      </w:pPr>
      <w:r w:rsidRPr="00512938">
        <w:rPr>
          <w:rFonts w:ascii="Times New Roman" w:hAnsi="Times New Roman" w:cs="Times New Roman"/>
          <w:b/>
          <w:sz w:val="26"/>
          <w:szCs w:val="26"/>
        </w:rPr>
        <w:t>Задание 5.</w:t>
      </w:r>
      <w:r w:rsidRPr="00512938">
        <w:rPr>
          <w:rFonts w:ascii="Times New Roman" w:hAnsi="Times New Roman" w:cs="Times New Roman"/>
          <w:sz w:val="26"/>
          <w:szCs w:val="26"/>
        </w:rPr>
        <w:t xml:space="preserve"> Указать различные приемы (не менее двух) технологии формирующего оценивания, используемые на уроках биологии. Описать алгоритм организации работы обучающихся при применении одного из перечисленных приемов по выполнению заданий. </w:t>
      </w:r>
      <w:r w:rsidRPr="00512938">
        <w:rPr>
          <w:rFonts w:ascii="Times New Roman" w:hAnsi="Times New Roman" w:cs="Times New Roman"/>
          <w:b/>
          <w:sz w:val="26"/>
          <w:szCs w:val="26"/>
        </w:rPr>
        <w:t>Задание 6.</w:t>
      </w:r>
      <w:r w:rsidRPr="00512938">
        <w:rPr>
          <w:rFonts w:ascii="Times New Roman" w:hAnsi="Times New Roman" w:cs="Times New Roman"/>
          <w:sz w:val="26"/>
          <w:szCs w:val="26"/>
        </w:rPr>
        <w:t xml:space="preserve"> При подготовке к повторительно-обобщающему уроку в определенном классе по заданному разделу составить задания, формирующие каждое из представленных в таблице умений, которые  можно предложить выполнить обучающимся на данном уроке. </w:t>
      </w:r>
      <w:proofErr w:type="gramStart"/>
      <w:r w:rsidRPr="00512938">
        <w:rPr>
          <w:rFonts w:ascii="Times New Roman" w:hAnsi="Times New Roman" w:cs="Times New Roman"/>
          <w:sz w:val="26"/>
          <w:szCs w:val="26"/>
        </w:rPr>
        <w:t xml:space="preserve">Результаты текущего оценивания показывают низкий̆ уровень </w:t>
      </w:r>
      <w:proofErr w:type="spellStart"/>
      <w:r w:rsidRPr="00512938">
        <w:rPr>
          <w:rFonts w:ascii="Times New Roman" w:hAnsi="Times New Roman" w:cs="Times New Roman"/>
          <w:sz w:val="26"/>
          <w:szCs w:val="26"/>
        </w:rPr>
        <w:t>сформированности</w:t>
      </w:r>
      <w:proofErr w:type="spellEnd"/>
      <w:r w:rsidRPr="00512938">
        <w:rPr>
          <w:rFonts w:ascii="Times New Roman" w:hAnsi="Times New Roman" w:cs="Times New Roman"/>
          <w:sz w:val="26"/>
          <w:szCs w:val="26"/>
        </w:rPr>
        <w:t xml:space="preserve"> некоторых умений у обучающихся данного класса.</w:t>
      </w:r>
      <w:proofErr w:type="gramEnd"/>
      <w:r w:rsidRPr="00512938">
        <w:rPr>
          <w:rFonts w:ascii="Times New Roman" w:hAnsi="Times New Roman" w:cs="Times New Roman"/>
          <w:sz w:val="26"/>
          <w:szCs w:val="26"/>
        </w:rPr>
        <w:t xml:space="preserve"> Ответы записать в таблицу. </w:t>
      </w:r>
    </w:p>
    <w:p w:rsidR="00512938" w:rsidRDefault="00512938" w:rsidP="00512938">
      <w:pPr>
        <w:spacing w:after="0" w:line="276" w:lineRule="auto"/>
        <w:ind w:left="-567" w:right="283"/>
        <w:jc w:val="both"/>
        <w:rPr>
          <w:rFonts w:ascii="Times New Roman" w:hAnsi="Times New Roman" w:cs="Times New Roman"/>
          <w:sz w:val="26"/>
          <w:szCs w:val="26"/>
        </w:rPr>
      </w:pPr>
      <w:r w:rsidRPr="00512938">
        <w:rPr>
          <w:rFonts w:ascii="Times New Roman" w:hAnsi="Times New Roman" w:cs="Times New Roman"/>
          <w:b/>
          <w:sz w:val="26"/>
          <w:szCs w:val="26"/>
        </w:rPr>
        <w:t>Задание 7</w:t>
      </w:r>
      <w:r w:rsidRPr="00512938">
        <w:rPr>
          <w:rFonts w:ascii="Times New Roman" w:hAnsi="Times New Roman" w:cs="Times New Roman"/>
          <w:sz w:val="26"/>
          <w:szCs w:val="26"/>
        </w:rPr>
        <w:t xml:space="preserve">. Назвать два методических приема для освоения нового материала обучающимся с ОВЗ, с приведением по одному аргументу в пользу каждого приема. </w:t>
      </w:r>
      <w:r w:rsidRPr="00512938">
        <w:rPr>
          <w:rFonts w:ascii="Times New Roman" w:hAnsi="Times New Roman" w:cs="Times New Roman"/>
          <w:b/>
          <w:sz w:val="26"/>
          <w:szCs w:val="26"/>
        </w:rPr>
        <w:t>Задание 8.</w:t>
      </w:r>
      <w:r w:rsidRPr="00512938">
        <w:rPr>
          <w:rFonts w:ascii="Times New Roman" w:hAnsi="Times New Roman" w:cs="Times New Roman"/>
          <w:sz w:val="26"/>
          <w:szCs w:val="26"/>
        </w:rPr>
        <w:t xml:space="preserve"> Дано задание и критерии оценивания его решения. Необходимо оценить приведенное решение ученика в соответствии с критериями оценивания и дать пояснение с опорой на предложенное учеником решение. </w:t>
      </w:r>
    </w:p>
    <w:p w:rsidR="00512938" w:rsidRDefault="00512938" w:rsidP="00512938">
      <w:pPr>
        <w:spacing w:after="0" w:line="276" w:lineRule="auto"/>
        <w:ind w:left="-567" w:right="283"/>
        <w:jc w:val="both"/>
        <w:rPr>
          <w:rFonts w:ascii="Times New Roman" w:hAnsi="Times New Roman" w:cs="Times New Roman"/>
          <w:sz w:val="26"/>
          <w:szCs w:val="26"/>
        </w:rPr>
      </w:pPr>
      <w:r w:rsidRPr="00512938">
        <w:rPr>
          <w:rFonts w:ascii="Times New Roman" w:hAnsi="Times New Roman" w:cs="Times New Roman"/>
          <w:b/>
          <w:sz w:val="26"/>
          <w:szCs w:val="26"/>
        </w:rPr>
        <w:t>Задание 9.</w:t>
      </w:r>
      <w:r w:rsidRPr="00512938">
        <w:rPr>
          <w:rFonts w:ascii="Times New Roman" w:hAnsi="Times New Roman" w:cs="Times New Roman"/>
          <w:sz w:val="26"/>
          <w:szCs w:val="26"/>
        </w:rPr>
        <w:t xml:space="preserve"> </w:t>
      </w:r>
      <w:proofErr w:type="gramStart"/>
      <w:r w:rsidRPr="00512938">
        <w:rPr>
          <w:rFonts w:ascii="Times New Roman" w:hAnsi="Times New Roman" w:cs="Times New Roman"/>
          <w:sz w:val="26"/>
          <w:szCs w:val="26"/>
        </w:rPr>
        <w:t>В</w:t>
      </w:r>
      <w:proofErr w:type="gramEnd"/>
      <w:r w:rsidRPr="00512938">
        <w:rPr>
          <w:rFonts w:ascii="Times New Roman" w:hAnsi="Times New Roman" w:cs="Times New Roman"/>
          <w:sz w:val="26"/>
          <w:szCs w:val="26"/>
        </w:rPr>
        <w:t xml:space="preserve"> </w:t>
      </w:r>
      <w:proofErr w:type="gramStart"/>
      <w:r w:rsidRPr="00512938">
        <w:rPr>
          <w:rFonts w:ascii="Times New Roman" w:hAnsi="Times New Roman" w:cs="Times New Roman"/>
          <w:sz w:val="26"/>
          <w:szCs w:val="26"/>
        </w:rPr>
        <w:t>КИМ</w:t>
      </w:r>
      <w:proofErr w:type="gramEnd"/>
      <w:r w:rsidRPr="00512938">
        <w:rPr>
          <w:rFonts w:ascii="Times New Roman" w:hAnsi="Times New Roman" w:cs="Times New Roman"/>
          <w:sz w:val="26"/>
          <w:szCs w:val="26"/>
        </w:rPr>
        <w:t xml:space="preserve"> ОГЭ дано задание. Необходимо указать среди приведенных все неверные ответы и для каждого перечислить возможные ошибки, в результате которых они получены. Предложить способы предупреждения подобных типичных ошибок обучающихся. </w:t>
      </w:r>
    </w:p>
    <w:p w:rsidR="00512938" w:rsidRDefault="00512938" w:rsidP="00512938">
      <w:pPr>
        <w:spacing w:after="0" w:line="276" w:lineRule="auto"/>
        <w:ind w:left="-567" w:right="283"/>
        <w:jc w:val="both"/>
        <w:rPr>
          <w:rFonts w:ascii="Times New Roman" w:hAnsi="Times New Roman" w:cs="Times New Roman"/>
          <w:sz w:val="26"/>
          <w:szCs w:val="26"/>
        </w:rPr>
      </w:pPr>
      <w:r w:rsidRPr="00512938">
        <w:rPr>
          <w:rFonts w:ascii="Times New Roman" w:hAnsi="Times New Roman" w:cs="Times New Roman"/>
          <w:b/>
          <w:sz w:val="26"/>
          <w:szCs w:val="26"/>
        </w:rPr>
        <w:t>Задание 10</w:t>
      </w:r>
      <w:r w:rsidRPr="00512938">
        <w:rPr>
          <w:rFonts w:ascii="Times New Roman" w:hAnsi="Times New Roman" w:cs="Times New Roman"/>
          <w:sz w:val="26"/>
          <w:szCs w:val="26"/>
        </w:rPr>
        <w:t>. На рисунке представлены проценты выполнения заданий ВПР двумя классами в параллели и справочные материалы к ним. Необходимо проанализировать полученные результаты: сравнить качество подготовки обучающихся в этих классах; выявить наименее освоенные умения учениками этих классов; для одного из выявленных умений предложить способ его формирования и развития.</w:t>
      </w:r>
    </w:p>
    <w:p w:rsidR="00512938" w:rsidRDefault="00512938" w:rsidP="00512938">
      <w:pPr>
        <w:spacing w:after="0" w:line="276" w:lineRule="auto"/>
        <w:ind w:left="-567" w:right="283"/>
        <w:jc w:val="both"/>
        <w:rPr>
          <w:rFonts w:ascii="Times New Roman" w:hAnsi="Times New Roman" w:cs="Times New Roman"/>
          <w:sz w:val="26"/>
          <w:szCs w:val="26"/>
        </w:rPr>
      </w:pPr>
      <w:r>
        <w:rPr>
          <w:rFonts w:ascii="Times New Roman" w:hAnsi="Times New Roman" w:cs="Times New Roman"/>
          <w:b/>
          <w:sz w:val="26"/>
          <w:szCs w:val="26"/>
        </w:rPr>
        <w:lastRenderedPageBreak/>
        <w:t xml:space="preserve">       </w:t>
      </w:r>
      <w:r w:rsidRPr="00512938">
        <w:rPr>
          <w:rFonts w:ascii="Times New Roman" w:hAnsi="Times New Roman" w:cs="Times New Roman"/>
          <w:sz w:val="26"/>
          <w:szCs w:val="26"/>
        </w:rPr>
        <w:t xml:space="preserve"> Анализ заданий по биологии показал, что задания полностью совпадают с заданиями, которые использовались для проведения диагностики предметных и методических компетенций в период с 16 по 20 ноября 2020 года. </w:t>
      </w:r>
    </w:p>
    <w:p w:rsidR="00512938" w:rsidRDefault="00512938" w:rsidP="00512938">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512938">
        <w:rPr>
          <w:rFonts w:ascii="Times New Roman" w:hAnsi="Times New Roman" w:cs="Times New Roman"/>
          <w:sz w:val="26"/>
          <w:szCs w:val="26"/>
        </w:rPr>
        <w:t xml:space="preserve">При выполнении работы у учителей биологии </w:t>
      </w:r>
      <w:r w:rsidRPr="00512938">
        <w:rPr>
          <w:rFonts w:ascii="Times New Roman" w:hAnsi="Times New Roman" w:cs="Times New Roman"/>
          <w:b/>
          <w:sz w:val="26"/>
          <w:szCs w:val="26"/>
        </w:rPr>
        <w:t>вызвали трудности</w:t>
      </w:r>
      <w:r w:rsidRPr="00512938">
        <w:rPr>
          <w:rFonts w:ascii="Times New Roman" w:hAnsi="Times New Roman" w:cs="Times New Roman"/>
          <w:sz w:val="26"/>
          <w:szCs w:val="26"/>
        </w:rPr>
        <w:t xml:space="preserve"> следующие задания: </w:t>
      </w:r>
    </w:p>
    <w:p w:rsidR="00512938" w:rsidRDefault="00512938" w:rsidP="00512938">
      <w:pPr>
        <w:spacing w:after="0" w:line="276" w:lineRule="auto"/>
        <w:ind w:left="-567" w:right="283"/>
        <w:jc w:val="both"/>
        <w:rPr>
          <w:rFonts w:ascii="Times New Roman" w:hAnsi="Times New Roman" w:cs="Times New Roman"/>
          <w:sz w:val="26"/>
          <w:szCs w:val="26"/>
        </w:rPr>
      </w:pPr>
      <w:r w:rsidRPr="00512938">
        <w:rPr>
          <w:rFonts w:ascii="Times New Roman" w:hAnsi="Times New Roman" w:cs="Times New Roman"/>
          <w:sz w:val="26"/>
          <w:szCs w:val="26"/>
        </w:rPr>
        <w:t xml:space="preserve">задание 2 – выделение основных компонентов содержания темы, характеристика основных понятий, теоретических положений, идей и </w:t>
      </w:r>
      <w:proofErr w:type="spellStart"/>
      <w:r w:rsidRPr="00512938">
        <w:rPr>
          <w:rFonts w:ascii="Times New Roman" w:hAnsi="Times New Roman" w:cs="Times New Roman"/>
          <w:sz w:val="26"/>
          <w:szCs w:val="26"/>
        </w:rPr>
        <w:t>фактологического</w:t>
      </w:r>
      <w:proofErr w:type="spellEnd"/>
      <w:r w:rsidRPr="00512938">
        <w:rPr>
          <w:rFonts w:ascii="Times New Roman" w:hAnsi="Times New Roman" w:cs="Times New Roman"/>
          <w:sz w:val="26"/>
          <w:szCs w:val="26"/>
        </w:rPr>
        <w:t xml:space="preserve"> материала, не справился полностью 1 человек и </w:t>
      </w:r>
      <w:r>
        <w:rPr>
          <w:rFonts w:ascii="Times New Roman" w:hAnsi="Times New Roman" w:cs="Times New Roman"/>
          <w:sz w:val="26"/>
          <w:szCs w:val="26"/>
        </w:rPr>
        <w:t>2</w:t>
      </w:r>
      <w:r w:rsidRPr="00512938">
        <w:rPr>
          <w:rFonts w:ascii="Times New Roman" w:hAnsi="Times New Roman" w:cs="Times New Roman"/>
          <w:sz w:val="26"/>
          <w:szCs w:val="26"/>
        </w:rPr>
        <w:t xml:space="preserve"> человека частично не выполнили работу; </w:t>
      </w:r>
    </w:p>
    <w:p w:rsidR="00512938" w:rsidRDefault="00512938" w:rsidP="00512938">
      <w:pPr>
        <w:spacing w:after="0" w:line="276" w:lineRule="auto"/>
        <w:ind w:left="-567" w:right="283"/>
        <w:jc w:val="both"/>
        <w:rPr>
          <w:rFonts w:ascii="Times New Roman" w:hAnsi="Times New Roman" w:cs="Times New Roman"/>
          <w:sz w:val="26"/>
          <w:szCs w:val="26"/>
        </w:rPr>
      </w:pPr>
      <w:r w:rsidRPr="00512938">
        <w:rPr>
          <w:rFonts w:ascii="Times New Roman" w:hAnsi="Times New Roman" w:cs="Times New Roman"/>
          <w:sz w:val="26"/>
          <w:szCs w:val="26"/>
        </w:rPr>
        <w:t xml:space="preserve">задание 3 – формулирование коммуникативных УУД, описание </w:t>
      </w:r>
      <w:r w:rsidR="00AC68B8" w:rsidRPr="00512938">
        <w:rPr>
          <w:rFonts w:ascii="Times New Roman" w:hAnsi="Times New Roman" w:cs="Times New Roman"/>
          <w:sz w:val="26"/>
          <w:szCs w:val="26"/>
        </w:rPr>
        <w:t>приема,</w:t>
      </w:r>
      <w:r w:rsidRPr="00512938">
        <w:rPr>
          <w:rFonts w:ascii="Times New Roman" w:hAnsi="Times New Roman" w:cs="Times New Roman"/>
          <w:sz w:val="26"/>
          <w:szCs w:val="26"/>
        </w:rPr>
        <w:t xml:space="preserve"> позволяющего их формировать, </w:t>
      </w:r>
      <w:r>
        <w:rPr>
          <w:rFonts w:ascii="Times New Roman" w:hAnsi="Times New Roman" w:cs="Times New Roman"/>
          <w:sz w:val="26"/>
          <w:szCs w:val="26"/>
        </w:rPr>
        <w:t>2</w:t>
      </w:r>
      <w:r w:rsidRPr="00512938">
        <w:rPr>
          <w:rFonts w:ascii="Times New Roman" w:hAnsi="Times New Roman" w:cs="Times New Roman"/>
          <w:sz w:val="26"/>
          <w:szCs w:val="26"/>
        </w:rPr>
        <w:t xml:space="preserve"> человека не справились с заданием; </w:t>
      </w:r>
    </w:p>
    <w:p w:rsidR="00512938" w:rsidRDefault="00512938" w:rsidP="00512938">
      <w:pPr>
        <w:spacing w:after="0" w:line="276" w:lineRule="auto"/>
        <w:ind w:left="-567" w:right="283"/>
        <w:jc w:val="both"/>
        <w:rPr>
          <w:rFonts w:ascii="Times New Roman" w:hAnsi="Times New Roman" w:cs="Times New Roman"/>
          <w:sz w:val="26"/>
          <w:szCs w:val="26"/>
        </w:rPr>
      </w:pPr>
      <w:proofErr w:type="gramStart"/>
      <w:r w:rsidRPr="00512938">
        <w:rPr>
          <w:rFonts w:ascii="Times New Roman" w:hAnsi="Times New Roman" w:cs="Times New Roman"/>
          <w:sz w:val="26"/>
          <w:szCs w:val="26"/>
        </w:rPr>
        <w:t xml:space="preserve">задание 4 – описание фрагмента конкретного урока по заданной теме в конкретном классе с демонстрацией методических приемов, направленных на развитие у обучающихся умения проводить наблюдения и подводить итоги данного вида работы, </w:t>
      </w:r>
      <w:r>
        <w:rPr>
          <w:rFonts w:ascii="Times New Roman" w:hAnsi="Times New Roman" w:cs="Times New Roman"/>
          <w:sz w:val="26"/>
          <w:szCs w:val="26"/>
        </w:rPr>
        <w:t>1</w:t>
      </w:r>
      <w:r w:rsidRPr="00512938">
        <w:rPr>
          <w:rFonts w:ascii="Times New Roman" w:hAnsi="Times New Roman" w:cs="Times New Roman"/>
          <w:sz w:val="26"/>
          <w:szCs w:val="26"/>
        </w:rPr>
        <w:t xml:space="preserve"> человек не смог дать описание фрагмента конкретного урока по заданной теме; </w:t>
      </w:r>
      <w:proofErr w:type="gramEnd"/>
    </w:p>
    <w:p w:rsidR="00512938" w:rsidRDefault="00512938" w:rsidP="00512938">
      <w:pPr>
        <w:spacing w:after="0" w:line="276" w:lineRule="auto"/>
        <w:ind w:left="-567" w:right="283"/>
        <w:jc w:val="both"/>
        <w:rPr>
          <w:rFonts w:ascii="Times New Roman" w:hAnsi="Times New Roman" w:cs="Times New Roman"/>
          <w:sz w:val="26"/>
          <w:szCs w:val="26"/>
        </w:rPr>
      </w:pPr>
      <w:proofErr w:type="gramStart"/>
      <w:r w:rsidRPr="00512938">
        <w:rPr>
          <w:rFonts w:ascii="Times New Roman" w:hAnsi="Times New Roman" w:cs="Times New Roman"/>
          <w:sz w:val="26"/>
          <w:szCs w:val="26"/>
        </w:rPr>
        <w:t xml:space="preserve">задание 7.1, 7,2 - определение двух методических приемов для освоения нового материала обучающимся с ОВЗ с приведением по одному аргументу в пользу каждого приема не выполнили </w:t>
      </w:r>
      <w:r>
        <w:rPr>
          <w:rFonts w:ascii="Times New Roman" w:hAnsi="Times New Roman" w:cs="Times New Roman"/>
          <w:sz w:val="26"/>
          <w:szCs w:val="26"/>
        </w:rPr>
        <w:t>2</w:t>
      </w:r>
      <w:r w:rsidRPr="00512938">
        <w:rPr>
          <w:rFonts w:ascii="Times New Roman" w:hAnsi="Times New Roman" w:cs="Times New Roman"/>
          <w:sz w:val="26"/>
          <w:szCs w:val="26"/>
        </w:rPr>
        <w:t xml:space="preserve"> человека; </w:t>
      </w:r>
      <w:proofErr w:type="gramEnd"/>
    </w:p>
    <w:p w:rsidR="00512938" w:rsidRDefault="00512938" w:rsidP="00512938">
      <w:pPr>
        <w:spacing w:after="0" w:line="276" w:lineRule="auto"/>
        <w:ind w:left="-567" w:right="283"/>
        <w:jc w:val="both"/>
        <w:rPr>
          <w:rFonts w:ascii="Times New Roman" w:hAnsi="Times New Roman" w:cs="Times New Roman"/>
          <w:sz w:val="26"/>
          <w:szCs w:val="26"/>
        </w:rPr>
      </w:pPr>
      <w:r w:rsidRPr="00512938">
        <w:rPr>
          <w:rFonts w:ascii="Times New Roman" w:hAnsi="Times New Roman" w:cs="Times New Roman"/>
          <w:sz w:val="26"/>
          <w:szCs w:val="26"/>
        </w:rPr>
        <w:t xml:space="preserve">задание 8 – оценивание решения ученика в соответствии с критериями, не выполнили </w:t>
      </w:r>
      <w:r w:rsidR="00AC68B8">
        <w:rPr>
          <w:rFonts w:ascii="Times New Roman" w:hAnsi="Times New Roman" w:cs="Times New Roman"/>
          <w:sz w:val="26"/>
          <w:szCs w:val="26"/>
        </w:rPr>
        <w:t xml:space="preserve">2 </w:t>
      </w:r>
      <w:r w:rsidR="00AC68B8" w:rsidRPr="00512938">
        <w:rPr>
          <w:rFonts w:ascii="Times New Roman" w:hAnsi="Times New Roman" w:cs="Times New Roman"/>
          <w:sz w:val="26"/>
          <w:szCs w:val="26"/>
        </w:rPr>
        <w:t>человека</w:t>
      </w:r>
      <w:r w:rsidRPr="00512938">
        <w:rPr>
          <w:rFonts w:ascii="Times New Roman" w:hAnsi="Times New Roman" w:cs="Times New Roman"/>
          <w:sz w:val="26"/>
          <w:szCs w:val="26"/>
        </w:rPr>
        <w:t xml:space="preserve">. </w:t>
      </w:r>
    </w:p>
    <w:p w:rsidR="00AC68B8" w:rsidRDefault="00AC68B8" w:rsidP="00512938">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AC68B8">
        <w:rPr>
          <w:rFonts w:ascii="Times New Roman" w:hAnsi="Times New Roman" w:cs="Times New Roman"/>
          <w:sz w:val="26"/>
          <w:szCs w:val="26"/>
        </w:rPr>
        <w:t>По результатам диагностики у учителей биологии выявлены следующие проблемы: формулирование предметных результатов для «сильных» и для «слабых» учеников с указанием различий в освоении знаний; выделение основных компонентов содержания темы; характеристика основных понятий, теоретических положений и идей; формулирование коммуникативных УУД, описание приема, позволяющего их формировать; применение методических приемов, направленных на развитие у обучающихся умений проводить наблюдение и подводить итоги;</w:t>
      </w:r>
      <w:proofErr w:type="gramEnd"/>
      <w:r w:rsidRPr="00AC68B8">
        <w:rPr>
          <w:rFonts w:ascii="Times New Roman" w:hAnsi="Times New Roman" w:cs="Times New Roman"/>
          <w:sz w:val="26"/>
          <w:szCs w:val="26"/>
        </w:rPr>
        <w:t xml:space="preserve"> </w:t>
      </w:r>
      <w:proofErr w:type="gramStart"/>
      <w:r w:rsidRPr="00AC68B8">
        <w:rPr>
          <w:rFonts w:ascii="Times New Roman" w:hAnsi="Times New Roman" w:cs="Times New Roman"/>
          <w:sz w:val="26"/>
          <w:szCs w:val="26"/>
        </w:rPr>
        <w:t xml:space="preserve">применение методических приемов для освоения нового материала обучающимся с ОВЗ, с приведением аргумента для каждого приема; оценивание выполненного задания ученика с комментарием; выделение неверных ответов и перечисление возможных ошибок, предложение способов предупреждения типичных ошибок. </w:t>
      </w:r>
      <w:proofErr w:type="gramEnd"/>
    </w:p>
    <w:p w:rsidR="00AC68B8" w:rsidRDefault="00AC68B8" w:rsidP="00512938">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AC68B8">
        <w:rPr>
          <w:rFonts w:ascii="Times New Roman" w:hAnsi="Times New Roman" w:cs="Times New Roman"/>
          <w:sz w:val="26"/>
          <w:szCs w:val="26"/>
        </w:rPr>
        <w:t xml:space="preserve">Рекомендации к разработке Индивидуального образовательного маршрута/траектории учителя биологии: </w:t>
      </w:r>
    </w:p>
    <w:p w:rsidR="00AC68B8" w:rsidRDefault="00AC68B8" w:rsidP="0051293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sz w:val="26"/>
          <w:szCs w:val="26"/>
        </w:rPr>
        <w:t xml:space="preserve">1. Пройти курсы повышения квалификации по направлению технология обучение детей с ОВЗ. </w:t>
      </w:r>
    </w:p>
    <w:p w:rsidR="00AC68B8" w:rsidRDefault="00AC68B8" w:rsidP="0051293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sz w:val="26"/>
          <w:szCs w:val="26"/>
        </w:rPr>
        <w:t xml:space="preserve">2. Совершенствовать навык подбора содержания учебного предмета и планирования личностных результатов урока у обучающихся с разным уровнем </w:t>
      </w:r>
      <w:proofErr w:type="spellStart"/>
      <w:r w:rsidRPr="00AC68B8">
        <w:rPr>
          <w:rFonts w:ascii="Times New Roman" w:hAnsi="Times New Roman" w:cs="Times New Roman"/>
          <w:sz w:val="26"/>
          <w:szCs w:val="26"/>
        </w:rPr>
        <w:t>обученности</w:t>
      </w:r>
      <w:proofErr w:type="spellEnd"/>
      <w:r w:rsidRPr="00AC68B8">
        <w:rPr>
          <w:rFonts w:ascii="Times New Roman" w:hAnsi="Times New Roman" w:cs="Times New Roman"/>
          <w:sz w:val="26"/>
          <w:szCs w:val="26"/>
        </w:rPr>
        <w:t xml:space="preserve"> и навык анализа результатов деятельности обучающихся. </w:t>
      </w:r>
    </w:p>
    <w:p w:rsidR="00AC68B8" w:rsidRDefault="00AC68B8" w:rsidP="0051293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sz w:val="26"/>
          <w:szCs w:val="26"/>
        </w:rPr>
        <w:t xml:space="preserve">3. Совершенствовать навыки экспертно-аналитической деятельности педагога. </w:t>
      </w:r>
    </w:p>
    <w:p w:rsidR="00AC68B8" w:rsidRDefault="00AC68B8" w:rsidP="00512938">
      <w:pPr>
        <w:spacing w:after="0" w:line="276" w:lineRule="auto"/>
        <w:ind w:left="-567" w:right="283"/>
        <w:jc w:val="both"/>
        <w:rPr>
          <w:rFonts w:ascii="Times New Roman" w:hAnsi="Times New Roman" w:cs="Times New Roman"/>
          <w:sz w:val="26"/>
          <w:szCs w:val="26"/>
        </w:rPr>
      </w:pPr>
    </w:p>
    <w:p w:rsidR="00AC68B8" w:rsidRPr="00AC68B8" w:rsidRDefault="00AC68B8" w:rsidP="00AC68B8">
      <w:pPr>
        <w:pStyle w:val="a3"/>
        <w:numPr>
          <w:ilvl w:val="1"/>
          <w:numId w:val="17"/>
        </w:numPr>
        <w:spacing w:after="0" w:line="276" w:lineRule="auto"/>
        <w:ind w:right="283"/>
        <w:jc w:val="center"/>
        <w:rPr>
          <w:rFonts w:ascii="Times New Roman" w:hAnsi="Times New Roman" w:cs="Times New Roman"/>
          <w:b/>
          <w:sz w:val="26"/>
          <w:szCs w:val="26"/>
        </w:rPr>
      </w:pPr>
      <w:r w:rsidRPr="00AC68B8">
        <w:rPr>
          <w:rFonts w:ascii="Times New Roman" w:hAnsi="Times New Roman" w:cs="Times New Roman"/>
          <w:b/>
          <w:sz w:val="26"/>
          <w:szCs w:val="26"/>
        </w:rPr>
        <w:t xml:space="preserve">Анализ результатов проведения оценки методических компетенций </w:t>
      </w:r>
    </w:p>
    <w:p w:rsidR="00AC68B8" w:rsidRPr="00AC68B8" w:rsidRDefault="00AC68B8" w:rsidP="00AC68B8">
      <w:pPr>
        <w:pStyle w:val="a3"/>
        <w:spacing w:after="0" w:line="276" w:lineRule="auto"/>
        <w:ind w:left="153" w:right="283"/>
        <w:jc w:val="center"/>
        <w:rPr>
          <w:rFonts w:ascii="Times New Roman" w:hAnsi="Times New Roman" w:cs="Times New Roman"/>
          <w:b/>
          <w:sz w:val="26"/>
          <w:szCs w:val="26"/>
        </w:rPr>
      </w:pPr>
      <w:r w:rsidRPr="00AC68B8">
        <w:rPr>
          <w:rFonts w:ascii="Times New Roman" w:hAnsi="Times New Roman" w:cs="Times New Roman"/>
          <w:b/>
          <w:sz w:val="26"/>
          <w:szCs w:val="26"/>
        </w:rPr>
        <w:t>учителей литературы</w:t>
      </w:r>
    </w:p>
    <w:p w:rsidR="00AC68B8" w:rsidRDefault="00AC68B8" w:rsidP="00AC68B8">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AC68B8">
        <w:rPr>
          <w:rFonts w:ascii="Times New Roman" w:hAnsi="Times New Roman" w:cs="Times New Roman"/>
          <w:sz w:val="26"/>
          <w:szCs w:val="26"/>
        </w:rPr>
        <w:t xml:space="preserve"> В исследовании приняли участие </w:t>
      </w:r>
      <w:r>
        <w:rPr>
          <w:rFonts w:ascii="Times New Roman" w:hAnsi="Times New Roman" w:cs="Times New Roman"/>
          <w:sz w:val="26"/>
          <w:szCs w:val="26"/>
        </w:rPr>
        <w:t>4</w:t>
      </w:r>
      <w:r w:rsidRPr="00AC68B8">
        <w:rPr>
          <w:rFonts w:ascii="Times New Roman" w:hAnsi="Times New Roman" w:cs="Times New Roman"/>
          <w:sz w:val="26"/>
          <w:szCs w:val="26"/>
        </w:rPr>
        <w:t xml:space="preserve"> учител</w:t>
      </w:r>
      <w:r>
        <w:rPr>
          <w:rFonts w:ascii="Times New Roman" w:hAnsi="Times New Roman" w:cs="Times New Roman"/>
          <w:sz w:val="26"/>
          <w:szCs w:val="26"/>
        </w:rPr>
        <w:t>я</w:t>
      </w:r>
      <w:r w:rsidRPr="00AC68B8">
        <w:rPr>
          <w:rFonts w:ascii="Times New Roman" w:hAnsi="Times New Roman" w:cs="Times New Roman"/>
          <w:sz w:val="26"/>
          <w:szCs w:val="26"/>
        </w:rPr>
        <w:t xml:space="preserve"> литературы. Респондентам был предложен один из 4 вариантов работ. Каждый вариант включал 7 заданий с развернутым ответом. На выполнение работы было отведено 180 минут. </w:t>
      </w:r>
    </w:p>
    <w:p w:rsidR="00AC68B8" w:rsidRDefault="00AC68B8" w:rsidP="00AC68B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b/>
          <w:sz w:val="26"/>
          <w:szCs w:val="26"/>
        </w:rPr>
        <w:t>Задание 1.</w:t>
      </w:r>
      <w:r w:rsidRPr="00AC68B8">
        <w:rPr>
          <w:rFonts w:ascii="Times New Roman" w:hAnsi="Times New Roman" w:cs="Times New Roman"/>
          <w:sz w:val="26"/>
          <w:szCs w:val="26"/>
        </w:rPr>
        <w:t xml:space="preserve"> При планировании урока на заданную тему в определенном классе сформулировать планируемые личностные, </w:t>
      </w:r>
      <w:proofErr w:type="spellStart"/>
      <w:r w:rsidRPr="00AC68B8">
        <w:rPr>
          <w:rFonts w:ascii="Times New Roman" w:hAnsi="Times New Roman" w:cs="Times New Roman"/>
          <w:sz w:val="26"/>
          <w:szCs w:val="26"/>
        </w:rPr>
        <w:t>метапредметные</w:t>
      </w:r>
      <w:proofErr w:type="spellEnd"/>
      <w:r w:rsidRPr="00AC68B8">
        <w:rPr>
          <w:rFonts w:ascii="Times New Roman" w:hAnsi="Times New Roman" w:cs="Times New Roman"/>
          <w:sz w:val="26"/>
          <w:szCs w:val="26"/>
        </w:rPr>
        <w:t xml:space="preserve">, предметные результаты урока не менее двух наименований. </w:t>
      </w:r>
    </w:p>
    <w:p w:rsidR="00AC68B8" w:rsidRDefault="00AC68B8" w:rsidP="00AC68B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b/>
          <w:sz w:val="26"/>
          <w:szCs w:val="26"/>
        </w:rPr>
        <w:t>Задание 2.</w:t>
      </w:r>
      <w:r w:rsidRPr="00AC68B8">
        <w:rPr>
          <w:rFonts w:ascii="Times New Roman" w:hAnsi="Times New Roman" w:cs="Times New Roman"/>
          <w:sz w:val="26"/>
          <w:szCs w:val="26"/>
        </w:rPr>
        <w:t xml:space="preserve"> </w:t>
      </w:r>
      <w:proofErr w:type="gramStart"/>
      <w:r w:rsidRPr="00AC68B8">
        <w:rPr>
          <w:rFonts w:ascii="Times New Roman" w:hAnsi="Times New Roman" w:cs="Times New Roman"/>
          <w:sz w:val="26"/>
          <w:szCs w:val="26"/>
        </w:rPr>
        <w:t xml:space="preserve">При планировании содержательной и методической части урока по заданной теме в классе с определенным уровнем </w:t>
      </w:r>
      <w:proofErr w:type="spellStart"/>
      <w:r w:rsidRPr="00AC68B8">
        <w:rPr>
          <w:rFonts w:ascii="Times New Roman" w:hAnsi="Times New Roman" w:cs="Times New Roman"/>
          <w:sz w:val="26"/>
          <w:szCs w:val="26"/>
        </w:rPr>
        <w:t>обученности</w:t>
      </w:r>
      <w:proofErr w:type="spellEnd"/>
      <w:r w:rsidRPr="00AC68B8">
        <w:rPr>
          <w:rFonts w:ascii="Times New Roman" w:hAnsi="Times New Roman" w:cs="Times New Roman"/>
          <w:sz w:val="26"/>
          <w:szCs w:val="26"/>
        </w:rPr>
        <w:t xml:space="preserve"> указать особенности организации учебной работы (методы, формы, приемы) с обучающимися и дополнительный материал (средства обучения). </w:t>
      </w:r>
      <w:proofErr w:type="gramEnd"/>
    </w:p>
    <w:p w:rsidR="00AC68B8" w:rsidRDefault="00AC68B8" w:rsidP="00AC68B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b/>
          <w:sz w:val="26"/>
          <w:szCs w:val="26"/>
        </w:rPr>
        <w:t>Задание 3.</w:t>
      </w:r>
      <w:r w:rsidRPr="00AC68B8">
        <w:rPr>
          <w:rFonts w:ascii="Times New Roman" w:hAnsi="Times New Roman" w:cs="Times New Roman"/>
          <w:sz w:val="26"/>
          <w:szCs w:val="26"/>
        </w:rPr>
        <w:t xml:space="preserve"> Знакомство с текстом и заданиями к нему для определенного класса. Первая часть задания заключалась в указании умений, связанных со смысловым чтением, заполнение таблицы. Вторая часть задания - в составлении одного задания, направленного на совершенствование умений обучающихся по созданию собственных оценочных суждений. </w:t>
      </w:r>
    </w:p>
    <w:p w:rsidR="00AC68B8" w:rsidRDefault="00AC68B8" w:rsidP="00AC68B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b/>
          <w:sz w:val="26"/>
          <w:szCs w:val="26"/>
        </w:rPr>
        <w:t>Задание 4</w:t>
      </w:r>
      <w:r w:rsidRPr="00AC68B8">
        <w:rPr>
          <w:rFonts w:ascii="Times New Roman" w:hAnsi="Times New Roman" w:cs="Times New Roman"/>
          <w:sz w:val="26"/>
          <w:szCs w:val="26"/>
        </w:rPr>
        <w:t xml:space="preserve">. Планирование проектной/исследовательской групповой деятельности обучающихся по блоку уроков заданного тематического раздела. Разработка двух проектов по предложенному тематическому разделу с указанием цели, содержания деятельности обучающихся и способа представления проекта. </w:t>
      </w:r>
    </w:p>
    <w:p w:rsidR="00AC68B8" w:rsidRDefault="00AC68B8" w:rsidP="00AC68B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b/>
          <w:sz w:val="26"/>
          <w:szCs w:val="26"/>
        </w:rPr>
        <w:t>Задание 5.</w:t>
      </w:r>
      <w:r w:rsidRPr="00AC68B8">
        <w:rPr>
          <w:rFonts w:ascii="Times New Roman" w:hAnsi="Times New Roman" w:cs="Times New Roman"/>
          <w:sz w:val="26"/>
          <w:szCs w:val="26"/>
        </w:rPr>
        <w:t xml:space="preserve"> При планировании урока с заданной темой в определенном классе указать трудности, связанные со спецификой  указанных нарушений обучающегося с ОВЗ, находящегося в классе, и методические приемы, которые будут эффективны при работе с данным учеником. </w:t>
      </w:r>
    </w:p>
    <w:p w:rsidR="00AC68B8" w:rsidRDefault="00AC68B8" w:rsidP="00AC68B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b/>
          <w:sz w:val="26"/>
          <w:szCs w:val="26"/>
        </w:rPr>
        <w:t>Задание 6.</w:t>
      </w:r>
      <w:r w:rsidRPr="00AC68B8">
        <w:rPr>
          <w:rFonts w:ascii="Times New Roman" w:hAnsi="Times New Roman" w:cs="Times New Roman"/>
          <w:sz w:val="26"/>
          <w:szCs w:val="26"/>
        </w:rPr>
        <w:t xml:space="preserve"> Оценивание сочинения-рассуждения по предложенным критериям. </w:t>
      </w:r>
    </w:p>
    <w:p w:rsidR="00AC68B8" w:rsidRDefault="00AC68B8" w:rsidP="00AC68B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b/>
          <w:sz w:val="26"/>
          <w:szCs w:val="26"/>
        </w:rPr>
        <w:t>Задание 7.</w:t>
      </w:r>
      <w:r w:rsidRPr="00AC68B8">
        <w:rPr>
          <w:rFonts w:ascii="Times New Roman" w:hAnsi="Times New Roman" w:cs="Times New Roman"/>
          <w:sz w:val="26"/>
          <w:szCs w:val="26"/>
        </w:rPr>
        <w:t xml:space="preserve"> На диаграмме представлены проценты выполнения </w:t>
      </w:r>
      <w:proofErr w:type="gramStart"/>
      <w:r w:rsidRPr="00AC68B8">
        <w:rPr>
          <w:rFonts w:ascii="Times New Roman" w:hAnsi="Times New Roman" w:cs="Times New Roman"/>
          <w:sz w:val="26"/>
          <w:szCs w:val="26"/>
        </w:rPr>
        <w:t>ПР</w:t>
      </w:r>
      <w:proofErr w:type="gramEnd"/>
      <w:r w:rsidRPr="00AC68B8">
        <w:rPr>
          <w:rFonts w:ascii="Times New Roman" w:hAnsi="Times New Roman" w:cs="Times New Roman"/>
          <w:sz w:val="26"/>
          <w:szCs w:val="26"/>
        </w:rPr>
        <w:t xml:space="preserve"> в двух определенных классов одной параллели. Задания и критерии оценивания прилагаются. Проведение сравнительного анализа полученных результатов, оценивание подготовки каждого класса, определение степени </w:t>
      </w:r>
      <w:proofErr w:type="spellStart"/>
      <w:r w:rsidRPr="00AC68B8">
        <w:rPr>
          <w:rFonts w:ascii="Times New Roman" w:hAnsi="Times New Roman" w:cs="Times New Roman"/>
          <w:sz w:val="26"/>
          <w:szCs w:val="26"/>
        </w:rPr>
        <w:t>сформированности</w:t>
      </w:r>
      <w:proofErr w:type="spellEnd"/>
      <w:r w:rsidRPr="00AC68B8">
        <w:rPr>
          <w:rFonts w:ascii="Times New Roman" w:hAnsi="Times New Roman" w:cs="Times New Roman"/>
          <w:sz w:val="26"/>
          <w:szCs w:val="26"/>
        </w:rPr>
        <w:t xml:space="preserve"> знаний и умений у обучающихся, формулирование кратких методических рекомендаций по формированию одного из «дефицитных» умений (с указанием форм, методов, приемов и/или технологии организации обучения). </w:t>
      </w:r>
    </w:p>
    <w:p w:rsidR="00AC68B8" w:rsidRDefault="00AC68B8" w:rsidP="00AC68B8">
      <w:pPr>
        <w:spacing w:after="0" w:line="276" w:lineRule="auto"/>
        <w:ind w:left="-567" w:right="283"/>
        <w:jc w:val="both"/>
        <w:rPr>
          <w:rFonts w:ascii="Times New Roman" w:hAnsi="Times New Roman" w:cs="Times New Roman"/>
          <w:sz w:val="26"/>
          <w:szCs w:val="26"/>
        </w:rPr>
      </w:pPr>
      <w:r>
        <w:rPr>
          <w:rFonts w:ascii="Times New Roman" w:hAnsi="Times New Roman" w:cs="Times New Roman"/>
          <w:b/>
          <w:sz w:val="26"/>
          <w:szCs w:val="26"/>
        </w:rPr>
        <w:t xml:space="preserve">         </w:t>
      </w:r>
      <w:r w:rsidRPr="00AC68B8">
        <w:rPr>
          <w:rFonts w:ascii="Times New Roman" w:hAnsi="Times New Roman" w:cs="Times New Roman"/>
          <w:sz w:val="26"/>
          <w:szCs w:val="26"/>
        </w:rPr>
        <w:t xml:space="preserve">При выполнении работы у учителей литературы </w:t>
      </w:r>
      <w:r w:rsidRPr="00AC68B8">
        <w:rPr>
          <w:rFonts w:ascii="Times New Roman" w:hAnsi="Times New Roman" w:cs="Times New Roman"/>
          <w:b/>
          <w:sz w:val="26"/>
          <w:szCs w:val="26"/>
        </w:rPr>
        <w:t>вызвали трудности</w:t>
      </w:r>
      <w:r w:rsidRPr="00AC68B8">
        <w:rPr>
          <w:rFonts w:ascii="Times New Roman" w:hAnsi="Times New Roman" w:cs="Times New Roman"/>
          <w:sz w:val="26"/>
          <w:szCs w:val="26"/>
        </w:rPr>
        <w:t xml:space="preserve"> следующие задания: </w:t>
      </w:r>
    </w:p>
    <w:p w:rsidR="00AC68B8" w:rsidRDefault="00AC68B8" w:rsidP="00AC68B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sz w:val="26"/>
          <w:szCs w:val="26"/>
        </w:rPr>
        <w:t xml:space="preserve">задание 1.1– формулирование планируемых личностных результатов урока, </w:t>
      </w:r>
      <w:r>
        <w:rPr>
          <w:rFonts w:ascii="Times New Roman" w:hAnsi="Times New Roman" w:cs="Times New Roman"/>
          <w:sz w:val="26"/>
          <w:szCs w:val="26"/>
        </w:rPr>
        <w:t>1</w:t>
      </w:r>
      <w:r w:rsidRPr="00AC68B8">
        <w:rPr>
          <w:rFonts w:ascii="Times New Roman" w:hAnsi="Times New Roman" w:cs="Times New Roman"/>
          <w:sz w:val="26"/>
          <w:szCs w:val="26"/>
        </w:rPr>
        <w:t xml:space="preserve"> человек не справил</w:t>
      </w:r>
      <w:r>
        <w:rPr>
          <w:rFonts w:ascii="Times New Roman" w:hAnsi="Times New Roman" w:cs="Times New Roman"/>
          <w:sz w:val="26"/>
          <w:szCs w:val="26"/>
        </w:rPr>
        <w:t>ся</w:t>
      </w:r>
      <w:r w:rsidRPr="00AC68B8">
        <w:rPr>
          <w:rFonts w:ascii="Times New Roman" w:hAnsi="Times New Roman" w:cs="Times New Roman"/>
          <w:sz w:val="26"/>
          <w:szCs w:val="26"/>
        </w:rPr>
        <w:t xml:space="preserve"> с заданием;</w:t>
      </w:r>
    </w:p>
    <w:p w:rsidR="00AC68B8" w:rsidRDefault="00AC68B8" w:rsidP="00AC68B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sz w:val="26"/>
          <w:szCs w:val="26"/>
        </w:rPr>
        <w:t xml:space="preserve"> задание 3.1 – определение направления заданий по предложенному тексту для совершенствования умений, связанных со смысловым чтением, </w:t>
      </w:r>
      <w:r>
        <w:rPr>
          <w:rFonts w:ascii="Times New Roman" w:hAnsi="Times New Roman" w:cs="Times New Roman"/>
          <w:sz w:val="26"/>
          <w:szCs w:val="26"/>
        </w:rPr>
        <w:t>2</w:t>
      </w:r>
      <w:r w:rsidRPr="00AC68B8">
        <w:rPr>
          <w:rFonts w:ascii="Times New Roman" w:hAnsi="Times New Roman" w:cs="Times New Roman"/>
          <w:sz w:val="26"/>
          <w:szCs w:val="26"/>
        </w:rPr>
        <w:t xml:space="preserve"> человек</w:t>
      </w:r>
      <w:r>
        <w:rPr>
          <w:rFonts w:ascii="Times New Roman" w:hAnsi="Times New Roman" w:cs="Times New Roman"/>
          <w:sz w:val="26"/>
          <w:szCs w:val="26"/>
        </w:rPr>
        <w:t>а</w:t>
      </w:r>
      <w:r w:rsidRPr="00AC68B8">
        <w:rPr>
          <w:rFonts w:ascii="Times New Roman" w:hAnsi="Times New Roman" w:cs="Times New Roman"/>
          <w:sz w:val="26"/>
          <w:szCs w:val="26"/>
        </w:rPr>
        <w:t xml:space="preserve"> не справились с заданием; </w:t>
      </w:r>
    </w:p>
    <w:p w:rsidR="00AC68B8" w:rsidRDefault="00AC68B8" w:rsidP="00AC68B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sz w:val="26"/>
          <w:szCs w:val="26"/>
        </w:rPr>
        <w:t xml:space="preserve">задание 4 –планирование проектов, </w:t>
      </w:r>
      <w:r>
        <w:rPr>
          <w:rFonts w:ascii="Times New Roman" w:hAnsi="Times New Roman" w:cs="Times New Roman"/>
          <w:sz w:val="26"/>
          <w:szCs w:val="26"/>
        </w:rPr>
        <w:t>2</w:t>
      </w:r>
      <w:r w:rsidRPr="00AC68B8">
        <w:rPr>
          <w:rFonts w:ascii="Times New Roman" w:hAnsi="Times New Roman" w:cs="Times New Roman"/>
          <w:sz w:val="26"/>
          <w:szCs w:val="26"/>
        </w:rPr>
        <w:t xml:space="preserve"> человек</w:t>
      </w:r>
      <w:r>
        <w:rPr>
          <w:rFonts w:ascii="Times New Roman" w:hAnsi="Times New Roman" w:cs="Times New Roman"/>
          <w:sz w:val="26"/>
          <w:szCs w:val="26"/>
        </w:rPr>
        <w:t>а</w:t>
      </w:r>
      <w:r w:rsidRPr="00AC68B8">
        <w:rPr>
          <w:rFonts w:ascii="Times New Roman" w:hAnsi="Times New Roman" w:cs="Times New Roman"/>
          <w:sz w:val="26"/>
          <w:szCs w:val="26"/>
        </w:rPr>
        <w:t xml:space="preserve"> не справились с заданием; </w:t>
      </w:r>
    </w:p>
    <w:p w:rsidR="00AC68B8" w:rsidRDefault="00AC68B8" w:rsidP="00AC68B8">
      <w:pPr>
        <w:spacing w:after="0" w:line="276" w:lineRule="auto"/>
        <w:ind w:left="-567" w:right="283"/>
        <w:jc w:val="both"/>
        <w:rPr>
          <w:rFonts w:ascii="Times New Roman" w:hAnsi="Times New Roman" w:cs="Times New Roman"/>
          <w:sz w:val="26"/>
          <w:szCs w:val="26"/>
        </w:rPr>
      </w:pPr>
      <w:r w:rsidRPr="00AC68B8">
        <w:rPr>
          <w:rFonts w:ascii="Times New Roman" w:hAnsi="Times New Roman" w:cs="Times New Roman"/>
          <w:sz w:val="26"/>
          <w:szCs w:val="26"/>
        </w:rPr>
        <w:t xml:space="preserve">задание 7.1, 7.2, 7.3 – выявление дефицитных ЗУН при анализе выполненной </w:t>
      </w:r>
      <w:proofErr w:type="gramStart"/>
      <w:r w:rsidRPr="00AC68B8">
        <w:rPr>
          <w:rFonts w:ascii="Times New Roman" w:hAnsi="Times New Roman" w:cs="Times New Roman"/>
          <w:sz w:val="26"/>
          <w:szCs w:val="26"/>
        </w:rPr>
        <w:t>ПР</w:t>
      </w:r>
      <w:proofErr w:type="gramEnd"/>
      <w:r w:rsidRPr="00AC68B8">
        <w:rPr>
          <w:rFonts w:ascii="Times New Roman" w:hAnsi="Times New Roman" w:cs="Times New Roman"/>
          <w:sz w:val="26"/>
          <w:szCs w:val="26"/>
        </w:rPr>
        <w:t xml:space="preserve"> по предмету, </w:t>
      </w:r>
      <w:r>
        <w:rPr>
          <w:rFonts w:ascii="Times New Roman" w:hAnsi="Times New Roman" w:cs="Times New Roman"/>
          <w:sz w:val="26"/>
          <w:szCs w:val="26"/>
        </w:rPr>
        <w:t>3</w:t>
      </w:r>
      <w:r w:rsidRPr="00AC68B8">
        <w:rPr>
          <w:rFonts w:ascii="Times New Roman" w:hAnsi="Times New Roman" w:cs="Times New Roman"/>
          <w:sz w:val="26"/>
          <w:szCs w:val="26"/>
        </w:rPr>
        <w:t xml:space="preserve"> человек</w:t>
      </w:r>
      <w:r>
        <w:rPr>
          <w:rFonts w:ascii="Times New Roman" w:hAnsi="Times New Roman" w:cs="Times New Roman"/>
          <w:sz w:val="26"/>
          <w:szCs w:val="26"/>
        </w:rPr>
        <w:t>а</w:t>
      </w:r>
      <w:r w:rsidRPr="00AC68B8">
        <w:rPr>
          <w:rFonts w:ascii="Times New Roman" w:hAnsi="Times New Roman" w:cs="Times New Roman"/>
          <w:sz w:val="26"/>
          <w:szCs w:val="26"/>
        </w:rPr>
        <w:t xml:space="preserve"> не справились с заданием</w:t>
      </w:r>
      <w:r w:rsidR="008832E1">
        <w:rPr>
          <w:rFonts w:ascii="Times New Roman" w:hAnsi="Times New Roman" w:cs="Times New Roman"/>
          <w:sz w:val="26"/>
          <w:szCs w:val="26"/>
        </w:rPr>
        <w:t>.</w:t>
      </w:r>
    </w:p>
    <w:p w:rsidR="008832E1" w:rsidRDefault="008832E1" w:rsidP="00AC68B8">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8832E1">
        <w:rPr>
          <w:rFonts w:ascii="Times New Roman" w:hAnsi="Times New Roman" w:cs="Times New Roman"/>
          <w:sz w:val="26"/>
          <w:szCs w:val="26"/>
        </w:rPr>
        <w:t xml:space="preserve">По результатам диагностики у учителей литературы выявлены следующие проблемы: планирование личностных результатов урока обучающихся, выявление </w:t>
      </w:r>
      <w:r w:rsidRPr="008832E1">
        <w:rPr>
          <w:rFonts w:ascii="Times New Roman" w:hAnsi="Times New Roman" w:cs="Times New Roman"/>
          <w:sz w:val="26"/>
          <w:szCs w:val="26"/>
        </w:rPr>
        <w:lastRenderedPageBreak/>
        <w:t>дефицитных ЗУН при анализе выполненного ВПР по предмету.</w:t>
      </w:r>
      <w:proofErr w:type="gramEnd"/>
      <w:r w:rsidRPr="008832E1">
        <w:rPr>
          <w:rFonts w:ascii="Times New Roman" w:hAnsi="Times New Roman" w:cs="Times New Roman"/>
          <w:sz w:val="26"/>
          <w:szCs w:val="26"/>
        </w:rPr>
        <w:t xml:space="preserve"> Каждый второй учитель, из числа диагностируемых, испытывает трудности при определении направления заданий по предложенному тексту для совершенствования умений, связанных со смысловым чтением. Практически у всех респондентов возникли трудности в процессе </w:t>
      </w:r>
      <w:proofErr w:type="spellStart"/>
      <w:r w:rsidRPr="008832E1">
        <w:rPr>
          <w:rFonts w:ascii="Times New Roman" w:hAnsi="Times New Roman" w:cs="Times New Roman"/>
          <w:sz w:val="26"/>
          <w:szCs w:val="26"/>
        </w:rPr>
        <w:t>целеполагания</w:t>
      </w:r>
      <w:proofErr w:type="spellEnd"/>
      <w:r w:rsidRPr="008832E1">
        <w:rPr>
          <w:rFonts w:ascii="Times New Roman" w:hAnsi="Times New Roman" w:cs="Times New Roman"/>
          <w:sz w:val="26"/>
          <w:szCs w:val="26"/>
        </w:rPr>
        <w:t xml:space="preserve"> проектной деятельности. </w:t>
      </w:r>
    </w:p>
    <w:p w:rsidR="008832E1" w:rsidRDefault="008832E1" w:rsidP="00AC68B8">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8832E1">
        <w:rPr>
          <w:rFonts w:ascii="Times New Roman" w:hAnsi="Times New Roman" w:cs="Times New Roman"/>
          <w:sz w:val="26"/>
          <w:szCs w:val="26"/>
        </w:rPr>
        <w:t>Рекомендации к разработке Индивидуального образовательного маршрута/траектории учителя литературы:</w:t>
      </w:r>
    </w:p>
    <w:p w:rsidR="008832E1" w:rsidRDefault="008832E1" w:rsidP="00AC68B8">
      <w:pPr>
        <w:spacing w:after="0" w:line="276" w:lineRule="auto"/>
        <w:ind w:left="-567" w:right="283"/>
        <w:jc w:val="both"/>
        <w:rPr>
          <w:rFonts w:ascii="Times New Roman" w:hAnsi="Times New Roman" w:cs="Times New Roman"/>
          <w:sz w:val="26"/>
          <w:szCs w:val="26"/>
        </w:rPr>
      </w:pPr>
      <w:r w:rsidRPr="008832E1">
        <w:rPr>
          <w:rFonts w:ascii="Times New Roman" w:hAnsi="Times New Roman" w:cs="Times New Roman"/>
          <w:sz w:val="26"/>
          <w:szCs w:val="26"/>
        </w:rPr>
        <w:t xml:space="preserve"> 1. Пройти курсы повышения квалификации по направлению организация проектной деятельности в школе. </w:t>
      </w:r>
    </w:p>
    <w:p w:rsidR="008832E1" w:rsidRDefault="008832E1" w:rsidP="00AC68B8">
      <w:pPr>
        <w:spacing w:after="0" w:line="276" w:lineRule="auto"/>
        <w:ind w:left="-567" w:right="283"/>
        <w:jc w:val="both"/>
        <w:rPr>
          <w:rFonts w:ascii="Times New Roman" w:hAnsi="Times New Roman" w:cs="Times New Roman"/>
          <w:sz w:val="26"/>
          <w:szCs w:val="26"/>
        </w:rPr>
      </w:pPr>
      <w:r w:rsidRPr="008832E1">
        <w:rPr>
          <w:rFonts w:ascii="Times New Roman" w:hAnsi="Times New Roman" w:cs="Times New Roman"/>
          <w:sz w:val="26"/>
          <w:szCs w:val="26"/>
        </w:rPr>
        <w:t>2. Совершенствовать навык планирования личностных результатов урока обучающихся, навыки экспертно-аналитической деятельности педагога.</w:t>
      </w:r>
    </w:p>
    <w:p w:rsidR="008832E1" w:rsidRDefault="008832E1" w:rsidP="00AC68B8">
      <w:pPr>
        <w:spacing w:after="0" w:line="276" w:lineRule="auto"/>
        <w:ind w:left="-567" w:right="283"/>
        <w:jc w:val="both"/>
        <w:rPr>
          <w:rFonts w:ascii="Times New Roman" w:hAnsi="Times New Roman" w:cs="Times New Roman"/>
          <w:sz w:val="26"/>
          <w:szCs w:val="26"/>
        </w:rPr>
      </w:pPr>
      <w:r w:rsidRPr="008832E1">
        <w:rPr>
          <w:rFonts w:ascii="Times New Roman" w:hAnsi="Times New Roman" w:cs="Times New Roman"/>
          <w:sz w:val="26"/>
          <w:szCs w:val="26"/>
        </w:rPr>
        <w:t xml:space="preserve"> 3. Разработать банк заданий для работы с текстом для формирования читательской грамотности.</w:t>
      </w:r>
    </w:p>
    <w:p w:rsidR="00EB543C" w:rsidRPr="00EB543C" w:rsidRDefault="00EB543C" w:rsidP="00EB543C">
      <w:pPr>
        <w:spacing w:after="0" w:line="276" w:lineRule="auto"/>
        <w:ind w:left="-567" w:right="283"/>
        <w:jc w:val="center"/>
        <w:rPr>
          <w:rFonts w:ascii="Times New Roman" w:hAnsi="Times New Roman" w:cs="Times New Roman"/>
          <w:b/>
          <w:sz w:val="26"/>
          <w:szCs w:val="26"/>
        </w:rPr>
      </w:pPr>
    </w:p>
    <w:p w:rsidR="00EB543C" w:rsidRDefault="00EB543C" w:rsidP="00EB543C">
      <w:pPr>
        <w:pStyle w:val="a3"/>
        <w:numPr>
          <w:ilvl w:val="1"/>
          <w:numId w:val="17"/>
        </w:numPr>
        <w:spacing w:after="0" w:line="276" w:lineRule="auto"/>
        <w:ind w:right="283"/>
        <w:jc w:val="center"/>
        <w:rPr>
          <w:rFonts w:ascii="Times New Roman" w:hAnsi="Times New Roman" w:cs="Times New Roman"/>
          <w:b/>
          <w:sz w:val="26"/>
          <w:szCs w:val="26"/>
        </w:rPr>
      </w:pPr>
      <w:r w:rsidRPr="00EB543C">
        <w:rPr>
          <w:rFonts w:ascii="Times New Roman" w:hAnsi="Times New Roman" w:cs="Times New Roman"/>
          <w:b/>
          <w:sz w:val="26"/>
          <w:szCs w:val="26"/>
        </w:rPr>
        <w:t xml:space="preserve">Анализ результатов проведения оценки методических компетенций </w:t>
      </w:r>
    </w:p>
    <w:p w:rsidR="00EB543C" w:rsidRDefault="00EB543C" w:rsidP="00EB543C">
      <w:pPr>
        <w:pStyle w:val="a3"/>
        <w:spacing w:after="0" w:line="276" w:lineRule="auto"/>
        <w:ind w:left="153" w:right="283"/>
        <w:jc w:val="center"/>
        <w:rPr>
          <w:rFonts w:ascii="Times New Roman" w:hAnsi="Times New Roman" w:cs="Times New Roman"/>
          <w:b/>
          <w:sz w:val="26"/>
          <w:szCs w:val="26"/>
        </w:rPr>
      </w:pPr>
      <w:r w:rsidRPr="00EB543C">
        <w:rPr>
          <w:rFonts w:ascii="Times New Roman" w:hAnsi="Times New Roman" w:cs="Times New Roman"/>
          <w:b/>
          <w:sz w:val="26"/>
          <w:szCs w:val="26"/>
        </w:rPr>
        <w:t>учителей обществознания</w:t>
      </w:r>
    </w:p>
    <w:p w:rsidR="00EB543C" w:rsidRPr="00EB543C" w:rsidRDefault="00EB543C" w:rsidP="00EB543C">
      <w:pPr>
        <w:pStyle w:val="a3"/>
        <w:spacing w:after="0" w:line="276" w:lineRule="auto"/>
        <w:ind w:left="153" w:right="283"/>
        <w:jc w:val="center"/>
        <w:rPr>
          <w:rFonts w:ascii="Times New Roman" w:hAnsi="Times New Roman" w:cs="Times New Roman"/>
          <w:b/>
          <w:sz w:val="26"/>
          <w:szCs w:val="26"/>
        </w:rPr>
      </w:pPr>
    </w:p>
    <w:p w:rsidR="00EB543C" w:rsidRDefault="00EB543C" w:rsidP="00EB543C">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EB543C">
        <w:rPr>
          <w:rFonts w:ascii="Times New Roman" w:hAnsi="Times New Roman" w:cs="Times New Roman"/>
          <w:sz w:val="26"/>
          <w:szCs w:val="26"/>
        </w:rPr>
        <w:t xml:space="preserve">В исследовании приняли участие </w:t>
      </w:r>
      <w:r>
        <w:rPr>
          <w:rFonts w:ascii="Times New Roman" w:hAnsi="Times New Roman" w:cs="Times New Roman"/>
          <w:sz w:val="26"/>
          <w:szCs w:val="26"/>
        </w:rPr>
        <w:t>4</w:t>
      </w:r>
      <w:r w:rsidRPr="00EB543C">
        <w:rPr>
          <w:rFonts w:ascii="Times New Roman" w:hAnsi="Times New Roman" w:cs="Times New Roman"/>
          <w:sz w:val="26"/>
          <w:szCs w:val="26"/>
        </w:rPr>
        <w:t xml:space="preserve"> учител</w:t>
      </w:r>
      <w:r>
        <w:rPr>
          <w:rFonts w:ascii="Times New Roman" w:hAnsi="Times New Roman" w:cs="Times New Roman"/>
          <w:sz w:val="26"/>
          <w:szCs w:val="26"/>
        </w:rPr>
        <w:t xml:space="preserve">я </w:t>
      </w:r>
      <w:r w:rsidRPr="00EB543C">
        <w:rPr>
          <w:rFonts w:ascii="Times New Roman" w:hAnsi="Times New Roman" w:cs="Times New Roman"/>
          <w:sz w:val="26"/>
          <w:szCs w:val="26"/>
        </w:rPr>
        <w:t>обществознания. Респондентам был предложен один из 4 вариантов работ. Каждый вариант включал 10 заданий с развернутым ответом. На выполнение работы было отведено 180 минут.</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sz w:val="26"/>
          <w:szCs w:val="26"/>
        </w:rPr>
        <w:t xml:space="preserve"> </w:t>
      </w:r>
      <w:r w:rsidRPr="00EB543C">
        <w:rPr>
          <w:rFonts w:ascii="Times New Roman" w:hAnsi="Times New Roman" w:cs="Times New Roman"/>
          <w:b/>
          <w:sz w:val="26"/>
          <w:szCs w:val="26"/>
        </w:rPr>
        <w:t>Задание 1.</w:t>
      </w:r>
      <w:r w:rsidRPr="00EB543C">
        <w:rPr>
          <w:rFonts w:ascii="Times New Roman" w:hAnsi="Times New Roman" w:cs="Times New Roman"/>
          <w:sz w:val="26"/>
          <w:szCs w:val="26"/>
        </w:rPr>
        <w:t xml:space="preserve"> Сформулировать планируемые предметные результаты освоения содержания определенного раздела для уровней основного и  среднего общего образования, вписав в тематическое планирование. Назвать и пояснить три принципиальных различия в результатах освоения данных разделов между заданными уровнями образования. </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b/>
          <w:sz w:val="26"/>
          <w:szCs w:val="26"/>
        </w:rPr>
        <w:t>Задание 2.</w:t>
      </w:r>
      <w:r w:rsidRPr="00EB543C">
        <w:rPr>
          <w:rFonts w:ascii="Times New Roman" w:hAnsi="Times New Roman" w:cs="Times New Roman"/>
          <w:sz w:val="26"/>
          <w:szCs w:val="26"/>
        </w:rPr>
        <w:t xml:space="preserve"> При подготовке к уроку по заданной теме в определенном классе нужно проанализировать основные единицы знаний по теме в ПООП ООО, отобрав компоненты содержания предлагаемой темы. </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b/>
          <w:sz w:val="26"/>
          <w:szCs w:val="26"/>
        </w:rPr>
        <w:t>Задание 3.</w:t>
      </w:r>
      <w:r w:rsidRPr="00EB543C">
        <w:rPr>
          <w:rFonts w:ascii="Times New Roman" w:hAnsi="Times New Roman" w:cs="Times New Roman"/>
          <w:sz w:val="26"/>
          <w:szCs w:val="26"/>
        </w:rPr>
        <w:t xml:space="preserve"> При подготовке к уроку по заданной теме в определенном классе сформулировать не менее трех УУД определенного вида и описать методический прием, направленный на формирование этого УУД в рамках заданной темы. </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b/>
          <w:sz w:val="26"/>
          <w:szCs w:val="26"/>
        </w:rPr>
        <w:t>Задание 4.</w:t>
      </w:r>
      <w:r w:rsidRPr="00EB543C">
        <w:rPr>
          <w:rFonts w:ascii="Times New Roman" w:hAnsi="Times New Roman" w:cs="Times New Roman"/>
          <w:sz w:val="26"/>
          <w:szCs w:val="26"/>
        </w:rPr>
        <w:t xml:space="preserve"> При подготовке к уроку по заданной теме в определенном классе указать методические приемы (не менее трех), направленные на формирование основного понятия темы. Описать возможное применение/ фрагмент урока, демонстрирующий̆ возможное применение одного из указанных приемов на примере формирования заданного понятия. </w:t>
      </w:r>
      <w:r w:rsidRPr="00EB543C">
        <w:rPr>
          <w:rFonts w:ascii="Times New Roman" w:hAnsi="Times New Roman" w:cs="Times New Roman"/>
          <w:b/>
          <w:sz w:val="26"/>
          <w:szCs w:val="26"/>
        </w:rPr>
        <w:t>Задание 5.</w:t>
      </w:r>
      <w:r w:rsidRPr="00EB543C">
        <w:rPr>
          <w:rFonts w:ascii="Times New Roman" w:hAnsi="Times New Roman" w:cs="Times New Roman"/>
          <w:sz w:val="26"/>
          <w:szCs w:val="26"/>
        </w:rPr>
        <w:t xml:space="preserve"> </w:t>
      </w:r>
      <w:proofErr w:type="gramStart"/>
      <w:r w:rsidRPr="00EB543C">
        <w:rPr>
          <w:rFonts w:ascii="Times New Roman" w:hAnsi="Times New Roman" w:cs="Times New Roman"/>
          <w:sz w:val="26"/>
          <w:szCs w:val="26"/>
        </w:rPr>
        <w:t>Указать приемы технологии критического мышления, описав алгоритм организации работы обучающихся при применении одного из приемов по заданной теме в определенном классе, конкретизируя формируемые умения, при выполнении предложенного Вами задания.</w:t>
      </w:r>
      <w:proofErr w:type="gramEnd"/>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sz w:val="26"/>
          <w:szCs w:val="26"/>
        </w:rPr>
        <w:t xml:space="preserve"> </w:t>
      </w:r>
      <w:r w:rsidRPr="00EB543C">
        <w:rPr>
          <w:rFonts w:ascii="Times New Roman" w:hAnsi="Times New Roman" w:cs="Times New Roman"/>
          <w:b/>
          <w:sz w:val="26"/>
          <w:szCs w:val="26"/>
        </w:rPr>
        <w:t>Задание 6.</w:t>
      </w:r>
      <w:r w:rsidRPr="00EB543C">
        <w:rPr>
          <w:rFonts w:ascii="Times New Roman" w:hAnsi="Times New Roman" w:cs="Times New Roman"/>
          <w:sz w:val="26"/>
          <w:szCs w:val="26"/>
        </w:rPr>
        <w:t xml:space="preserve"> При подготовке к повторительно-обобщающему уроку по заданной теме в определенном классе с указанным уровнем </w:t>
      </w:r>
      <w:proofErr w:type="spellStart"/>
      <w:r w:rsidRPr="00EB543C">
        <w:rPr>
          <w:rFonts w:ascii="Times New Roman" w:hAnsi="Times New Roman" w:cs="Times New Roman"/>
          <w:sz w:val="26"/>
          <w:szCs w:val="26"/>
        </w:rPr>
        <w:t>сформированности</w:t>
      </w:r>
      <w:proofErr w:type="spellEnd"/>
      <w:r w:rsidRPr="00EB543C">
        <w:rPr>
          <w:rFonts w:ascii="Times New Roman" w:hAnsi="Times New Roman" w:cs="Times New Roman"/>
          <w:sz w:val="26"/>
          <w:szCs w:val="26"/>
        </w:rPr>
        <w:t xml:space="preserve"> некоторых умений составить задания, формирующие каждое из названных умений, которые можно предложить выполнить обучающимся на данном уроке. </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b/>
          <w:sz w:val="26"/>
          <w:szCs w:val="26"/>
        </w:rPr>
        <w:lastRenderedPageBreak/>
        <w:t>Задание 7.</w:t>
      </w:r>
      <w:r w:rsidRPr="00EB543C">
        <w:rPr>
          <w:rFonts w:ascii="Times New Roman" w:hAnsi="Times New Roman" w:cs="Times New Roman"/>
          <w:sz w:val="26"/>
          <w:szCs w:val="26"/>
        </w:rPr>
        <w:t xml:space="preserve"> Указать типы заданий (не менее трех) творческого уровня, выполнение которых демонстрирует владение обществоведческими понятиями, для нескольких учеников определенного класса, имеющих успешный опыт ВОШ. Составьте одно из таких заданий по указанному разделу. </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b/>
          <w:sz w:val="26"/>
          <w:szCs w:val="26"/>
        </w:rPr>
        <w:t>Задание 8</w:t>
      </w:r>
      <w:r w:rsidRPr="00EB543C">
        <w:rPr>
          <w:rFonts w:ascii="Times New Roman" w:hAnsi="Times New Roman" w:cs="Times New Roman"/>
          <w:sz w:val="26"/>
          <w:szCs w:val="26"/>
        </w:rPr>
        <w:t xml:space="preserve">. </w:t>
      </w:r>
      <w:proofErr w:type="gramStart"/>
      <w:r w:rsidRPr="00EB543C">
        <w:rPr>
          <w:rFonts w:ascii="Times New Roman" w:hAnsi="Times New Roman" w:cs="Times New Roman"/>
          <w:sz w:val="26"/>
          <w:szCs w:val="26"/>
        </w:rPr>
        <w:t>При подготовке к уроку в определенном классе подобрать два методических приема, обеспечивающих освоение нового материала обучающимися с ОВЗ с указанными нарушениями.</w:t>
      </w:r>
      <w:proofErr w:type="gramEnd"/>
      <w:r w:rsidRPr="00EB543C">
        <w:rPr>
          <w:rFonts w:ascii="Times New Roman" w:hAnsi="Times New Roman" w:cs="Times New Roman"/>
          <w:sz w:val="26"/>
          <w:szCs w:val="26"/>
        </w:rPr>
        <w:t xml:space="preserve"> Привести аргументы в пользу выбранных приемов. </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b/>
          <w:sz w:val="26"/>
          <w:szCs w:val="26"/>
        </w:rPr>
        <w:t>Задание 9.</w:t>
      </w:r>
      <w:r w:rsidRPr="00EB543C">
        <w:rPr>
          <w:rFonts w:ascii="Times New Roman" w:hAnsi="Times New Roman" w:cs="Times New Roman"/>
          <w:sz w:val="26"/>
          <w:szCs w:val="26"/>
        </w:rPr>
        <w:t xml:space="preserve"> Оценить сочинение обучающегося определенного класса по предложенным критериям. </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b/>
          <w:sz w:val="26"/>
          <w:szCs w:val="26"/>
        </w:rPr>
        <w:t>Задание 10.</w:t>
      </w:r>
      <w:r w:rsidRPr="00EB543C">
        <w:rPr>
          <w:rFonts w:ascii="Times New Roman" w:hAnsi="Times New Roman" w:cs="Times New Roman"/>
          <w:sz w:val="26"/>
          <w:szCs w:val="26"/>
        </w:rPr>
        <w:t xml:space="preserve"> На рисунке представлены проценты выполнения заданий ВПР двумя классами в параллели и справочные материалы к ним. Провести сравнительный анализ полученных результатов о качестве подготовки каждого класса. Определить какие умения не сформированы или сформированы в наименьшей степени у обучающихся обоих классов, сформулировать кратких методических рекомендаций по формированию умений (с указанием форм, методов, приемов и/или технологии организации обучения). </w:t>
      </w:r>
    </w:p>
    <w:p w:rsidR="00EB543C" w:rsidRDefault="00EB543C" w:rsidP="00EB543C">
      <w:pPr>
        <w:spacing w:after="0" w:line="276" w:lineRule="auto"/>
        <w:ind w:left="-567" w:right="283"/>
        <w:jc w:val="both"/>
        <w:rPr>
          <w:rFonts w:ascii="Times New Roman" w:hAnsi="Times New Roman" w:cs="Times New Roman"/>
          <w:sz w:val="26"/>
          <w:szCs w:val="26"/>
        </w:rPr>
      </w:pPr>
      <w:r>
        <w:rPr>
          <w:rFonts w:ascii="Times New Roman" w:hAnsi="Times New Roman" w:cs="Times New Roman"/>
          <w:b/>
          <w:sz w:val="26"/>
          <w:szCs w:val="26"/>
        </w:rPr>
        <w:t xml:space="preserve">         </w:t>
      </w:r>
      <w:r w:rsidRPr="00EB543C">
        <w:rPr>
          <w:rFonts w:ascii="Times New Roman" w:hAnsi="Times New Roman" w:cs="Times New Roman"/>
          <w:sz w:val="26"/>
          <w:szCs w:val="26"/>
        </w:rPr>
        <w:t xml:space="preserve">При выполнении работы у учителей обществознания </w:t>
      </w:r>
      <w:r w:rsidRPr="00EB543C">
        <w:rPr>
          <w:rFonts w:ascii="Times New Roman" w:hAnsi="Times New Roman" w:cs="Times New Roman"/>
          <w:b/>
          <w:sz w:val="26"/>
          <w:szCs w:val="26"/>
        </w:rPr>
        <w:t>вызвали трудности</w:t>
      </w:r>
      <w:r w:rsidRPr="00EB543C">
        <w:rPr>
          <w:rFonts w:ascii="Times New Roman" w:hAnsi="Times New Roman" w:cs="Times New Roman"/>
          <w:sz w:val="26"/>
          <w:szCs w:val="26"/>
        </w:rPr>
        <w:t xml:space="preserve"> следующие задания: </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sz w:val="26"/>
          <w:szCs w:val="26"/>
        </w:rPr>
        <w:t xml:space="preserve">задание 1 – формулирование планируемых предметных результатов освоения содержания определенного раздела для уровней основного и среднего общего образования, их тематическое планирование, определение и описание трех принципиальных различий в результатах освоения данных разделов между заданными уровнями образования, не справились с заданием 1.1 - </w:t>
      </w:r>
      <w:r>
        <w:rPr>
          <w:rFonts w:ascii="Times New Roman" w:hAnsi="Times New Roman" w:cs="Times New Roman"/>
          <w:sz w:val="26"/>
          <w:szCs w:val="26"/>
        </w:rPr>
        <w:t>2</w:t>
      </w:r>
      <w:r w:rsidRPr="00EB543C">
        <w:rPr>
          <w:rFonts w:ascii="Times New Roman" w:hAnsi="Times New Roman" w:cs="Times New Roman"/>
          <w:sz w:val="26"/>
          <w:szCs w:val="26"/>
        </w:rPr>
        <w:t xml:space="preserve"> человек</w:t>
      </w:r>
      <w:r>
        <w:rPr>
          <w:rFonts w:ascii="Times New Roman" w:hAnsi="Times New Roman" w:cs="Times New Roman"/>
          <w:sz w:val="26"/>
          <w:szCs w:val="26"/>
        </w:rPr>
        <w:t>а</w:t>
      </w:r>
      <w:r w:rsidRPr="00EB543C">
        <w:rPr>
          <w:rFonts w:ascii="Times New Roman" w:hAnsi="Times New Roman" w:cs="Times New Roman"/>
          <w:sz w:val="26"/>
          <w:szCs w:val="26"/>
        </w:rPr>
        <w:t xml:space="preserve">, </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sz w:val="26"/>
          <w:szCs w:val="26"/>
        </w:rPr>
        <w:t xml:space="preserve">с заданием 1.2 - </w:t>
      </w:r>
      <w:r>
        <w:rPr>
          <w:rFonts w:ascii="Times New Roman" w:hAnsi="Times New Roman" w:cs="Times New Roman"/>
          <w:sz w:val="26"/>
          <w:szCs w:val="26"/>
        </w:rPr>
        <w:t>1</w:t>
      </w:r>
      <w:r w:rsidRPr="00EB543C">
        <w:rPr>
          <w:rFonts w:ascii="Times New Roman" w:hAnsi="Times New Roman" w:cs="Times New Roman"/>
          <w:sz w:val="26"/>
          <w:szCs w:val="26"/>
        </w:rPr>
        <w:t xml:space="preserve"> человек, </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sz w:val="26"/>
          <w:szCs w:val="26"/>
        </w:rPr>
        <w:t xml:space="preserve">с заданием 1.3 - </w:t>
      </w:r>
      <w:r>
        <w:rPr>
          <w:rFonts w:ascii="Times New Roman" w:hAnsi="Times New Roman" w:cs="Times New Roman"/>
          <w:sz w:val="26"/>
          <w:szCs w:val="26"/>
        </w:rPr>
        <w:t>1</w:t>
      </w:r>
      <w:r w:rsidRPr="00EB543C">
        <w:rPr>
          <w:rFonts w:ascii="Times New Roman" w:hAnsi="Times New Roman" w:cs="Times New Roman"/>
          <w:sz w:val="26"/>
          <w:szCs w:val="26"/>
        </w:rPr>
        <w:t xml:space="preserve"> человек; </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sz w:val="26"/>
          <w:szCs w:val="26"/>
        </w:rPr>
        <w:t xml:space="preserve">задание 2.3 - анализ основных единиц знаний по теме в ПООП ООО, с указанием ценностных ориентиров предлагаемой </w:t>
      </w:r>
      <w:r>
        <w:rPr>
          <w:rFonts w:ascii="Times New Roman" w:hAnsi="Times New Roman" w:cs="Times New Roman"/>
          <w:sz w:val="26"/>
          <w:szCs w:val="26"/>
        </w:rPr>
        <w:t xml:space="preserve">темы, не справились с заданием </w:t>
      </w:r>
      <w:r w:rsidRPr="00EB543C">
        <w:rPr>
          <w:rFonts w:ascii="Times New Roman" w:hAnsi="Times New Roman" w:cs="Times New Roman"/>
          <w:sz w:val="26"/>
          <w:szCs w:val="26"/>
        </w:rPr>
        <w:t>2 человек</w:t>
      </w:r>
      <w:r>
        <w:rPr>
          <w:rFonts w:ascii="Times New Roman" w:hAnsi="Times New Roman" w:cs="Times New Roman"/>
          <w:sz w:val="26"/>
          <w:szCs w:val="26"/>
        </w:rPr>
        <w:t>а</w:t>
      </w:r>
      <w:r w:rsidRPr="00EB543C">
        <w:rPr>
          <w:rFonts w:ascii="Times New Roman" w:hAnsi="Times New Roman" w:cs="Times New Roman"/>
          <w:sz w:val="26"/>
          <w:szCs w:val="26"/>
        </w:rPr>
        <w:t xml:space="preserve">; </w:t>
      </w:r>
    </w:p>
    <w:p w:rsidR="00EB543C" w:rsidRDefault="00EB543C" w:rsidP="00EB543C">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с заданием </w:t>
      </w:r>
      <w:r w:rsidRPr="00EB543C">
        <w:rPr>
          <w:rFonts w:ascii="Times New Roman" w:hAnsi="Times New Roman" w:cs="Times New Roman"/>
          <w:sz w:val="26"/>
          <w:szCs w:val="26"/>
        </w:rPr>
        <w:t xml:space="preserve">2.4 - отбор </w:t>
      </w:r>
      <w:proofErr w:type="spellStart"/>
      <w:r w:rsidRPr="00EB543C">
        <w:rPr>
          <w:rFonts w:ascii="Times New Roman" w:hAnsi="Times New Roman" w:cs="Times New Roman"/>
          <w:sz w:val="26"/>
          <w:szCs w:val="26"/>
        </w:rPr>
        <w:t>фактологического</w:t>
      </w:r>
      <w:proofErr w:type="spellEnd"/>
      <w:r w:rsidRPr="00EB543C">
        <w:rPr>
          <w:rFonts w:ascii="Times New Roman" w:hAnsi="Times New Roman" w:cs="Times New Roman"/>
          <w:sz w:val="26"/>
          <w:szCs w:val="26"/>
        </w:rPr>
        <w:t xml:space="preserve"> материала по теме, способствующего ее освоению, не справил</w:t>
      </w:r>
      <w:r w:rsidR="005F523F">
        <w:rPr>
          <w:rFonts w:ascii="Times New Roman" w:hAnsi="Times New Roman" w:cs="Times New Roman"/>
          <w:sz w:val="26"/>
          <w:szCs w:val="26"/>
        </w:rPr>
        <w:t>ся</w:t>
      </w:r>
      <w:r w:rsidRPr="00EB543C">
        <w:rPr>
          <w:rFonts w:ascii="Times New Roman" w:hAnsi="Times New Roman" w:cs="Times New Roman"/>
          <w:sz w:val="26"/>
          <w:szCs w:val="26"/>
        </w:rPr>
        <w:t xml:space="preserve"> с заданием </w:t>
      </w:r>
      <w:r w:rsidR="005F523F">
        <w:rPr>
          <w:rFonts w:ascii="Times New Roman" w:hAnsi="Times New Roman" w:cs="Times New Roman"/>
          <w:sz w:val="26"/>
          <w:szCs w:val="26"/>
        </w:rPr>
        <w:t>1</w:t>
      </w:r>
      <w:r w:rsidRPr="00EB543C">
        <w:rPr>
          <w:rFonts w:ascii="Times New Roman" w:hAnsi="Times New Roman" w:cs="Times New Roman"/>
          <w:sz w:val="26"/>
          <w:szCs w:val="26"/>
        </w:rPr>
        <w:t xml:space="preserve"> человек; </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sz w:val="26"/>
          <w:szCs w:val="26"/>
        </w:rPr>
        <w:t xml:space="preserve">задание 3.1 - формулирование не менее трех УУД определенного вида в рамках заданной темы, </w:t>
      </w:r>
      <w:r>
        <w:rPr>
          <w:rFonts w:ascii="Times New Roman" w:hAnsi="Times New Roman" w:cs="Times New Roman"/>
          <w:sz w:val="26"/>
          <w:szCs w:val="26"/>
        </w:rPr>
        <w:t>1</w:t>
      </w:r>
      <w:r w:rsidRPr="00EB543C">
        <w:rPr>
          <w:rFonts w:ascii="Times New Roman" w:hAnsi="Times New Roman" w:cs="Times New Roman"/>
          <w:sz w:val="26"/>
          <w:szCs w:val="26"/>
        </w:rPr>
        <w:t xml:space="preserve"> человек не справил</w:t>
      </w:r>
      <w:r>
        <w:rPr>
          <w:rFonts w:ascii="Times New Roman" w:hAnsi="Times New Roman" w:cs="Times New Roman"/>
          <w:sz w:val="26"/>
          <w:szCs w:val="26"/>
        </w:rPr>
        <w:t>ся</w:t>
      </w:r>
      <w:r w:rsidRPr="00EB543C">
        <w:rPr>
          <w:rFonts w:ascii="Times New Roman" w:hAnsi="Times New Roman" w:cs="Times New Roman"/>
          <w:sz w:val="26"/>
          <w:szCs w:val="26"/>
        </w:rPr>
        <w:t xml:space="preserve"> с заданием;</w:t>
      </w:r>
    </w:p>
    <w:p w:rsidR="00EB543C" w:rsidRDefault="00EB543C" w:rsidP="00EB543C">
      <w:pPr>
        <w:spacing w:after="0" w:line="276" w:lineRule="auto"/>
        <w:ind w:left="-567" w:right="283"/>
        <w:jc w:val="both"/>
        <w:rPr>
          <w:rFonts w:ascii="Times New Roman" w:hAnsi="Times New Roman" w:cs="Times New Roman"/>
          <w:sz w:val="26"/>
          <w:szCs w:val="26"/>
        </w:rPr>
      </w:pPr>
      <w:r w:rsidRPr="00EB543C">
        <w:rPr>
          <w:rFonts w:ascii="Times New Roman" w:hAnsi="Times New Roman" w:cs="Times New Roman"/>
          <w:sz w:val="26"/>
          <w:szCs w:val="26"/>
        </w:rPr>
        <w:t xml:space="preserve"> задание 3.2 - описание методического приема, направленного на формирование определенного УУД в рамках заданной темы, </w:t>
      </w:r>
      <w:r>
        <w:rPr>
          <w:rFonts w:ascii="Times New Roman" w:hAnsi="Times New Roman" w:cs="Times New Roman"/>
          <w:sz w:val="26"/>
          <w:szCs w:val="26"/>
        </w:rPr>
        <w:t>2</w:t>
      </w:r>
      <w:r w:rsidRPr="00EB543C">
        <w:rPr>
          <w:rFonts w:ascii="Times New Roman" w:hAnsi="Times New Roman" w:cs="Times New Roman"/>
          <w:sz w:val="26"/>
          <w:szCs w:val="26"/>
        </w:rPr>
        <w:t xml:space="preserve"> человек</w:t>
      </w:r>
      <w:r>
        <w:rPr>
          <w:rFonts w:ascii="Times New Roman" w:hAnsi="Times New Roman" w:cs="Times New Roman"/>
          <w:sz w:val="26"/>
          <w:szCs w:val="26"/>
        </w:rPr>
        <w:t>а</w:t>
      </w:r>
      <w:r w:rsidRPr="00EB543C">
        <w:rPr>
          <w:rFonts w:ascii="Times New Roman" w:hAnsi="Times New Roman" w:cs="Times New Roman"/>
          <w:sz w:val="26"/>
          <w:szCs w:val="26"/>
        </w:rPr>
        <w:t xml:space="preserve"> не справились с заданием; задание 4.2 – описание возможного применения выбранного приема для формирования понятия по предложенной теме, </w:t>
      </w:r>
      <w:r>
        <w:rPr>
          <w:rFonts w:ascii="Times New Roman" w:hAnsi="Times New Roman" w:cs="Times New Roman"/>
          <w:sz w:val="26"/>
          <w:szCs w:val="26"/>
        </w:rPr>
        <w:t>1</w:t>
      </w:r>
      <w:r w:rsidRPr="00EB543C">
        <w:rPr>
          <w:rFonts w:ascii="Times New Roman" w:hAnsi="Times New Roman" w:cs="Times New Roman"/>
          <w:sz w:val="26"/>
          <w:szCs w:val="26"/>
        </w:rPr>
        <w:t xml:space="preserve"> человек не справил</w:t>
      </w:r>
      <w:r>
        <w:rPr>
          <w:rFonts w:ascii="Times New Roman" w:hAnsi="Times New Roman" w:cs="Times New Roman"/>
          <w:sz w:val="26"/>
          <w:szCs w:val="26"/>
        </w:rPr>
        <w:t>ся</w:t>
      </w:r>
      <w:r w:rsidRPr="00EB543C">
        <w:rPr>
          <w:rFonts w:ascii="Times New Roman" w:hAnsi="Times New Roman" w:cs="Times New Roman"/>
          <w:sz w:val="26"/>
          <w:szCs w:val="26"/>
        </w:rPr>
        <w:t xml:space="preserve"> с заданием; </w:t>
      </w:r>
    </w:p>
    <w:p w:rsidR="00EB543C" w:rsidRPr="005F523F" w:rsidRDefault="00EB543C" w:rsidP="00EB543C">
      <w:pPr>
        <w:spacing w:after="0" w:line="276" w:lineRule="auto"/>
        <w:ind w:left="-567" w:right="283"/>
        <w:jc w:val="both"/>
        <w:rPr>
          <w:rFonts w:ascii="Times New Roman" w:hAnsi="Times New Roman" w:cs="Times New Roman"/>
          <w:sz w:val="26"/>
          <w:szCs w:val="26"/>
        </w:rPr>
      </w:pPr>
      <w:proofErr w:type="gramStart"/>
      <w:r w:rsidRPr="00EB543C">
        <w:rPr>
          <w:rFonts w:ascii="Times New Roman" w:hAnsi="Times New Roman" w:cs="Times New Roman"/>
          <w:sz w:val="26"/>
          <w:szCs w:val="26"/>
        </w:rPr>
        <w:t xml:space="preserve">задание 7 – указать типы заданий (не менее трех) творческого уровня, выполнение которых демонстрирует владение обществоведческими понятиями, для нескольких учеников </w:t>
      </w:r>
      <w:r w:rsidRPr="005F523F">
        <w:rPr>
          <w:rFonts w:ascii="Times New Roman" w:hAnsi="Times New Roman" w:cs="Times New Roman"/>
          <w:sz w:val="26"/>
          <w:szCs w:val="26"/>
        </w:rPr>
        <w:t xml:space="preserve">определенного класса, имеющих успешный опыт ВОШ, 1 человек не справился с заданием; задание 8.1 – подбор двух методических приемов, обеспечивающих освоение нового материала обучающимися с ограниченными возможностями здоровья, 2 человека не справились с заданием; </w:t>
      </w:r>
      <w:proofErr w:type="gramEnd"/>
    </w:p>
    <w:p w:rsidR="00EB543C" w:rsidRPr="005F523F" w:rsidRDefault="00EB543C" w:rsidP="00EB543C">
      <w:pPr>
        <w:spacing w:after="0" w:line="276" w:lineRule="auto"/>
        <w:ind w:left="-567" w:right="283"/>
        <w:jc w:val="both"/>
        <w:rPr>
          <w:rFonts w:ascii="Times New Roman" w:hAnsi="Times New Roman" w:cs="Times New Roman"/>
          <w:sz w:val="26"/>
          <w:szCs w:val="26"/>
        </w:rPr>
      </w:pPr>
      <w:proofErr w:type="gramStart"/>
      <w:r w:rsidRPr="005F523F">
        <w:rPr>
          <w:rFonts w:ascii="Times New Roman" w:hAnsi="Times New Roman" w:cs="Times New Roman"/>
          <w:sz w:val="26"/>
          <w:szCs w:val="26"/>
        </w:rPr>
        <w:t xml:space="preserve">задание 8.2 - подбор аргументов в пользу выбранных методических приемов, обеспечивающих освоение нового материала обучающимися с ограниченными возможностями здоровья, 2 человека не справились с заданием; </w:t>
      </w:r>
      <w:proofErr w:type="gramEnd"/>
    </w:p>
    <w:p w:rsidR="00EB543C" w:rsidRPr="005F523F" w:rsidRDefault="00EB543C" w:rsidP="00EB543C">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sz w:val="26"/>
          <w:szCs w:val="26"/>
        </w:rPr>
        <w:lastRenderedPageBreak/>
        <w:t xml:space="preserve">задание 9 – оценивание сочинения обучающегося по предложенным критериям, 2 человека не справились с заданием; </w:t>
      </w:r>
    </w:p>
    <w:p w:rsidR="00EB543C" w:rsidRPr="005F523F" w:rsidRDefault="00EB543C" w:rsidP="00EB543C">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sz w:val="26"/>
          <w:szCs w:val="26"/>
        </w:rPr>
        <w:t xml:space="preserve">задание 10.1 – сравнительный анализ по результатам ВПР о качестве подготовки </w:t>
      </w:r>
      <w:proofErr w:type="gramStart"/>
      <w:r w:rsidRPr="005F523F">
        <w:rPr>
          <w:rFonts w:ascii="Times New Roman" w:hAnsi="Times New Roman" w:cs="Times New Roman"/>
          <w:sz w:val="26"/>
          <w:szCs w:val="26"/>
        </w:rPr>
        <w:t>обучающихся</w:t>
      </w:r>
      <w:proofErr w:type="gramEnd"/>
      <w:r w:rsidRPr="005F523F">
        <w:rPr>
          <w:rFonts w:ascii="Times New Roman" w:hAnsi="Times New Roman" w:cs="Times New Roman"/>
          <w:sz w:val="26"/>
          <w:szCs w:val="26"/>
        </w:rPr>
        <w:t xml:space="preserve"> по предмету, 2 человека не справились с заданием;</w:t>
      </w:r>
    </w:p>
    <w:p w:rsidR="00EB543C" w:rsidRPr="005F523F" w:rsidRDefault="00EB543C" w:rsidP="00EB543C">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sz w:val="26"/>
          <w:szCs w:val="26"/>
        </w:rPr>
        <w:t xml:space="preserve"> задание 10.3 – формулирование выводов о </w:t>
      </w:r>
      <w:proofErr w:type="spellStart"/>
      <w:r w:rsidRPr="005F523F">
        <w:rPr>
          <w:rFonts w:ascii="Times New Roman" w:hAnsi="Times New Roman" w:cs="Times New Roman"/>
          <w:sz w:val="26"/>
          <w:szCs w:val="26"/>
        </w:rPr>
        <w:t>сформированности</w:t>
      </w:r>
      <w:proofErr w:type="spellEnd"/>
      <w:r w:rsidRPr="005F523F">
        <w:rPr>
          <w:rFonts w:ascii="Times New Roman" w:hAnsi="Times New Roman" w:cs="Times New Roman"/>
          <w:sz w:val="26"/>
          <w:szCs w:val="26"/>
        </w:rPr>
        <w:t xml:space="preserve"> умений у обучающихся, 1 человек не справился с заданием</w:t>
      </w:r>
    </w:p>
    <w:p w:rsidR="005F523F" w:rsidRDefault="005F523F" w:rsidP="00EB543C">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5F523F">
        <w:rPr>
          <w:rFonts w:ascii="Times New Roman" w:hAnsi="Times New Roman" w:cs="Times New Roman"/>
          <w:sz w:val="26"/>
          <w:szCs w:val="26"/>
        </w:rPr>
        <w:t xml:space="preserve">По результатам диагностики у учителей обществознания выявлены следующие проблемы: формулирование планируемых предметных результатов освоения содержания; анализ примерной основной образовательной программы основного общего образования  и примерной основной образовательной программы среднего общего образования (далее - ПООП СОО) и отбор </w:t>
      </w:r>
      <w:proofErr w:type="spellStart"/>
      <w:r w:rsidRPr="005F523F">
        <w:rPr>
          <w:rFonts w:ascii="Times New Roman" w:hAnsi="Times New Roman" w:cs="Times New Roman"/>
          <w:sz w:val="26"/>
          <w:szCs w:val="26"/>
        </w:rPr>
        <w:t>фактологического</w:t>
      </w:r>
      <w:proofErr w:type="spellEnd"/>
      <w:r w:rsidRPr="005F523F">
        <w:rPr>
          <w:rFonts w:ascii="Times New Roman" w:hAnsi="Times New Roman" w:cs="Times New Roman"/>
          <w:sz w:val="26"/>
          <w:szCs w:val="26"/>
        </w:rPr>
        <w:t xml:space="preserve"> материала по теме, способствующего ее освоению; </w:t>
      </w:r>
      <w:proofErr w:type="gramStart"/>
      <w:r w:rsidRPr="005F523F">
        <w:rPr>
          <w:rFonts w:ascii="Times New Roman" w:hAnsi="Times New Roman" w:cs="Times New Roman"/>
          <w:sz w:val="26"/>
          <w:szCs w:val="26"/>
        </w:rPr>
        <w:t xml:space="preserve">подбор методических приемов, направленных на формирование УУД в рамках заданной темы, и методических приемов, обеспечивающих освоение нового материала обучающимися с ОВЗ; проведение сравнительного анализа результатов ВПР и формулирование выводов о качестве подготовки обучающихся; подбор творческих заданий для учеников, имеющих успешный опыт ВОШ. </w:t>
      </w:r>
      <w:proofErr w:type="gramEnd"/>
    </w:p>
    <w:p w:rsidR="005F523F" w:rsidRDefault="005F523F" w:rsidP="00EB543C">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5F523F">
        <w:rPr>
          <w:rFonts w:ascii="Times New Roman" w:hAnsi="Times New Roman" w:cs="Times New Roman"/>
          <w:sz w:val="26"/>
          <w:szCs w:val="26"/>
        </w:rPr>
        <w:t xml:space="preserve">Рекомендации к разработке Индивидуального образовательного маршрута/траектории учителя обществознания: </w:t>
      </w:r>
    </w:p>
    <w:p w:rsidR="005F523F" w:rsidRDefault="005F523F" w:rsidP="00EB543C">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sz w:val="26"/>
          <w:szCs w:val="26"/>
        </w:rPr>
        <w:t>1. Пройти курсы повышения квалификации по направлению технологии обучения детей с ОВЗ.</w:t>
      </w:r>
    </w:p>
    <w:p w:rsidR="005F523F" w:rsidRDefault="005F523F" w:rsidP="00EB543C">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sz w:val="26"/>
          <w:szCs w:val="26"/>
        </w:rPr>
        <w:t xml:space="preserve"> 2. Совершенствовать навык планирования предметных результатов обучающихся и навыки экспертно-аналитической деятельности педагога.</w:t>
      </w:r>
    </w:p>
    <w:p w:rsidR="005F523F" w:rsidRDefault="005F523F" w:rsidP="00EB543C">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sz w:val="26"/>
          <w:szCs w:val="26"/>
        </w:rPr>
        <w:t xml:space="preserve"> 3. Проанализировать основные единицы знаний ПООП ООО, ПООП СОО. </w:t>
      </w:r>
    </w:p>
    <w:p w:rsidR="005F523F" w:rsidRDefault="005F523F" w:rsidP="005F523F">
      <w:pPr>
        <w:spacing w:after="0" w:line="276" w:lineRule="auto"/>
        <w:ind w:left="-567" w:right="283"/>
        <w:jc w:val="center"/>
        <w:rPr>
          <w:rFonts w:ascii="Times New Roman" w:hAnsi="Times New Roman" w:cs="Times New Roman"/>
          <w:sz w:val="26"/>
          <w:szCs w:val="26"/>
        </w:rPr>
      </w:pPr>
    </w:p>
    <w:p w:rsidR="005F523F" w:rsidRDefault="005F523F" w:rsidP="005F523F">
      <w:pPr>
        <w:pStyle w:val="a3"/>
        <w:numPr>
          <w:ilvl w:val="1"/>
          <w:numId w:val="17"/>
        </w:numPr>
        <w:spacing w:after="0" w:line="276" w:lineRule="auto"/>
        <w:ind w:right="283"/>
        <w:jc w:val="center"/>
        <w:rPr>
          <w:rFonts w:ascii="Times New Roman" w:hAnsi="Times New Roman" w:cs="Times New Roman"/>
          <w:b/>
          <w:sz w:val="26"/>
          <w:szCs w:val="26"/>
        </w:rPr>
      </w:pPr>
      <w:r w:rsidRPr="005F523F">
        <w:rPr>
          <w:rFonts w:ascii="Times New Roman" w:hAnsi="Times New Roman" w:cs="Times New Roman"/>
          <w:b/>
          <w:sz w:val="26"/>
          <w:szCs w:val="26"/>
        </w:rPr>
        <w:t xml:space="preserve">Анализ результатов проведения оценки методических компетенций </w:t>
      </w:r>
    </w:p>
    <w:p w:rsidR="005F523F" w:rsidRPr="005F523F" w:rsidRDefault="005F523F" w:rsidP="005F523F">
      <w:pPr>
        <w:pStyle w:val="a3"/>
        <w:spacing w:after="0" w:line="276" w:lineRule="auto"/>
        <w:ind w:left="153" w:right="283"/>
        <w:jc w:val="center"/>
        <w:rPr>
          <w:rFonts w:ascii="Times New Roman" w:hAnsi="Times New Roman" w:cs="Times New Roman"/>
          <w:b/>
          <w:sz w:val="26"/>
          <w:szCs w:val="26"/>
        </w:rPr>
      </w:pPr>
      <w:r w:rsidRPr="005F523F">
        <w:rPr>
          <w:rFonts w:ascii="Times New Roman" w:hAnsi="Times New Roman" w:cs="Times New Roman"/>
          <w:b/>
          <w:sz w:val="26"/>
          <w:szCs w:val="26"/>
        </w:rPr>
        <w:t>учителей истории</w:t>
      </w:r>
    </w:p>
    <w:p w:rsidR="005F523F" w:rsidRDefault="005F523F" w:rsidP="005F523F">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5F523F">
        <w:rPr>
          <w:rFonts w:ascii="Times New Roman" w:hAnsi="Times New Roman" w:cs="Times New Roman"/>
          <w:sz w:val="26"/>
          <w:szCs w:val="26"/>
        </w:rPr>
        <w:t xml:space="preserve"> В исследовании приняли участие </w:t>
      </w:r>
      <w:r>
        <w:rPr>
          <w:rFonts w:ascii="Times New Roman" w:hAnsi="Times New Roman" w:cs="Times New Roman"/>
          <w:sz w:val="26"/>
          <w:szCs w:val="26"/>
        </w:rPr>
        <w:t>4</w:t>
      </w:r>
      <w:r w:rsidRPr="005F523F">
        <w:rPr>
          <w:rFonts w:ascii="Times New Roman" w:hAnsi="Times New Roman" w:cs="Times New Roman"/>
          <w:sz w:val="26"/>
          <w:szCs w:val="26"/>
        </w:rPr>
        <w:t xml:space="preserve"> учител</w:t>
      </w:r>
      <w:r>
        <w:rPr>
          <w:rFonts w:ascii="Times New Roman" w:hAnsi="Times New Roman" w:cs="Times New Roman"/>
          <w:sz w:val="26"/>
          <w:szCs w:val="26"/>
        </w:rPr>
        <w:t>я</w:t>
      </w:r>
      <w:r w:rsidRPr="005F523F">
        <w:rPr>
          <w:rFonts w:ascii="Times New Roman" w:hAnsi="Times New Roman" w:cs="Times New Roman"/>
          <w:sz w:val="26"/>
          <w:szCs w:val="26"/>
        </w:rPr>
        <w:t xml:space="preserve"> истории. Респондентам был предложен один из 8 вариантов работ. Каждый вариант включал 9 заданий с развернутым ответом. На выполнение работы было отведено 180 минут. </w:t>
      </w:r>
    </w:p>
    <w:p w:rsidR="00B04865" w:rsidRDefault="005F523F" w:rsidP="005F523F">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b/>
          <w:sz w:val="26"/>
          <w:szCs w:val="26"/>
        </w:rPr>
        <w:t>Задание 1.</w:t>
      </w:r>
      <w:r w:rsidRPr="005F523F">
        <w:rPr>
          <w:rFonts w:ascii="Times New Roman" w:hAnsi="Times New Roman" w:cs="Times New Roman"/>
          <w:sz w:val="26"/>
          <w:szCs w:val="26"/>
        </w:rPr>
        <w:t xml:space="preserve"> При подготовке к уроку по заданной теме в определенном классе сформулировать планируемые личностные и предметные результаты (не менее трех в каждой группе). </w:t>
      </w:r>
    </w:p>
    <w:p w:rsidR="00B91FE1" w:rsidRDefault="005F523F" w:rsidP="005F523F">
      <w:pPr>
        <w:spacing w:after="0" w:line="276" w:lineRule="auto"/>
        <w:ind w:left="-567" w:right="283"/>
        <w:jc w:val="both"/>
        <w:rPr>
          <w:rFonts w:ascii="Times New Roman" w:hAnsi="Times New Roman" w:cs="Times New Roman"/>
          <w:sz w:val="26"/>
          <w:szCs w:val="26"/>
        </w:rPr>
      </w:pPr>
      <w:r w:rsidRPr="00B04865">
        <w:rPr>
          <w:rFonts w:ascii="Times New Roman" w:hAnsi="Times New Roman" w:cs="Times New Roman"/>
          <w:b/>
          <w:sz w:val="26"/>
          <w:szCs w:val="26"/>
        </w:rPr>
        <w:t>Задание 2.</w:t>
      </w:r>
      <w:r w:rsidRPr="005F523F">
        <w:rPr>
          <w:rFonts w:ascii="Times New Roman" w:hAnsi="Times New Roman" w:cs="Times New Roman"/>
          <w:sz w:val="26"/>
          <w:szCs w:val="26"/>
        </w:rPr>
        <w:t xml:space="preserve"> При подготовке к уроку по заданной теме спланировать содержательную и методическую часть урока в виде алгоритма/плана/схемы, которая будет способствовать качественному усвоению материала школьниками. Указать не менее двух методов/приемов, применяемых для работы по изучению материала. </w:t>
      </w:r>
    </w:p>
    <w:p w:rsidR="00B91FE1" w:rsidRDefault="005F523F" w:rsidP="005F523F">
      <w:pPr>
        <w:spacing w:after="0" w:line="276" w:lineRule="auto"/>
        <w:ind w:left="-567" w:right="283"/>
        <w:jc w:val="both"/>
        <w:rPr>
          <w:rFonts w:ascii="Times New Roman" w:hAnsi="Times New Roman" w:cs="Times New Roman"/>
          <w:sz w:val="26"/>
          <w:szCs w:val="26"/>
        </w:rPr>
      </w:pPr>
      <w:r w:rsidRPr="00B91FE1">
        <w:rPr>
          <w:rFonts w:ascii="Times New Roman" w:hAnsi="Times New Roman" w:cs="Times New Roman"/>
          <w:b/>
          <w:sz w:val="26"/>
          <w:szCs w:val="26"/>
        </w:rPr>
        <w:t>Задание 3.</w:t>
      </w:r>
      <w:r w:rsidRPr="005F523F">
        <w:rPr>
          <w:rFonts w:ascii="Times New Roman" w:hAnsi="Times New Roman" w:cs="Times New Roman"/>
          <w:sz w:val="26"/>
          <w:szCs w:val="26"/>
        </w:rPr>
        <w:t xml:space="preserve"> </w:t>
      </w:r>
      <w:proofErr w:type="gramStart"/>
      <w:r w:rsidRPr="005F523F">
        <w:rPr>
          <w:rFonts w:ascii="Times New Roman" w:hAnsi="Times New Roman" w:cs="Times New Roman"/>
          <w:sz w:val="26"/>
          <w:szCs w:val="26"/>
        </w:rPr>
        <w:t>При подготовке к уроку по заданной теме в определенном классе назвать не менее двух методических приемов, направленных на формирование у обучающихся способности читать историческую карту и ориентироваться в ней.</w:t>
      </w:r>
      <w:proofErr w:type="gramEnd"/>
      <w:r w:rsidRPr="005F523F">
        <w:rPr>
          <w:rFonts w:ascii="Times New Roman" w:hAnsi="Times New Roman" w:cs="Times New Roman"/>
          <w:sz w:val="26"/>
          <w:szCs w:val="26"/>
        </w:rPr>
        <w:t xml:space="preserve"> Привести примеры заданий по теме урока к каждому из выбранных приемов. </w:t>
      </w:r>
    </w:p>
    <w:p w:rsidR="00B91FE1" w:rsidRDefault="005F523F" w:rsidP="005F523F">
      <w:pPr>
        <w:spacing w:after="0" w:line="276" w:lineRule="auto"/>
        <w:ind w:left="-567" w:right="283"/>
        <w:jc w:val="both"/>
        <w:rPr>
          <w:rFonts w:ascii="Times New Roman" w:hAnsi="Times New Roman" w:cs="Times New Roman"/>
          <w:sz w:val="26"/>
          <w:szCs w:val="26"/>
        </w:rPr>
      </w:pPr>
      <w:r w:rsidRPr="00B91FE1">
        <w:rPr>
          <w:rFonts w:ascii="Times New Roman" w:hAnsi="Times New Roman" w:cs="Times New Roman"/>
          <w:b/>
          <w:sz w:val="26"/>
          <w:szCs w:val="26"/>
        </w:rPr>
        <w:t>Задание 4.</w:t>
      </w:r>
      <w:r w:rsidRPr="005F523F">
        <w:rPr>
          <w:rFonts w:ascii="Times New Roman" w:hAnsi="Times New Roman" w:cs="Times New Roman"/>
          <w:sz w:val="26"/>
          <w:szCs w:val="26"/>
        </w:rPr>
        <w:t xml:space="preserve"> Знакомство с текстом и заданиями к нему для определенного класса. Определить какими универсальными учебными действиями должен владеть ученик, чтобы выполнить представленные задания (указать не менее трех УУД), составить одно </w:t>
      </w:r>
      <w:r w:rsidRPr="005F523F">
        <w:rPr>
          <w:rFonts w:ascii="Times New Roman" w:hAnsi="Times New Roman" w:cs="Times New Roman"/>
          <w:sz w:val="26"/>
          <w:szCs w:val="26"/>
        </w:rPr>
        <w:lastRenderedPageBreak/>
        <w:t xml:space="preserve">задание практического характера с развернутым ответом с использованием данного текста, карт атласа и знаний истории России. Написать ответ на свое задание. </w:t>
      </w:r>
    </w:p>
    <w:p w:rsidR="00B91FE1" w:rsidRDefault="005F523F" w:rsidP="005F523F">
      <w:pPr>
        <w:spacing w:after="0" w:line="276" w:lineRule="auto"/>
        <w:ind w:left="-567" w:right="283"/>
        <w:jc w:val="both"/>
        <w:rPr>
          <w:rFonts w:ascii="Times New Roman" w:hAnsi="Times New Roman" w:cs="Times New Roman"/>
          <w:sz w:val="26"/>
          <w:szCs w:val="26"/>
        </w:rPr>
      </w:pPr>
      <w:r w:rsidRPr="00B91FE1">
        <w:rPr>
          <w:rFonts w:ascii="Times New Roman" w:hAnsi="Times New Roman" w:cs="Times New Roman"/>
          <w:b/>
          <w:sz w:val="26"/>
          <w:szCs w:val="26"/>
        </w:rPr>
        <w:t>Задание 5</w:t>
      </w:r>
      <w:r w:rsidRPr="005F523F">
        <w:rPr>
          <w:rFonts w:ascii="Times New Roman" w:hAnsi="Times New Roman" w:cs="Times New Roman"/>
          <w:sz w:val="26"/>
          <w:szCs w:val="26"/>
        </w:rPr>
        <w:t xml:space="preserve">. При подготовке к повторительно-обобщающему уроку по заданной теме указать по одному заданию для контроля достижения каждого из трех предложенных результатов обучения. </w:t>
      </w:r>
    </w:p>
    <w:p w:rsidR="00B91FE1" w:rsidRDefault="005F523F" w:rsidP="005F523F">
      <w:pPr>
        <w:spacing w:after="0" w:line="276" w:lineRule="auto"/>
        <w:ind w:left="-567" w:right="283"/>
        <w:jc w:val="both"/>
        <w:rPr>
          <w:rFonts w:ascii="Times New Roman" w:hAnsi="Times New Roman" w:cs="Times New Roman"/>
          <w:sz w:val="26"/>
          <w:szCs w:val="26"/>
        </w:rPr>
      </w:pPr>
      <w:r w:rsidRPr="00B91FE1">
        <w:rPr>
          <w:rFonts w:ascii="Times New Roman" w:hAnsi="Times New Roman" w:cs="Times New Roman"/>
          <w:b/>
          <w:sz w:val="26"/>
          <w:szCs w:val="26"/>
        </w:rPr>
        <w:t>Задание 6.</w:t>
      </w:r>
      <w:r w:rsidRPr="005F523F">
        <w:rPr>
          <w:rFonts w:ascii="Times New Roman" w:hAnsi="Times New Roman" w:cs="Times New Roman"/>
          <w:sz w:val="26"/>
          <w:szCs w:val="26"/>
        </w:rPr>
        <w:t xml:space="preserve"> Планирование проектной групповой деятельности обучающихся по блоку уроков заданного тематического раздела. Разработка двух проектов по предложенному тематическому разделу с указанием цели, содержания деятельности обучающихся и способа представления проекта. </w:t>
      </w:r>
    </w:p>
    <w:p w:rsidR="00B91FE1" w:rsidRDefault="005F523F" w:rsidP="005F523F">
      <w:pPr>
        <w:spacing w:after="0" w:line="276" w:lineRule="auto"/>
        <w:ind w:left="-567" w:right="283"/>
        <w:jc w:val="both"/>
        <w:rPr>
          <w:rFonts w:ascii="Times New Roman" w:hAnsi="Times New Roman" w:cs="Times New Roman"/>
          <w:sz w:val="26"/>
          <w:szCs w:val="26"/>
        </w:rPr>
      </w:pPr>
      <w:r w:rsidRPr="00B91FE1">
        <w:rPr>
          <w:rFonts w:ascii="Times New Roman" w:hAnsi="Times New Roman" w:cs="Times New Roman"/>
          <w:b/>
          <w:sz w:val="26"/>
          <w:szCs w:val="26"/>
        </w:rPr>
        <w:t>Задания 7.</w:t>
      </w:r>
      <w:r w:rsidRPr="005F523F">
        <w:rPr>
          <w:rFonts w:ascii="Times New Roman" w:hAnsi="Times New Roman" w:cs="Times New Roman"/>
          <w:sz w:val="26"/>
          <w:szCs w:val="26"/>
        </w:rPr>
        <w:t xml:space="preserve"> При планировании урока с заданной темой в определенном классе указать два методических приема для обеспечения освоения учебного материала обучающимися с ОВЗ с указанными нарушениями, привести по одному аргументу в пользу каждого выбранного приема. </w:t>
      </w:r>
    </w:p>
    <w:p w:rsidR="00B91FE1" w:rsidRDefault="005F523F" w:rsidP="005F523F">
      <w:pPr>
        <w:spacing w:after="0" w:line="276" w:lineRule="auto"/>
        <w:ind w:left="-567" w:right="283"/>
        <w:jc w:val="both"/>
        <w:rPr>
          <w:rFonts w:ascii="Times New Roman" w:hAnsi="Times New Roman" w:cs="Times New Roman"/>
          <w:sz w:val="26"/>
          <w:szCs w:val="26"/>
        </w:rPr>
      </w:pPr>
      <w:r w:rsidRPr="00B91FE1">
        <w:rPr>
          <w:rFonts w:ascii="Times New Roman" w:hAnsi="Times New Roman" w:cs="Times New Roman"/>
          <w:b/>
          <w:sz w:val="26"/>
          <w:szCs w:val="26"/>
        </w:rPr>
        <w:t>Задание 8.</w:t>
      </w:r>
      <w:r w:rsidRPr="005F523F">
        <w:rPr>
          <w:rFonts w:ascii="Times New Roman" w:hAnsi="Times New Roman" w:cs="Times New Roman"/>
          <w:sz w:val="26"/>
          <w:szCs w:val="26"/>
        </w:rPr>
        <w:t xml:space="preserve"> Оценить ответ ученика в соответствии с критериями, подтвердив выставленный балл цитатой из критериев, дать пояснение с опорой на ответ, представленный учеником. </w:t>
      </w:r>
      <w:r w:rsidRPr="00B91FE1">
        <w:rPr>
          <w:rFonts w:ascii="Times New Roman" w:hAnsi="Times New Roman" w:cs="Times New Roman"/>
          <w:b/>
          <w:sz w:val="26"/>
          <w:szCs w:val="26"/>
        </w:rPr>
        <w:t>Задание 9</w:t>
      </w:r>
      <w:r w:rsidRPr="005F523F">
        <w:rPr>
          <w:rFonts w:ascii="Times New Roman" w:hAnsi="Times New Roman" w:cs="Times New Roman"/>
          <w:sz w:val="26"/>
          <w:szCs w:val="26"/>
        </w:rPr>
        <w:t xml:space="preserve">. На графиках представлены проценты выполнения заданий ВПР двумя классами в параллели, даны справочные материалы к ним. Провести сравнительный анализ полученных результатов о качестве подготовки каждого класса. Определить какие умения не сформированы или сформированы в наименьшей степени у обучающихся обоих классов, сформулировать краткие методические рекомендации по формированию умений (с указанием форм, методов, приемов и/или технологии организации обучения). </w:t>
      </w:r>
    </w:p>
    <w:p w:rsidR="00B91FE1" w:rsidRDefault="00B91FE1" w:rsidP="005F523F">
      <w:pPr>
        <w:spacing w:after="0" w:line="276" w:lineRule="auto"/>
        <w:ind w:left="-567" w:right="283"/>
        <w:jc w:val="both"/>
        <w:rPr>
          <w:rFonts w:ascii="Times New Roman" w:hAnsi="Times New Roman" w:cs="Times New Roman"/>
          <w:sz w:val="26"/>
          <w:szCs w:val="26"/>
        </w:rPr>
      </w:pPr>
      <w:r>
        <w:rPr>
          <w:rFonts w:ascii="Times New Roman" w:hAnsi="Times New Roman" w:cs="Times New Roman"/>
          <w:b/>
          <w:sz w:val="26"/>
          <w:szCs w:val="26"/>
        </w:rPr>
        <w:t xml:space="preserve">         </w:t>
      </w:r>
      <w:r w:rsidR="005F523F" w:rsidRPr="005F523F">
        <w:rPr>
          <w:rFonts w:ascii="Times New Roman" w:hAnsi="Times New Roman" w:cs="Times New Roman"/>
          <w:sz w:val="26"/>
          <w:szCs w:val="26"/>
        </w:rPr>
        <w:t>При выполнении работы у учителей истории вызвали трудности следующие задания: задания 1.1, 1.2 – сформулировать планируемые личностные</w:t>
      </w:r>
      <w:r>
        <w:rPr>
          <w:rFonts w:ascii="Times New Roman" w:hAnsi="Times New Roman" w:cs="Times New Roman"/>
          <w:sz w:val="26"/>
          <w:szCs w:val="26"/>
        </w:rPr>
        <w:t>,</w:t>
      </w:r>
      <w:r w:rsidR="005F523F" w:rsidRPr="005F523F">
        <w:rPr>
          <w:rFonts w:ascii="Times New Roman" w:hAnsi="Times New Roman" w:cs="Times New Roman"/>
          <w:sz w:val="26"/>
          <w:szCs w:val="26"/>
        </w:rPr>
        <w:t xml:space="preserve"> </w:t>
      </w:r>
      <w:r>
        <w:rPr>
          <w:rFonts w:ascii="Times New Roman" w:hAnsi="Times New Roman" w:cs="Times New Roman"/>
          <w:sz w:val="26"/>
          <w:szCs w:val="26"/>
        </w:rPr>
        <w:t>2</w:t>
      </w:r>
      <w:r w:rsidR="005F523F" w:rsidRPr="005F523F">
        <w:rPr>
          <w:rFonts w:ascii="Times New Roman" w:hAnsi="Times New Roman" w:cs="Times New Roman"/>
          <w:sz w:val="26"/>
          <w:szCs w:val="26"/>
        </w:rPr>
        <w:t xml:space="preserve"> человек</w:t>
      </w:r>
      <w:r>
        <w:rPr>
          <w:rFonts w:ascii="Times New Roman" w:hAnsi="Times New Roman" w:cs="Times New Roman"/>
          <w:sz w:val="26"/>
          <w:szCs w:val="26"/>
        </w:rPr>
        <w:t xml:space="preserve">а не справились с заданием и предметные (1 </w:t>
      </w:r>
      <w:r w:rsidR="005F523F" w:rsidRPr="005F523F">
        <w:rPr>
          <w:rFonts w:ascii="Times New Roman" w:hAnsi="Times New Roman" w:cs="Times New Roman"/>
          <w:sz w:val="26"/>
          <w:szCs w:val="26"/>
        </w:rPr>
        <w:t>человек не справил</w:t>
      </w:r>
      <w:r>
        <w:rPr>
          <w:rFonts w:ascii="Times New Roman" w:hAnsi="Times New Roman" w:cs="Times New Roman"/>
          <w:sz w:val="26"/>
          <w:szCs w:val="26"/>
        </w:rPr>
        <w:t>ся</w:t>
      </w:r>
      <w:r w:rsidR="005F523F" w:rsidRPr="005F523F">
        <w:rPr>
          <w:rFonts w:ascii="Times New Roman" w:hAnsi="Times New Roman" w:cs="Times New Roman"/>
          <w:sz w:val="26"/>
          <w:szCs w:val="26"/>
        </w:rPr>
        <w:t xml:space="preserve"> с заданием) результаты в соответствии с заданной темой урока в определенном классе; </w:t>
      </w:r>
    </w:p>
    <w:p w:rsidR="00B91FE1" w:rsidRDefault="005F523F" w:rsidP="005F523F">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sz w:val="26"/>
          <w:szCs w:val="26"/>
        </w:rPr>
        <w:t xml:space="preserve">задание 2.1 - спланировать по заданной теме для качественного усвоения материала школьниками содержательную и методическую часть урока в виде алгоритма/плана/схемы, </w:t>
      </w:r>
      <w:r w:rsidR="00B91FE1">
        <w:rPr>
          <w:rFonts w:ascii="Times New Roman" w:hAnsi="Times New Roman" w:cs="Times New Roman"/>
          <w:sz w:val="26"/>
          <w:szCs w:val="26"/>
        </w:rPr>
        <w:t>2</w:t>
      </w:r>
      <w:r w:rsidRPr="005F523F">
        <w:rPr>
          <w:rFonts w:ascii="Times New Roman" w:hAnsi="Times New Roman" w:cs="Times New Roman"/>
          <w:sz w:val="26"/>
          <w:szCs w:val="26"/>
        </w:rPr>
        <w:t xml:space="preserve"> человек</w:t>
      </w:r>
      <w:r w:rsidR="00B91FE1">
        <w:rPr>
          <w:rFonts w:ascii="Times New Roman" w:hAnsi="Times New Roman" w:cs="Times New Roman"/>
          <w:sz w:val="26"/>
          <w:szCs w:val="26"/>
        </w:rPr>
        <w:t>а</w:t>
      </w:r>
      <w:r w:rsidRPr="005F523F">
        <w:rPr>
          <w:rFonts w:ascii="Times New Roman" w:hAnsi="Times New Roman" w:cs="Times New Roman"/>
          <w:sz w:val="26"/>
          <w:szCs w:val="26"/>
        </w:rPr>
        <w:t xml:space="preserve"> не справились с заданием; </w:t>
      </w:r>
    </w:p>
    <w:p w:rsidR="00B91FE1" w:rsidRDefault="005F523F" w:rsidP="005F523F">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sz w:val="26"/>
          <w:szCs w:val="26"/>
        </w:rPr>
        <w:t xml:space="preserve">задание 4 - указать УУД, которыми должен владеть ученик, чтобы выполнить представленные задания, составить задание практического характера с развернутым ответом с использованием заданного текста, карт атласа и знаний истории России, </w:t>
      </w:r>
      <w:r w:rsidR="00B91FE1">
        <w:rPr>
          <w:rFonts w:ascii="Times New Roman" w:hAnsi="Times New Roman" w:cs="Times New Roman"/>
          <w:sz w:val="26"/>
          <w:szCs w:val="26"/>
        </w:rPr>
        <w:t>1</w:t>
      </w:r>
      <w:r w:rsidRPr="005F523F">
        <w:rPr>
          <w:rFonts w:ascii="Times New Roman" w:hAnsi="Times New Roman" w:cs="Times New Roman"/>
          <w:sz w:val="26"/>
          <w:szCs w:val="26"/>
        </w:rPr>
        <w:t xml:space="preserve"> человек не справил</w:t>
      </w:r>
      <w:r w:rsidR="00B91FE1">
        <w:rPr>
          <w:rFonts w:ascii="Times New Roman" w:hAnsi="Times New Roman" w:cs="Times New Roman"/>
          <w:sz w:val="26"/>
          <w:szCs w:val="26"/>
        </w:rPr>
        <w:t>ся</w:t>
      </w:r>
      <w:r w:rsidRPr="005F523F">
        <w:rPr>
          <w:rFonts w:ascii="Times New Roman" w:hAnsi="Times New Roman" w:cs="Times New Roman"/>
          <w:sz w:val="26"/>
          <w:szCs w:val="26"/>
        </w:rPr>
        <w:t xml:space="preserve"> с заданием;</w:t>
      </w:r>
    </w:p>
    <w:p w:rsidR="00B91FE1" w:rsidRDefault="005F523F" w:rsidP="005F523F">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sz w:val="26"/>
          <w:szCs w:val="26"/>
        </w:rPr>
        <w:t xml:space="preserve"> задание 6.2 – сформулировать образовательную цель проекта с указанием личностных, предметных и </w:t>
      </w:r>
      <w:proofErr w:type="spellStart"/>
      <w:r w:rsidR="00B91FE1">
        <w:rPr>
          <w:rFonts w:ascii="Times New Roman" w:hAnsi="Times New Roman" w:cs="Times New Roman"/>
          <w:sz w:val="26"/>
          <w:szCs w:val="26"/>
        </w:rPr>
        <w:t>метапредметных</w:t>
      </w:r>
      <w:proofErr w:type="spellEnd"/>
      <w:r w:rsidR="00B91FE1">
        <w:rPr>
          <w:rFonts w:ascii="Times New Roman" w:hAnsi="Times New Roman" w:cs="Times New Roman"/>
          <w:sz w:val="26"/>
          <w:szCs w:val="26"/>
        </w:rPr>
        <w:t xml:space="preserve"> результатов, </w:t>
      </w:r>
      <w:r w:rsidRPr="005F523F">
        <w:rPr>
          <w:rFonts w:ascii="Times New Roman" w:hAnsi="Times New Roman" w:cs="Times New Roman"/>
          <w:sz w:val="26"/>
          <w:szCs w:val="26"/>
        </w:rPr>
        <w:t>2 человек</w:t>
      </w:r>
      <w:r w:rsidR="00B91FE1">
        <w:rPr>
          <w:rFonts w:ascii="Times New Roman" w:hAnsi="Times New Roman" w:cs="Times New Roman"/>
          <w:sz w:val="26"/>
          <w:szCs w:val="26"/>
        </w:rPr>
        <w:t>а</w:t>
      </w:r>
      <w:r w:rsidRPr="005F523F">
        <w:rPr>
          <w:rFonts w:ascii="Times New Roman" w:hAnsi="Times New Roman" w:cs="Times New Roman"/>
          <w:sz w:val="26"/>
          <w:szCs w:val="26"/>
        </w:rPr>
        <w:t xml:space="preserve"> не справились с заданием; </w:t>
      </w:r>
    </w:p>
    <w:p w:rsidR="00B91FE1" w:rsidRDefault="005F523F" w:rsidP="005F523F">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sz w:val="26"/>
          <w:szCs w:val="26"/>
        </w:rPr>
        <w:t xml:space="preserve">6.3 - определить содержание деятельности обучающихся при планировании проектной деятельности, </w:t>
      </w:r>
      <w:r w:rsidR="00B91FE1">
        <w:rPr>
          <w:rFonts w:ascii="Times New Roman" w:hAnsi="Times New Roman" w:cs="Times New Roman"/>
          <w:sz w:val="26"/>
          <w:szCs w:val="26"/>
        </w:rPr>
        <w:t>1</w:t>
      </w:r>
      <w:r w:rsidRPr="005F523F">
        <w:rPr>
          <w:rFonts w:ascii="Times New Roman" w:hAnsi="Times New Roman" w:cs="Times New Roman"/>
          <w:sz w:val="26"/>
          <w:szCs w:val="26"/>
        </w:rPr>
        <w:t xml:space="preserve"> человек не справил</w:t>
      </w:r>
      <w:r w:rsidR="00B91FE1">
        <w:rPr>
          <w:rFonts w:ascii="Times New Roman" w:hAnsi="Times New Roman" w:cs="Times New Roman"/>
          <w:sz w:val="26"/>
          <w:szCs w:val="26"/>
        </w:rPr>
        <w:t>ся</w:t>
      </w:r>
      <w:r w:rsidRPr="005F523F">
        <w:rPr>
          <w:rFonts w:ascii="Times New Roman" w:hAnsi="Times New Roman" w:cs="Times New Roman"/>
          <w:sz w:val="26"/>
          <w:szCs w:val="26"/>
        </w:rPr>
        <w:t xml:space="preserve"> с заданием; </w:t>
      </w:r>
    </w:p>
    <w:p w:rsidR="00B91FE1" w:rsidRDefault="005F523F" w:rsidP="005F523F">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sz w:val="26"/>
          <w:szCs w:val="26"/>
        </w:rPr>
        <w:t xml:space="preserve">задание 7.1 – подобрать приемы для обеспечения освоения нового материала </w:t>
      </w:r>
      <w:proofErr w:type="gramStart"/>
      <w:r w:rsidRPr="005F523F">
        <w:rPr>
          <w:rFonts w:ascii="Times New Roman" w:hAnsi="Times New Roman" w:cs="Times New Roman"/>
          <w:sz w:val="26"/>
          <w:szCs w:val="26"/>
        </w:rPr>
        <w:t>обучающимися</w:t>
      </w:r>
      <w:proofErr w:type="gramEnd"/>
      <w:r w:rsidRPr="005F523F">
        <w:rPr>
          <w:rFonts w:ascii="Times New Roman" w:hAnsi="Times New Roman" w:cs="Times New Roman"/>
          <w:sz w:val="26"/>
          <w:szCs w:val="26"/>
        </w:rPr>
        <w:t xml:space="preserve"> с ОВЗ, </w:t>
      </w:r>
      <w:r w:rsidR="00B91FE1">
        <w:rPr>
          <w:rFonts w:ascii="Times New Roman" w:hAnsi="Times New Roman" w:cs="Times New Roman"/>
          <w:sz w:val="26"/>
          <w:szCs w:val="26"/>
        </w:rPr>
        <w:t>2</w:t>
      </w:r>
      <w:r w:rsidRPr="005F523F">
        <w:rPr>
          <w:rFonts w:ascii="Times New Roman" w:hAnsi="Times New Roman" w:cs="Times New Roman"/>
          <w:sz w:val="26"/>
          <w:szCs w:val="26"/>
        </w:rPr>
        <w:t xml:space="preserve"> человек</w:t>
      </w:r>
      <w:r w:rsidR="00B91FE1">
        <w:rPr>
          <w:rFonts w:ascii="Times New Roman" w:hAnsi="Times New Roman" w:cs="Times New Roman"/>
          <w:sz w:val="26"/>
          <w:szCs w:val="26"/>
        </w:rPr>
        <w:t>а</w:t>
      </w:r>
      <w:r w:rsidRPr="005F523F">
        <w:rPr>
          <w:rFonts w:ascii="Times New Roman" w:hAnsi="Times New Roman" w:cs="Times New Roman"/>
          <w:sz w:val="26"/>
          <w:szCs w:val="26"/>
        </w:rPr>
        <w:t xml:space="preserve"> не справились с заданием; </w:t>
      </w:r>
    </w:p>
    <w:p w:rsidR="005F523F" w:rsidRDefault="005F523F" w:rsidP="005F523F">
      <w:pPr>
        <w:spacing w:after="0" w:line="276" w:lineRule="auto"/>
        <w:ind w:left="-567" w:right="283"/>
        <w:jc w:val="both"/>
        <w:rPr>
          <w:rFonts w:ascii="Times New Roman" w:hAnsi="Times New Roman" w:cs="Times New Roman"/>
          <w:sz w:val="26"/>
          <w:szCs w:val="26"/>
        </w:rPr>
      </w:pPr>
      <w:r w:rsidRPr="005F523F">
        <w:rPr>
          <w:rFonts w:ascii="Times New Roman" w:hAnsi="Times New Roman" w:cs="Times New Roman"/>
          <w:sz w:val="26"/>
          <w:szCs w:val="26"/>
        </w:rPr>
        <w:t>задание 8 - оценить ответ ученика в соответствии с критериями, подтвердить выставленный балл цитатой из критериев и пояснить с опорой на ответ, представленный учеником</w:t>
      </w:r>
      <w:r w:rsidR="00B91FE1">
        <w:rPr>
          <w:rFonts w:ascii="Times New Roman" w:hAnsi="Times New Roman" w:cs="Times New Roman"/>
          <w:sz w:val="26"/>
          <w:szCs w:val="26"/>
        </w:rPr>
        <w:t>, 1</w:t>
      </w:r>
      <w:r w:rsidRPr="005F523F">
        <w:rPr>
          <w:rFonts w:ascii="Times New Roman" w:hAnsi="Times New Roman" w:cs="Times New Roman"/>
          <w:sz w:val="26"/>
          <w:szCs w:val="26"/>
        </w:rPr>
        <w:t xml:space="preserve"> человек не справил</w:t>
      </w:r>
      <w:r w:rsidR="00B91FE1">
        <w:rPr>
          <w:rFonts w:ascii="Times New Roman" w:hAnsi="Times New Roman" w:cs="Times New Roman"/>
          <w:sz w:val="26"/>
          <w:szCs w:val="26"/>
        </w:rPr>
        <w:t>ся</w:t>
      </w:r>
      <w:r w:rsidRPr="005F523F">
        <w:rPr>
          <w:rFonts w:ascii="Times New Roman" w:hAnsi="Times New Roman" w:cs="Times New Roman"/>
          <w:sz w:val="26"/>
          <w:szCs w:val="26"/>
        </w:rPr>
        <w:t xml:space="preserve"> с заданием.</w:t>
      </w:r>
    </w:p>
    <w:p w:rsidR="00A85F2E" w:rsidRPr="0096034F" w:rsidRDefault="00A85F2E" w:rsidP="00A85F2E">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gramStart"/>
      <w:r w:rsidRPr="00A85F2E">
        <w:rPr>
          <w:rFonts w:ascii="Times New Roman" w:hAnsi="Times New Roman" w:cs="Times New Roman"/>
          <w:sz w:val="26"/>
          <w:szCs w:val="26"/>
        </w:rPr>
        <w:t xml:space="preserve">По результатам диагностики у учителей истории выявлены следующие проблемы: формулирование планируемых личностных и предметных результатов обучающихся, планирование содержательной и методической части урока в виде алгоритма/плана/схемы, определение УУД, которыми должен владеть ученик, составление заданий практического характера с развернутым ответом, использование проектной технологии в обучении, </w:t>
      </w:r>
      <w:r w:rsidRPr="0096034F">
        <w:rPr>
          <w:rFonts w:ascii="Times New Roman" w:hAnsi="Times New Roman" w:cs="Times New Roman"/>
          <w:sz w:val="26"/>
          <w:szCs w:val="26"/>
        </w:rPr>
        <w:t>подбор приемов для обеспечения освоения нового материала обучающимися с ОВЗ, оценивание ответов обучающихся в соответствии</w:t>
      </w:r>
      <w:proofErr w:type="gramEnd"/>
      <w:r w:rsidRPr="0096034F">
        <w:rPr>
          <w:rFonts w:ascii="Times New Roman" w:hAnsi="Times New Roman" w:cs="Times New Roman"/>
          <w:sz w:val="26"/>
          <w:szCs w:val="26"/>
        </w:rPr>
        <w:t xml:space="preserve"> с критериями. </w:t>
      </w:r>
    </w:p>
    <w:p w:rsidR="00A85F2E" w:rsidRPr="0096034F" w:rsidRDefault="00A85F2E" w:rsidP="00A85F2E">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sz w:val="26"/>
          <w:szCs w:val="26"/>
        </w:rPr>
        <w:t xml:space="preserve">         Рекомендации к разработке Индивидуального образовательного маршрута/траектории учителя истории: </w:t>
      </w:r>
    </w:p>
    <w:p w:rsidR="00A85F2E" w:rsidRPr="0096034F" w:rsidRDefault="00A85F2E" w:rsidP="00A85F2E">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sz w:val="26"/>
          <w:szCs w:val="26"/>
        </w:rPr>
        <w:t xml:space="preserve">1. Пройти курсы повышения квалификации по направлению использование технологии проектной деятельности в процессе обучения. </w:t>
      </w:r>
    </w:p>
    <w:p w:rsidR="00A85F2E" w:rsidRPr="0096034F" w:rsidRDefault="00A85F2E" w:rsidP="00A85F2E">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sz w:val="26"/>
          <w:szCs w:val="26"/>
        </w:rPr>
        <w:t>2. Совершенствовать навык планирования предметных результатов обучающихся.</w:t>
      </w:r>
    </w:p>
    <w:p w:rsidR="00A85F2E" w:rsidRPr="0096034F" w:rsidRDefault="00A85F2E" w:rsidP="00A85F2E">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sz w:val="26"/>
          <w:szCs w:val="26"/>
        </w:rPr>
        <w:t xml:space="preserve"> 3. Совершенствовать навык планирования предметных результатов обучающихся и навыки экспертно-аналитической деятельности педагога.</w:t>
      </w:r>
    </w:p>
    <w:p w:rsidR="0096034F" w:rsidRDefault="0096034F" w:rsidP="00EB543C">
      <w:pPr>
        <w:spacing w:after="0" w:line="276" w:lineRule="auto"/>
        <w:ind w:left="-567" w:right="283"/>
        <w:jc w:val="both"/>
        <w:rPr>
          <w:rFonts w:ascii="Times New Roman" w:hAnsi="Times New Roman" w:cs="Times New Roman"/>
          <w:sz w:val="26"/>
          <w:szCs w:val="26"/>
        </w:rPr>
      </w:pPr>
    </w:p>
    <w:p w:rsidR="0096034F" w:rsidRPr="0096034F" w:rsidRDefault="0096034F" w:rsidP="0096034F">
      <w:pPr>
        <w:pStyle w:val="a3"/>
        <w:numPr>
          <w:ilvl w:val="1"/>
          <w:numId w:val="17"/>
        </w:numPr>
        <w:spacing w:after="0" w:line="276" w:lineRule="auto"/>
        <w:ind w:right="283"/>
        <w:jc w:val="center"/>
        <w:rPr>
          <w:rFonts w:ascii="Times New Roman" w:hAnsi="Times New Roman" w:cs="Times New Roman"/>
          <w:b/>
          <w:sz w:val="26"/>
          <w:szCs w:val="26"/>
        </w:rPr>
      </w:pPr>
      <w:r w:rsidRPr="0096034F">
        <w:rPr>
          <w:rFonts w:ascii="Times New Roman" w:hAnsi="Times New Roman" w:cs="Times New Roman"/>
          <w:b/>
          <w:sz w:val="26"/>
          <w:szCs w:val="26"/>
        </w:rPr>
        <w:t xml:space="preserve">Анализ </w:t>
      </w:r>
      <w:proofErr w:type="gramStart"/>
      <w:r w:rsidRPr="0096034F">
        <w:rPr>
          <w:rFonts w:ascii="Times New Roman" w:hAnsi="Times New Roman" w:cs="Times New Roman"/>
          <w:b/>
          <w:sz w:val="26"/>
          <w:szCs w:val="26"/>
        </w:rPr>
        <w:t>результатов проведения оценки методических компетенций учителей географии</w:t>
      </w:r>
      <w:proofErr w:type="gramEnd"/>
    </w:p>
    <w:p w:rsidR="0096034F" w:rsidRDefault="0096034F" w:rsidP="0096034F">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6034F">
        <w:rPr>
          <w:rFonts w:ascii="Times New Roman" w:hAnsi="Times New Roman" w:cs="Times New Roman"/>
          <w:sz w:val="26"/>
          <w:szCs w:val="26"/>
        </w:rPr>
        <w:t xml:space="preserve">В исследовании приняли участие </w:t>
      </w:r>
      <w:r>
        <w:rPr>
          <w:rFonts w:ascii="Times New Roman" w:hAnsi="Times New Roman" w:cs="Times New Roman"/>
          <w:sz w:val="26"/>
          <w:szCs w:val="26"/>
        </w:rPr>
        <w:t>4 учителя</w:t>
      </w:r>
      <w:r w:rsidRPr="0096034F">
        <w:rPr>
          <w:rFonts w:ascii="Times New Roman" w:hAnsi="Times New Roman" w:cs="Times New Roman"/>
          <w:sz w:val="26"/>
          <w:szCs w:val="26"/>
        </w:rPr>
        <w:t xml:space="preserve"> географии. Респондентам был предложен один из 4 вариантов работ. Работа включает в себя 10 заданий с развернутым ответом. Максимальный балл 43. Порог прохождения 25 баллов. На выполнение работы дается 180 минут.</w:t>
      </w:r>
    </w:p>
    <w:p w:rsidR="0096034F" w:rsidRDefault="0096034F" w:rsidP="0096034F">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b/>
          <w:sz w:val="26"/>
          <w:szCs w:val="26"/>
        </w:rPr>
        <w:t xml:space="preserve"> Задание 1</w:t>
      </w:r>
      <w:r w:rsidRPr="0096034F">
        <w:rPr>
          <w:rFonts w:ascii="Times New Roman" w:hAnsi="Times New Roman" w:cs="Times New Roman"/>
          <w:sz w:val="26"/>
          <w:szCs w:val="26"/>
        </w:rPr>
        <w:t xml:space="preserve">. Сформулировать планируемые предметные, </w:t>
      </w:r>
      <w:proofErr w:type="spellStart"/>
      <w:r w:rsidRPr="0096034F">
        <w:rPr>
          <w:rFonts w:ascii="Times New Roman" w:hAnsi="Times New Roman" w:cs="Times New Roman"/>
          <w:sz w:val="26"/>
          <w:szCs w:val="26"/>
        </w:rPr>
        <w:t>метапредметные</w:t>
      </w:r>
      <w:proofErr w:type="spellEnd"/>
      <w:r w:rsidRPr="0096034F">
        <w:rPr>
          <w:rFonts w:ascii="Times New Roman" w:hAnsi="Times New Roman" w:cs="Times New Roman"/>
          <w:sz w:val="26"/>
          <w:szCs w:val="26"/>
        </w:rPr>
        <w:t xml:space="preserve"> и личностные результаты освоения в определенном классе содержания заданной темы. Заполните таблицу. </w:t>
      </w:r>
    </w:p>
    <w:p w:rsidR="0096034F" w:rsidRDefault="0096034F" w:rsidP="0096034F">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b/>
          <w:sz w:val="26"/>
          <w:szCs w:val="26"/>
        </w:rPr>
        <w:t>Задание 2.</w:t>
      </w:r>
      <w:r w:rsidRPr="0096034F">
        <w:rPr>
          <w:rFonts w:ascii="Times New Roman" w:hAnsi="Times New Roman" w:cs="Times New Roman"/>
          <w:sz w:val="26"/>
          <w:szCs w:val="26"/>
        </w:rPr>
        <w:t xml:space="preserve"> Разработать фрагмент урока по заданной теме для «слабого» и «сильного» класса. Для каждого класса сформулировать содержание учебного материала, обосновать его выбор и указать основные методы и приемы работы, направленные на освоение </w:t>
      </w:r>
      <w:proofErr w:type="gramStart"/>
      <w:r w:rsidRPr="0096034F">
        <w:rPr>
          <w:rFonts w:ascii="Times New Roman" w:hAnsi="Times New Roman" w:cs="Times New Roman"/>
          <w:sz w:val="26"/>
          <w:szCs w:val="26"/>
        </w:rPr>
        <w:t>обучающимися</w:t>
      </w:r>
      <w:proofErr w:type="gramEnd"/>
      <w:r w:rsidRPr="0096034F">
        <w:rPr>
          <w:rFonts w:ascii="Times New Roman" w:hAnsi="Times New Roman" w:cs="Times New Roman"/>
          <w:sz w:val="26"/>
          <w:szCs w:val="26"/>
        </w:rPr>
        <w:t xml:space="preserve"> отобранного материала. </w:t>
      </w:r>
    </w:p>
    <w:p w:rsidR="0096034F" w:rsidRDefault="0096034F" w:rsidP="0096034F">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b/>
          <w:sz w:val="26"/>
          <w:szCs w:val="26"/>
        </w:rPr>
        <w:t>Задание 3.</w:t>
      </w:r>
      <w:r w:rsidRPr="0096034F">
        <w:rPr>
          <w:rFonts w:ascii="Times New Roman" w:hAnsi="Times New Roman" w:cs="Times New Roman"/>
          <w:sz w:val="26"/>
          <w:szCs w:val="26"/>
        </w:rPr>
        <w:t xml:space="preserve"> Сформулировать цель, не менее двух планируемых результатов практической работы по заданной теме в определенном классе с предложением алгоритма ее выполнения. </w:t>
      </w:r>
    </w:p>
    <w:p w:rsidR="0096034F" w:rsidRDefault="0096034F" w:rsidP="0096034F">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b/>
          <w:sz w:val="26"/>
          <w:szCs w:val="26"/>
        </w:rPr>
        <w:t>Задание 4.</w:t>
      </w:r>
      <w:r w:rsidRPr="0096034F">
        <w:rPr>
          <w:rFonts w:ascii="Times New Roman" w:hAnsi="Times New Roman" w:cs="Times New Roman"/>
          <w:sz w:val="26"/>
          <w:szCs w:val="26"/>
        </w:rPr>
        <w:t xml:space="preserve"> На основе предложенного текста указать не менее трех УУД, </w:t>
      </w:r>
      <w:proofErr w:type="gramStart"/>
      <w:r w:rsidRPr="0096034F">
        <w:rPr>
          <w:rFonts w:ascii="Times New Roman" w:hAnsi="Times New Roman" w:cs="Times New Roman"/>
          <w:sz w:val="26"/>
          <w:szCs w:val="26"/>
        </w:rPr>
        <w:t>которыми</w:t>
      </w:r>
      <w:proofErr w:type="gramEnd"/>
      <w:r w:rsidRPr="0096034F">
        <w:rPr>
          <w:rFonts w:ascii="Times New Roman" w:hAnsi="Times New Roman" w:cs="Times New Roman"/>
          <w:sz w:val="26"/>
          <w:szCs w:val="26"/>
        </w:rPr>
        <w:t xml:space="preserve"> должен владеть ученик, чтобы выполнить указанное задание. Смоделировать задание практического характера с развернутым ответом с использованием данного текста, карт атласа и знаний физической географ</w:t>
      </w:r>
      <w:r>
        <w:rPr>
          <w:rFonts w:ascii="Times New Roman" w:hAnsi="Times New Roman" w:cs="Times New Roman"/>
          <w:sz w:val="26"/>
          <w:szCs w:val="26"/>
        </w:rPr>
        <w:t>ии. Дать ответ на свое задание.</w:t>
      </w:r>
    </w:p>
    <w:p w:rsidR="0096034F" w:rsidRDefault="0096034F" w:rsidP="0096034F">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b/>
          <w:sz w:val="26"/>
          <w:szCs w:val="26"/>
        </w:rPr>
        <w:t>Задание 5.</w:t>
      </w:r>
      <w:r w:rsidRPr="0096034F">
        <w:rPr>
          <w:rFonts w:ascii="Times New Roman" w:hAnsi="Times New Roman" w:cs="Times New Roman"/>
          <w:sz w:val="26"/>
          <w:szCs w:val="26"/>
        </w:rPr>
        <w:t xml:space="preserve"> При подготовке к повторительно-обобщающему уроку по заданной теме в определенном классе составить по одному заданию, формирующему умения, вызывающие затруднения в освоении темы </w:t>
      </w:r>
      <w:proofErr w:type="gramStart"/>
      <w:r w:rsidRPr="0096034F">
        <w:rPr>
          <w:rFonts w:ascii="Times New Roman" w:hAnsi="Times New Roman" w:cs="Times New Roman"/>
          <w:sz w:val="26"/>
          <w:szCs w:val="26"/>
        </w:rPr>
        <w:t>у</w:t>
      </w:r>
      <w:proofErr w:type="gramEnd"/>
      <w:r w:rsidRPr="0096034F">
        <w:rPr>
          <w:rFonts w:ascii="Times New Roman" w:hAnsi="Times New Roman" w:cs="Times New Roman"/>
          <w:sz w:val="26"/>
          <w:szCs w:val="26"/>
        </w:rPr>
        <w:t xml:space="preserve"> обучающихся, и предложить их выполнить обучающимся на данном уроке. </w:t>
      </w:r>
    </w:p>
    <w:p w:rsidR="0096034F" w:rsidRDefault="0096034F" w:rsidP="0096034F">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b/>
          <w:sz w:val="26"/>
          <w:szCs w:val="26"/>
        </w:rPr>
        <w:t>Задание 6.</w:t>
      </w:r>
      <w:r w:rsidRPr="0096034F">
        <w:rPr>
          <w:rFonts w:ascii="Times New Roman" w:hAnsi="Times New Roman" w:cs="Times New Roman"/>
          <w:sz w:val="26"/>
          <w:szCs w:val="26"/>
        </w:rPr>
        <w:t xml:space="preserve"> Сформулировать цель группового исследования по определенной теме, выделить не менее трех задач, которые соответствуют цели данного исследования. Выразить свое мнение о выборе направления исследования с обоснованием. </w:t>
      </w:r>
    </w:p>
    <w:p w:rsidR="0096034F" w:rsidRDefault="0096034F" w:rsidP="0096034F">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b/>
          <w:sz w:val="26"/>
          <w:szCs w:val="26"/>
        </w:rPr>
        <w:lastRenderedPageBreak/>
        <w:t>Задание 7.</w:t>
      </w:r>
      <w:r w:rsidRPr="0096034F">
        <w:rPr>
          <w:rFonts w:ascii="Times New Roman" w:hAnsi="Times New Roman" w:cs="Times New Roman"/>
          <w:sz w:val="26"/>
          <w:szCs w:val="26"/>
        </w:rPr>
        <w:t xml:space="preserve"> При планировании урока с заданной темой в определенном классе указать два методических приема для обеспечения освоения учебного материала обучающимися с ОВЗ с указанными нарушениями, привести по одному аргументу в пользу каждого выбранного приема. </w:t>
      </w:r>
    </w:p>
    <w:p w:rsidR="0096034F" w:rsidRPr="001E29F7" w:rsidRDefault="0096034F" w:rsidP="0096034F">
      <w:pPr>
        <w:spacing w:after="0" w:line="276" w:lineRule="auto"/>
        <w:ind w:left="-567" w:right="283"/>
        <w:jc w:val="both"/>
        <w:rPr>
          <w:rFonts w:ascii="Times New Roman" w:hAnsi="Times New Roman" w:cs="Times New Roman"/>
          <w:sz w:val="26"/>
          <w:szCs w:val="26"/>
        </w:rPr>
      </w:pPr>
      <w:r w:rsidRPr="0096034F">
        <w:rPr>
          <w:rFonts w:ascii="Times New Roman" w:hAnsi="Times New Roman" w:cs="Times New Roman"/>
          <w:b/>
          <w:sz w:val="26"/>
          <w:szCs w:val="26"/>
        </w:rPr>
        <w:t>Задание 8.</w:t>
      </w:r>
      <w:r w:rsidRPr="0096034F">
        <w:rPr>
          <w:rFonts w:ascii="Times New Roman" w:hAnsi="Times New Roman" w:cs="Times New Roman"/>
          <w:sz w:val="26"/>
          <w:szCs w:val="26"/>
        </w:rPr>
        <w:t xml:space="preserve"> В предложенном ученикам задании указать неверные ответы и для каждого перечислить возможные ошибки обучающихся, предложить способы их предупреждения. </w:t>
      </w:r>
      <w:r w:rsidRPr="0096034F">
        <w:rPr>
          <w:rFonts w:ascii="Times New Roman" w:hAnsi="Times New Roman" w:cs="Times New Roman"/>
          <w:b/>
          <w:sz w:val="26"/>
          <w:szCs w:val="26"/>
        </w:rPr>
        <w:t>Задание 9</w:t>
      </w:r>
      <w:r w:rsidRPr="0096034F">
        <w:rPr>
          <w:rFonts w:ascii="Times New Roman" w:hAnsi="Times New Roman" w:cs="Times New Roman"/>
          <w:sz w:val="26"/>
          <w:szCs w:val="26"/>
        </w:rPr>
        <w:t xml:space="preserve">. Оценить ответ ученика в соответствии с критериями, подтвердив выставленный балл цитатой из критериев, дать пояснение с опорой на ответ, представленный учеником. Определить присутствуют ли в ответе ученика элементы, не относящиеся </w:t>
      </w:r>
      <w:proofErr w:type="gramStart"/>
      <w:r w:rsidRPr="0096034F">
        <w:rPr>
          <w:rFonts w:ascii="Times New Roman" w:hAnsi="Times New Roman" w:cs="Times New Roman"/>
          <w:sz w:val="26"/>
          <w:szCs w:val="26"/>
        </w:rPr>
        <w:t>к</w:t>
      </w:r>
      <w:proofErr w:type="gramEnd"/>
      <w:r w:rsidRPr="0096034F">
        <w:rPr>
          <w:rFonts w:ascii="Times New Roman" w:hAnsi="Times New Roman" w:cs="Times New Roman"/>
          <w:sz w:val="26"/>
          <w:szCs w:val="26"/>
        </w:rPr>
        <w:t xml:space="preserve"> проверяемым в задании, или географическая ошибка и, если это есть, то обосновать в чем это </w:t>
      </w:r>
      <w:r w:rsidRPr="001E29F7">
        <w:rPr>
          <w:rFonts w:ascii="Times New Roman" w:hAnsi="Times New Roman" w:cs="Times New Roman"/>
          <w:sz w:val="26"/>
          <w:szCs w:val="26"/>
        </w:rPr>
        <w:t xml:space="preserve">заключается. </w:t>
      </w:r>
    </w:p>
    <w:p w:rsidR="0096034F" w:rsidRPr="001E29F7" w:rsidRDefault="0096034F" w:rsidP="0096034F">
      <w:pPr>
        <w:spacing w:after="0" w:line="276" w:lineRule="auto"/>
        <w:ind w:left="-567" w:right="283"/>
        <w:jc w:val="both"/>
        <w:rPr>
          <w:rFonts w:ascii="Times New Roman" w:hAnsi="Times New Roman" w:cs="Times New Roman"/>
          <w:sz w:val="26"/>
          <w:szCs w:val="26"/>
        </w:rPr>
      </w:pPr>
      <w:r w:rsidRPr="001E29F7">
        <w:rPr>
          <w:rFonts w:ascii="Times New Roman" w:hAnsi="Times New Roman" w:cs="Times New Roman"/>
          <w:b/>
          <w:sz w:val="26"/>
          <w:szCs w:val="26"/>
        </w:rPr>
        <w:t>Задание 10.</w:t>
      </w:r>
      <w:r w:rsidRPr="001E29F7">
        <w:rPr>
          <w:rFonts w:ascii="Times New Roman" w:hAnsi="Times New Roman" w:cs="Times New Roman"/>
          <w:sz w:val="26"/>
          <w:szCs w:val="26"/>
        </w:rPr>
        <w:t xml:space="preserve"> На рисунке представлены проценты выполнения заданий указанной диагностической работы двумя классами в параллели, даны справочные материалы к ним. Провести сравнительный анализ полученных результатов о качестве подготовки каждого класса. Определить какие умения не сформированы или сформированы в указанной степени у обучающихся обоих классов, сформулировать краткие методические рекомендации по формированию умений (с указанием форм, методов, приемов и/или технологии организации обучения). </w:t>
      </w:r>
    </w:p>
    <w:p w:rsidR="0096034F" w:rsidRPr="001E29F7" w:rsidRDefault="0096034F" w:rsidP="0096034F">
      <w:pPr>
        <w:spacing w:after="0" w:line="276" w:lineRule="auto"/>
        <w:ind w:left="-567" w:right="283"/>
        <w:jc w:val="both"/>
        <w:rPr>
          <w:rFonts w:ascii="Times New Roman" w:hAnsi="Times New Roman" w:cs="Times New Roman"/>
          <w:sz w:val="26"/>
          <w:szCs w:val="26"/>
        </w:rPr>
      </w:pPr>
      <w:r w:rsidRPr="001E29F7">
        <w:rPr>
          <w:rFonts w:ascii="Times New Roman" w:hAnsi="Times New Roman" w:cs="Times New Roman"/>
          <w:b/>
          <w:sz w:val="26"/>
          <w:szCs w:val="26"/>
        </w:rPr>
        <w:t xml:space="preserve">         </w:t>
      </w:r>
      <w:r w:rsidRPr="001E29F7">
        <w:rPr>
          <w:rFonts w:ascii="Times New Roman" w:hAnsi="Times New Roman" w:cs="Times New Roman"/>
          <w:sz w:val="26"/>
          <w:szCs w:val="26"/>
        </w:rPr>
        <w:t xml:space="preserve">При выполнении работы у учителей географии </w:t>
      </w:r>
      <w:r w:rsidRPr="001E29F7">
        <w:rPr>
          <w:rFonts w:ascii="Times New Roman" w:hAnsi="Times New Roman" w:cs="Times New Roman"/>
          <w:b/>
          <w:sz w:val="26"/>
          <w:szCs w:val="26"/>
        </w:rPr>
        <w:t>вызвали трудности</w:t>
      </w:r>
      <w:r w:rsidRPr="001E29F7">
        <w:rPr>
          <w:rFonts w:ascii="Times New Roman" w:hAnsi="Times New Roman" w:cs="Times New Roman"/>
          <w:sz w:val="26"/>
          <w:szCs w:val="26"/>
        </w:rPr>
        <w:t xml:space="preserve"> следующие задания: </w:t>
      </w:r>
    </w:p>
    <w:p w:rsidR="0096034F" w:rsidRPr="001E29F7" w:rsidRDefault="0096034F" w:rsidP="0096034F">
      <w:pPr>
        <w:spacing w:after="0" w:line="276" w:lineRule="auto"/>
        <w:ind w:left="-567" w:right="283"/>
        <w:jc w:val="both"/>
        <w:rPr>
          <w:rFonts w:ascii="Times New Roman" w:hAnsi="Times New Roman" w:cs="Times New Roman"/>
          <w:sz w:val="26"/>
          <w:szCs w:val="26"/>
        </w:rPr>
      </w:pPr>
      <w:r w:rsidRPr="001E29F7">
        <w:rPr>
          <w:rFonts w:ascii="Times New Roman" w:hAnsi="Times New Roman" w:cs="Times New Roman"/>
          <w:sz w:val="26"/>
          <w:szCs w:val="26"/>
        </w:rPr>
        <w:t xml:space="preserve">задание 2.2 - сформулировать содержание учебного материала для «сильного» и «слабого» класса, обосновать его выбор и указать основные методы и приемы работы, направленные на освоение </w:t>
      </w:r>
      <w:proofErr w:type="gramStart"/>
      <w:r w:rsidRPr="001E29F7">
        <w:rPr>
          <w:rFonts w:ascii="Times New Roman" w:hAnsi="Times New Roman" w:cs="Times New Roman"/>
          <w:sz w:val="26"/>
          <w:szCs w:val="26"/>
        </w:rPr>
        <w:t>обучающимися</w:t>
      </w:r>
      <w:proofErr w:type="gramEnd"/>
      <w:r w:rsidRPr="001E29F7">
        <w:rPr>
          <w:rFonts w:ascii="Times New Roman" w:hAnsi="Times New Roman" w:cs="Times New Roman"/>
          <w:sz w:val="26"/>
          <w:szCs w:val="26"/>
        </w:rPr>
        <w:t xml:space="preserve"> отобранного материала, 2 человека не справились с заданием; задания 4.2, 4.3 - на основе предложенного текста указать не менее трех УУД, которыми должен владеть ученик, чтобы выполнить указанное задание, смоделировать задание практического характера по данному тексту, с развернутым ответом и дать ответ на свое задание, 2 человека не справились с заданиями; </w:t>
      </w:r>
    </w:p>
    <w:p w:rsidR="005F523F" w:rsidRPr="001E29F7" w:rsidRDefault="0096034F" w:rsidP="0096034F">
      <w:pPr>
        <w:spacing w:after="0" w:line="276" w:lineRule="auto"/>
        <w:ind w:left="-567" w:right="283"/>
        <w:jc w:val="both"/>
        <w:rPr>
          <w:rFonts w:ascii="Times New Roman" w:hAnsi="Times New Roman" w:cs="Times New Roman"/>
          <w:sz w:val="26"/>
          <w:szCs w:val="26"/>
        </w:rPr>
      </w:pPr>
      <w:r w:rsidRPr="001E29F7">
        <w:rPr>
          <w:rFonts w:ascii="Times New Roman" w:hAnsi="Times New Roman" w:cs="Times New Roman"/>
          <w:sz w:val="26"/>
          <w:szCs w:val="26"/>
        </w:rPr>
        <w:t xml:space="preserve">задание 9 - оценить ответ ученика в соответствии с критериями, подтвердив выставленный балл цитатой из критериев, дать пояснение </w:t>
      </w:r>
      <w:r w:rsidR="001E29F7" w:rsidRPr="001E29F7">
        <w:rPr>
          <w:rFonts w:ascii="Times New Roman" w:hAnsi="Times New Roman" w:cs="Times New Roman"/>
          <w:sz w:val="26"/>
          <w:szCs w:val="26"/>
        </w:rPr>
        <w:t>с опорой</w:t>
      </w:r>
      <w:r w:rsidRPr="001E29F7">
        <w:rPr>
          <w:rFonts w:ascii="Times New Roman" w:hAnsi="Times New Roman" w:cs="Times New Roman"/>
          <w:sz w:val="26"/>
          <w:szCs w:val="26"/>
        </w:rPr>
        <w:t xml:space="preserve"> на ответ, представленный учеником, 1 человек не справился с заданием; определить присутствуют ли в ответе ученика элементы, не относящиеся </w:t>
      </w:r>
      <w:proofErr w:type="gramStart"/>
      <w:r w:rsidRPr="001E29F7">
        <w:rPr>
          <w:rFonts w:ascii="Times New Roman" w:hAnsi="Times New Roman" w:cs="Times New Roman"/>
          <w:sz w:val="26"/>
          <w:szCs w:val="26"/>
        </w:rPr>
        <w:t>к</w:t>
      </w:r>
      <w:proofErr w:type="gramEnd"/>
      <w:r w:rsidRPr="001E29F7">
        <w:rPr>
          <w:rFonts w:ascii="Times New Roman" w:hAnsi="Times New Roman" w:cs="Times New Roman"/>
          <w:sz w:val="26"/>
          <w:szCs w:val="26"/>
        </w:rPr>
        <w:t xml:space="preserve"> проверяемым в задании, или географическая ошибка и, если это есть, то обосновать в чем это заключается, 1 человек не справился с заданием. Полный ответ на задание 9 смогли дать только </w:t>
      </w:r>
      <w:r w:rsidR="001E29F7" w:rsidRPr="001E29F7">
        <w:rPr>
          <w:rFonts w:ascii="Times New Roman" w:hAnsi="Times New Roman" w:cs="Times New Roman"/>
          <w:sz w:val="26"/>
          <w:szCs w:val="26"/>
        </w:rPr>
        <w:t>2 человека.</w:t>
      </w:r>
    </w:p>
    <w:p w:rsidR="001E29F7" w:rsidRDefault="001E29F7" w:rsidP="0096034F">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1E29F7">
        <w:rPr>
          <w:rFonts w:ascii="Times New Roman" w:hAnsi="Times New Roman" w:cs="Times New Roman"/>
          <w:sz w:val="26"/>
          <w:szCs w:val="26"/>
        </w:rPr>
        <w:t xml:space="preserve">По результатам диагностики у учителей географии выявлены следующие проблемы: подбор содержания учебного материала, обоснование его выбора и указание основных методов и приемов работы для обучающихся с разным уровнем </w:t>
      </w:r>
      <w:proofErr w:type="spellStart"/>
      <w:r w:rsidRPr="001E29F7">
        <w:rPr>
          <w:rFonts w:ascii="Times New Roman" w:hAnsi="Times New Roman" w:cs="Times New Roman"/>
          <w:sz w:val="26"/>
          <w:szCs w:val="26"/>
        </w:rPr>
        <w:t>обученности</w:t>
      </w:r>
      <w:proofErr w:type="spellEnd"/>
      <w:r w:rsidRPr="001E29F7">
        <w:rPr>
          <w:rFonts w:ascii="Times New Roman" w:hAnsi="Times New Roman" w:cs="Times New Roman"/>
          <w:sz w:val="26"/>
          <w:szCs w:val="26"/>
        </w:rPr>
        <w:t xml:space="preserve">, направленных на освоение обучающимися материала, моделирование заданий с развернутым ответом, формулирование цели и задач исследования </w:t>
      </w:r>
      <w:r>
        <w:rPr>
          <w:rFonts w:ascii="Times New Roman" w:hAnsi="Times New Roman" w:cs="Times New Roman"/>
          <w:sz w:val="26"/>
          <w:szCs w:val="26"/>
        </w:rPr>
        <w:t xml:space="preserve">по </w:t>
      </w:r>
      <w:r w:rsidRPr="001E29F7">
        <w:rPr>
          <w:rFonts w:ascii="Times New Roman" w:hAnsi="Times New Roman" w:cs="Times New Roman"/>
          <w:sz w:val="26"/>
          <w:szCs w:val="26"/>
        </w:rPr>
        <w:t>определенной теме, применение приемов работы с обучающимися с ОВЗ, перечисление возможных ошибок обучающихся и способов</w:t>
      </w:r>
      <w:proofErr w:type="gramEnd"/>
      <w:r w:rsidRPr="001E29F7">
        <w:rPr>
          <w:rFonts w:ascii="Times New Roman" w:hAnsi="Times New Roman" w:cs="Times New Roman"/>
          <w:sz w:val="26"/>
          <w:szCs w:val="26"/>
        </w:rPr>
        <w:t xml:space="preserve"> их предупреждения, анализ ответов учеников и оценка в соответствии с критериями оценивания. </w:t>
      </w:r>
    </w:p>
    <w:p w:rsidR="001E29F7" w:rsidRDefault="001E29F7" w:rsidP="0096034F">
      <w:pPr>
        <w:spacing w:after="0" w:line="276" w:lineRule="auto"/>
        <w:ind w:left="-567" w:right="283"/>
        <w:jc w:val="both"/>
        <w:rPr>
          <w:rFonts w:ascii="Times New Roman" w:hAnsi="Times New Roman" w:cs="Times New Roman"/>
          <w:sz w:val="26"/>
          <w:szCs w:val="26"/>
        </w:rPr>
      </w:pPr>
      <w:r>
        <w:rPr>
          <w:rFonts w:ascii="Times New Roman" w:hAnsi="Times New Roman" w:cs="Times New Roman"/>
          <w:sz w:val="26"/>
          <w:szCs w:val="26"/>
        </w:rPr>
        <w:t xml:space="preserve">        </w:t>
      </w:r>
      <w:r w:rsidRPr="001E29F7">
        <w:rPr>
          <w:rFonts w:ascii="Times New Roman" w:hAnsi="Times New Roman" w:cs="Times New Roman"/>
          <w:sz w:val="26"/>
          <w:szCs w:val="26"/>
        </w:rPr>
        <w:t xml:space="preserve">Рекомендации к разработке Индивидуального образовательного маршрута/траектории учителя географии: </w:t>
      </w:r>
    </w:p>
    <w:p w:rsidR="001E29F7" w:rsidRDefault="001E29F7" w:rsidP="0096034F">
      <w:pPr>
        <w:spacing w:after="0" w:line="276" w:lineRule="auto"/>
        <w:ind w:left="-567" w:right="283"/>
        <w:jc w:val="both"/>
        <w:rPr>
          <w:rFonts w:ascii="Times New Roman" w:hAnsi="Times New Roman" w:cs="Times New Roman"/>
          <w:sz w:val="26"/>
          <w:szCs w:val="26"/>
        </w:rPr>
      </w:pPr>
      <w:r w:rsidRPr="001E29F7">
        <w:rPr>
          <w:rFonts w:ascii="Times New Roman" w:hAnsi="Times New Roman" w:cs="Times New Roman"/>
          <w:sz w:val="26"/>
          <w:szCs w:val="26"/>
        </w:rPr>
        <w:lastRenderedPageBreak/>
        <w:t>1. Пройти курсы повышения квалификации по направлению технологии обучения детей с ОВЗ.</w:t>
      </w:r>
    </w:p>
    <w:p w:rsidR="001E29F7" w:rsidRDefault="001E29F7" w:rsidP="0096034F">
      <w:pPr>
        <w:spacing w:after="0" w:line="276" w:lineRule="auto"/>
        <w:ind w:left="-567" w:right="283"/>
        <w:jc w:val="both"/>
        <w:rPr>
          <w:rFonts w:ascii="Times New Roman" w:hAnsi="Times New Roman" w:cs="Times New Roman"/>
          <w:sz w:val="26"/>
          <w:szCs w:val="26"/>
        </w:rPr>
      </w:pPr>
      <w:r w:rsidRPr="001E29F7">
        <w:rPr>
          <w:rFonts w:ascii="Times New Roman" w:hAnsi="Times New Roman" w:cs="Times New Roman"/>
          <w:sz w:val="26"/>
          <w:szCs w:val="26"/>
        </w:rPr>
        <w:t xml:space="preserve"> 2. </w:t>
      </w:r>
      <w:proofErr w:type="gramStart"/>
      <w:r w:rsidRPr="001E29F7">
        <w:rPr>
          <w:rFonts w:ascii="Times New Roman" w:hAnsi="Times New Roman" w:cs="Times New Roman"/>
          <w:sz w:val="26"/>
          <w:szCs w:val="26"/>
        </w:rPr>
        <w:t xml:space="preserve">Совершенствовать навык подбора содержания учебного материала, навык подбора методов и приемов работы для обучающихся с разным уровнем </w:t>
      </w:r>
      <w:proofErr w:type="spellStart"/>
      <w:r w:rsidRPr="001E29F7">
        <w:rPr>
          <w:rFonts w:ascii="Times New Roman" w:hAnsi="Times New Roman" w:cs="Times New Roman"/>
          <w:sz w:val="26"/>
          <w:szCs w:val="26"/>
        </w:rPr>
        <w:t>обученности</w:t>
      </w:r>
      <w:proofErr w:type="spellEnd"/>
      <w:r w:rsidRPr="001E29F7">
        <w:rPr>
          <w:rFonts w:ascii="Times New Roman" w:hAnsi="Times New Roman" w:cs="Times New Roman"/>
          <w:sz w:val="26"/>
          <w:szCs w:val="26"/>
        </w:rPr>
        <w:t xml:space="preserve">, навык экспертно-аналитической деятельности, познакомиться с разными типами критериев оценки заданий, используемых в экспертно-аналитической деятельности педагога, для осуществления аналитической деятельности оценивания решения задачи в соответствии с критериями и аргументированием выставленного балла. </w:t>
      </w:r>
      <w:proofErr w:type="gramEnd"/>
    </w:p>
    <w:p w:rsidR="001E29F7" w:rsidRDefault="001E29F7" w:rsidP="0096034F">
      <w:pPr>
        <w:spacing w:after="0" w:line="276" w:lineRule="auto"/>
        <w:ind w:left="-567" w:right="283"/>
        <w:jc w:val="both"/>
        <w:rPr>
          <w:rFonts w:ascii="Times New Roman" w:hAnsi="Times New Roman" w:cs="Times New Roman"/>
          <w:sz w:val="26"/>
          <w:szCs w:val="26"/>
        </w:rPr>
      </w:pPr>
    </w:p>
    <w:p w:rsidR="001E29F7" w:rsidRPr="001E29F7" w:rsidRDefault="001E29F7" w:rsidP="001E29F7">
      <w:pPr>
        <w:spacing w:after="0" w:line="276" w:lineRule="auto"/>
        <w:ind w:left="-567" w:right="283"/>
        <w:jc w:val="center"/>
        <w:rPr>
          <w:rFonts w:ascii="Times New Roman" w:hAnsi="Times New Roman" w:cs="Times New Roman"/>
          <w:b/>
          <w:sz w:val="26"/>
          <w:szCs w:val="26"/>
        </w:rPr>
      </w:pPr>
      <w:r w:rsidRPr="001E29F7">
        <w:rPr>
          <w:rFonts w:ascii="Times New Roman" w:hAnsi="Times New Roman" w:cs="Times New Roman"/>
          <w:b/>
          <w:sz w:val="26"/>
          <w:szCs w:val="26"/>
        </w:rPr>
        <w:t>Общие выводы</w:t>
      </w:r>
    </w:p>
    <w:p w:rsidR="001E29F7" w:rsidRPr="001E29F7" w:rsidRDefault="001E29F7" w:rsidP="001E29F7">
      <w:pPr>
        <w:pStyle w:val="a3"/>
        <w:numPr>
          <w:ilvl w:val="0"/>
          <w:numId w:val="19"/>
        </w:numPr>
        <w:spacing w:after="0" w:line="276" w:lineRule="auto"/>
        <w:ind w:right="283"/>
        <w:jc w:val="both"/>
        <w:rPr>
          <w:rFonts w:ascii="Times New Roman" w:hAnsi="Times New Roman" w:cs="Times New Roman"/>
          <w:sz w:val="26"/>
          <w:szCs w:val="26"/>
        </w:rPr>
      </w:pPr>
      <w:r w:rsidRPr="001E29F7">
        <w:rPr>
          <w:rFonts w:ascii="Times New Roman" w:hAnsi="Times New Roman" w:cs="Times New Roman"/>
          <w:sz w:val="26"/>
          <w:szCs w:val="26"/>
        </w:rPr>
        <w:t xml:space="preserve">Определён проходной балл для включения в кадровый резерв учителей по результатам диагностики: </w:t>
      </w:r>
    </w:p>
    <w:p w:rsidR="001E29F7" w:rsidRDefault="001E29F7" w:rsidP="001E29F7">
      <w:pPr>
        <w:spacing w:after="0" w:line="276" w:lineRule="auto"/>
        <w:ind w:left="-507" w:right="283"/>
        <w:jc w:val="both"/>
        <w:rPr>
          <w:rFonts w:ascii="Times New Roman" w:hAnsi="Times New Roman" w:cs="Times New Roman"/>
          <w:sz w:val="26"/>
          <w:szCs w:val="26"/>
        </w:rPr>
      </w:pPr>
      <w:r w:rsidRPr="001E29F7">
        <w:rPr>
          <w:rFonts w:ascii="Times New Roman" w:hAnsi="Times New Roman" w:cs="Times New Roman"/>
          <w:sz w:val="26"/>
          <w:szCs w:val="26"/>
        </w:rPr>
        <w:t>у учителей русского языка – 25 (</w:t>
      </w:r>
      <w:proofErr w:type="spellStart"/>
      <w:r w:rsidRPr="001E29F7">
        <w:rPr>
          <w:rFonts w:ascii="Times New Roman" w:hAnsi="Times New Roman" w:cs="Times New Roman"/>
          <w:sz w:val="26"/>
          <w:szCs w:val="26"/>
        </w:rPr>
        <w:t>max</w:t>
      </w:r>
      <w:proofErr w:type="spellEnd"/>
      <w:r w:rsidRPr="001E29F7">
        <w:rPr>
          <w:rFonts w:ascii="Times New Roman" w:hAnsi="Times New Roman" w:cs="Times New Roman"/>
          <w:sz w:val="26"/>
          <w:szCs w:val="26"/>
        </w:rPr>
        <w:t xml:space="preserve"> – 44 б.); </w:t>
      </w:r>
    </w:p>
    <w:p w:rsidR="001E29F7" w:rsidRDefault="001E29F7" w:rsidP="001E29F7">
      <w:pPr>
        <w:spacing w:after="0" w:line="276" w:lineRule="auto"/>
        <w:ind w:left="-507" w:right="283"/>
        <w:jc w:val="both"/>
        <w:rPr>
          <w:rFonts w:ascii="Times New Roman" w:hAnsi="Times New Roman" w:cs="Times New Roman"/>
          <w:sz w:val="26"/>
          <w:szCs w:val="26"/>
        </w:rPr>
      </w:pPr>
      <w:r w:rsidRPr="001E29F7">
        <w:rPr>
          <w:rFonts w:ascii="Times New Roman" w:hAnsi="Times New Roman" w:cs="Times New Roman"/>
          <w:sz w:val="26"/>
          <w:szCs w:val="26"/>
        </w:rPr>
        <w:t>у учителей математики – 22 (</w:t>
      </w:r>
      <w:proofErr w:type="spellStart"/>
      <w:r w:rsidRPr="001E29F7">
        <w:rPr>
          <w:rFonts w:ascii="Times New Roman" w:hAnsi="Times New Roman" w:cs="Times New Roman"/>
          <w:sz w:val="26"/>
          <w:szCs w:val="26"/>
        </w:rPr>
        <w:t>max</w:t>
      </w:r>
      <w:proofErr w:type="spellEnd"/>
      <w:r w:rsidRPr="001E29F7">
        <w:rPr>
          <w:rFonts w:ascii="Times New Roman" w:hAnsi="Times New Roman" w:cs="Times New Roman"/>
          <w:sz w:val="26"/>
          <w:szCs w:val="26"/>
        </w:rPr>
        <w:t xml:space="preserve"> – 39 б.); </w:t>
      </w:r>
    </w:p>
    <w:p w:rsidR="001E29F7" w:rsidRDefault="001E29F7" w:rsidP="001E29F7">
      <w:pPr>
        <w:spacing w:after="0" w:line="276" w:lineRule="auto"/>
        <w:ind w:left="-507" w:right="283"/>
        <w:jc w:val="both"/>
        <w:rPr>
          <w:rFonts w:ascii="Times New Roman" w:hAnsi="Times New Roman" w:cs="Times New Roman"/>
          <w:sz w:val="26"/>
          <w:szCs w:val="26"/>
        </w:rPr>
      </w:pPr>
      <w:r w:rsidRPr="001E29F7">
        <w:rPr>
          <w:rFonts w:ascii="Times New Roman" w:hAnsi="Times New Roman" w:cs="Times New Roman"/>
          <w:sz w:val="26"/>
          <w:szCs w:val="26"/>
        </w:rPr>
        <w:t>у учителей физики – 20 (</w:t>
      </w:r>
      <w:proofErr w:type="spellStart"/>
      <w:r w:rsidRPr="001E29F7">
        <w:rPr>
          <w:rFonts w:ascii="Times New Roman" w:hAnsi="Times New Roman" w:cs="Times New Roman"/>
          <w:sz w:val="26"/>
          <w:szCs w:val="26"/>
        </w:rPr>
        <w:t>max</w:t>
      </w:r>
      <w:proofErr w:type="spellEnd"/>
      <w:r w:rsidRPr="001E29F7">
        <w:rPr>
          <w:rFonts w:ascii="Times New Roman" w:hAnsi="Times New Roman" w:cs="Times New Roman"/>
          <w:sz w:val="26"/>
          <w:szCs w:val="26"/>
        </w:rPr>
        <w:t xml:space="preserve"> – 34 б.);</w:t>
      </w:r>
    </w:p>
    <w:p w:rsidR="001E29F7" w:rsidRDefault="001E29F7" w:rsidP="001E29F7">
      <w:pPr>
        <w:spacing w:after="0" w:line="276" w:lineRule="auto"/>
        <w:ind w:left="-507" w:right="283"/>
        <w:jc w:val="both"/>
        <w:rPr>
          <w:rFonts w:ascii="Times New Roman" w:hAnsi="Times New Roman" w:cs="Times New Roman"/>
          <w:sz w:val="26"/>
          <w:szCs w:val="26"/>
        </w:rPr>
      </w:pPr>
      <w:r w:rsidRPr="001E29F7">
        <w:rPr>
          <w:rFonts w:ascii="Times New Roman" w:hAnsi="Times New Roman" w:cs="Times New Roman"/>
          <w:sz w:val="26"/>
          <w:szCs w:val="26"/>
        </w:rPr>
        <w:t xml:space="preserve"> у учителей биологии – 21 (</w:t>
      </w:r>
      <w:proofErr w:type="spellStart"/>
      <w:r w:rsidRPr="001E29F7">
        <w:rPr>
          <w:rFonts w:ascii="Times New Roman" w:hAnsi="Times New Roman" w:cs="Times New Roman"/>
          <w:sz w:val="26"/>
          <w:szCs w:val="26"/>
        </w:rPr>
        <w:t>max</w:t>
      </w:r>
      <w:proofErr w:type="spellEnd"/>
      <w:r w:rsidRPr="001E29F7">
        <w:rPr>
          <w:rFonts w:ascii="Times New Roman" w:hAnsi="Times New Roman" w:cs="Times New Roman"/>
          <w:sz w:val="26"/>
          <w:szCs w:val="26"/>
        </w:rPr>
        <w:t xml:space="preserve"> – 35 б.); </w:t>
      </w:r>
    </w:p>
    <w:p w:rsidR="001E29F7" w:rsidRDefault="001E29F7" w:rsidP="001E29F7">
      <w:pPr>
        <w:spacing w:after="0" w:line="276" w:lineRule="auto"/>
        <w:ind w:left="-507" w:right="283"/>
        <w:jc w:val="both"/>
        <w:rPr>
          <w:rFonts w:ascii="Times New Roman" w:hAnsi="Times New Roman" w:cs="Times New Roman"/>
          <w:sz w:val="26"/>
          <w:szCs w:val="26"/>
        </w:rPr>
      </w:pPr>
      <w:r w:rsidRPr="001E29F7">
        <w:rPr>
          <w:rFonts w:ascii="Times New Roman" w:hAnsi="Times New Roman" w:cs="Times New Roman"/>
          <w:sz w:val="26"/>
          <w:szCs w:val="26"/>
        </w:rPr>
        <w:t>у учителей химии – 20 (</w:t>
      </w:r>
      <w:proofErr w:type="spellStart"/>
      <w:r w:rsidRPr="001E29F7">
        <w:rPr>
          <w:rFonts w:ascii="Times New Roman" w:hAnsi="Times New Roman" w:cs="Times New Roman"/>
          <w:sz w:val="26"/>
          <w:szCs w:val="26"/>
        </w:rPr>
        <w:t>max</w:t>
      </w:r>
      <w:proofErr w:type="spellEnd"/>
      <w:r w:rsidRPr="001E29F7">
        <w:rPr>
          <w:rFonts w:ascii="Times New Roman" w:hAnsi="Times New Roman" w:cs="Times New Roman"/>
          <w:sz w:val="26"/>
          <w:szCs w:val="26"/>
        </w:rPr>
        <w:t xml:space="preserve"> – 35 б.); </w:t>
      </w:r>
    </w:p>
    <w:p w:rsidR="001E29F7" w:rsidRDefault="001E29F7" w:rsidP="001E29F7">
      <w:pPr>
        <w:spacing w:after="0" w:line="276" w:lineRule="auto"/>
        <w:ind w:left="-507" w:right="283"/>
        <w:jc w:val="both"/>
        <w:rPr>
          <w:rFonts w:ascii="Times New Roman" w:hAnsi="Times New Roman" w:cs="Times New Roman"/>
          <w:sz w:val="26"/>
          <w:szCs w:val="26"/>
        </w:rPr>
      </w:pPr>
      <w:r w:rsidRPr="001E29F7">
        <w:rPr>
          <w:rFonts w:ascii="Times New Roman" w:hAnsi="Times New Roman" w:cs="Times New Roman"/>
          <w:sz w:val="26"/>
          <w:szCs w:val="26"/>
        </w:rPr>
        <w:t>у учителей литературы – 21 (</w:t>
      </w:r>
      <w:proofErr w:type="spellStart"/>
      <w:r w:rsidRPr="001E29F7">
        <w:rPr>
          <w:rFonts w:ascii="Times New Roman" w:hAnsi="Times New Roman" w:cs="Times New Roman"/>
          <w:sz w:val="26"/>
          <w:szCs w:val="26"/>
        </w:rPr>
        <w:t>max</w:t>
      </w:r>
      <w:proofErr w:type="spellEnd"/>
      <w:r w:rsidRPr="001E29F7">
        <w:rPr>
          <w:rFonts w:ascii="Times New Roman" w:hAnsi="Times New Roman" w:cs="Times New Roman"/>
          <w:sz w:val="26"/>
          <w:szCs w:val="26"/>
        </w:rPr>
        <w:t xml:space="preserve"> – 36 б.); </w:t>
      </w:r>
    </w:p>
    <w:p w:rsidR="001E29F7" w:rsidRDefault="001E29F7" w:rsidP="001E29F7">
      <w:pPr>
        <w:spacing w:after="0" w:line="276" w:lineRule="auto"/>
        <w:ind w:left="-507" w:right="283"/>
        <w:jc w:val="both"/>
        <w:rPr>
          <w:rFonts w:ascii="Times New Roman" w:hAnsi="Times New Roman" w:cs="Times New Roman"/>
          <w:sz w:val="26"/>
          <w:szCs w:val="26"/>
        </w:rPr>
      </w:pPr>
      <w:r w:rsidRPr="001E29F7">
        <w:rPr>
          <w:rFonts w:ascii="Times New Roman" w:hAnsi="Times New Roman" w:cs="Times New Roman"/>
          <w:sz w:val="26"/>
          <w:szCs w:val="26"/>
        </w:rPr>
        <w:t>у учителей истории – 24 (</w:t>
      </w:r>
      <w:proofErr w:type="spellStart"/>
      <w:r w:rsidRPr="001E29F7">
        <w:rPr>
          <w:rFonts w:ascii="Times New Roman" w:hAnsi="Times New Roman" w:cs="Times New Roman"/>
          <w:sz w:val="26"/>
          <w:szCs w:val="26"/>
        </w:rPr>
        <w:t>max</w:t>
      </w:r>
      <w:proofErr w:type="spellEnd"/>
      <w:r w:rsidRPr="001E29F7">
        <w:rPr>
          <w:rFonts w:ascii="Times New Roman" w:hAnsi="Times New Roman" w:cs="Times New Roman"/>
          <w:sz w:val="26"/>
          <w:szCs w:val="26"/>
        </w:rPr>
        <w:t xml:space="preserve"> – 40 б.); </w:t>
      </w:r>
    </w:p>
    <w:p w:rsidR="001E29F7" w:rsidRDefault="001E29F7" w:rsidP="001E29F7">
      <w:pPr>
        <w:spacing w:after="0" w:line="276" w:lineRule="auto"/>
        <w:ind w:left="-507" w:right="283"/>
        <w:jc w:val="both"/>
        <w:rPr>
          <w:rFonts w:ascii="Times New Roman" w:hAnsi="Times New Roman" w:cs="Times New Roman"/>
          <w:sz w:val="26"/>
          <w:szCs w:val="26"/>
        </w:rPr>
      </w:pPr>
      <w:r w:rsidRPr="001E29F7">
        <w:rPr>
          <w:rFonts w:ascii="Times New Roman" w:hAnsi="Times New Roman" w:cs="Times New Roman"/>
          <w:sz w:val="26"/>
          <w:szCs w:val="26"/>
        </w:rPr>
        <w:t>у учителей обществознания – 21 (</w:t>
      </w:r>
      <w:proofErr w:type="spellStart"/>
      <w:r w:rsidRPr="001E29F7">
        <w:rPr>
          <w:rFonts w:ascii="Times New Roman" w:hAnsi="Times New Roman" w:cs="Times New Roman"/>
          <w:sz w:val="26"/>
          <w:szCs w:val="26"/>
        </w:rPr>
        <w:t>max</w:t>
      </w:r>
      <w:proofErr w:type="spellEnd"/>
      <w:r w:rsidRPr="001E29F7">
        <w:rPr>
          <w:rFonts w:ascii="Times New Roman" w:hAnsi="Times New Roman" w:cs="Times New Roman"/>
          <w:sz w:val="26"/>
          <w:szCs w:val="26"/>
        </w:rPr>
        <w:t xml:space="preserve"> – 36 б.);</w:t>
      </w:r>
    </w:p>
    <w:p w:rsidR="001E29F7" w:rsidRDefault="001E29F7" w:rsidP="001E29F7">
      <w:pPr>
        <w:spacing w:after="0" w:line="276" w:lineRule="auto"/>
        <w:ind w:left="-507" w:right="283"/>
        <w:jc w:val="both"/>
        <w:rPr>
          <w:rFonts w:ascii="Times New Roman" w:hAnsi="Times New Roman" w:cs="Times New Roman"/>
          <w:sz w:val="26"/>
          <w:szCs w:val="26"/>
        </w:rPr>
      </w:pPr>
      <w:r w:rsidRPr="001E29F7">
        <w:rPr>
          <w:rFonts w:ascii="Times New Roman" w:hAnsi="Times New Roman" w:cs="Times New Roman"/>
          <w:sz w:val="26"/>
          <w:szCs w:val="26"/>
        </w:rPr>
        <w:t xml:space="preserve"> у учителей географии – 25 (</w:t>
      </w:r>
      <w:proofErr w:type="spellStart"/>
      <w:r w:rsidRPr="001E29F7">
        <w:rPr>
          <w:rFonts w:ascii="Times New Roman" w:hAnsi="Times New Roman" w:cs="Times New Roman"/>
          <w:sz w:val="26"/>
          <w:szCs w:val="26"/>
        </w:rPr>
        <w:t>max</w:t>
      </w:r>
      <w:proofErr w:type="spellEnd"/>
      <w:r w:rsidRPr="001E29F7">
        <w:rPr>
          <w:rFonts w:ascii="Times New Roman" w:hAnsi="Times New Roman" w:cs="Times New Roman"/>
          <w:sz w:val="26"/>
          <w:szCs w:val="26"/>
        </w:rPr>
        <w:t xml:space="preserve"> – 43 б.).</w:t>
      </w:r>
    </w:p>
    <w:p w:rsidR="001E29F7" w:rsidRDefault="001E29F7" w:rsidP="001E29F7">
      <w:pPr>
        <w:spacing w:after="0" w:line="276" w:lineRule="auto"/>
        <w:ind w:left="-507" w:right="283"/>
        <w:jc w:val="both"/>
        <w:rPr>
          <w:rFonts w:ascii="Times New Roman" w:hAnsi="Times New Roman" w:cs="Times New Roman"/>
          <w:sz w:val="26"/>
          <w:szCs w:val="26"/>
        </w:rPr>
      </w:pPr>
    </w:p>
    <w:p w:rsidR="00D13D74" w:rsidRDefault="001E29F7" w:rsidP="001E29F7">
      <w:pPr>
        <w:spacing w:after="0" w:line="276" w:lineRule="auto"/>
        <w:ind w:left="-507" w:right="283"/>
        <w:jc w:val="both"/>
        <w:rPr>
          <w:rFonts w:ascii="Times New Roman" w:hAnsi="Times New Roman" w:cs="Times New Roman"/>
          <w:sz w:val="26"/>
          <w:szCs w:val="26"/>
        </w:rPr>
      </w:pPr>
      <w:r w:rsidRPr="001E29F7">
        <w:rPr>
          <w:rFonts w:ascii="Times New Roman" w:hAnsi="Times New Roman" w:cs="Times New Roman"/>
          <w:sz w:val="26"/>
          <w:szCs w:val="26"/>
        </w:rPr>
        <w:t xml:space="preserve"> 2. Согласно требованиям ФИОКО</w:t>
      </w:r>
      <w:r w:rsidR="00D13D74">
        <w:rPr>
          <w:rFonts w:ascii="Times New Roman" w:hAnsi="Times New Roman" w:cs="Times New Roman"/>
          <w:sz w:val="26"/>
          <w:szCs w:val="26"/>
        </w:rPr>
        <w:t xml:space="preserve"> </w:t>
      </w:r>
      <w:proofErr w:type="gramStart"/>
      <w:r w:rsidR="00D13D74">
        <w:rPr>
          <w:rFonts w:ascii="Times New Roman" w:hAnsi="Times New Roman" w:cs="Times New Roman"/>
          <w:sz w:val="26"/>
          <w:szCs w:val="26"/>
        </w:rPr>
        <w:t>и</w:t>
      </w:r>
      <w:r w:rsidRPr="001E29F7">
        <w:rPr>
          <w:rFonts w:ascii="Times New Roman" w:hAnsi="Times New Roman" w:cs="Times New Roman"/>
          <w:sz w:val="26"/>
          <w:szCs w:val="26"/>
        </w:rPr>
        <w:t>сходя из интервала 59%-100% выполненных заданий и учета среднего балла в кадровый резерв следует</w:t>
      </w:r>
      <w:proofErr w:type="gramEnd"/>
      <w:r w:rsidRPr="001E29F7">
        <w:rPr>
          <w:rFonts w:ascii="Times New Roman" w:hAnsi="Times New Roman" w:cs="Times New Roman"/>
          <w:sz w:val="26"/>
          <w:szCs w:val="26"/>
        </w:rPr>
        <w:t xml:space="preserve"> включить </w:t>
      </w:r>
      <w:r w:rsidR="00D13D74">
        <w:rPr>
          <w:rFonts w:ascii="Times New Roman" w:hAnsi="Times New Roman" w:cs="Times New Roman"/>
          <w:sz w:val="26"/>
          <w:szCs w:val="26"/>
        </w:rPr>
        <w:t>11</w:t>
      </w:r>
      <w:r w:rsidRPr="001E29F7">
        <w:rPr>
          <w:rFonts w:ascii="Times New Roman" w:hAnsi="Times New Roman" w:cs="Times New Roman"/>
          <w:sz w:val="26"/>
          <w:szCs w:val="26"/>
        </w:rPr>
        <w:t xml:space="preserve"> учител</w:t>
      </w:r>
      <w:r w:rsidR="00D13D74">
        <w:rPr>
          <w:rFonts w:ascii="Times New Roman" w:hAnsi="Times New Roman" w:cs="Times New Roman"/>
          <w:sz w:val="26"/>
          <w:szCs w:val="26"/>
        </w:rPr>
        <w:t>ей: 1</w:t>
      </w:r>
      <w:r w:rsidRPr="001E29F7">
        <w:rPr>
          <w:rFonts w:ascii="Times New Roman" w:hAnsi="Times New Roman" w:cs="Times New Roman"/>
          <w:sz w:val="26"/>
          <w:szCs w:val="26"/>
        </w:rPr>
        <w:t xml:space="preserve"> учител</w:t>
      </w:r>
      <w:r w:rsidR="00D13D74">
        <w:rPr>
          <w:rFonts w:ascii="Times New Roman" w:hAnsi="Times New Roman" w:cs="Times New Roman"/>
          <w:sz w:val="26"/>
          <w:szCs w:val="26"/>
        </w:rPr>
        <w:t xml:space="preserve">ь </w:t>
      </w:r>
      <w:r w:rsidRPr="001E29F7">
        <w:rPr>
          <w:rFonts w:ascii="Times New Roman" w:hAnsi="Times New Roman" w:cs="Times New Roman"/>
          <w:sz w:val="26"/>
          <w:szCs w:val="26"/>
        </w:rPr>
        <w:t xml:space="preserve">русского языка, </w:t>
      </w:r>
      <w:r w:rsidR="00D13D74">
        <w:rPr>
          <w:rFonts w:ascii="Times New Roman" w:hAnsi="Times New Roman" w:cs="Times New Roman"/>
          <w:sz w:val="26"/>
          <w:szCs w:val="26"/>
        </w:rPr>
        <w:t>1</w:t>
      </w:r>
      <w:r w:rsidR="00D13D74" w:rsidRPr="001E29F7">
        <w:rPr>
          <w:rFonts w:ascii="Times New Roman" w:hAnsi="Times New Roman" w:cs="Times New Roman"/>
          <w:sz w:val="26"/>
          <w:szCs w:val="26"/>
        </w:rPr>
        <w:t xml:space="preserve"> учител</w:t>
      </w:r>
      <w:r w:rsidR="00D13D74">
        <w:rPr>
          <w:rFonts w:ascii="Times New Roman" w:hAnsi="Times New Roman" w:cs="Times New Roman"/>
          <w:sz w:val="26"/>
          <w:szCs w:val="26"/>
        </w:rPr>
        <w:t xml:space="preserve">ь </w:t>
      </w:r>
      <w:r w:rsidRPr="001E29F7">
        <w:rPr>
          <w:rFonts w:ascii="Times New Roman" w:hAnsi="Times New Roman" w:cs="Times New Roman"/>
          <w:sz w:val="26"/>
          <w:szCs w:val="26"/>
        </w:rPr>
        <w:t xml:space="preserve">математики, </w:t>
      </w:r>
      <w:r w:rsidR="00D13D74">
        <w:rPr>
          <w:rFonts w:ascii="Times New Roman" w:hAnsi="Times New Roman" w:cs="Times New Roman"/>
          <w:sz w:val="26"/>
          <w:szCs w:val="26"/>
        </w:rPr>
        <w:t>1</w:t>
      </w:r>
      <w:r w:rsidR="00D13D74" w:rsidRPr="001E29F7">
        <w:rPr>
          <w:rFonts w:ascii="Times New Roman" w:hAnsi="Times New Roman" w:cs="Times New Roman"/>
          <w:sz w:val="26"/>
          <w:szCs w:val="26"/>
        </w:rPr>
        <w:t xml:space="preserve"> учител</w:t>
      </w:r>
      <w:r w:rsidR="00D13D74">
        <w:rPr>
          <w:rFonts w:ascii="Times New Roman" w:hAnsi="Times New Roman" w:cs="Times New Roman"/>
          <w:sz w:val="26"/>
          <w:szCs w:val="26"/>
        </w:rPr>
        <w:t xml:space="preserve">ь </w:t>
      </w:r>
      <w:r w:rsidRPr="001E29F7">
        <w:rPr>
          <w:rFonts w:ascii="Times New Roman" w:hAnsi="Times New Roman" w:cs="Times New Roman"/>
          <w:sz w:val="26"/>
          <w:szCs w:val="26"/>
        </w:rPr>
        <w:t xml:space="preserve">физики, </w:t>
      </w:r>
      <w:r w:rsidR="00D13D74">
        <w:rPr>
          <w:rFonts w:ascii="Times New Roman" w:hAnsi="Times New Roman" w:cs="Times New Roman"/>
          <w:sz w:val="26"/>
          <w:szCs w:val="26"/>
        </w:rPr>
        <w:t>1</w:t>
      </w:r>
      <w:r w:rsidR="00D13D74" w:rsidRPr="001E29F7">
        <w:rPr>
          <w:rFonts w:ascii="Times New Roman" w:hAnsi="Times New Roman" w:cs="Times New Roman"/>
          <w:sz w:val="26"/>
          <w:szCs w:val="26"/>
        </w:rPr>
        <w:t xml:space="preserve"> учител</w:t>
      </w:r>
      <w:r w:rsidR="00D13D74">
        <w:rPr>
          <w:rFonts w:ascii="Times New Roman" w:hAnsi="Times New Roman" w:cs="Times New Roman"/>
          <w:sz w:val="26"/>
          <w:szCs w:val="26"/>
        </w:rPr>
        <w:t xml:space="preserve">ь </w:t>
      </w:r>
      <w:r w:rsidRPr="001E29F7">
        <w:rPr>
          <w:rFonts w:ascii="Times New Roman" w:hAnsi="Times New Roman" w:cs="Times New Roman"/>
          <w:sz w:val="26"/>
          <w:szCs w:val="26"/>
        </w:rPr>
        <w:t xml:space="preserve">биологии, </w:t>
      </w:r>
      <w:r w:rsidR="00D13D74">
        <w:rPr>
          <w:rFonts w:ascii="Times New Roman" w:hAnsi="Times New Roman" w:cs="Times New Roman"/>
          <w:sz w:val="26"/>
          <w:szCs w:val="26"/>
        </w:rPr>
        <w:t>1</w:t>
      </w:r>
      <w:r w:rsidR="00D13D74" w:rsidRPr="001E29F7">
        <w:rPr>
          <w:rFonts w:ascii="Times New Roman" w:hAnsi="Times New Roman" w:cs="Times New Roman"/>
          <w:sz w:val="26"/>
          <w:szCs w:val="26"/>
        </w:rPr>
        <w:t xml:space="preserve"> учител</w:t>
      </w:r>
      <w:r w:rsidR="00D13D74">
        <w:rPr>
          <w:rFonts w:ascii="Times New Roman" w:hAnsi="Times New Roman" w:cs="Times New Roman"/>
          <w:sz w:val="26"/>
          <w:szCs w:val="26"/>
        </w:rPr>
        <w:t xml:space="preserve">ь химии, </w:t>
      </w:r>
      <w:r w:rsidRPr="001E29F7">
        <w:rPr>
          <w:rFonts w:ascii="Times New Roman" w:hAnsi="Times New Roman" w:cs="Times New Roman"/>
          <w:sz w:val="26"/>
          <w:szCs w:val="26"/>
        </w:rPr>
        <w:t>3 учител</w:t>
      </w:r>
      <w:r w:rsidR="00D13D74">
        <w:rPr>
          <w:rFonts w:ascii="Times New Roman" w:hAnsi="Times New Roman" w:cs="Times New Roman"/>
          <w:sz w:val="26"/>
          <w:szCs w:val="26"/>
        </w:rPr>
        <w:t>я</w:t>
      </w:r>
      <w:r w:rsidRPr="001E29F7">
        <w:rPr>
          <w:rFonts w:ascii="Times New Roman" w:hAnsi="Times New Roman" w:cs="Times New Roman"/>
          <w:sz w:val="26"/>
          <w:szCs w:val="26"/>
        </w:rPr>
        <w:t xml:space="preserve"> географии, </w:t>
      </w:r>
      <w:r w:rsidR="00D13D74">
        <w:rPr>
          <w:rFonts w:ascii="Times New Roman" w:hAnsi="Times New Roman" w:cs="Times New Roman"/>
          <w:sz w:val="26"/>
          <w:szCs w:val="26"/>
        </w:rPr>
        <w:t>1</w:t>
      </w:r>
      <w:r w:rsidR="00D13D74" w:rsidRPr="001E29F7">
        <w:rPr>
          <w:rFonts w:ascii="Times New Roman" w:hAnsi="Times New Roman" w:cs="Times New Roman"/>
          <w:sz w:val="26"/>
          <w:szCs w:val="26"/>
        </w:rPr>
        <w:t xml:space="preserve"> учител</w:t>
      </w:r>
      <w:r w:rsidR="00D13D74">
        <w:rPr>
          <w:rFonts w:ascii="Times New Roman" w:hAnsi="Times New Roman" w:cs="Times New Roman"/>
          <w:sz w:val="26"/>
          <w:szCs w:val="26"/>
        </w:rPr>
        <w:t xml:space="preserve">ь </w:t>
      </w:r>
      <w:r w:rsidRPr="001E29F7">
        <w:rPr>
          <w:rFonts w:ascii="Times New Roman" w:hAnsi="Times New Roman" w:cs="Times New Roman"/>
          <w:sz w:val="26"/>
          <w:szCs w:val="26"/>
        </w:rPr>
        <w:t xml:space="preserve">литературы, </w:t>
      </w:r>
      <w:r w:rsidR="00D13D74">
        <w:rPr>
          <w:rFonts w:ascii="Times New Roman" w:hAnsi="Times New Roman" w:cs="Times New Roman"/>
          <w:sz w:val="26"/>
          <w:szCs w:val="26"/>
        </w:rPr>
        <w:t>1</w:t>
      </w:r>
      <w:r w:rsidR="00D13D74" w:rsidRPr="001E29F7">
        <w:rPr>
          <w:rFonts w:ascii="Times New Roman" w:hAnsi="Times New Roman" w:cs="Times New Roman"/>
          <w:sz w:val="26"/>
          <w:szCs w:val="26"/>
        </w:rPr>
        <w:t xml:space="preserve"> учител</w:t>
      </w:r>
      <w:r w:rsidR="00D13D74">
        <w:rPr>
          <w:rFonts w:ascii="Times New Roman" w:hAnsi="Times New Roman" w:cs="Times New Roman"/>
          <w:sz w:val="26"/>
          <w:szCs w:val="26"/>
        </w:rPr>
        <w:t xml:space="preserve">ь </w:t>
      </w:r>
      <w:r w:rsidRPr="001E29F7">
        <w:rPr>
          <w:rFonts w:ascii="Times New Roman" w:hAnsi="Times New Roman" w:cs="Times New Roman"/>
          <w:sz w:val="26"/>
          <w:szCs w:val="26"/>
        </w:rPr>
        <w:t xml:space="preserve">истории, </w:t>
      </w:r>
      <w:r w:rsidR="00D13D74">
        <w:rPr>
          <w:rFonts w:ascii="Times New Roman" w:hAnsi="Times New Roman" w:cs="Times New Roman"/>
          <w:sz w:val="26"/>
          <w:szCs w:val="26"/>
        </w:rPr>
        <w:t>1</w:t>
      </w:r>
      <w:r w:rsidR="00D13D74" w:rsidRPr="001E29F7">
        <w:rPr>
          <w:rFonts w:ascii="Times New Roman" w:hAnsi="Times New Roman" w:cs="Times New Roman"/>
          <w:sz w:val="26"/>
          <w:szCs w:val="26"/>
        </w:rPr>
        <w:t xml:space="preserve"> учител</w:t>
      </w:r>
      <w:r w:rsidR="00D13D74">
        <w:rPr>
          <w:rFonts w:ascii="Times New Roman" w:hAnsi="Times New Roman" w:cs="Times New Roman"/>
          <w:sz w:val="26"/>
          <w:szCs w:val="26"/>
        </w:rPr>
        <w:t xml:space="preserve">ь </w:t>
      </w:r>
      <w:r w:rsidRPr="001E29F7">
        <w:rPr>
          <w:rFonts w:ascii="Times New Roman" w:hAnsi="Times New Roman" w:cs="Times New Roman"/>
          <w:sz w:val="26"/>
          <w:szCs w:val="26"/>
        </w:rPr>
        <w:t>обществознания.</w:t>
      </w:r>
    </w:p>
    <w:p w:rsidR="00D13D74" w:rsidRDefault="00D13D74" w:rsidP="001E29F7">
      <w:pPr>
        <w:spacing w:after="0" w:line="276" w:lineRule="auto"/>
        <w:ind w:left="-507" w:right="283"/>
        <w:jc w:val="both"/>
        <w:rPr>
          <w:rFonts w:ascii="Times New Roman" w:hAnsi="Times New Roman" w:cs="Times New Roman"/>
          <w:sz w:val="26"/>
          <w:szCs w:val="26"/>
        </w:rPr>
      </w:pPr>
    </w:p>
    <w:p w:rsidR="00D13D74" w:rsidRDefault="001E29F7" w:rsidP="001E29F7">
      <w:pPr>
        <w:spacing w:after="0" w:line="276" w:lineRule="auto"/>
        <w:ind w:left="-507" w:right="283"/>
        <w:jc w:val="both"/>
        <w:rPr>
          <w:rFonts w:ascii="Times New Roman" w:hAnsi="Times New Roman" w:cs="Times New Roman"/>
          <w:sz w:val="26"/>
          <w:szCs w:val="26"/>
        </w:rPr>
      </w:pPr>
      <w:r w:rsidRPr="00D13D74">
        <w:rPr>
          <w:rFonts w:ascii="Times New Roman" w:hAnsi="Times New Roman" w:cs="Times New Roman"/>
          <w:sz w:val="26"/>
          <w:szCs w:val="26"/>
        </w:rPr>
        <w:t xml:space="preserve"> 4. Анализ полученных результатов позволил выявить следующие общие методические проблемы в недостаточной </w:t>
      </w:r>
      <w:proofErr w:type="spellStart"/>
      <w:r w:rsidRPr="00D13D74">
        <w:rPr>
          <w:rFonts w:ascii="Times New Roman" w:hAnsi="Times New Roman" w:cs="Times New Roman"/>
          <w:sz w:val="26"/>
          <w:szCs w:val="26"/>
        </w:rPr>
        <w:t>сформированности</w:t>
      </w:r>
      <w:proofErr w:type="spellEnd"/>
      <w:r w:rsidRPr="00D13D74">
        <w:rPr>
          <w:rFonts w:ascii="Times New Roman" w:hAnsi="Times New Roman" w:cs="Times New Roman"/>
          <w:sz w:val="26"/>
          <w:szCs w:val="26"/>
        </w:rPr>
        <w:t xml:space="preserve"> компетенций по следующим направлениям деятельности: </w:t>
      </w:r>
    </w:p>
    <w:p w:rsidR="00D13D74" w:rsidRDefault="001E29F7" w:rsidP="00D13D74">
      <w:pPr>
        <w:pStyle w:val="a3"/>
        <w:numPr>
          <w:ilvl w:val="0"/>
          <w:numId w:val="21"/>
        </w:numPr>
        <w:spacing w:after="0" w:line="276" w:lineRule="auto"/>
        <w:ind w:right="283"/>
        <w:jc w:val="both"/>
        <w:rPr>
          <w:rFonts w:ascii="Times New Roman" w:hAnsi="Times New Roman" w:cs="Times New Roman"/>
          <w:sz w:val="26"/>
          <w:szCs w:val="26"/>
        </w:rPr>
      </w:pPr>
      <w:r w:rsidRPr="00D13D74">
        <w:rPr>
          <w:rFonts w:ascii="Times New Roman" w:hAnsi="Times New Roman" w:cs="Times New Roman"/>
          <w:sz w:val="26"/>
          <w:szCs w:val="26"/>
        </w:rPr>
        <w:t>планирование личностных и предметных результатов обучения;</w:t>
      </w:r>
      <w:r w:rsidR="00D13D74" w:rsidRPr="00D13D74">
        <w:rPr>
          <w:rFonts w:ascii="Times New Roman" w:hAnsi="Times New Roman" w:cs="Times New Roman"/>
          <w:sz w:val="26"/>
          <w:szCs w:val="26"/>
        </w:rPr>
        <w:t xml:space="preserve"> планирование этапов урока с подбором дидактического материала для классов с разным уровнем </w:t>
      </w:r>
      <w:proofErr w:type="spellStart"/>
      <w:r w:rsidR="00D13D74" w:rsidRPr="00D13D74">
        <w:rPr>
          <w:rFonts w:ascii="Times New Roman" w:hAnsi="Times New Roman" w:cs="Times New Roman"/>
          <w:sz w:val="26"/>
          <w:szCs w:val="26"/>
        </w:rPr>
        <w:t>обученности</w:t>
      </w:r>
      <w:proofErr w:type="spellEnd"/>
      <w:r w:rsidR="00D13D74" w:rsidRPr="00D13D74">
        <w:rPr>
          <w:rFonts w:ascii="Times New Roman" w:hAnsi="Times New Roman" w:cs="Times New Roman"/>
          <w:sz w:val="26"/>
          <w:szCs w:val="26"/>
        </w:rPr>
        <w:t xml:space="preserve"> и для детей, имеющих особые образовательные потребности; </w:t>
      </w:r>
    </w:p>
    <w:p w:rsidR="00D13D74" w:rsidRDefault="00D13D74" w:rsidP="00D13D74">
      <w:pPr>
        <w:pStyle w:val="a3"/>
        <w:numPr>
          <w:ilvl w:val="0"/>
          <w:numId w:val="21"/>
        </w:numPr>
        <w:spacing w:after="0" w:line="276" w:lineRule="auto"/>
        <w:ind w:right="283"/>
        <w:jc w:val="both"/>
        <w:rPr>
          <w:rFonts w:ascii="Times New Roman" w:hAnsi="Times New Roman" w:cs="Times New Roman"/>
          <w:sz w:val="26"/>
          <w:szCs w:val="26"/>
        </w:rPr>
      </w:pPr>
      <w:r w:rsidRPr="00D13D74">
        <w:rPr>
          <w:rFonts w:ascii="Times New Roman" w:hAnsi="Times New Roman" w:cs="Times New Roman"/>
          <w:sz w:val="26"/>
          <w:szCs w:val="26"/>
        </w:rPr>
        <w:t>осуществление экспертно-аналитической и оценочной деятельности, обучение учеников оценочной деятельности, анализ ошибок и способов их предупреждения; аналитическая деят</w:t>
      </w:r>
      <w:r>
        <w:rPr>
          <w:rFonts w:ascii="Times New Roman" w:hAnsi="Times New Roman" w:cs="Times New Roman"/>
          <w:sz w:val="26"/>
          <w:szCs w:val="26"/>
        </w:rPr>
        <w:t>ельность результатов ВПР и ЕГЭ.</w:t>
      </w:r>
    </w:p>
    <w:p w:rsidR="00D13D74" w:rsidRDefault="00D13D74" w:rsidP="00D13D74">
      <w:pPr>
        <w:spacing w:after="0" w:line="276" w:lineRule="auto"/>
        <w:ind w:left="-567" w:right="283"/>
        <w:jc w:val="both"/>
        <w:rPr>
          <w:rFonts w:ascii="Times New Roman" w:hAnsi="Times New Roman" w:cs="Times New Roman"/>
          <w:sz w:val="26"/>
          <w:szCs w:val="26"/>
        </w:rPr>
      </w:pPr>
      <w:r w:rsidRPr="00D13D74">
        <w:rPr>
          <w:rFonts w:ascii="Times New Roman" w:hAnsi="Times New Roman" w:cs="Times New Roman"/>
          <w:b/>
          <w:sz w:val="26"/>
          <w:szCs w:val="26"/>
        </w:rPr>
        <w:t>5</w:t>
      </w:r>
      <w:r w:rsidRPr="00D13D74">
        <w:rPr>
          <w:rFonts w:ascii="Times New Roman" w:hAnsi="Times New Roman" w:cs="Times New Roman"/>
          <w:sz w:val="26"/>
          <w:szCs w:val="26"/>
        </w:rPr>
        <w:t xml:space="preserve">. </w:t>
      </w:r>
      <w:r w:rsidRPr="00D13D74">
        <w:rPr>
          <w:rFonts w:ascii="Times New Roman" w:hAnsi="Times New Roman" w:cs="Times New Roman"/>
          <w:b/>
          <w:sz w:val="26"/>
          <w:szCs w:val="26"/>
        </w:rPr>
        <w:t>Частные методические проблемы</w:t>
      </w:r>
      <w:r w:rsidRPr="00D13D74">
        <w:rPr>
          <w:rFonts w:ascii="Times New Roman" w:hAnsi="Times New Roman" w:cs="Times New Roman"/>
          <w:sz w:val="26"/>
          <w:szCs w:val="26"/>
        </w:rPr>
        <w:t xml:space="preserve">, с которыми столкнулись учителя в процессе оценки методических компетенций: </w:t>
      </w:r>
    </w:p>
    <w:p w:rsidR="00D13D74" w:rsidRDefault="00D13D74" w:rsidP="00D13D74">
      <w:pPr>
        <w:pStyle w:val="a3"/>
        <w:numPr>
          <w:ilvl w:val="0"/>
          <w:numId w:val="23"/>
        </w:numPr>
        <w:spacing w:after="0" w:line="276" w:lineRule="auto"/>
        <w:ind w:right="283"/>
        <w:jc w:val="both"/>
        <w:rPr>
          <w:rFonts w:ascii="Times New Roman" w:hAnsi="Times New Roman" w:cs="Times New Roman"/>
          <w:sz w:val="26"/>
          <w:szCs w:val="26"/>
        </w:rPr>
      </w:pPr>
      <w:r w:rsidRPr="00D13D74">
        <w:rPr>
          <w:rFonts w:ascii="Times New Roman" w:hAnsi="Times New Roman" w:cs="Times New Roman"/>
          <w:sz w:val="26"/>
          <w:szCs w:val="26"/>
        </w:rPr>
        <w:t xml:space="preserve">реализация приемов развития критического мышления на уроках физики и химии; </w:t>
      </w:r>
    </w:p>
    <w:p w:rsidR="00D13D74" w:rsidRDefault="00D13D74" w:rsidP="00D13D74">
      <w:pPr>
        <w:pStyle w:val="a3"/>
        <w:numPr>
          <w:ilvl w:val="0"/>
          <w:numId w:val="23"/>
        </w:numPr>
        <w:spacing w:after="0" w:line="276" w:lineRule="auto"/>
        <w:ind w:right="283"/>
        <w:jc w:val="both"/>
        <w:rPr>
          <w:rFonts w:ascii="Times New Roman" w:hAnsi="Times New Roman" w:cs="Times New Roman"/>
          <w:sz w:val="26"/>
          <w:szCs w:val="26"/>
        </w:rPr>
      </w:pPr>
      <w:r w:rsidRPr="00D13D74">
        <w:rPr>
          <w:rFonts w:ascii="Times New Roman" w:hAnsi="Times New Roman" w:cs="Times New Roman"/>
          <w:sz w:val="26"/>
          <w:szCs w:val="26"/>
        </w:rPr>
        <w:lastRenderedPageBreak/>
        <w:t xml:space="preserve">реализация проектной деятельности на уроках русского языка, литературы и истории; описание вариантов решения математических задач для обучающихся с разным уровнем </w:t>
      </w:r>
      <w:proofErr w:type="spellStart"/>
      <w:r w:rsidRPr="00D13D74">
        <w:rPr>
          <w:rFonts w:ascii="Times New Roman" w:hAnsi="Times New Roman" w:cs="Times New Roman"/>
          <w:sz w:val="26"/>
          <w:szCs w:val="26"/>
        </w:rPr>
        <w:t>обученности</w:t>
      </w:r>
      <w:proofErr w:type="spellEnd"/>
      <w:r w:rsidRPr="00D13D74">
        <w:rPr>
          <w:rFonts w:ascii="Times New Roman" w:hAnsi="Times New Roman" w:cs="Times New Roman"/>
          <w:sz w:val="26"/>
          <w:szCs w:val="26"/>
        </w:rPr>
        <w:t xml:space="preserve"> и способов решения задач на основе выявленных ошибок и предупреждение этих ошибок; </w:t>
      </w:r>
    </w:p>
    <w:p w:rsidR="00D13D74" w:rsidRDefault="00D13D74" w:rsidP="00D13D74">
      <w:pPr>
        <w:pStyle w:val="a3"/>
        <w:numPr>
          <w:ilvl w:val="0"/>
          <w:numId w:val="23"/>
        </w:numPr>
        <w:spacing w:after="0" w:line="276" w:lineRule="auto"/>
        <w:ind w:right="283"/>
        <w:jc w:val="both"/>
        <w:rPr>
          <w:rFonts w:ascii="Times New Roman" w:hAnsi="Times New Roman" w:cs="Times New Roman"/>
          <w:sz w:val="26"/>
          <w:szCs w:val="26"/>
        </w:rPr>
      </w:pPr>
      <w:r w:rsidRPr="00D13D74">
        <w:rPr>
          <w:rFonts w:ascii="Times New Roman" w:hAnsi="Times New Roman" w:cs="Times New Roman"/>
          <w:sz w:val="26"/>
          <w:szCs w:val="26"/>
        </w:rPr>
        <w:t xml:space="preserve">работа с текстом для совершенствования умений, связанных со смысловым чтением на уроках русского языка; подбор методических приемов, направленных на формирование УУД в рамках заданной темы, на уроках биологии, истории, географии; </w:t>
      </w:r>
    </w:p>
    <w:p w:rsidR="00D13D74" w:rsidRDefault="00D13D74" w:rsidP="00D13D74">
      <w:pPr>
        <w:pStyle w:val="a3"/>
        <w:numPr>
          <w:ilvl w:val="0"/>
          <w:numId w:val="23"/>
        </w:numPr>
        <w:spacing w:after="0" w:line="276" w:lineRule="auto"/>
        <w:ind w:right="283"/>
        <w:jc w:val="both"/>
        <w:rPr>
          <w:rFonts w:ascii="Times New Roman" w:hAnsi="Times New Roman" w:cs="Times New Roman"/>
          <w:sz w:val="26"/>
          <w:szCs w:val="26"/>
        </w:rPr>
      </w:pPr>
      <w:r w:rsidRPr="00D13D74">
        <w:rPr>
          <w:rFonts w:ascii="Times New Roman" w:hAnsi="Times New Roman" w:cs="Times New Roman"/>
          <w:sz w:val="26"/>
          <w:szCs w:val="26"/>
        </w:rPr>
        <w:t xml:space="preserve">анализ ПООП ООО, ПООП СОО и отбор </w:t>
      </w:r>
      <w:proofErr w:type="spellStart"/>
      <w:r w:rsidRPr="00D13D74">
        <w:rPr>
          <w:rFonts w:ascii="Times New Roman" w:hAnsi="Times New Roman" w:cs="Times New Roman"/>
          <w:sz w:val="26"/>
          <w:szCs w:val="26"/>
        </w:rPr>
        <w:t>фактологического</w:t>
      </w:r>
      <w:proofErr w:type="spellEnd"/>
      <w:r w:rsidRPr="00D13D74">
        <w:rPr>
          <w:rFonts w:ascii="Times New Roman" w:hAnsi="Times New Roman" w:cs="Times New Roman"/>
          <w:sz w:val="26"/>
          <w:szCs w:val="26"/>
        </w:rPr>
        <w:t xml:space="preserve"> материала по заданной теме на уроках обществознания. </w:t>
      </w:r>
    </w:p>
    <w:p w:rsidR="00D13D74" w:rsidRDefault="00D13D74" w:rsidP="00D13D74">
      <w:pPr>
        <w:pStyle w:val="a3"/>
        <w:spacing w:after="0" w:line="276" w:lineRule="auto"/>
        <w:ind w:left="513" w:right="283"/>
        <w:jc w:val="both"/>
        <w:rPr>
          <w:rFonts w:ascii="Times New Roman" w:hAnsi="Times New Roman" w:cs="Times New Roman"/>
          <w:sz w:val="26"/>
          <w:szCs w:val="26"/>
        </w:rPr>
      </w:pPr>
    </w:p>
    <w:p w:rsidR="00D13D74" w:rsidRPr="00D13D74" w:rsidRDefault="00D13D74" w:rsidP="004E6EF5">
      <w:pPr>
        <w:spacing w:after="0" w:line="276" w:lineRule="auto"/>
        <w:ind w:right="283"/>
        <w:jc w:val="center"/>
        <w:rPr>
          <w:rFonts w:ascii="Times New Roman" w:hAnsi="Times New Roman" w:cs="Times New Roman"/>
          <w:b/>
          <w:sz w:val="26"/>
          <w:szCs w:val="26"/>
        </w:rPr>
      </w:pPr>
      <w:r w:rsidRPr="00D13D74">
        <w:rPr>
          <w:rFonts w:ascii="Times New Roman" w:hAnsi="Times New Roman" w:cs="Times New Roman"/>
          <w:b/>
          <w:sz w:val="26"/>
          <w:szCs w:val="26"/>
        </w:rPr>
        <w:t>Рекомендации</w:t>
      </w:r>
    </w:p>
    <w:p w:rsidR="00D13D74" w:rsidRDefault="00D13D74" w:rsidP="000D19A8">
      <w:pPr>
        <w:spacing w:after="0" w:line="276" w:lineRule="auto"/>
        <w:ind w:left="-567" w:right="283"/>
        <w:jc w:val="both"/>
        <w:rPr>
          <w:rFonts w:ascii="Times New Roman" w:hAnsi="Times New Roman" w:cs="Times New Roman"/>
          <w:sz w:val="26"/>
          <w:szCs w:val="26"/>
        </w:rPr>
      </w:pPr>
      <w:r w:rsidRPr="00D13D74">
        <w:rPr>
          <w:rFonts w:ascii="Times New Roman" w:hAnsi="Times New Roman" w:cs="Times New Roman"/>
          <w:sz w:val="26"/>
          <w:szCs w:val="26"/>
        </w:rPr>
        <w:t xml:space="preserve">1. Обеспечить разработку и реализацию индивидуальных образовательных маршрутов педагогов по развитию методической компетенции учителей по предметам: русский язык, математика, физика, химия, биология, литература, обществознание, история, география. </w:t>
      </w:r>
    </w:p>
    <w:p w:rsidR="000D19A8" w:rsidRDefault="00D13D74" w:rsidP="000D19A8">
      <w:pPr>
        <w:spacing w:after="0" w:line="276" w:lineRule="auto"/>
        <w:ind w:left="-567" w:right="283"/>
        <w:jc w:val="both"/>
        <w:rPr>
          <w:rFonts w:ascii="Times New Roman" w:hAnsi="Times New Roman" w:cs="Times New Roman"/>
          <w:sz w:val="26"/>
          <w:szCs w:val="26"/>
        </w:rPr>
      </w:pPr>
      <w:r w:rsidRPr="00D13D74">
        <w:rPr>
          <w:rFonts w:ascii="Times New Roman" w:hAnsi="Times New Roman" w:cs="Times New Roman"/>
          <w:sz w:val="26"/>
          <w:szCs w:val="26"/>
        </w:rPr>
        <w:t>2. Организовать курсы повышения квалификации для учителей предметников с учетом профессиональных дефицитов по направлениям:</w:t>
      </w:r>
    </w:p>
    <w:p w:rsidR="000D19A8" w:rsidRDefault="00D13D74" w:rsidP="000D19A8">
      <w:pPr>
        <w:pStyle w:val="a3"/>
        <w:numPr>
          <w:ilvl w:val="0"/>
          <w:numId w:val="24"/>
        </w:numPr>
        <w:spacing w:after="0" w:line="276" w:lineRule="auto"/>
        <w:ind w:right="283"/>
        <w:jc w:val="both"/>
        <w:rPr>
          <w:rFonts w:ascii="Times New Roman" w:hAnsi="Times New Roman" w:cs="Times New Roman"/>
          <w:sz w:val="26"/>
          <w:szCs w:val="26"/>
        </w:rPr>
      </w:pPr>
      <w:r w:rsidRPr="000D19A8">
        <w:rPr>
          <w:rFonts w:ascii="Times New Roman" w:hAnsi="Times New Roman" w:cs="Times New Roman"/>
          <w:sz w:val="26"/>
          <w:szCs w:val="26"/>
        </w:rPr>
        <w:t xml:space="preserve">для учителей русского языка, литературы и истории - по направлению «Использование технологии проектной деятельности в процессе обучения»; </w:t>
      </w:r>
    </w:p>
    <w:p w:rsidR="000D19A8" w:rsidRDefault="00D13D74" w:rsidP="000D19A8">
      <w:pPr>
        <w:pStyle w:val="a3"/>
        <w:numPr>
          <w:ilvl w:val="0"/>
          <w:numId w:val="24"/>
        </w:numPr>
        <w:spacing w:after="0" w:line="276" w:lineRule="auto"/>
        <w:ind w:right="283"/>
        <w:jc w:val="both"/>
        <w:rPr>
          <w:rFonts w:ascii="Times New Roman" w:hAnsi="Times New Roman" w:cs="Times New Roman"/>
          <w:sz w:val="26"/>
          <w:szCs w:val="26"/>
        </w:rPr>
      </w:pPr>
      <w:r w:rsidRPr="000D19A8">
        <w:rPr>
          <w:rFonts w:ascii="Times New Roman" w:hAnsi="Times New Roman" w:cs="Times New Roman"/>
          <w:sz w:val="26"/>
          <w:szCs w:val="26"/>
        </w:rPr>
        <w:t xml:space="preserve">для учителей математики – по направлению «Использование технологии </w:t>
      </w:r>
      <w:proofErr w:type="spellStart"/>
      <w:r w:rsidRPr="000D19A8">
        <w:rPr>
          <w:rFonts w:ascii="Times New Roman" w:hAnsi="Times New Roman" w:cs="Times New Roman"/>
          <w:sz w:val="26"/>
          <w:szCs w:val="26"/>
        </w:rPr>
        <w:t>разноуровневого</w:t>
      </w:r>
      <w:proofErr w:type="spellEnd"/>
      <w:r w:rsidRPr="000D19A8">
        <w:rPr>
          <w:rFonts w:ascii="Times New Roman" w:hAnsi="Times New Roman" w:cs="Times New Roman"/>
          <w:sz w:val="26"/>
          <w:szCs w:val="26"/>
        </w:rPr>
        <w:t xml:space="preserve"> обучения в образовательном процессе»; </w:t>
      </w:r>
    </w:p>
    <w:p w:rsidR="000D19A8" w:rsidRDefault="00D13D74" w:rsidP="000D19A8">
      <w:pPr>
        <w:pStyle w:val="a3"/>
        <w:numPr>
          <w:ilvl w:val="0"/>
          <w:numId w:val="24"/>
        </w:numPr>
        <w:spacing w:after="0" w:line="276" w:lineRule="auto"/>
        <w:ind w:right="283"/>
        <w:jc w:val="both"/>
        <w:rPr>
          <w:rFonts w:ascii="Times New Roman" w:hAnsi="Times New Roman" w:cs="Times New Roman"/>
          <w:sz w:val="26"/>
          <w:szCs w:val="26"/>
        </w:rPr>
      </w:pPr>
      <w:r w:rsidRPr="000D19A8">
        <w:rPr>
          <w:rFonts w:ascii="Times New Roman" w:hAnsi="Times New Roman" w:cs="Times New Roman"/>
          <w:sz w:val="26"/>
          <w:szCs w:val="26"/>
        </w:rPr>
        <w:t xml:space="preserve">для учителей физики и химии – по направлению «Использование технологии развития критического мышления в процессе обучения»; </w:t>
      </w:r>
    </w:p>
    <w:p w:rsidR="000D19A8" w:rsidRDefault="00D13D74" w:rsidP="000D19A8">
      <w:pPr>
        <w:pStyle w:val="a3"/>
        <w:numPr>
          <w:ilvl w:val="0"/>
          <w:numId w:val="24"/>
        </w:numPr>
        <w:spacing w:after="0" w:line="276" w:lineRule="auto"/>
        <w:ind w:right="283"/>
        <w:jc w:val="both"/>
        <w:rPr>
          <w:rFonts w:ascii="Times New Roman" w:hAnsi="Times New Roman" w:cs="Times New Roman"/>
          <w:sz w:val="26"/>
          <w:szCs w:val="26"/>
        </w:rPr>
      </w:pPr>
      <w:r w:rsidRPr="000D19A8">
        <w:rPr>
          <w:rFonts w:ascii="Times New Roman" w:hAnsi="Times New Roman" w:cs="Times New Roman"/>
          <w:sz w:val="26"/>
          <w:szCs w:val="26"/>
        </w:rPr>
        <w:t>для учителей биолог</w:t>
      </w:r>
      <w:bookmarkStart w:id="0" w:name="_GoBack"/>
      <w:bookmarkEnd w:id="0"/>
      <w:r w:rsidRPr="000D19A8">
        <w:rPr>
          <w:rFonts w:ascii="Times New Roman" w:hAnsi="Times New Roman" w:cs="Times New Roman"/>
          <w:sz w:val="26"/>
          <w:szCs w:val="26"/>
        </w:rPr>
        <w:t xml:space="preserve">ии и обществознания – по направлению «Технологии обучения детей с ОВЗ». </w:t>
      </w:r>
    </w:p>
    <w:p w:rsidR="001E29F7" w:rsidRPr="000D19A8" w:rsidRDefault="00D13D74" w:rsidP="000D19A8">
      <w:pPr>
        <w:pStyle w:val="a3"/>
        <w:spacing w:after="0" w:line="276" w:lineRule="auto"/>
        <w:ind w:left="-567" w:right="283"/>
        <w:jc w:val="both"/>
        <w:rPr>
          <w:rFonts w:ascii="Times New Roman" w:hAnsi="Times New Roman" w:cs="Times New Roman"/>
          <w:sz w:val="26"/>
          <w:szCs w:val="26"/>
        </w:rPr>
      </w:pPr>
      <w:r w:rsidRPr="000D19A8">
        <w:rPr>
          <w:rFonts w:ascii="Times New Roman" w:hAnsi="Times New Roman" w:cs="Times New Roman"/>
          <w:sz w:val="26"/>
          <w:szCs w:val="26"/>
        </w:rPr>
        <w:t>3. Продолжить работу по исследованию предметных и методических компетенций учителей в регионе.</w:t>
      </w:r>
    </w:p>
    <w:sectPr w:rsidR="001E29F7" w:rsidRPr="000D19A8" w:rsidSect="00F1577C">
      <w:footerReference w:type="default" r:id="rId7"/>
      <w:pgSz w:w="11906" w:h="16838"/>
      <w:pgMar w:top="851" w:right="424"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DE5" w:rsidRDefault="006E2DE5" w:rsidP="00702107">
      <w:pPr>
        <w:spacing w:after="0" w:line="240" w:lineRule="auto"/>
      </w:pPr>
      <w:r>
        <w:separator/>
      </w:r>
    </w:p>
  </w:endnote>
  <w:endnote w:type="continuationSeparator" w:id="0">
    <w:p w:rsidR="006E2DE5" w:rsidRDefault="006E2DE5" w:rsidP="00702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013892"/>
      <w:docPartObj>
        <w:docPartGallery w:val="Page Numbers (Bottom of Page)"/>
        <w:docPartUnique/>
      </w:docPartObj>
    </w:sdtPr>
    <w:sdtContent>
      <w:p w:rsidR="00B04865" w:rsidRDefault="008A2AE8">
        <w:pPr>
          <w:pStyle w:val="a6"/>
          <w:jc w:val="right"/>
        </w:pPr>
        <w:r>
          <w:fldChar w:fldCharType="begin"/>
        </w:r>
        <w:r w:rsidR="00B04865">
          <w:instrText>PAGE   \* MERGEFORMAT</w:instrText>
        </w:r>
        <w:r>
          <w:fldChar w:fldCharType="separate"/>
        </w:r>
        <w:r w:rsidR="000A0B7D">
          <w:rPr>
            <w:noProof/>
          </w:rPr>
          <w:t>3</w:t>
        </w:r>
        <w:r>
          <w:fldChar w:fldCharType="end"/>
        </w:r>
      </w:p>
    </w:sdtContent>
  </w:sdt>
  <w:p w:rsidR="00B04865" w:rsidRDefault="00B048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DE5" w:rsidRDefault="006E2DE5" w:rsidP="00702107">
      <w:pPr>
        <w:spacing w:after="0" w:line="240" w:lineRule="auto"/>
      </w:pPr>
      <w:r>
        <w:separator/>
      </w:r>
    </w:p>
  </w:footnote>
  <w:footnote w:type="continuationSeparator" w:id="0">
    <w:p w:rsidR="006E2DE5" w:rsidRDefault="006E2DE5" w:rsidP="00702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308"/>
    <w:multiLevelType w:val="hybridMultilevel"/>
    <w:tmpl w:val="A8D47A18"/>
    <w:lvl w:ilvl="0" w:tplc="E77E83BC">
      <w:numFmt w:val="bullet"/>
      <w:lvlText w:val=""/>
      <w:lvlJc w:val="left"/>
      <w:pPr>
        <w:ind w:left="-66" w:hanging="360"/>
      </w:pPr>
      <w:rPr>
        <w:rFonts w:ascii="Symbol" w:eastAsiaTheme="minorHAnsi"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nsid w:val="122E319F"/>
    <w:multiLevelType w:val="hybridMultilevel"/>
    <w:tmpl w:val="A772382C"/>
    <w:lvl w:ilvl="0" w:tplc="04190001">
      <w:start w:val="1"/>
      <w:numFmt w:val="bullet"/>
      <w:lvlText w:val=""/>
      <w:lvlJc w:val="left"/>
      <w:pPr>
        <w:ind w:left="573" w:hanging="360"/>
      </w:pPr>
      <w:rPr>
        <w:rFonts w:ascii="Symbol" w:hAnsi="Symbol" w:hint="default"/>
      </w:rPr>
    </w:lvl>
    <w:lvl w:ilvl="1" w:tplc="04190003" w:tentative="1">
      <w:start w:val="1"/>
      <w:numFmt w:val="bullet"/>
      <w:lvlText w:val="o"/>
      <w:lvlJc w:val="left"/>
      <w:pPr>
        <w:ind w:left="1293" w:hanging="360"/>
      </w:pPr>
      <w:rPr>
        <w:rFonts w:ascii="Courier New" w:hAnsi="Courier New" w:cs="Courier New" w:hint="default"/>
      </w:rPr>
    </w:lvl>
    <w:lvl w:ilvl="2" w:tplc="04190005" w:tentative="1">
      <w:start w:val="1"/>
      <w:numFmt w:val="bullet"/>
      <w:lvlText w:val=""/>
      <w:lvlJc w:val="left"/>
      <w:pPr>
        <w:ind w:left="2013" w:hanging="360"/>
      </w:pPr>
      <w:rPr>
        <w:rFonts w:ascii="Wingdings" w:hAnsi="Wingdings" w:hint="default"/>
      </w:rPr>
    </w:lvl>
    <w:lvl w:ilvl="3" w:tplc="04190001" w:tentative="1">
      <w:start w:val="1"/>
      <w:numFmt w:val="bullet"/>
      <w:lvlText w:val=""/>
      <w:lvlJc w:val="left"/>
      <w:pPr>
        <w:ind w:left="2733" w:hanging="360"/>
      </w:pPr>
      <w:rPr>
        <w:rFonts w:ascii="Symbol" w:hAnsi="Symbol" w:hint="default"/>
      </w:rPr>
    </w:lvl>
    <w:lvl w:ilvl="4" w:tplc="04190003" w:tentative="1">
      <w:start w:val="1"/>
      <w:numFmt w:val="bullet"/>
      <w:lvlText w:val="o"/>
      <w:lvlJc w:val="left"/>
      <w:pPr>
        <w:ind w:left="3453" w:hanging="360"/>
      </w:pPr>
      <w:rPr>
        <w:rFonts w:ascii="Courier New" w:hAnsi="Courier New" w:cs="Courier New" w:hint="default"/>
      </w:rPr>
    </w:lvl>
    <w:lvl w:ilvl="5" w:tplc="04190005" w:tentative="1">
      <w:start w:val="1"/>
      <w:numFmt w:val="bullet"/>
      <w:lvlText w:val=""/>
      <w:lvlJc w:val="left"/>
      <w:pPr>
        <w:ind w:left="4173" w:hanging="360"/>
      </w:pPr>
      <w:rPr>
        <w:rFonts w:ascii="Wingdings" w:hAnsi="Wingdings" w:hint="default"/>
      </w:rPr>
    </w:lvl>
    <w:lvl w:ilvl="6" w:tplc="04190001" w:tentative="1">
      <w:start w:val="1"/>
      <w:numFmt w:val="bullet"/>
      <w:lvlText w:val=""/>
      <w:lvlJc w:val="left"/>
      <w:pPr>
        <w:ind w:left="4893" w:hanging="360"/>
      </w:pPr>
      <w:rPr>
        <w:rFonts w:ascii="Symbol" w:hAnsi="Symbol" w:hint="default"/>
      </w:rPr>
    </w:lvl>
    <w:lvl w:ilvl="7" w:tplc="04190003" w:tentative="1">
      <w:start w:val="1"/>
      <w:numFmt w:val="bullet"/>
      <w:lvlText w:val="o"/>
      <w:lvlJc w:val="left"/>
      <w:pPr>
        <w:ind w:left="5613" w:hanging="360"/>
      </w:pPr>
      <w:rPr>
        <w:rFonts w:ascii="Courier New" w:hAnsi="Courier New" w:cs="Courier New" w:hint="default"/>
      </w:rPr>
    </w:lvl>
    <w:lvl w:ilvl="8" w:tplc="04190005" w:tentative="1">
      <w:start w:val="1"/>
      <w:numFmt w:val="bullet"/>
      <w:lvlText w:val=""/>
      <w:lvlJc w:val="left"/>
      <w:pPr>
        <w:ind w:left="6333" w:hanging="360"/>
      </w:pPr>
      <w:rPr>
        <w:rFonts w:ascii="Wingdings" w:hAnsi="Wingdings" w:hint="default"/>
      </w:rPr>
    </w:lvl>
  </w:abstractNum>
  <w:abstractNum w:abstractNumId="2">
    <w:nsid w:val="1A420CE6"/>
    <w:multiLevelType w:val="hybridMultilevel"/>
    <w:tmpl w:val="A0F428D4"/>
    <w:lvl w:ilvl="0" w:tplc="63EA87EA">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268C4"/>
    <w:multiLevelType w:val="hybridMultilevel"/>
    <w:tmpl w:val="EB720756"/>
    <w:lvl w:ilvl="0" w:tplc="80D4D4CA">
      <w:numFmt w:val="bullet"/>
      <w:lvlText w:val=""/>
      <w:lvlJc w:val="left"/>
      <w:pPr>
        <w:ind w:left="-66" w:hanging="360"/>
      </w:pPr>
      <w:rPr>
        <w:rFonts w:ascii="Symbol" w:eastAsiaTheme="minorHAnsi"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4">
    <w:nsid w:val="33E811DC"/>
    <w:multiLevelType w:val="hybridMultilevel"/>
    <w:tmpl w:val="CCCE99E2"/>
    <w:lvl w:ilvl="0" w:tplc="E77E83BC">
      <w:numFmt w:val="bullet"/>
      <w:lvlText w:val=""/>
      <w:lvlJc w:val="left"/>
      <w:pPr>
        <w:ind w:left="-492" w:hanging="360"/>
      </w:pPr>
      <w:rPr>
        <w:rFonts w:ascii="Symbol" w:eastAsiaTheme="minorHAnsi" w:hAnsi="Symbol"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38636632"/>
    <w:multiLevelType w:val="hybridMultilevel"/>
    <w:tmpl w:val="C5A6EA36"/>
    <w:lvl w:ilvl="0" w:tplc="80D4D4CA">
      <w:numFmt w:val="bullet"/>
      <w:lvlText w:val=""/>
      <w:lvlJc w:val="left"/>
      <w:pPr>
        <w:ind w:left="-492" w:hanging="360"/>
      </w:pPr>
      <w:rPr>
        <w:rFonts w:ascii="Symbol" w:eastAsiaTheme="minorHAnsi" w:hAnsi="Symbol"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38C51744"/>
    <w:multiLevelType w:val="hybridMultilevel"/>
    <w:tmpl w:val="6150D0AC"/>
    <w:lvl w:ilvl="0" w:tplc="B2701A64">
      <w:start w:val="1"/>
      <w:numFmt w:val="decimal"/>
      <w:lvlText w:val="%1."/>
      <w:lvlJc w:val="left"/>
      <w:pPr>
        <w:ind w:left="-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557CA4"/>
    <w:multiLevelType w:val="hybridMultilevel"/>
    <w:tmpl w:val="C86095D8"/>
    <w:lvl w:ilvl="0" w:tplc="B2701A6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40F40F81"/>
    <w:multiLevelType w:val="hybridMultilevel"/>
    <w:tmpl w:val="EDD48082"/>
    <w:lvl w:ilvl="0" w:tplc="B2701A64">
      <w:start w:val="1"/>
      <w:numFmt w:val="decimal"/>
      <w:lvlText w:val="%1."/>
      <w:lvlJc w:val="left"/>
      <w:pPr>
        <w:ind w:left="-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31816"/>
    <w:multiLevelType w:val="hybridMultilevel"/>
    <w:tmpl w:val="15ACBF86"/>
    <w:lvl w:ilvl="0" w:tplc="D9B0D5C2">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DA5EF1"/>
    <w:multiLevelType w:val="hybridMultilevel"/>
    <w:tmpl w:val="327AF5FE"/>
    <w:lvl w:ilvl="0" w:tplc="04190001">
      <w:start w:val="1"/>
      <w:numFmt w:val="bullet"/>
      <w:lvlText w:val=""/>
      <w:lvlJc w:val="left"/>
      <w:pPr>
        <w:ind w:left="213" w:hanging="360"/>
      </w:pPr>
      <w:rPr>
        <w:rFonts w:ascii="Symbol" w:hAnsi="Symbol" w:hint="default"/>
      </w:rPr>
    </w:lvl>
    <w:lvl w:ilvl="1" w:tplc="04190003" w:tentative="1">
      <w:start w:val="1"/>
      <w:numFmt w:val="bullet"/>
      <w:lvlText w:val="o"/>
      <w:lvlJc w:val="left"/>
      <w:pPr>
        <w:ind w:left="933" w:hanging="360"/>
      </w:pPr>
      <w:rPr>
        <w:rFonts w:ascii="Courier New" w:hAnsi="Courier New" w:cs="Courier New" w:hint="default"/>
      </w:rPr>
    </w:lvl>
    <w:lvl w:ilvl="2" w:tplc="04190005" w:tentative="1">
      <w:start w:val="1"/>
      <w:numFmt w:val="bullet"/>
      <w:lvlText w:val=""/>
      <w:lvlJc w:val="left"/>
      <w:pPr>
        <w:ind w:left="1653" w:hanging="360"/>
      </w:pPr>
      <w:rPr>
        <w:rFonts w:ascii="Wingdings" w:hAnsi="Wingdings" w:hint="default"/>
      </w:rPr>
    </w:lvl>
    <w:lvl w:ilvl="3" w:tplc="04190001" w:tentative="1">
      <w:start w:val="1"/>
      <w:numFmt w:val="bullet"/>
      <w:lvlText w:val=""/>
      <w:lvlJc w:val="left"/>
      <w:pPr>
        <w:ind w:left="2373" w:hanging="360"/>
      </w:pPr>
      <w:rPr>
        <w:rFonts w:ascii="Symbol" w:hAnsi="Symbol" w:hint="default"/>
      </w:rPr>
    </w:lvl>
    <w:lvl w:ilvl="4" w:tplc="04190003" w:tentative="1">
      <w:start w:val="1"/>
      <w:numFmt w:val="bullet"/>
      <w:lvlText w:val="o"/>
      <w:lvlJc w:val="left"/>
      <w:pPr>
        <w:ind w:left="3093" w:hanging="360"/>
      </w:pPr>
      <w:rPr>
        <w:rFonts w:ascii="Courier New" w:hAnsi="Courier New" w:cs="Courier New" w:hint="default"/>
      </w:rPr>
    </w:lvl>
    <w:lvl w:ilvl="5" w:tplc="04190005" w:tentative="1">
      <w:start w:val="1"/>
      <w:numFmt w:val="bullet"/>
      <w:lvlText w:val=""/>
      <w:lvlJc w:val="left"/>
      <w:pPr>
        <w:ind w:left="3813" w:hanging="360"/>
      </w:pPr>
      <w:rPr>
        <w:rFonts w:ascii="Wingdings" w:hAnsi="Wingdings" w:hint="default"/>
      </w:rPr>
    </w:lvl>
    <w:lvl w:ilvl="6" w:tplc="04190001" w:tentative="1">
      <w:start w:val="1"/>
      <w:numFmt w:val="bullet"/>
      <w:lvlText w:val=""/>
      <w:lvlJc w:val="left"/>
      <w:pPr>
        <w:ind w:left="4533" w:hanging="360"/>
      </w:pPr>
      <w:rPr>
        <w:rFonts w:ascii="Symbol" w:hAnsi="Symbol" w:hint="default"/>
      </w:rPr>
    </w:lvl>
    <w:lvl w:ilvl="7" w:tplc="04190003" w:tentative="1">
      <w:start w:val="1"/>
      <w:numFmt w:val="bullet"/>
      <w:lvlText w:val="o"/>
      <w:lvlJc w:val="left"/>
      <w:pPr>
        <w:ind w:left="5253" w:hanging="360"/>
      </w:pPr>
      <w:rPr>
        <w:rFonts w:ascii="Courier New" w:hAnsi="Courier New" w:cs="Courier New" w:hint="default"/>
      </w:rPr>
    </w:lvl>
    <w:lvl w:ilvl="8" w:tplc="04190005" w:tentative="1">
      <w:start w:val="1"/>
      <w:numFmt w:val="bullet"/>
      <w:lvlText w:val=""/>
      <w:lvlJc w:val="left"/>
      <w:pPr>
        <w:ind w:left="5973" w:hanging="360"/>
      </w:pPr>
      <w:rPr>
        <w:rFonts w:ascii="Wingdings" w:hAnsi="Wingdings" w:hint="default"/>
      </w:rPr>
    </w:lvl>
  </w:abstractNum>
  <w:abstractNum w:abstractNumId="11">
    <w:nsid w:val="5D2F171D"/>
    <w:multiLevelType w:val="hybridMultilevel"/>
    <w:tmpl w:val="B4F21C76"/>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5F3C57B0"/>
    <w:multiLevelType w:val="hybridMultilevel"/>
    <w:tmpl w:val="BC24385C"/>
    <w:lvl w:ilvl="0" w:tplc="7EAE3A52">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13">
    <w:nsid w:val="63185E63"/>
    <w:multiLevelType w:val="hybridMultilevel"/>
    <w:tmpl w:val="8C7868B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67F86E2F"/>
    <w:multiLevelType w:val="hybridMultilevel"/>
    <w:tmpl w:val="CB60A10C"/>
    <w:lvl w:ilvl="0" w:tplc="85A2FC8A">
      <w:numFmt w:val="bullet"/>
      <w:lvlText w:val=""/>
      <w:lvlJc w:val="left"/>
      <w:pPr>
        <w:ind w:left="24" w:hanging="450"/>
      </w:pPr>
      <w:rPr>
        <w:rFonts w:ascii="Symbol" w:eastAsiaTheme="minorHAnsi"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5">
    <w:nsid w:val="7140071A"/>
    <w:multiLevelType w:val="hybridMultilevel"/>
    <w:tmpl w:val="4EEC0D26"/>
    <w:lvl w:ilvl="0" w:tplc="85A2FC8A">
      <w:numFmt w:val="bullet"/>
      <w:lvlText w:val=""/>
      <w:lvlJc w:val="left"/>
      <w:pPr>
        <w:ind w:left="-402" w:hanging="450"/>
      </w:pPr>
      <w:rPr>
        <w:rFonts w:ascii="Symbol" w:eastAsiaTheme="minorHAnsi" w:hAnsi="Symbol"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7241765D"/>
    <w:multiLevelType w:val="hybridMultilevel"/>
    <w:tmpl w:val="3C7A6080"/>
    <w:lvl w:ilvl="0" w:tplc="04190001">
      <w:start w:val="1"/>
      <w:numFmt w:val="bullet"/>
      <w:lvlText w:val=""/>
      <w:lvlJc w:val="left"/>
      <w:pPr>
        <w:ind w:left="225" w:hanging="360"/>
      </w:pPr>
      <w:rPr>
        <w:rFonts w:ascii="Symbol" w:hAnsi="Symbol" w:hint="default"/>
      </w:rPr>
    </w:lvl>
    <w:lvl w:ilvl="1" w:tplc="04190003" w:tentative="1">
      <w:start w:val="1"/>
      <w:numFmt w:val="bullet"/>
      <w:lvlText w:val="o"/>
      <w:lvlJc w:val="left"/>
      <w:pPr>
        <w:ind w:left="945" w:hanging="360"/>
      </w:pPr>
      <w:rPr>
        <w:rFonts w:ascii="Courier New" w:hAnsi="Courier New" w:cs="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cs="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cs="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17">
    <w:nsid w:val="72B71677"/>
    <w:multiLevelType w:val="hybridMultilevel"/>
    <w:tmpl w:val="7A7ECFBA"/>
    <w:lvl w:ilvl="0" w:tplc="E77E83BC">
      <w:numFmt w:val="bullet"/>
      <w:lvlText w:val=""/>
      <w:lvlJc w:val="left"/>
      <w:pPr>
        <w:ind w:left="-66" w:hanging="360"/>
      </w:pPr>
      <w:rPr>
        <w:rFonts w:ascii="Symbol" w:eastAsiaTheme="minorHAnsi"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8">
    <w:nsid w:val="73844D31"/>
    <w:multiLevelType w:val="hybridMultilevel"/>
    <w:tmpl w:val="3528B866"/>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9">
    <w:nsid w:val="73A974EC"/>
    <w:multiLevelType w:val="hybridMultilevel"/>
    <w:tmpl w:val="6344A3FC"/>
    <w:lvl w:ilvl="0" w:tplc="E77E83BC">
      <w:numFmt w:val="bullet"/>
      <w:lvlText w:val=""/>
      <w:lvlJc w:val="left"/>
      <w:pPr>
        <w:ind w:left="-66" w:hanging="360"/>
      </w:pPr>
      <w:rPr>
        <w:rFonts w:ascii="Symbol" w:eastAsiaTheme="minorHAnsi"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0">
    <w:nsid w:val="75F913DD"/>
    <w:multiLevelType w:val="hybridMultilevel"/>
    <w:tmpl w:val="7CA0A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491748"/>
    <w:multiLevelType w:val="hybridMultilevel"/>
    <w:tmpl w:val="A008BC96"/>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nsid w:val="7DEF07FD"/>
    <w:multiLevelType w:val="hybridMultilevel"/>
    <w:tmpl w:val="4FD29240"/>
    <w:lvl w:ilvl="0" w:tplc="E77E83BC">
      <w:numFmt w:val="bullet"/>
      <w:lvlText w:val=""/>
      <w:lvlJc w:val="left"/>
      <w:pPr>
        <w:ind w:left="-492" w:hanging="360"/>
      </w:pPr>
      <w:rPr>
        <w:rFonts w:ascii="Symbol" w:eastAsiaTheme="minorHAnsi" w:hAnsi="Symbol"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3">
    <w:nsid w:val="7EB2434D"/>
    <w:multiLevelType w:val="multilevel"/>
    <w:tmpl w:val="DEDA0280"/>
    <w:lvl w:ilvl="0">
      <w:start w:val="1"/>
      <w:numFmt w:val="decimal"/>
      <w:lvlText w:val="%1."/>
      <w:lvlJc w:val="left"/>
      <w:pPr>
        <w:ind w:left="-207" w:hanging="360"/>
      </w:pPr>
      <w:rPr>
        <w:rFonts w:hint="default"/>
      </w:rPr>
    </w:lvl>
    <w:lvl w:ilvl="1">
      <w:start w:val="1"/>
      <w:numFmt w:val="decimal"/>
      <w:isLgl/>
      <w:lvlText w:val="%1.%2."/>
      <w:lvlJc w:val="left"/>
      <w:pPr>
        <w:ind w:left="153" w:hanging="720"/>
      </w:pPr>
      <w:rPr>
        <w:rFonts w:hint="default"/>
        <w:b/>
      </w:rPr>
    </w:lvl>
    <w:lvl w:ilvl="2">
      <w:start w:val="1"/>
      <w:numFmt w:val="decimal"/>
      <w:isLgl/>
      <w:lvlText w:val="%1.%2.%3."/>
      <w:lvlJc w:val="left"/>
      <w:pPr>
        <w:ind w:left="153" w:hanging="720"/>
      </w:pPr>
      <w:rPr>
        <w:rFonts w:hint="default"/>
        <w:b/>
      </w:rPr>
    </w:lvl>
    <w:lvl w:ilvl="3">
      <w:start w:val="1"/>
      <w:numFmt w:val="decimal"/>
      <w:isLgl/>
      <w:lvlText w:val="%1.%2.%3.%4."/>
      <w:lvlJc w:val="left"/>
      <w:pPr>
        <w:ind w:left="513" w:hanging="1080"/>
      </w:pPr>
      <w:rPr>
        <w:rFonts w:hint="default"/>
        <w:b/>
      </w:rPr>
    </w:lvl>
    <w:lvl w:ilvl="4">
      <w:start w:val="1"/>
      <w:numFmt w:val="decimal"/>
      <w:isLgl/>
      <w:lvlText w:val="%1.%2.%3.%4.%5."/>
      <w:lvlJc w:val="left"/>
      <w:pPr>
        <w:ind w:left="513" w:hanging="1080"/>
      </w:pPr>
      <w:rPr>
        <w:rFonts w:hint="default"/>
        <w:b/>
      </w:rPr>
    </w:lvl>
    <w:lvl w:ilvl="5">
      <w:start w:val="1"/>
      <w:numFmt w:val="decimal"/>
      <w:isLgl/>
      <w:lvlText w:val="%1.%2.%3.%4.%5.%6."/>
      <w:lvlJc w:val="left"/>
      <w:pPr>
        <w:ind w:left="873" w:hanging="1440"/>
      </w:pPr>
      <w:rPr>
        <w:rFonts w:hint="default"/>
        <w:b/>
      </w:rPr>
    </w:lvl>
    <w:lvl w:ilvl="6">
      <w:start w:val="1"/>
      <w:numFmt w:val="decimal"/>
      <w:isLgl/>
      <w:lvlText w:val="%1.%2.%3.%4.%5.%6.%7."/>
      <w:lvlJc w:val="left"/>
      <w:pPr>
        <w:ind w:left="873" w:hanging="1440"/>
      </w:pPr>
      <w:rPr>
        <w:rFonts w:hint="default"/>
        <w:b/>
      </w:rPr>
    </w:lvl>
    <w:lvl w:ilvl="7">
      <w:start w:val="1"/>
      <w:numFmt w:val="decimal"/>
      <w:isLgl/>
      <w:lvlText w:val="%1.%2.%3.%4.%5.%6.%7.%8."/>
      <w:lvlJc w:val="left"/>
      <w:pPr>
        <w:ind w:left="1233" w:hanging="1800"/>
      </w:pPr>
      <w:rPr>
        <w:rFonts w:hint="default"/>
        <w:b/>
      </w:rPr>
    </w:lvl>
    <w:lvl w:ilvl="8">
      <w:start w:val="1"/>
      <w:numFmt w:val="decimal"/>
      <w:isLgl/>
      <w:lvlText w:val="%1.%2.%3.%4.%5.%6.%7.%8.%9."/>
      <w:lvlJc w:val="left"/>
      <w:pPr>
        <w:ind w:left="1233" w:hanging="1800"/>
      </w:pPr>
      <w:rPr>
        <w:rFonts w:hint="default"/>
        <w:b/>
      </w:rPr>
    </w:lvl>
  </w:abstractNum>
  <w:num w:numId="1">
    <w:abstractNumId w:val="20"/>
  </w:num>
  <w:num w:numId="2">
    <w:abstractNumId w:val="11"/>
  </w:num>
  <w:num w:numId="3">
    <w:abstractNumId w:val="21"/>
  </w:num>
  <w:num w:numId="4">
    <w:abstractNumId w:val="3"/>
  </w:num>
  <w:num w:numId="5">
    <w:abstractNumId w:val="5"/>
  </w:num>
  <w:num w:numId="6">
    <w:abstractNumId w:val="14"/>
  </w:num>
  <w:num w:numId="7">
    <w:abstractNumId w:val="15"/>
  </w:num>
  <w:num w:numId="8">
    <w:abstractNumId w:val="19"/>
  </w:num>
  <w:num w:numId="9">
    <w:abstractNumId w:val="22"/>
  </w:num>
  <w:num w:numId="10">
    <w:abstractNumId w:val="0"/>
  </w:num>
  <w:num w:numId="11">
    <w:abstractNumId w:val="4"/>
  </w:num>
  <w:num w:numId="12">
    <w:abstractNumId w:val="17"/>
  </w:num>
  <w:num w:numId="13">
    <w:abstractNumId w:val="7"/>
  </w:num>
  <w:num w:numId="14">
    <w:abstractNumId w:val="6"/>
  </w:num>
  <w:num w:numId="15">
    <w:abstractNumId w:val="8"/>
  </w:num>
  <w:num w:numId="16">
    <w:abstractNumId w:val="2"/>
  </w:num>
  <w:num w:numId="17">
    <w:abstractNumId w:val="23"/>
  </w:num>
  <w:num w:numId="18">
    <w:abstractNumId w:val="9"/>
  </w:num>
  <w:num w:numId="19">
    <w:abstractNumId w:val="12"/>
  </w:num>
  <w:num w:numId="20">
    <w:abstractNumId w:val="10"/>
  </w:num>
  <w:num w:numId="21">
    <w:abstractNumId w:val="1"/>
  </w:num>
  <w:num w:numId="22">
    <w:abstractNumId w:val="13"/>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6893"/>
    <w:rsid w:val="00005FC5"/>
    <w:rsid w:val="000A0B7D"/>
    <w:rsid w:val="000A7D4D"/>
    <w:rsid w:val="000D19A8"/>
    <w:rsid w:val="000E1E69"/>
    <w:rsid w:val="0017277B"/>
    <w:rsid w:val="001C0EE2"/>
    <w:rsid w:val="001D73C5"/>
    <w:rsid w:val="001E29F7"/>
    <w:rsid w:val="001F44D0"/>
    <w:rsid w:val="00310FAB"/>
    <w:rsid w:val="00324CE0"/>
    <w:rsid w:val="003A120F"/>
    <w:rsid w:val="003C6BBF"/>
    <w:rsid w:val="003F297E"/>
    <w:rsid w:val="00481CC8"/>
    <w:rsid w:val="004B5C21"/>
    <w:rsid w:val="004E6EF5"/>
    <w:rsid w:val="00512938"/>
    <w:rsid w:val="00515F72"/>
    <w:rsid w:val="00542F8E"/>
    <w:rsid w:val="00590B24"/>
    <w:rsid w:val="005A6CE0"/>
    <w:rsid w:val="005F523F"/>
    <w:rsid w:val="00677C01"/>
    <w:rsid w:val="006A4A2C"/>
    <w:rsid w:val="006C208C"/>
    <w:rsid w:val="006E2DE5"/>
    <w:rsid w:val="00702107"/>
    <w:rsid w:val="00705698"/>
    <w:rsid w:val="00714C85"/>
    <w:rsid w:val="00736D68"/>
    <w:rsid w:val="007542A5"/>
    <w:rsid w:val="007732DE"/>
    <w:rsid w:val="007C6538"/>
    <w:rsid w:val="007F4889"/>
    <w:rsid w:val="007F650E"/>
    <w:rsid w:val="00814644"/>
    <w:rsid w:val="008453DE"/>
    <w:rsid w:val="00860866"/>
    <w:rsid w:val="008832E1"/>
    <w:rsid w:val="00887062"/>
    <w:rsid w:val="008A062D"/>
    <w:rsid w:val="008A2AE8"/>
    <w:rsid w:val="008E0E15"/>
    <w:rsid w:val="008F0414"/>
    <w:rsid w:val="0096034F"/>
    <w:rsid w:val="0098162E"/>
    <w:rsid w:val="00984FAE"/>
    <w:rsid w:val="00996A81"/>
    <w:rsid w:val="00997B68"/>
    <w:rsid w:val="00A2110A"/>
    <w:rsid w:val="00A62051"/>
    <w:rsid w:val="00A85F2E"/>
    <w:rsid w:val="00A87907"/>
    <w:rsid w:val="00A9495C"/>
    <w:rsid w:val="00AC4C5E"/>
    <w:rsid w:val="00AC68B8"/>
    <w:rsid w:val="00AE498E"/>
    <w:rsid w:val="00AF09E5"/>
    <w:rsid w:val="00B04865"/>
    <w:rsid w:val="00B12492"/>
    <w:rsid w:val="00B168E0"/>
    <w:rsid w:val="00B268B5"/>
    <w:rsid w:val="00B624DC"/>
    <w:rsid w:val="00B70294"/>
    <w:rsid w:val="00B827E6"/>
    <w:rsid w:val="00B91FE1"/>
    <w:rsid w:val="00C164BA"/>
    <w:rsid w:val="00C7183A"/>
    <w:rsid w:val="00D13D74"/>
    <w:rsid w:val="00D259E1"/>
    <w:rsid w:val="00D55BFE"/>
    <w:rsid w:val="00D911A1"/>
    <w:rsid w:val="00D9769D"/>
    <w:rsid w:val="00DD10D8"/>
    <w:rsid w:val="00DE7575"/>
    <w:rsid w:val="00E14EE4"/>
    <w:rsid w:val="00E76893"/>
    <w:rsid w:val="00E8121C"/>
    <w:rsid w:val="00E84E65"/>
    <w:rsid w:val="00EB543C"/>
    <w:rsid w:val="00EC169F"/>
    <w:rsid w:val="00F1577C"/>
    <w:rsid w:val="00F40EC4"/>
    <w:rsid w:val="00F92ECE"/>
    <w:rsid w:val="00FA72DF"/>
    <w:rsid w:val="00FB70B7"/>
    <w:rsid w:val="00FC7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E69"/>
    <w:pPr>
      <w:ind w:left="720"/>
      <w:contextualSpacing/>
    </w:pPr>
  </w:style>
  <w:style w:type="paragraph" w:styleId="a4">
    <w:name w:val="header"/>
    <w:basedOn w:val="a"/>
    <w:link w:val="a5"/>
    <w:uiPriority w:val="99"/>
    <w:unhideWhenUsed/>
    <w:rsid w:val="007021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2107"/>
  </w:style>
  <w:style w:type="paragraph" w:styleId="a6">
    <w:name w:val="footer"/>
    <w:basedOn w:val="a"/>
    <w:link w:val="a7"/>
    <w:uiPriority w:val="99"/>
    <w:unhideWhenUsed/>
    <w:rsid w:val="007021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2107"/>
  </w:style>
  <w:style w:type="table" w:styleId="a8">
    <w:name w:val="Table Grid"/>
    <w:basedOn w:val="a1"/>
    <w:uiPriority w:val="39"/>
    <w:rsid w:val="00B12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27</Pages>
  <Words>9347</Words>
  <Characters>53279</Characters>
  <Application>Microsoft Office Word</Application>
  <DocSecurity>0</DocSecurity>
  <Lines>443</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лидья точиева</dc:creator>
  <cp:keywords/>
  <dc:description/>
  <cp:lastModifiedBy>Л</cp:lastModifiedBy>
  <cp:revision>76</cp:revision>
  <dcterms:created xsi:type="dcterms:W3CDTF">2022-02-12T09:02:00Z</dcterms:created>
  <dcterms:modified xsi:type="dcterms:W3CDTF">2022-06-06T07:38:00Z</dcterms:modified>
</cp:coreProperties>
</file>