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10" w:rsidRDefault="00EF7B6C">
      <w:pPr>
        <w:pStyle w:val="a3"/>
        <w:spacing w:before="67" w:line="242" w:lineRule="auto"/>
        <w:ind w:left="7340" w:right="106" w:hanging="132"/>
        <w:jc w:val="right"/>
      </w:pPr>
      <w:r>
        <w:t>Приложение</w:t>
      </w:r>
      <w:r>
        <w:rPr>
          <w:spacing w:val="-14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 xml:space="preserve">приказу </w:t>
      </w:r>
      <w:r>
        <w:rPr>
          <w:u w:val="single"/>
        </w:rPr>
        <w:t>от</w:t>
      </w:r>
      <w:r>
        <w:rPr>
          <w:spacing w:val="66"/>
          <w:u w:val="single"/>
        </w:rPr>
        <w:t xml:space="preserve"> </w:t>
      </w:r>
      <w:r>
        <w:rPr>
          <w:u w:val="single"/>
        </w:rPr>
        <w:t>20.10</w:t>
      </w:r>
      <w:r>
        <w:rPr>
          <w:u w:val="single"/>
        </w:rPr>
        <w:t>.2021</w:t>
      </w:r>
      <w:r>
        <w:t xml:space="preserve"> г.</w:t>
      </w:r>
      <w:r>
        <w:rPr>
          <w:spacing w:val="-5"/>
        </w:rPr>
        <w:t xml:space="preserve"> </w:t>
      </w:r>
      <w:r>
        <w:rPr>
          <w:u w:val="single"/>
        </w:rPr>
        <w:t>№</w:t>
      </w:r>
      <w:r>
        <w:rPr>
          <w:spacing w:val="66"/>
          <w:u w:val="single"/>
        </w:rPr>
        <w:t xml:space="preserve"> </w:t>
      </w:r>
      <w:r>
        <w:rPr>
          <w:spacing w:val="-5"/>
          <w:u w:val="single"/>
        </w:rPr>
        <w:t>427</w:t>
      </w:r>
    </w:p>
    <w:p w:rsidR="00D57810" w:rsidRDefault="00EF7B6C">
      <w:pPr>
        <w:pStyle w:val="a3"/>
        <w:spacing w:line="318" w:lineRule="exact"/>
        <w:ind w:left="1662" w:right="1541"/>
        <w:jc w:val="center"/>
      </w:pPr>
      <w:bookmarkStart w:id="0" w:name="_GoBack"/>
      <w:r>
        <w:rPr>
          <w:spacing w:val="-2"/>
        </w:rPr>
        <w:t>ПОЛОЖЕНИЕ</w:t>
      </w:r>
    </w:p>
    <w:p w:rsidR="00EF7B6C" w:rsidRDefault="00EF7B6C">
      <w:pPr>
        <w:pStyle w:val="a3"/>
        <w:ind w:left="1662" w:right="1545"/>
        <w:jc w:val="center"/>
      </w:pPr>
      <w:r>
        <w:t>о</w:t>
      </w:r>
      <w:r>
        <w:rPr>
          <w:spacing w:val="-7"/>
        </w:rPr>
        <w:t xml:space="preserve"> </w:t>
      </w:r>
      <w:r>
        <w:t>наставнике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образования</w:t>
      </w:r>
    </w:p>
    <w:p w:rsidR="00D57810" w:rsidRDefault="00EF7B6C">
      <w:pPr>
        <w:pStyle w:val="a3"/>
        <w:ind w:left="1662" w:right="1545"/>
        <w:jc w:val="center"/>
      </w:pPr>
      <w:r>
        <w:rPr>
          <w:spacing w:val="-5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rPr>
          <w:spacing w:val="-2"/>
        </w:rPr>
        <w:t>Ингушетия</w:t>
      </w:r>
    </w:p>
    <w:bookmarkEnd w:id="0"/>
    <w:p w:rsidR="00D57810" w:rsidRDefault="00D57810">
      <w:pPr>
        <w:pStyle w:val="a3"/>
        <w:spacing w:before="4"/>
        <w:ind w:left="0"/>
      </w:pPr>
    </w:p>
    <w:p w:rsidR="00D57810" w:rsidRDefault="00EF7B6C">
      <w:pPr>
        <w:pStyle w:val="1"/>
        <w:numPr>
          <w:ilvl w:val="0"/>
          <w:numId w:val="13"/>
        </w:numPr>
        <w:tabs>
          <w:tab w:val="left" w:pos="4373"/>
          <w:tab w:val="left" w:pos="4374"/>
        </w:tabs>
        <w:ind w:hanging="709"/>
        <w:jc w:val="left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D57810" w:rsidRDefault="00D57810">
      <w:pPr>
        <w:pStyle w:val="a3"/>
        <w:spacing w:before="8"/>
        <w:ind w:left="0"/>
        <w:rPr>
          <w:b/>
          <w:sz w:val="27"/>
        </w:rPr>
      </w:pPr>
    </w:p>
    <w:p w:rsidR="00D57810" w:rsidRDefault="00EF7B6C">
      <w:pPr>
        <w:pStyle w:val="a4"/>
        <w:numPr>
          <w:ilvl w:val="1"/>
          <w:numId w:val="12"/>
        </w:numPr>
        <w:tabs>
          <w:tab w:val="left" w:pos="942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Настоящее Положение о наставничестве (далее — Положение) определяет порядок организации и проведения различного вида деятельности по наставничеству в системе образования, права и обязанности наставников и </w:t>
      </w:r>
      <w:r>
        <w:rPr>
          <w:spacing w:val="-2"/>
          <w:sz w:val="28"/>
        </w:rPr>
        <w:t>подопечных.</w:t>
      </w:r>
    </w:p>
    <w:p w:rsidR="00D57810" w:rsidRDefault="00EF7B6C">
      <w:pPr>
        <w:pStyle w:val="a4"/>
        <w:numPr>
          <w:ilvl w:val="1"/>
          <w:numId w:val="12"/>
        </w:numPr>
        <w:tabs>
          <w:tab w:val="left" w:pos="942"/>
        </w:tabs>
        <w:ind w:right="107" w:firstLine="0"/>
        <w:jc w:val="both"/>
        <w:rPr>
          <w:sz w:val="28"/>
        </w:rPr>
      </w:pPr>
      <w:r>
        <w:rPr>
          <w:sz w:val="28"/>
        </w:rPr>
        <w:t>Положение определяет наставничество как</w:t>
      </w:r>
      <w:r>
        <w:rPr>
          <w:sz w:val="28"/>
        </w:rPr>
        <w:t xml:space="preserve"> коллективную (групповую) и индивидуальную направленную помощь педагогам, в т. ч. и молодым специалистам, в педагогической деятельности, а также длительный целенаправленный процесс и индивидуализированную форму обучения и воспитания педагога, не имеющего д</w:t>
      </w:r>
      <w:r>
        <w:rPr>
          <w:sz w:val="28"/>
        </w:rPr>
        <w:t xml:space="preserve">остаточного опыта педагогической </w:t>
      </w:r>
      <w:r>
        <w:rPr>
          <w:spacing w:val="-2"/>
          <w:sz w:val="28"/>
        </w:rPr>
        <w:t>деятельности.</w:t>
      </w:r>
    </w:p>
    <w:p w:rsidR="00D57810" w:rsidRDefault="00EF7B6C">
      <w:pPr>
        <w:pStyle w:val="a4"/>
        <w:numPr>
          <w:ilvl w:val="1"/>
          <w:numId w:val="12"/>
        </w:numPr>
        <w:tabs>
          <w:tab w:val="left" w:pos="942"/>
        </w:tabs>
        <w:ind w:right="106" w:firstLine="0"/>
        <w:jc w:val="both"/>
        <w:rPr>
          <w:sz w:val="28"/>
        </w:rPr>
      </w:pPr>
      <w:r>
        <w:rPr>
          <w:sz w:val="28"/>
        </w:rPr>
        <w:t>Положение определяет наставника как более опытного работника образовательной организации, принимающего на себя функции по обучению новых и/или менее опытных работников и/или передаче дефицитных профессиональны</w:t>
      </w:r>
      <w:r>
        <w:rPr>
          <w:sz w:val="28"/>
        </w:rPr>
        <w:t>х компетенций</w:t>
      </w:r>
    </w:p>
    <w:p w:rsidR="00D57810" w:rsidRDefault="00EF7B6C">
      <w:pPr>
        <w:pStyle w:val="a4"/>
        <w:numPr>
          <w:ilvl w:val="1"/>
          <w:numId w:val="12"/>
        </w:numPr>
        <w:tabs>
          <w:tab w:val="left" w:pos="942"/>
        </w:tabs>
        <w:ind w:right="110" w:firstLine="0"/>
        <w:jc w:val="both"/>
        <w:rPr>
          <w:sz w:val="28"/>
        </w:rPr>
      </w:pPr>
      <w:r>
        <w:rPr>
          <w:sz w:val="28"/>
        </w:rPr>
        <w:t>Подопечный наставника — это новый и/или менее опытный педагог, прикрепляемый к наставнику и или педагог, имеющий дефицитные профессиональные компетенции</w:t>
      </w:r>
    </w:p>
    <w:p w:rsidR="00D57810" w:rsidRDefault="00EF7B6C">
      <w:pPr>
        <w:pStyle w:val="a4"/>
        <w:numPr>
          <w:ilvl w:val="1"/>
          <w:numId w:val="12"/>
        </w:numPr>
        <w:tabs>
          <w:tab w:val="left" w:pos="942"/>
        </w:tabs>
        <w:ind w:right="105" w:firstLine="0"/>
        <w:jc w:val="both"/>
        <w:rPr>
          <w:sz w:val="28"/>
        </w:rPr>
      </w:pPr>
      <w:r>
        <w:rPr>
          <w:sz w:val="28"/>
        </w:rPr>
        <w:t>Методологической основой системы наставничества «наставник — подопечный» является принцип «Равный — равному», предполагающий равноценный обмен профессиональными компетенциями.</w:t>
      </w:r>
    </w:p>
    <w:p w:rsidR="00D57810" w:rsidRDefault="00D57810">
      <w:pPr>
        <w:pStyle w:val="a3"/>
        <w:spacing w:before="5"/>
        <w:ind w:left="0"/>
      </w:pPr>
    </w:p>
    <w:p w:rsidR="00D57810" w:rsidRDefault="00EF7B6C">
      <w:pPr>
        <w:pStyle w:val="1"/>
        <w:numPr>
          <w:ilvl w:val="0"/>
          <w:numId w:val="13"/>
        </w:numPr>
        <w:tabs>
          <w:tab w:val="left" w:pos="3388"/>
        </w:tabs>
        <w:ind w:left="3387" w:hanging="282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наставничества</w:t>
      </w:r>
    </w:p>
    <w:p w:rsidR="00D57810" w:rsidRDefault="00D57810">
      <w:pPr>
        <w:pStyle w:val="a3"/>
        <w:spacing w:before="6"/>
        <w:ind w:left="0"/>
        <w:rPr>
          <w:b/>
          <w:sz w:val="27"/>
        </w:rPr>
      </w:pPr>
    </w:p>
    <w:p w:rsidR="00D57810" w:rsidRDefault="00EF7B6C">
      <w:pPr>
        <w:pStyle w:val="a4"/>
        <w:numPr>
          <w:ilvl w:val="1"/>
          <w:numId w:val="11"/>
        </w:numPr>
        <w:tabs>
          <w:tab w:val="left" w:pos="726"/>
        </w:tabs>
        <w:spacing w:line="321" w:lineRule="exact"/>
        <w:ind w:hanging="494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2"/>
        </w:tabs>
        <w:ind w:right="106" w:firstLine="0"/>
        <w:jc w:val="both"/>
        <w:rPr>
          <w:sz w:val="28"/>
        </w:rPr>
      </w:pPr>
      <w:r>
        <w:rPr>
          <w:sz w:val="28"/>
        </w:rPr>
        <w:t>создание эффектив</w:t>
      </w:r>
      <w:r>
        <w:rPr>
          <w:sz w:val="28"/>
        </w:rPr>
        <w:t>ной системы передачи передового педагогического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опыта и воспитания; повышение квалификации педагогов; обеспечение оптимального использования времени и ресурсов для достижения педагогами необходимых результатов.</w:t>
      </w:r>
    </w:p>
    <w:p w:rsidR="00D57810" w:rsidRDefault="00EF7B6C">
      <w:pPr>
        <w:pStyle w:val="a4"/>
        <w:numPr>
          <w:ilvl w:val="1"/>
          <w:numId w:val="11"/>
        </w:numPr>
        <w:tabs>
          <w:tab w:val="left" w:pos="726"/>
        </w:tabs>
        <w:spacing w:line="322" w:lineRule="exact"/>
        <w:ind w:hanging="494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D57810" w:rsidRDefault="00EF7B6C">
      <w:pPr>
        <w:pStyle w:val="a3"/>
        <w:ind w:right="112"/>
        <w:jc w:val="both"/>
      </w:pPr>
      <w:r>
        <w:t>−</w:t>
      </w:r>
      <w:r>
        <w:rPr>
          <w:spacing w:val="40"/>
        </w:rPr>
        <w:t xml:space="preserve">  </w:t>
      </w:r>
      <w:r>
        <w:t>оказание помощи педагогам в освоении необходимых компетенций за счет ознакомления с современными методами и приемами работы, передачи наставником личного опыта;</w:t>
      </w:r>
    </w:p>
    <w:p w:rsidR="00D57810" w:rsidRDefault="00EF7B6C">
      <w:pPr>
        <w:pStyle w:val="a3"/>
        <w:spacing w:before="1"/>
        <w:ind w:right="111"/>
        <w:jc w:val="both"/>
      </w:pPr>
      <w:r>
        <w:t>−</w:t>
      </w:r>
      <w:r>
        <w:rPr>
          <w:spacing w:val="80"/>
        </w:rPr>
        <w:t xml:space="preserve"> </w:t>
      </w:r>
      <w:r>
        <w:t>обучение</w:t>
      </w:r>
      <w:r>
        <w:rPr>
          <w:spacing w:val="80"/>
        </w:rPr>
        <w:t xml:space="preserve"> </w:t>
      </w:r>
      <w:r>
        <w:t>педагогов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минимальные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необходимому профессиональному мастерству, соблюдени</w:t>
      </w:r>
      <w:r>
        <w:t>ю требований нормативных документов, в том числе по охране труда;</w:t>
      </w:r>
    </w:p>
    <w:p w:rsidR="00D57810" w:rsidRDefault="00EF7B6C">
      <w:pPr>
        <w:pStyle w:val="a3"/>
        <w:spacing w:line="321" w:lineRule="exact"/>
        <w:jc w:val="both"/>
      </w:pPr>
      <w:r>
        <w:t>−</w:t>
      </w:r>
      <w:r>
        <w:rPr>
          <w:spacing w:val="72"/>
          <w:w w:val="150"/>
        </w:rPr>
        <w:t xml:space="preserve">   </w:t>
      </w:r>
      <w:r>
        <w:t>содействие</w:t>
      </w:r>
      <w:r>
        <w:rPr>
          <w:spacing w:val="-4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педагогами</w:t>
      </w:r>
      <w:r>
        <w:rPr>
          <w:spacing w:val="67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rPr>
          <w:spacing w:val="-2"/>
        </w:rPr>
        <w:t>труда;</w:t>
      </w:r>
    </w:p>
    <w:p w:rsidR="00D57810" w:rsidRDefault="00EF7B6C">
      <w:pPr>
        <w:pStyle w:val="a3"/>
        <w:spacing w:before="2"/>
        <w:ind w:right="106"/>
        <w:jc w:val="both"/>
      </w:pPr>
      <w:r>
        <w:t>−</w:t>
      </w:r>
      <w:r>
        <w:rPr>
          <w:spacing w:val="80"/>
        </w:rPr>
        <w:t xml:space="preserve"> </w:t>
      </w:r>
      <w:r>
        <w:t>вхождение молодых специалистов в трудовой коллектив, освоение ими корпоративной культуры;</w:t>
      </w:r>
    </w:p>
    <w:p w:rsidR="00D57810" w:rsidRDefault="00D57810">
      <w:pPr>
        <w:jc w:val="both"/>
        <w:sectPr w:rsidR="00D57810">
          <w:type w:val="continuous"/>
          <w:pgSz w:w="11910" w:h="16840"/>
          <w:pgMar w:top="1040" w:right="740" w:bottom="280" w:left="900" w:header="720" w:footer="720" w:gutter="0"/>
          <w:cols w:space="720"/>
        </w:sectPr>
      </w:pPr>
    </w:p>
    <w:p w:rsidR="00D57810" w:rsidRDefault="00EF7B6C">
      <w:pPr>
        <w:pStyle w:val="a3"/>
        <w:tabs>
          <w:tab w:val="left" w:pos="941"/>
        </w:tabs>
        <w:spacing w:before="67" w:line="242" w:lineRule="auto"/>
        <w:ind w:right="114"/>
      </w:pPr>
      <w:r>
        <w:rPr>
          <w:spacing w:val="-10"/>
        </w:rPr>
        <w:lastRenderedPageBreak/>
        <w:t>−</w:t>
      </w:r>
      <w:r>
        <w:tab/>
        <w:t>воспитание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педагогов</w:t>
      </w:r>
      <w:r>
        <w:rPr>
          <w:spacing w:val="80"/>
        </w:rPr>
        <w:t xml:space="preserve"> </w:t>
      </w:r>
      <w:r>
        <w:t>чувства</w:t>
      </w:r>
      <w:r>
        <w:rPr>
          <w:spacing w:val="80"/>
        </w:rPr>
        <w:t xml:space="preserve"> </w:t>
      </w:r>
      <w:r>
        <w:t>личной</w:t>
      </w:r>
      <w:r>
        <w:rPr>
          <w:spacing w:val="80"/>
        </w:rPr>
        <w:t xml:space="preserve"> </w:t>
      </w:r>
      <w:r>
        <w:t>ответственности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результаты своей деятельности;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line="337" w:lineRule="exact"/>
        <w:ind w:left="941" w:hanging="710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труду;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  <w:tab w:val="left" w:pos="2510"/>
          <w:tab w:val="left" w:pos="4752"/>
          <w:tab w:val="left" w:pos="6453"/>
          <w:tab w:val="left" w:pos="6916"/>
          <w:tab w:val="left" w:pos="9130"/>
        </w:tabs>
        <w:ind w:right="104" w:firstLine="0"/>
        <w:rPr>
          <w:sz w:val="28"/>
        </w:rPr>
      </w:pPr>
      <w:r>
        <w:rPr>
          <w:spacing w:val="-2"/>
          <w:sz w:val="28"/>
        </w:rPr>
        <w:t>внедрение</w:t>
      </w:r>
      <w:r>
        <w:rPr>
          <w:sz w:val="28"/>
        </w:rPr>
        <w:tab/>
      </w:r>
      <w:r>
        <w:rPr>
          <w:spacing w:val="-2"/>
          <w:sz w:val="28"/>
        </w:rPr>
        <w:t>инновационных</w:t>
      </w:r>
      <w:r>
        <w:rPr>
          <w:sz w:val="28"/>
        </w:rPr>
        <w:tab/>
      </w:r>
      <w:r>
        <w:rPr>
          <w:spacing w:val="-2"/>
          <w:sz w:val="28"/>
        </w:rPr>
        <w:t>технологий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педагогический</w:t>
      </w:r>
      <w:r>
        <w:rPr>
          <w:sz w:val="28"/>
        </w:rPr>
        <w:tab/>
      </w:r>
      <w:r>
        <w:rPr>
          <w:spacing w:val="-2"/>
          <w:sz w:val="28"/>
        </w:rPr>
        <w:t xml:space="preserve">процесс, </w:t>
      </w:r>
      <w:r>
        <w:rPr>
          <w:sz w:val="28"/>
        </w:rPr>
        <w:t>проведение профилактики профессионального выгорания педагогов;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ind w:right="113" w:firstLine="0"/>
        <w:rPr>
          <w:sz w:val="28"/>
        </w:rPr>
      </w:pPr>
      <w:r>
        <w:rPr>
          <w:sz w:val="28"/>
        </w:rPr>
        <w:t>снижение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текучести</w:t>
      </w:r>
      <w:r>
        <w:rPr>
          <w:spacing w:val="80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мотивирование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достижению целей организации.</w:t>
      </w:r>
    </w:p>
    <w:p w:rsidR="00D57810" w:rsidRDefault="00D57810">
      <w:pPr>
        <w:pStyle w:val="a3"/>
        <w:spacing w:before="4"/>
        <w:ind w:left="0"/>
      </w:pPr>
    </w:p>
    <w:p w:rsidR="00D57810" w:rsidRDefault="00EF7B6C">
      <w:pPr>
        <w:pStyle w:val="1"/>
        <w:numPr>
          <w:ilvl w:val="0"/>
          <w:numId w:val="13"/>
        </w:numPr>
        <w:tabs>
          <w:tab w:val="left" w:pos="2832"/>
          <w:tab w:val="left" w:pos="2833"/>
        </w:tabs>
        <w:ind w:left="2832" w:hanging="709"/>
        <w:jc w:val="left"/>
      </w:pPr>
      <w:r>
        <w:t>Организационные</w:t>
      </w:r>
      <w:r>
        <w:rPr>
          <w:spacing w:val="-9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rPr>
          <w:spacing w:val="-2"/>
        </w:rPr>
        <w:t>наставничества</w:t>
      </w:r>
    </w:p>
    <w:p w:rsidR="00D57810" w:rsidRDefault="00D57810">
      <w:pPr>
        <w:pStyle w:val="a3"/>
        <w:spacing w:before="6"/>
        <w:ind w:left="0"/>
        <w:rPr>
          <w:b/>
          <w:sz w:val="27"/>
        </w:rPr>
      </w:pPr>
    </w:p>
    <w:p w:rsidR="00D57810" w:rsidRDefault="00EF7B6C">
      <w:pPr>
        <w:pStyle w:val="a4"/>
        <w:numPr>
          <w:ilvl w:val="1"/>
          <w:numId w:val="9"/>
        </w:numPr>
        <w:tabs>
          <w:tab w:val="left" w:pos="1079"/>
          <w:tab w:val="left" w:pos="1080"/>
          <w:tab w:val="left" w:pos="3416"/>
          <w:tab w:val="left" w:pos="5802"/>
          <w:tab w:val="left" w:pos="6644"/>
          <w:tab w:val="left" w:pos="8643"/>
        </w:tabs>
        <w:ind w:right="114" w:firstLine="0"/>
        <w:rPr>
          <w:sz w:val="28"/>
        </w:rPr>
      </w:pPr>
      <w:r>
        <w:rPr>
          <w:spacing w:val="-2"/>
          <w:sz w:val="28"/>
        </w:rPr>
        <w:t>Наставничество</w:t>
      </w:r>
      <w:r>
        <w:rPr>
          <w:sz w:val="28"/>
        </w:rPr>
        <w:tab/>
      </w:r>
      <w:r>
        <w:rPr>
          <w:spacing w:val="-2"/>
          <w:sz w:val="28"/>
        </w:rPr>
        <w:t>устанавливается</w:t>
      </w:r>
      <w:r>
        <w:rPr>
          <w:sz w:val="28"/>
        </w:rPr>
        <w:tab/>
      </w:r>
      <w:r>
        <w:rPr>
          <w:spacing w:val="-4"/>
          <w:sz w:val="28"/>
        </w:rPr>
        <w:t>над</w:t>
      </w:r>
      <w:r>
        <w:rPr>
          <w:sz w:val="28"/>
        </w:rPr>
        <w:tab/>
      </w:r>
      <w:r>
        <w:rPr>
          <w:spacing w:val="-2"/>
          <w:sz w:val="28"/>
        </w:rPr>
        <w:t>следующими</w:t>
      </w:r>
      <w:r>
        <w:rPr>
          <w:sz w:val="28"/>
        </w:rPr>
        <w:tab/>
      </w:r>
      <w:r>
        <w:rPr>
          <w:spacing w:val="-2"/>
          <w:sz w:val="28"/>
        </w:rPr>
        <w:t>категориями специалисто</w:t>
      </w:r>
      <w:r>
        <w:rPr>
          <w:spacing w:val="-2"/>
          <w:sz w:val="28"/>
        </w:rPr>
        <w:t>в: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ind w:right="106" w:firstLine="0"/>
        <w:rPr>
          <w:sz w:val="28"/>
        </w:rPr>
      </w:pPr>
      <w:r>
        <w:rPr>
          <w:sz w:val="28"/>
        </w:rPr>
        <w:t>педагогами,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эффективной педагогической деятельности сформированных профессиональных компетенций;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  <w:tab w:val="left" w:pos="2658"/>
          <w:tab w:val="left" w:pos="3219"/>
          <w:tab w:val="left" w:pos="4858"/>
          <w:tab w:val="left" w:pos="6743"/>
          <w:tab w:val="left" w:pos="9009"/>
          <w:tab w:val="left" w:pos="10019"/>
        </w:tabs>
        <w:ind w:right="112" w:firstLine="0"/>
        <w:rPr>
          <w:sz w:val="28"/>
        </w:rPr>
      </w:pPr>
      <w:r>
        <w:rPr>
          <w:spacing w:val="-2"/>
          <w:sz w:val="28"/>
        </w:rPr>
        <w:t>педагогами,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имеющими</w:t>
      </w:r>
      <w:r>
        <w:rPr>
          <w:sz w:val="28"/>
        </w:rPr>
        <w:tab/>
      </w:r>
      <w:r>
        <w:rPr>
          <w:spacing w:val="-2"/>
          <w:sz w:val="28"/>
        </w:rPr>
        <w:t>достаточного</w:t>
      </w:r>
      <w:r>
        <w:rPr>
          <w:sz w:val="28"/>
        </w:rPr>
        <w:tab/>
      </w:r>
      <w:r>
        <w:rPr>
          <w:spacing w:val="-2"/>
          <w:sz w:val="28"/>
        </w:rPr>
        <w:t>педагогического</w:t>
      </w:r>
      <w:r>
        <w:rPr>
          <w:sz w:val="28"/>
        </w:rPr>
        <w:tab/>
      </w:r>
      <w:r>
        <w:rPr>
          <w:spacing w:val="-2"/>
          <w:sz w:val="28"/>
        </w:rPr>
        <w:t>опыта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различных направлениях деятельности.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  <w:tab w:val="left" w:pos="2536"/>
          <w:tab w:val="left" w:pos="4688"/>
          <w:tab w:val="left" w:pos="5309"/>
          <w:tab w:val="left" w:pos="7405"/>
          <w:tab w:val="left" w:pos="8694"/>
          <w:tab w:val="left" w:pos="9185"/>
        </w:tabs>
        <w:ind w:right="110" w:firstLine="0"/>
        <w:rPr>
          <w:sz w:val="28"/>
        </w:rPr>
      </w:pPr>
      <w:r>
        <w:rPr>
          <w:spacing w:val="-2"/>
          <w:sz w:val="28"/>
        </w:rPr>
        <w:t>молодыми</w:t>
      </w:r>
      <w:r>
        <w:rPr>
          <w:sz w:val="28"/>
        </w:rPr>
        <w:tab/>
      </w:r>
      <w:r>
        <w:rPr>
          <w:spacing w:val="-2"/>
          <w:sz w:val="28"/>
        </w:rPr>
        <w:t>специалистами</w:t>
      </w:r>
      <w:r>
        <w:rPr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2"/>
          <w:sz w:val="28"/>
        </w:rPr>
        <w:t>выпускниками</w:t>
      </w:r>
      <w:r>
        <w:rPr>
          <w:sz w:val="28"/>
        </w:rPr>
        <w:tab/>
      </w:r>
      <w:r>
        <w:rPr>
          <w:spacing w:val="-2"/>
          <w:sz w:val="28"/>
        </w:rPr>
        <w:t>высших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средних </w:t>
      </w:r>
      <w:r>
        <w:rPr>
          <w:sz w:val="28"/>
        </w:rPr>
        <w:t>специальных учебных заведений (1–5 лет работы);</w:t>
      </w:r>
    </w:p>
    <w:p w:rsidR="00D57810" w:rsidRDefault="00EF7B6C">
      <w:pPr>
        <w:pStyle w:val="a4"/>
        <w:numPr>
          <w:ilvl w:val="1"/>
          <w:numId w:val="9"/>
        </w:numPr>
        <w:tabs>
          <w:tab w:val="left" w:pos="726"/>
        </w:tabs>
        <w:spacing w:line="320" w:lineRule="exact"/>
        <w:ind w:left="725" w:hanging="494"/>
        <w:rPr>
          <w:sz w:val="28"/>
        </w:rPr>
      </w:pPr>
      <w:r>
        <w:rPr>
          <w:sz w:val="28"/>
        </w:rPr>
        <w:t>Временные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рамки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наставничества: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ind w:right="105" w:firstLine="0"/>
        <w:rPr>
          <w:sz w:val="28"/>
        </w:rPr>
      </w:pP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80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80"/>
          <w:sz w:val="28"/>
        </w:rPr>
        <w:t xml:space="preserve"> </w:t>
      </w:r>
      <w:r>
        <w:rPr>
          <w:sz w:val="28"/>
        </w:rPr>
        <w:t>—</w:t>
      </w:r>
      <w:r>
        <w:rPr>
          <w:spacing w:val="80"/>
          <w:sz w:val="28"/>
        </w:rPr>
        <w:t xml:space="preserve"> </w:t>
      </w:r>
      <w:r>
        <w:rPr>
          <w:sz w:val="28"/>
        </w:rPr>
        <w:t>через</w:t>
      </w:r>
      <w:r>
        <w:rPr>
          <w:spacing w:val="80"/>
          <w:sz w:val="28"/>
        </w:rPr>
        <w:t xml:space="preserve"> </w:t>
      </w:r>
      <w:r>
        <w:rPr>
          <w:sz w:val="28"/>
        </w:rPr>
        <w:t>один</w:t>
      </w:r>
      <w:r>
        <w:rPr>
          <w:spacing w:val="80"/>
          <w:sz w:val="28"/>
        </w:rPr>
        <w:t xml:space="preserve"> </w:t>
      </w:r>
      <w:r>
        <w:rPr>
          <w:sz w:val="28"/>
        </w:rPr>
        <w:t>месяц</w:t>
      </w:r>
      <w:r>
        <w:rPr>
          <w:spacing w:val="80"/>
          <w:sz w:val="28"/>
        </w:rPr>
        <w:t xml:space="preserve"> </w:t>
      </w:r>
      <w:r>
        <w:rPr>
          <w:sz w:val="28"/>
        </w:rPr>
        <w:t>после</w:t>
      </w:r>
      <w:r>
        <w:rPr>
          <w:spacing w:val="80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работы, сроком до 2 лет;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ind w:right="107" w:firstLine="0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40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2 </w:t>
      </w:r>
      <w:r>
        <w:rPr>
          <w:spacing w:val="-4"/>
          <w:sz w:val="28"/>
        </w:rPr>
        <w:t>года;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ind w:right="105" w:firstLine="0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3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40"/>
          <w:sz w:val="28"/>
        </w:rPr>
        <w:t xml:space="preserve"> </w:t>
      </w:r>
      <w:r>
        <w:rPr>
          <w:sz w:val="28"/>
        </w:rPr>
        <w:t>дефицитные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38"/>
          <w:sz w:val="28"/>
        </w:rPr>
        <w:t xml:space="preserve"> </w:t>
      </w:r>
      <w:r>
        <w:rPr>
          <w:sz w:val="28"/>
        </w:rPr>
        <w:t>— от 1 до 2 лет.</w:t>
      </w:r>
    </w:p>
    <w:p w:rsidR="00D57810" w:rsidRDefault="00EF7B6C">
      <w:pPr>
        <w:pStyle w:val="a4"/>
        <w:numPr>
          <w:ilvl w:val="0"/>
          <w:numId w:val="8"/>
        </w:numPr>
        <w:tabs>
          <w:tab w:val="left" w:pos="613"/>
          <w:tab w:val="left" w:pos="3370"/>
        </w:tabs>
        <w:ind w:right="111" w:firstLine="0"/>
        <w:jc w:val="left"/>
        <w:rPr>
          <w:sz w:val="28"/>
        </w:rPr>
      </w:pPr>
      <w:r>
        <w:rPr>
          <w:sz w:val="28"/>
        </w:rPr>
        <w:t>3.Наставничество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основании приказа директора.</w:t>
      </w:r>
    </w:p>
    <w:p w:rsidR="00D57810" w:rsidRDefault="00EF7B6C">
      <w:pPr>
        <w:pStyle w:val="a4"/>
        <w:numPr>
          <w:ilvl w:val="1"/>
          <w:numId w:val="7"/>
        </w:numPr>
        <w:tabs>
          <w:tab w:val="left" w:pos="924"/>
          <w:tab w:val="left" w:pos="925"/>
          <w:tab w:val="left" w:pos="2590"/>
          <w:tab w:val="left" w:pos="2996"/>
          <w:tab w:val="left" w:pos="4256"/>
          <w:tab w:val="left" w:pos="6015"/>
          <w:tab w:val="left" w:pos="8177"/>
          <w:tab w:val="left" w:pos="8733"/>
        </w:tabs>
        <w:spacing w:line="242" w:lineRule="auto"/>
        <w:ind w:right="107" w:firstLine="0"/>
        <w:rPr>
          <w:sz w:val="28"/>
        </w:rPr>
      </w:pPr>
      <w:r>
        <w:rPr>
          <w:spacing w:val="-2"/>
          <w:sz w:val="28"/>
        </w:rPr>
        <w:t>Требования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подбору</w:t>
      </w:r>
      <w:r>
        <w:rPr>
          <w:sz w:val="28"/>
        </w:rPr>
        <w:tab/>
      </w:r>
      <w:r>
        <w:rPr>
          <w:spacing w:val="-2"/>
          <w:sz w:val="28"/>
        </w:rPr>
        <w:t>наставников</w:t>
      </w:r>
      <w:r>
        <w:rPr>
          <w:sz w:val="28"/>
        </w:rPr>
        <w:tab/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следующим критериям:</w:t>
      </w:r>
    </w:p>
    <w:p w:rsidR="00D57810" w:rsidRDefault="00EF7B6C">
      <w:pPr>
        <w:pStyle w:val="a3"/>
        <w:tabs>
          <w:tab w:val="left" w:pos="941"/>
        </w:tabs>
        <w:spacing w:line="317" w:lineRule="exact"/>
      </w:pPr>
      <w:r>
        <w:rPr>
          <w:spacing w:val="-10"/>
        </w:rPr>
        <w:t>−</w:t>
      </w:r>
      <w:r>
        <w:tab/>
        <w:t>высокий</w:t>
      </w:r>
      <w:r>
        <w:rPr>
          <w:spacing w:val="-12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rPr>
          <w:spacing w:val="-2"/>
        </w:rPr>
        <w:t>подготовки;</w:t>
      </w:r>
    </w:p>
    <w:p w:rsidR="00D57810" w:rsidRDefault="00EF7B6C">
      <w:pPr>
        <w:pStyle w:val="a3"/>
        <w:tabs>
          <w:tab w:val="left" w:pos="941"/>
        </w:tabs>
        <w:spacing w:line="322" w:lineRule="exact"/>
      </w:pPr>
      <w:r>
        <w:rPr>
          <w:spacing w:val="-10"/>
        </w:rPr>
        <w:t>−</w:t>
      </w:r>
      <w:r>
        <w:tab/>
        <w:t>наличие</w:t>
      </w:r>
      <w:r>
        <w:rPr>
          <w:spacing w:val="-9"/>
        </w:rPr>
        <w:t xml:space="preserve"> </w:t>
      </w:r>
      <w:r>
        <w:t>общепризн</w:t>
      </w:r>
      <w:r>
        <w:t>анных</w:t>
      </w:r>
      <w:r>
        <w:rPr>
          <w:spacing w:val="-6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результатов;</w:t>
      </w:r>
    </w:p>
    <w:p w:rsidR="00D57810" w:rsidRDefault="00EF7B6C">
      <w:pPr>
        <w:pStyle w:val="a3"/>
        <w:tabs>
          <w:tab w:val="left" w:pos="941"/>
        </w:tabs>
        <w:spacing w:line="322" w:lineRule="exact"/>
      </w:pPr>
      <w:r>
        <w:rPr>
          <w:spacing w:val="-10"/>
        </w:rPr>
        <w:t>−</w:t>
      </w:r>
      <w:r>
        <w:tab/>
        <w:t>развитые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гибкость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общении;</w:t>
      </w:r>
    </w:p>
    <w:p w:rsidR="00D57810" w:rsidRDefault="00EF7B6C">
      <w:pPr>
        <w:pStyle w:val="a3"/>
        <w:tabs>
          <w:tab w:val="left" w:pos="941"/>
        </w:tabs>
        <w:spacing w:line="322" w:lineRule="exact"/>
      </w:pPr>
      <w:r>
        <w:rPr>
          <w:spacing w:val="-10"/>
        </w:rPr>
        <w:t>−</w:t>
      </w:r>
      <w:r>
        <w:tab/>
        <w:t>способность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делиться</w:t>
      </w:r>
      <w:r>
        <w:rPr>
          <w:spacing w:val="-6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rPr>
          <w:spacing w:val="-2"/>
        </w:rPr>
        <w:t>опытом;</w:t>
      </w:r>
    </w:p>
    <w:p w:rsidR="00D57810" w:rsidRDefault="00EF7B6C">
      <w:pPr>
        <w:pStyle w:val="a3"/>
        <w:tabs>
          <w:tab w:val="left" w:pos="941"/>
        </w:tabs>
      </w:pPr>
      <w:r>
        <w:rPr>
          <w:spacing w:val="-10"/>
        </w:rPr>
        <w:t>−</w:t>
      </w:r>
      <w:r>
        <w:tab/>
        <w:t>стаж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лет;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ind w:right="116" w:firstLine="0"/>
        <w:rPr>
          <w:sz w:val="28"/>
        </w:rPr>
      </w:pPr>
      <w:r>
        <w:rPr>
          <w:sz w:val="28"/>
        </w:rPr>
        <w:t>сформированные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разъяснению,</w:t>
      </w:r>
      <w:r>
        <w:rPr>
          <w:spacing w:val="80"/>
          <w:sz w:val="28"/>
        </w:rPr>
        <w:t xml:space="preserve"> </w:t>
      </w:r>
      <w:r>
        <w:rPr>
          <w:sz w:val="28"/>
        </w:rPr>
        <w:t>объяснению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инструктажу</w:t>
      </w:r>
      <w:r>
        <w:rPr>
          <w:spacing w:val="80"/>
          <w:sz w:val="28"/>
        </w:rPr>
        <w:t xml:space="preserve"> </w:t>
      </w:r>
      <w:r>
        <w:rPr>
          <w:sz w:val="28"/>
        </w:rPr>
        <w:t>подопечных по тематике наставничества.</w:t>
      </w:r>
    </w:p>
    <w:p w:rsidR="00D57810" w:rsidRDefault="00EF7B6C">
      <w:pPr>
        <w:pStyle w:val="a4"/>
        <w:numPr>
          <w:ilvl w:val="1"/>
          <w:numId w:val="7"/>
        </w:numPr>
        <w:tabs>
          <w:tab w:val="left" w:pos="726"/>
        </w:tabs>
        <w:spacing w:line="320" w:lineRule="exact"/>
        <w:ind w:left="725" w:hanging="494"/>
        <w:rPr>
          <w:sz w:val="28"/>
        </w:rPr>
      </w:pPr>
      <w:r>
        <w:rPr>
          <w:sz w:val="28"/>
        </w:rPr>
        <w:t>Педагог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согласия.</w:t>
      </w:r>
    </w:p>
    <w:p w:rsidR="00D57810" w:rsidRDefault="00EF7B6C">
      <w:pPr>
        <w:pStyle w:val="a4"/>
        <w:numPr>
          <w:ilvl w:val="1"/>
          <w:numId w:val="7"/>
        </w:numPr>
        <w:tabs>
          <w:tab w:val="left" w:pos="726"/>
        </w:tabs>
        <w:ind w:left="725" w:hanging="494"/>
        <w:rPr>
          <w:sz w:val="28"/>
        </w:rPr>
      </w:pP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одним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пяти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подопечных.</w:t>
      </w:r>
    </w:p>
    <w:p w:rsidR="00D57810" w:rsidRDefault="00EF7B6C">
      <w:pPr>
        <w:pStyle w:val="a4"/>
        <w:numPr>
          <w:ilvl w:val="1"/>
          <w:numId w:val="7"/>
        </w:numPr>
        <w:tabs>
          <w:tab w:val="left" w:pos="845"/>
        </w:tabs>
        <w:ind w:right="111" w:firstLine="0"/>
        <w:rPr>
          <w:sz w:val="28"/>
        </w:rPr>
      </w:pPr>
      <w:r>
        <w:rPr>
          <w:sz w:val="28"/>
        </w:rPr>
        <w:t>Наставничество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всего</w:t>
      </w:r>
      <w:r>
        <w:rPr>
          <w:spacing w:val="80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назначенного </w:t>
      </w:r>
      <w:r>
        <w:rPr>
          <w:spacing w:val="-2"/>
          <w:sz w:val="28"/>
        </w:rPr>
        <w:t>подопечному.</w:t>
      </w:r>
    </w:p>
    <w:p w:rsidR="00D57810" w:rsidRDefault="00D57810">
      <w:pPr>
        <w:rPr>
          <w:sz w:val="28"/>
        </w:rPr>
        <w:sectPr w:rsidR="00D57810">
          <w:pgSz w:w="11910" w:h="16840"/>
          <w:pgMar w:top="1040" w:right="740" w:bottom="280" w:left="900" w:header="720" w:footer="720" w:gutter="0"/>
          <w:cols w:space="720"/>
        </w:sectPr>
      </w:pPr>
    </w:p>
    <w:p w:rsidR="00D57810" w:rsidRDefault="00EF7B6C">
      <w:pPr>
        <w:pStyle w:val="a4"/>
        <w:numPr>
          <w:ilvl w:val="1"/>
          <w:numId w:val="7"/>
        </w:numPr>
        <w:tabs>
          <w:tab w:val="left" w:pos="783"/>
        </w:tabs>
        <w:spacing w:before="67" w:line="244" w:lineRule="auto"/>
        <w:ind w:right="116" w:firstLine="0"/>
        <w:jc w:val="both"/>
        <w:rPr>
          <w:sz w:val="28"/>
        </w:rPr>
      </w:pPr>
      <w:r>
        <w:rPr>
          <w:sz w:val="28"/>
        </w:rPr>
        <w:t xml:space="preserve">При организации работы наставников необходимо выполнение следующих </w:t>
      </w:r>
      <w:r>
        <w:rPr>
          <w:spacing w:val="-2"/>
          <w:sz w:val="28"/>
        </w:rPr>
        <w:t>требований: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2"/>
        </w:tabs>
        <w:ind w:right="112" w:firstLine="0"/>
        <w:jc w:val="both"/>
        <w:rPr>
          <w:sz w:val="28"/>
        </w:rPr>
      </w:pPr>
      <w:r>
        <w:rPr>
          <w:sz w:val="28"/>
        </w:rPr>
        <w:t>наставничество эффективно при условии, если эта работа ведется планомерно, системно и систематически;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2"/>
        </w:tabs>
        <w:ind w:right="116" w:firstLine="0"/>
        <w:jc w:val="both"/>
        <w:rPr>
          <w:sz w:val="28"/>
        </w:rPr>
      </w:pPr>
      <w:r>
        <w:rPr>
          <w:sz w:val="28"/>
        </w:rPr>
        <w:t>необходимо выбирать, плани</w:t>
      </w:r>
      <w:r>
        <w:rPr>
          <w:sz w:val="28"/>
        </w:rPr>
        <w:t>ровать определенную проблему и доводить её решение до позитивного результата;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2"/>
        </w:tabs>
        <w:spacing w:line="264" w:lineRule="auto"/>
        <w:ind w:right="105" w:firstLine="0"/>
        <w:jc w:val="both"/>
        <w:rPr>
          <w:sz w:val="28"/>
        </w:rPr>
      </w:pPr>
      <w:r>
        <w:rPr>
          <w:sz w:val="28"/>
        </w:rPr>
        <w:t>встречи наставника и его коллеги осуществляются не менее 1 раза в месяц, продолжительностью 1–2 часа, это могут быть индивидуальные, групповые консультации, посещение и разбор ур</w:t>
      </w:r>
      <w:r>
        <w:rPr>
          <w:sz w:val="28"/>
        </w:rPr>
        <w:t>ока, участие в мастер-классах и др.</w:t>
      </w:r>
    </w:p>
    <w:p w:rsidR="00D57810" w:rsidRDefault="00EF7B6C">
      <w:pPr>
        <w:pStyle w:val="a4"/>
        <w:numPr>
          <w:ilvl w:val="1"/>
          <w:numId w:val="7"/>
        </w:numPr>
        <w:tabs>
          <w:tab w:val="left" w:pos="799"/>
        </w:tabs>
        <w:spacing w:line="26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Педагоги, желающие получить статус «наставника» и/или «подопечного», регистрируются в электронной системе «Школа наставничества» через сайт ИПКРО РИ. </w:t>
      </w:r>
      <w:r>
        <w:rPr>
          <w:sz w:val="28"/>
        </w:rPr>
        <w:t>После индивидуальной регистрации по маршрутам каждый из зарегистри</w:t>
      </w:r>
      <w:r>
        <w:rPr>
          <w:sz w:val="28"/>
        </w:rPr>
        <w:t>ровавших</w:t>
      </w:r>
      <w:r>
        <w:rPr>
          <w:sz w:val="28"/>
        </w:rPr>
        <w:t>ся педагогов получает индивидуальный логин и пароль.</w:t>
      </w:r>
    </w:p>
    <w:p w:rsidR="00D57810" w:rsidRDefault="00EF7B6C">
      <w:pPr>
        <w:pStyle w:val="a4"/>
        <w:numPr>
          <w:ilvl w:val="1"/>
          <w:numId w:val="7"/>
        </w:numPr>
        <w:tabs>
          <w:tab w:val="left" w:pos="1065"/>
        </w:tabs>
        <w:spacing w:line="266" w:lineRule="auto"/>
        <w:ind w:right="108" w:firstLine="0"/>
        <w:jc w:val="both"/>
        <w:rPr>
          <w:sz w:val="28"/>
        </w:rPr>
      </w:pPr>
      <w:r>
        <w:rPr>
          <w:sz w:val="28"/>
        </w:rPr>
        <w:t>Индивидуальный логин и пароль наставника/подопечного является основанием для осуществления индивидуального образовательного маршрута.</w:t>
      </w:r>
    </w:p>
    <w:p w:rsidR="00D57810" w:rsidRDefault="00EF7B6C">
      <w:pPr>
        <w:pStyle w:val="1"/>
        <w:numPr>
          <w:ilvl w:val="0"/>
          <w:numId w:val="8"/>
        </w:numPr>
        <w:tabs>
          <w:tab w:val="left" w:pos="3222"/>
        </w:tabs>
        <w:spacing w:before="206"/>
        <w:ind w:left="3221" w:hanging="28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rPr>
          <w:spacing w:val="-2"/>
        </w:rPr>
        <w:t>наставника</w:t>
      </w:r>
    </w:p>
    <w:p w:rsidR="00D57810" w:rsidRDefault="00D57810">
      <w:pPr>
        <w:pStyle w:val="a3"/>
        <w:spacing w:before="6"/>
        <w:ind w:left="0"/>
        <w:rPr>
          <w:b/>
          <w:sz w:val="27"/>
        </w:rPr>
      </w:pPr>
    </w:p>
    <w:p w:rsidR="00D57810" w:rsidRDefault="00EF7B6C">
      <w:pPr>
        <w:pStyle w:val="a4"/>
        <w:numPr>
          <w:ilvl w:val="1"/>
          <w:numId w:val="6"/>
        </w:numPr>
        <w:tabs>
          <w:tab w:val="left" w:pos="726"/>
        </w:tabs>
        <w:spacing w:line="321" w:lineRule="exact"/>
        <w:ind w:hanging="494"/>
        <w:rPr>
          <w:sz w:val="28"/>
        </w:rPr>
      </w:pPr>
      <w:r>
        <w:rPr>
          <w:sz w:val="28"/>
        </w:rPr>
        <w:t>Наставник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ind w:right="114" w:firstLine="0"/>
        <w:rPr>
          <w:sz w:val="28"/>
        </w:rPr>
      </w:pPr>
      <w:r>
        <w:rPr>
          <w:sz w:val="28"/>
        </w:rPr>
        <w:t>требовать от подопечного выполнения указаний по вопросам, связанным с его деятельностью;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  <w:tab w:val="left" w:pos="2504"/>
          <w:tab w:val="left" w:pos="3704"/>
          <w:tab w:val="left" w:pos="4107"/>
          <w:tab w:val="left" w:pos="5835"/>
          <w:tab w:val="left" w:pos="7282"/>
          <w:tab w:val="left" w:pos="8801"/>
          <w:tab w:val="left" w:pos="9197"/>
        </w:tabs>
        <w:ind w:right="108" w:firstLine="0"/>
        <w:rPr>
          <w:sz w:val="28"/>
        </w:rPr>
      </w:pPr>
      <w:r>
        <w:rPr>
          <w:spacing w:val="-2"/>
          <w:sz w:val="28"/>
        </w:rPr>
        <w:t>принимать</w:t>
      </w:r>
      <w:r>
        <w:rPr>
          <w:sz w:val="28"/>
        </w:rPr>
        <w:tab/>
      </w:r>
      <w:r>
        <w:rPr>
          <w:spacing w:val="-2"/>
          <w:sz w:val="28"/>
        </w:rPr>
        <w:t>участие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обсуждении</w:t>
      </w:r>
      <w:r>
        <w:rPr>
          <w:sz w:val="28"/>
        </w:rPr>
        <w:tab/>
      </w:r>
      <w:r>
        <w:rPr>
          <w:spacing w:val="-2"/>
          <w:sz w:val="28"/>
        </w:rPr>
        <w:t>вопросов,</w:t>
      </w:r>
      <w:r>
        <w:rPr>
          <w:sz w:val="28"/>
        </w:rPr>
        <w:tab/>
      </w:r>
      <w:r>
        <w:rPr>
          <w:spacing w:val="-2"/>
          <w:sz w:val="28"/>
        </w:rPr>
        <w:t>связанных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работой подопечного;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  <w:tab w:val="left" w:pos="2584"/>
          <w:tab w:val="left" w:pos="2929"/>
          <w:tab w:val="left" w:pos="4598"/>
          <w:tab w:val="left" w:pos="7066"/>
          <w:tab w:val="left" w:pos="8256"/>
          <w:tab w:val="left" w:pos="9999"/>
        </w:tabs>
        <w:ind w:right="114" w:firstLine="0"/>
        <w:rPr>
          <w:sz w:val="28"/>
        </w:rPr>
      </w:pPr>
      <w:r>
        <w:rPr>
          <w:spacing w:val="-2"/>
          <w:sz w:val="28"/>
        </w:rPr>
        <w:t>участвовать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обсуждении</w:t>
      </w:r>
      <w:r>
        <w:rPr>
          <w:sz w:val="28"/>
        </w:rPr>
        <w:tab/>
      </w:r>
      <w:r>
        <w:rPr>
          <w:spacing w:val="-2"/>
          <w:sz w:val="28"/>
        </w:rPr>
        <w:t>профессиональной</w:t>
      </w:r>
      <w:r>
        <w:rPr>
          <w:sz w:val="28"/>
        </w:rPr>
        <w:tab/>
      </w:r>
      <w:r>
        <w:rPr>
          <w:spacing w:val="-2"/>
          <w:sz w:val="28"/>
        </w:rPr>
        <w:t>карьеры</w:t>
      </w:r>
      <w:r>
        <w:rPr>
          <w:sz w:val="28"/>
        </w:rPr>
        <w:tab/>
      </w:r>
      <w:r>
        <w:rPr>
          <w:spacing w:val="-2"/>
          <w:sz w:val="28"/>
        </w:rPr>
        <w:t>подопечного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планировании его дальнейшей работы в организации;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line="343" w:lineRule="exact"/>
        <w:ind w:left="941" w:hanging="710"/>
        <w:rPr>
          <w:sz w:val="28"/>
        </w:rPr>
      </w:pPr>
      <w:r>
        <w:rPr>
          <w:sz w:val="28"/>
        </w:rPr>
        <w:t>требовать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подопечного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работе;</w:t>
      </w:r>
    </w:p>
    <w:p w:rsidR="00D57810" w:rsidRDefault="00EF7B6C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ind w:right="106" w:firstLine="0"/>
        <w:rPr>
          <w:sz w:val="28"/>
        </w:rPr>
      </w:pPr>
      <w:r>
        <w:rPr>
          <w:sz w:val="28"/>
        </w:rPr>
        <w:t>принимать участие в программе профессионального роста и</w:t>
      </w:r>
      <w:r>
        <w:rPr>
          <w:spacing w:val="39"/>
          <w:sz w:val="28"/>
        </w:rPr>
        <w:t xml:space="preserve"> </w:t>
      </w:r>
      <w:r>
        <w:rPr>
          <w:sz w:val="28"/>
        </w:rPr>
        <w:t>методической поддержке подопечного.</w:t>
      </w:r>
    </w:p>
    <w:p w:rsidR="00D57810" w:rsidRDefault="00EF7B6C">
      <w:pPr>
        <w:pStyle w:val="a4"/>
        <w:numPr>
          <w:ilvl w:val="1"/>
          <w:numId w:val="6"/>
        </w:numPr>
        <w:tabs>
          <w:tab w:val="left" w:pos="726"/>
        </w:tabs>
        <w:spacing w:line="320" w:lineRule="exact"/>
        <w:ind w:hanging="494"/>
        <w:rPr>
          <w:sz w:val="28"/>
        </w:rPr>
      </w:pPr>
      <w:r>
        <w:rPr>
          <w:sz w:val="28"/>
        </w:rPr>
        <w:t>Наставник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D57810" w:rsidRDefault="00EF7B6C">
      <w:pPr>
        <w:pStyle w:val="a3"/>
        <w:jc w:val="both"/>
      </w:pPr>
      <w:r>
        <w:t>−</w:t>
      </w:r>
      <w:r>
        <w:rPr>
          <w:spacing w:val="69"/>
          <w:w w:val="150"/>
        </w:rPr>
        <w:t xml:space="preserve">   </w:t>
      </w:r>
      <w:r>
        <w:t>ознакомить</w:t>
      </w:r>
      <w:r>
        <w:rPr>
          <w:spacing w:val="-4"/>
        </w:rPr>
        <w:t xml:space="preserve"> </w:t>
      </w:r>
      <w:r>
        <w:t>подопечного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наст</w:t>
      </w:r>
      <w:r>
        <w:t>авнической</w:t>
      </w:r>
      <w:r>
        <w:rPr>
          <w:spacing w:val="-2"/>
        </w:rPr>
        <w:t xml:space="preserve"> деятельности;</w:t>
      </w:r>
    </w:p>
    <w:p w:rsidR="00D57810" w:rsidRDefault="00EF7B6C">
      <w:pPr>
        <w:pStyle w:val="a3"/>
        <w:ind w:right="107"/>
        <w:jc w:val="both"/>
      </w:pPr>
      <w:r>
        <w:t>−</w:t>
      </w:r>
      <w:r>
        <w:rPr>
          <w:spacing w:val="80"/>
        </w:rPr>
        <w:t xml:space="preserve"> </w:t>
      </w:r>
      <w:r>
        <w:t>изучить профессиональные и нравственные качества подопечного, его отношение к работе, коллективу, увлечения, наклонности;</w:t>
      </w:r>
    </w:p>
    <w:p w:rsidR="00D57810" w:rsidRDefault="00EF7B6C">
      <w:pPr>
        <w:pStyle w:val="a3"/>
        <w:ind w:right="116"/>
        <w:jc w:val="both"/>
      </w:pPr>
      <w:r>
        <w:t>−</w:t>
      </w:r>
      <w:r>
        <w:rPr>
          <w:spacing w:val="80"/>
          <w:w w:val="150"/>
        </w:rPr>
        <w:t xml:space="preserve"> </w:t>
      </w:r>
      <w:r>
        <w:t>оказать подопечному индивидуальную помощь практическими приемами и способами качественного выполнения обязанностей и поручений, выявлять и совместно устранять допущенные ошибки;</w:t>
      </w:r>
    </w:p>
    <w:p w:rsidR="00D57810" w:rsidRDefault="00EF7B6C">
      <w:pPr>
        <w:pStyle w:val="a3"/>
        <w:spacing w:line="321" w:lineRule="exact"/>
        <w:jc w:val="both"/>
      </w:pPr>
      <w:r>
        <w:t>−</w:t>
      </w:r>
      <w:r>
        <w:rPr>
          <w:spacing w:val="68"/>
          <w:w w:val="150"/>
        </w:rPr>
        <w:t xml:space="preserve">   </w:t>
      </w:r>
      <w:r>
        <w:t>разработать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подопечного;</w:t>
      </w:r>
    </w:p>
    <w:p w:rsidR="00D57810" w:rsidRDefault="00EF7B6C">
      <w:pPr>
        <w:pStyle w:val="a3"/>
        <w:ind w:right="107"/>
        <w:jc w:val="both"/>
      </w:pPr>
      <w:r>
        <w:t>−</w:t>
      </w:r>
      <w:r>
        <w:rPr>
          <w:spacing w:val="40"/>
        </w:rPr>
        <w:t xml:space="preserve"> </w:t>
      </w:r>
      <w:r>
        <w:t xml:space="preserve">личным примером развить положительные качества подопечного, корректировать его поведение на работе, привлекать к участию в общественной жизни коллектива, формировать здоровый образ жизни, общественно значимые интересы, содействовать развитию культурного и </w:t>
      </w:r>
      <w:r>
        <w:t>профессионального кругозора;</w:t>
      </w:r>
    </w:p>
    <w:p w:rsidR="00D57810" w:rsidRDefault="00EF7B6C">
      <w:pPr>
        <w:pStyle w:val="a3"/>
        <w:ind w:right="106"/>
        <w:jc w:val="both"/>
      </w:pPr>
      <w:r>
        <w:t>−</w:t>
      </w:r>
      <w:r>
        <w:rPr>
          <w:spacing w:val="80"/>
        </w:rPr>
        <w:t xml:space="preserve"> </w:t>
      </w:r>
      <w:r>
        <w:t xml:space="preserve">информировать подопечного о целях, задачах и результатах текущей </w:t>
      </w:r>
      <w:r>
        <w:rPr>
          <w:spacing w:val="-2"/>
        </w:rPr>
        <w:t>деятельности;</w:t>
      </w:r>
    </w:p>
    <w:p w:rsidR="00D57810" w:rsidRDefault="00EF7B6C">
      <w:pPr>
        <w:pStyle w:val="a3"/>
        <w:spacing w:line="242" w:lineRule="auto"/>
        <w:ind w:right="111"/>
        <w:jc w:val="both"/>
      </w:pPr>
      <w:r>
        <w:t>−</w:t>
      </w:r>
      <w:r>
        <w:rPr>
          <w:spacing w:val="40"/>
        </w:rPr>
        <w:t xml:space="preserve">  </w:t>
      </w:r>
      <w:r>
        <w:t>развить у подопечного стремление к выполнению сложной и ответственной работы, освоению новой техники и современных технологий;</w:t>
      </w:r>
    </w:p>
    <w:p w:rsidR="00D57810" w:rsidRDefault="00D57810">
      <w:pPr>
        <w:spacing w:line="242" w:lineRule="auto"/>
        <w:jc w:val="both"/>
        <w:sectPr w:rsidR="00D57810">
          <w:pgSz w:w="11910" w:h="16840"/>
          <w:pgMar w:top="1040" w:right="740" w:bottom="280" w:left="900" w:header="720" w:footer="720" w:gutter="0"/>
          <w:cols w:space="720"/>
        </w:sectPr>
      </w:pPr>
    </w:p>
    <w:p w:rsidR="00D57810" w:rsidRDefault="00EF7B6C">
      <w:pPr>
        <w:pStyle w:val="a3"/>
        <w:spacing w:before="67" w:line="242" w:lineRule="auto"/>
        <w:ind w:right="110"/>
        <w:jc w:val="both"/>
      </w:pPr>
      <w:r>
        <w:t>−</w:t>
      </w:r>
      <w:r>
        <w:rPr>
          <w:spacing w:val="80"/>
        </w:rPr>
        <w:t xml:space="preserve"> </w:t>
      </w:r>
      <w:r>
        <w:t>способствовать</w:t>
      </w:r>
      <w:r>
        <w:rPr>
          <w:spacing w:val="40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постоянного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инновационному творчеству, внедрению современных стандартов качества образования;</w:t>
      </w:r>
    </w:p>
    <w:p w:rsidR="00D57810" w:rsidRDefault="00EF7B6C">
      <w:pPr>
        <w:pStyle w:val="a3"/>
        <w:ind w:right="109"/>
        <w:jc w:val="both"/>
      </w:pPr>
      <w:r>
        <w:t>−</w:t>
      </w:r>
      <w:r>
        <w:rPr>
          <w:spacing w:val="40"/>
        </w:rPr>
        <w:t xml:space="preserve"> </w:t>
      </w:r>
      <w:r>
        <w:t>с учетом деловых и морально-психологических качеств подопечного содействовать его профессиональному росту, достижению высоког</w:t>
      </w:r>
      <w:r>
        <w:t>о профессионализма, участвовать в формировании и развитии карьеры;</w:t>
      </w:r>
    </w:p>
    <w:p w:rsidR="00D57810" w:rsidRDefault="00EF7B6C">
      <w:pPr>
        <w:pStyle w:val="a3"/>
        <w:spacing w:line="321" w:lineRule="exact"/>
        <w:jc w:val="both"/>
      </w:pPr>
      <w:r>
        <w:t>−</w:t>
      </w:r>
      <w:r>
        <w:rPr>
          <w:spacing w:val="73"/>
          <w:w w:val="150"/>
        </w:rPr>
        <w:t xml:space="preserve">   </w:t>
      </w:r>
      <w:r>
        <w:t>составить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подопечного;</w:t>
      </w:r>
    </w:p>
    <w:p w:rsidR="00D57810" w:rsidRDefault="00EF7B6C">
      <w:pPr>
        <w:pStyle w:val="a3"/>
        <w:jc w:val="both"/>
      </w:pPr>
      <w:r>
        <w:t>−</w:t>
      </w:r>
      <w:r>
        <w:rPr>
          <w:spacing w:val="71"/>
          <w:w w:val="150"/>
        </w:rPr>
        <w:t xml:space="preserve">   </w:t>
      </w:r>
      <w:r>
        <w:t>заполнять</w:t>
      </w:r>
      <w:r>
        <w:rPr>
          <w:spacing w:val="-3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отчетных</w:t>
      </w:r>
      <w:r>
        <w:rPr>
          <w:spacing w:val="-5"/>
        </w:rPr>
        <w:t xml:space="preserve"> </w:t>
      </w:r>
      <w:r>
        <w:t>периодов (Приложение</w:t>
      </w:r>
      <w:r>
        <w:rPr>
          <w:spacing w:val="-2"/>
        </w:rPr>
        <w:t xml:space="preserve"> </w:t>
      </w:r>
      <w:r>
        <w:rPr>
          <w:spacing w:val="-5"/>
        </w:rPr>
        <w:t>1).</w:t>
      </w:r>
    </w:p>
    <w:p w:rsidR="00D57810" w:rsidRDefault="00EF7B6C">
      <w:pPr>
        <w:pStyle w:val="a4"/>
        <w:numPr>
          <w:ilvl w:val="1"/>
          <w:numId w:val="6"/>
        </w:numPr>
        <w:tabs>
          <w:tab w:val="left" w:pos="726"/>
        </w:tabs>
        <w:spacing w:line="322" w:lineRule="exact"/>
        <w:ind w:hanging="494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наставника:</w:t>
      </w:r>
    </w:p>
    <w:p w:rsidR="00D57810" w:rsidRDefault="00EF7B6C">
      <w:pPr>
        <w:pStyle w:val="a3"/>
        <w:ind w:right="113"/>
        <w:jc w:val="both"/>
      </w:pPr>
      <w:r>
        <w:t>−</w:t>
      </w:r>
      <w:r>
        <w:rPr>
          <w:spacing w:val="80"/>
        </w:rPr>
        <w:t xml:space="preserve"> </w:t>
      </w:r>
      <w:r>
        <w:t>наставник</w:t>
      </w:r>
      <w:r>
        <w:rPr>
          <w:spacing w:val="40"/>
        </w:rPr>
        <w:t xml:space="preserve"> </w:t>
      </w:r>
      <w:r>
        <w:t>несет</w:t>
      </w:r>
      <w:r>
        <w:rPr>
          <w:spacing w:val="40"/>
        </w:rPr>
        <w:t xml:space="preserve"> </w:t>
      </w:r>
      <w:r>
        <w:t>персональную</w:t>
      </w:r>
      <w:r>
        <w:rPr>
          <w:spacing w:val="40"/>
        </w:rPr>
        <w:t xml:space="preserve"> </w:t>
      </w:r>
      <w:r>
        <w:t>ответственность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качество</w:t>
      </w:r>
      <w:r>
        <w:rPr>
          <w:spacing w:val="40"/>
        </w:rPr>
        <w:t xml:space="preserve"> </w:t>
      </w:r>
      <w:r>
        <w:t>и своевременность выполнения функциональных обязанностей, возложенных на него настоящим Положением;</w:t>
      </w:r>
    </w:p>
    <w:p w:rsidR="00D57810" w:rsidRDefault="00EF7B6C">
      <w:pPr>
        <w:pStyle w:val="a3"/>
        <w:ind w:right="113"/>
        <w:jc w:val="both"/>
      </w:pPr>
      <w:r>
        <w:t>−</w:t>
      </w:r>
      <w:r>
        <w:rPr>
          <w:spacing w:val="80"/>
          <w:w w:val="150"/>
        </w:rPr>
        <w:t xml:space="preserve"> </w:t>
      </w:r>
      <w:r>
        <w:t>при отказе от продолжения стажировки подопечных наставник лишается статуса наставника.</w:t>
      </w:r>
    </w:p>
    <w:p w:rsidR="00D57810" w:rsidRDefault="00D57810">
      <w:pPr>
        <w:pStyle w:val="a3"/>
        <w:spacing w:before="10"/>
        <w:ind w:left="0"/>
        <w:rPr>
          <w:sz w:val="9"/>
        </w:rPr>
      </w:pPr>
    </w:p>
    <w:p w:rsidR="00D57810" w:rsidRDefault="00EF7B6C">
      <w:pPr>
        <w:pStyle w:val="1"/>
        <w:numPr>
          <w:ilvl w:val="0"/>
          <w:numId w:val="8"/>
        </w:numPr>
        <w:tabs>
          <w:tab w:val="left" w:pos="3377"/>
          <w:tab w:val="left" w:pos="3378"/>
        </w:tabs>
        <w:spacing w:before="89"/>
        <w:ind w:left="3377" w:hanging="709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rPr>
          <w:spacing w:val="-2"/>
        </w:rPr>
        <w:t>подопечного</w:t>
      </w:r>
    </w:p>
    <w:p w:rsidR="00D57810" w:rsidRDefault="00D57810">
      <w:pPr>
        <w:pStyle w:val="a3"/>
        <w:spacing w:before="6"/>
        <w:ind w:left="0"/>
        <w:rPr>
          <w:b/>
          <w:sz w:val="27"/>
        </w:rPr>
      </w:pPr>
    </w:p>
    <w:p w:rsidR="00D57810" w:rsidRDefault="00EF7B6C">
      <w:pPr>
        <w:pStyle w:val="a4"/>
        <w:numPr>
          <w:ilvl w:val="1"/>
          <w:numId w:val="5"/>
        </w:numPr>
        <w:tabs>
          <w:tab w:val="left" w:pos="993"/>
        </w:tabs>
        <w:ind w:right="108" w:firstLine="0"/>
        <w:jc w:val="both"/>
        <w:rPr>
          <w:sz w:val="28"/>
        </w:rPr>
      </w:pPr>
      <w:r>
        <w:rPr>
          <w:sz w:val="28"/>
        </w:rPr>
        <w:t>Подопечный имеет право участвовать в разработке программы наставничества и вносить предложения об ее изменении, участвовать в обсуждении результатов стажировки.</w:t>
      </w:r>
    </w:p>
    <w:p w:rsidR="00D57810" w:rsidRDefault="00EF7B6C">
      <w:pPr>
        <w:pStyle w:val="a4"/>
        <w:numPr>
          <w:ilvl w:val="1"/>
          <w:numId w:val="5"/>
        </w:numPr>
        <w:tabs>
          <w:tab w:val="left" w:pos="726"/>
        </w:tabs>
        <w:spacing w:before="1" w:line="322" w:lineRule="exact"/>
        <w:ind w:left="725" w:hanging="494"/>
        <w:jc w:val="both"/>
        <w:rPr>
          <w:sz w:val="28"/>
        </w:rPr>
      </w:pPr>
      <w:r>
        <w:rPr>
          <w:sz w:val="28"/>
        </w:rPr>
        <w:t>Подопечный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D57810" w:rsidRDefault="00EF7B6C">
      <w:pPr>
        <w:pStyle w:val="a3"/>
        <w:tabs>
          <w:tab w:val="left" w:pos="941"/>
        </w:tabs>
        <w:ind w:right="114"/>
      </w:pPr>
      <w:r>
        <w:rPr>
          <w:spacing w:val="-10"/>
        </w:rPr>
        <w:t>−</w:t>
      </w:r>
      <w:r>
        <w:tab/>
        <w:t>ознакомиться под подпись с выпиской из приказа о назначении наставника</w:t>
      </w:r>
      <w:r>
        <w:rPr>
          <w:spacing w:val="40"/>
        </w:rPr>
        <w:t xml:space="preserve"> </w:t>
      </w:r>
      <w:r>
        <w:t>в т</w:t>
      </w:r>
      <w:r>
        <w:t>ечение трех дней с момента издания приказа;</w:t>
      </w:r>
    </w:p>
    <w:p w:rsidR="00D57810" w:rsidRDefault="00EF7B6C">
      <w:pPr>
        <w:pStyle w:val="a3"/>
        <w:tabs>
          <w:tab w:val="left" w:pos="941"/>
        </w:tabs>
        <w:spacing w:line="321" w:lineRule="exact"/>
      </w:pPr>
      <w:r>
        <w:rPr>
          <w:spacing w:val="-10"/>
        </w:rPr>
        <w:t>−</w:t>
      </w:r>
      <w:r>
        <w:tab/>
        <w:t>выполнять</w:t>
      </w:r>
      <w:r>
        <w:rPr>
          <w:spacing w:val="-12"/>
        </w:rPr>
        <w:t xml:space="preserve"> </w:t>
      </w:r>
      <w:r>
        <w:t>обязанности,</w:t>
      </w:r>
      <w:r>
        <w:rPr>
          <w:spacing w:val="-6"/>
        </w:rPr>
        <w:t xml:space="preserve"> </w:t>
      </w:r>
      <w:r>
        <w:t>возложенные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трудовым</w:t>
      </w:r>
      <w:r>
        <w:rPr>
          <w:spacing w:val="-6"/>
        </w:rPr>
        <w:t xml:space="preserve"> </w:t>
      </w:r>
      <w:r>
        <w:rPr>
          <w:spacing w:val="-2"/>
        </w:rPr>
        <w:t>договором;</w:t>
      </w:r>
    </w:p>
    <w:p w:rsidR="00D57810" w:rsidRDefault="00EF7B6C">
      <w:pPr>
        <w:pStyle w:val="a3"/>
        <w:tabs>
          <w:tab w:val="left" w:pos="941"/>
        </w:tabs>
        <w:ind w:right="114"/>
      </w:pPr>
      <w:r>
        <w:rPr>
          <w:spacing w:val="-10"/>
        </w:rPr>
        <w:t>−</w:t>
      </w:r>
      <w:r>
        <w:tab/>
        <w:t>проходить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 согласно программе</w:t>
      </w:r>
      <w:r>
        <w:rPr>
          <w:spacing w:val="-1"/>
        </w:rPr>
        <w:t xml:space="preserve"> </w:t>
      </w:r>
      <w:r>
        <w:t>наставничества, в том числе заполнять анкеты по итогам отчетных периодов (Приложение 2).</w:t>
      </w:r>
    </w:p>
    <w:p w:rsidR="00D57810" w:rsidRDefault="00D57810">
      <w:pPr>
        <w:pStyle w:val="a3"/>
        <w:spacing w:before="6"/>
        <w:ind w:left="0"/>
      </w:pPr>
    </w:p>
    <w:p w:rsidR="00D57810" w:rsidRDefault="00EF7B6C">
      <w:pPr>
        <w:pStyle w:val="1"/>
        <w:numPr>
          <w:ilvl w:val="0"/>
          <w:numId w:val="8"/>
        </w:numPr>
        <w:tabs>
          <w:tab w:val="left" w:pos="3747"/>
          <w:tab w:val="left" w:pos="3748"/>
        </w:tabs>
        <w:ind w:left="3747" w:hanging="709"/>
        <w:jc w:val="left"/>
      </w:pPr>
      <w:r>
        <w:t>Ан</w:t>
      </w:r>
      <w:r>
        <w:t>ализ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rPr>
          <w:spacing w:val="-2"/>
        </w:rPr>
        <w:t>подопечного</w:t>
      </w:r>
    </w:p>
    <w:p w:rsidR="00D57810" w:rsidRDefault="00D57810">
      <w:pPr>
        <w:pStyle w:val="a3"/>
        <w:spacing w:before="6"/>
        <w:ind w:left="0"/>
        <w:rPr>
          <w:b/>
          <w:sz w:val="27"/>
        </w:rPr>
      </w:pPr>
    </w:p>
    <w:p w:rsidR="00D57810" w:rsidRDefault="00EF7B6C">
      <w:pPr>
        <w:pStyle w:val="a4"/>
        <w:numPr>
          <w:ilvl w:val="1"/>
          <w:numId w:val="4"/>
        </w:numPr>
        <w:tabs>
          <w:tab w:val="left" w:pos="761"/>
        </w:tabs>
        <w:ind w:right="109" w:firstLine="0"/>
        <w:rPr>
          <w:sz w:val="28"/>
        </w:rPr>
      </w:pPr>
      <w:r>
        <w:rPr>
          <w:sz w:val="28"/>
        </w:rPr>
        <w:t>Предварительный анализ работы подопечного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осуществляется по истечении первого года наставничества, в нем рассматриваются следующие вопросы:</w:t>
      </w:r>
    </w:p>
    <w:p w:rsidR="00D57810" w:rsidRDefault="00EF7B6C">
      <w:pPr>
        <w:pStyle w:val="a3"/>
        <w:tabs>
          <w:tab w:val="left" w:pos="941"/>
        </w:tabs>
        <w:spacing w:line="321" w:lineRule="exact"/>
      </w:pPr>
      <w:r>
        <w:rPr>
          <w:spacing w:val="-10"/>
        </w:rPr>
        <w:t>−</w:t>
      </w:r>
      <w:r>
        <w:tab/>
        <w:t>анализ</w:t>
      </w:r>
      <w:r>
        <w:rPr>
          <w:spacing w:val="-10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организации;</w:t>
      </w:r>
    </w:p>
    <w:p w:rsidR="00D57810" w:rsidRDefault="00EF7B6C">
      <w:pPr>
        <w:pStyle w:val="a3"/>
        <w:tabs>
          <w:tab w:val="left" w:pos="941"/>
        </w:tabs>
        <w:spacing w:line="242" w:lineRule="auto"/>
        <w:ind w:right="114"/>
      </w:pPr>
      <w:r>
        <w:rPr>
          <w:spacing w:val="-10"/>
        </w:rPr>
        <w:t>−</w:t>
      </w:r>
      <w:r>
        <w:tab/>
        <w:t>выполнение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период индивидуального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программе </w:t>
      </w:r>
      <w:r>
        <w:rPr>
          <w:spacing w:val="-2"/>
        </w:rPr>
        <w:t>наставничества;</w:t>
      </w:r>
    </w:p>
    <w:p w:rsidR="00D57810" w:rsidRDefault="00EF7B6C">
      <w:pPr>
        <w:pStyle w:val="a3"/>
        <w:tabs>
          <w:tab w:val="left" w:pos="941"/>
        </w:tabs>
        <w:spacing w:line="317" w:lineRule="exact"/>
      </w:pPr>
      <w:r>
        <w:rPr>
          <w:spacing w:val="-10"/>
        </w:rPr>
        <w:t>−</w:t>
      </w:r>
      <w:r>
        <w:tab/>
        <w:t>обозначение</w:t>
      </w:r>
      <w:r>
        <w:rPr>
          <w:spacing w:val="-8"/>
        </w:rPr>
        <w:t xml:space="preserve"> </w:t>
      </w:r>
      <w:r>
        <w:t>сильных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слабых</w:t>
      </w:r>
      <w:r>
        <w:rPr>
          <w:spacing w:val="-5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rPr>
          <w:spacing w:val="-2"/>
        </w:rPr>
        <w:t>работника;</w:t>
      </w:r>
    </w:p>
    <w:p w:rsidR="00D57810" w:rsidRDefault="00EF7B6C">
      <w:pPr>
        <w:pStyle w:val="a3"/>
        <w:tabs>
          <w:tab w:val="left" w:pos="941"/>
          <w:tab w:val="left" w:pos="2715"/>
          <w:tab w:val="left" w:pos="4074"/>
          <w:tab w:val="left" w:pos="4551"/>
          <w:tab w:val="left" w:pos="7148"/>
          <w:tab w:val="left" w:pos="9160"/>
        </w:tabs>
        <w:ind w:right="113"/>
      </w:pPr>
      <w:r>
        <w:rPr>
          <w:spacing w:val="-10"/>
        </w:rPr>
        <w:t>−</w:t>
      </w:r>
      <w:r>
        <w:tab/>
      </w:r>
      <w:r>
        <w:rPr>
          <w:spacing w:val="-2"/>
        </w:rPr>
        <w:t>обсуждение</w:t>
      </w:r>
      <w:r>
        <w:tab/>
      </w:r>
      <w:r>
        <w:rPr>
          <w:spacing w:val="-2"/>
        </w:rPr>
        <w:t>проблем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деятельности,</w:t>
      </w:r>
      <w:r>
        <w:tab/>
      </w:r>
      <w:r>
        <w:rPr>
          <w:spacing w:val="-2"/>
        </w:rPr>
        <w:t xml:space="preserve">которые </w:t>
      </w:r>
      <w:r>
        <w:t>необходимо решить;</w:t>
      </w:r>
    </w:p>
    <w:p w:rsidR="00D57810" w:rsidRDefault="00EF7B6C">
      <w:pPr>
        <w:pStyle w:val="a3"/>
        <w:tabs>
          <w:tab w:val="left" w:pos="941"/>
        </w:tabs>
        <w:spacing w:line="322" w:lineRule="exact"/>
      </w:pPr>
      <w:r>
        <w:rPr>
          <w:spacing w:val="-10"/>
        </w:rPr>
        <w:t>−</w:t>
      </w:r>
      <w:r>
        <w:tab/>
        <w:t>необходимая</w:t>
      </w:r>
      <w:r>
        <w:rPr>
          <w:spacing w:val="-10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rPr>
          <w:spacing w:val="-2"/>
        </w:rPr>
        <w:t>организации.</w:t>
      </w:r>
    </w:p>
    <w:p w:rsidR="00D57810" w:rsidRDefault="00EF7B6C">
      <w:pPr>
        <w:pStyle w:val="a4"/>
        <w:numPr>
          <w:ilvl w:val="1"/>
          <w:numId w:val="4"/>
        </w:numPr>
        <w:tabs>
          <w:tab w:val="left" w:pos="816"/>
        </w:tabs>
        <w:ind w:right="107" w:firstLine="0"/>
        <w:jc w:val="both"/>
        <w:rPr>
          <w:sz w:val="28"/>
        </w:rPr>
      </w:pPr>
      <w:r>
        <w:rPr>
          <w:sz w:val="28"/>
        </w:rPr>
        <w:t>Наставник по резу</w:t>
      </w:r>
      <w:r>
        <w:rPr>
          <w:sz w:val="28"/>
        </w:rPr>
        <w:t>льтатам предварительного анализа при необходимости корректирует программу наставничества, дополнительно разрабатывает и принимает необходимые меры для ликвидации выявленных затруднений и дефицитов подопечного.</w:t>
      </w:r>
    </w:p>
    <w:p w:rsidR="00D57810" w:rsidRDefault="00EF7B6C">
      <w:pPr>
        <w:pStyle w:val="a4"/>
        <w:numPr>
          <w:ilvl w:val="1"/>
          <w:numId w:val="4"/>
        </w:numPr>
        <w:tabs>
          <w:tab w:val="left" w:pos="854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Если по итогам контрольных мероприятий выявитс</w:t>
      </w:r>
      <w:r>
        <w:rPr>
          <w:sz w:val="28"/>
        </w:rPr>
        <w:t>я необходимость в продолжении наставничества, то наставник с участием подопечного разрабатывает и реализует дополнительные мероприятия, направленные на решение проблем подопечного.</w:t>
      </w:r>
    </w:p>
    <w:p w:rsidR="00D57810" w:rsidRDefault="00D57810">
      <w:pPr>
        <w:jc w:val="both"/>
        <w:rPr>
          <w:sz w:val="28"/>
        </w:rPr>
        <w:sectPr w:rsidR="00D57810">
          <w:pgSz w:w="11910" w:h="16840"/>
          <w:pgMar w:top="1040" w:right="740" w:bottom="280" w:left="900" w:header="720" w:footer="720" w:gutter="0"/>
          <w:cols w:space="720"/>
        </w:sectPr>
      </w:pPr>
    </w:p>
    <w:p w:rsidR="00D57810" w:rsidRDefault="00EF7B6C">
      <w:pPr>
        <w:pStyle w:val="a3"/>
        <w:spacing w:before="67"/>
        <w:ind w:left="0" w:right="108"/>
        <w:jc w:val="right"/>
      </w:pPr>
      <w:r>
        <w:t>Приложение</w:t>
      </w:r>
      <w:r>
        <w:rPr>
          <w:spacing w:val="-10"/>
        </w:rPr>
        <w:t xml:space="preserve"> 1</w:t>
      </w:r>
    </w:p>
    <w:p w:rsidR="00D57810" w:rsidRDefault="00D57810">
      <w:pPr>
        <w:pStyle w:val="a3"/>
        <w:spacing w:before="7"/>
        <w:ind w:left="0"/>
        <w:rPr>
          <w:sz w:val="24"/>
        </w:rPr>
      </w:pPr>
    </w:p>
    <w:p w:rsidR="00D57810" w:rsidRDefault="00EF7B6C">
      <w:pPr>
        <w:pStyle w:val="1"/>
        <w:ind w:right="1541" w:firstLine="0"/>
        <w:jc w:val="center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наставника</w:t>
      </w:r>
    </w:p>
    <w:p w:rsidR="00D57810" w:rsidRDefault="00D57810">
      <w:pPr>
        <w:pStyle w:val="a3"/>
        <w:spacing w:before="6"/>
        <w:ind w:left="0"/>
        <w:rPr>
          <w:b/>
          <w:sz w:val="27"/>
        </w:rPr>
      </w:pPr>
    </w:p>
    <w:p w:rsidR="00D57810" w:rsidRDefault="00EF7B6C">
      <w:pPr>
        <w:pStyle w:val="a3"/>
        <w:ind w:left="1662" w:right="1541"/>
        <w:jc w:val="center"/>
      </w:pPr>
      <w:r>
        <w:t>Уважаемый</w:t>
      </w:r>
      <w:r>
        <w:rPr>
          <w:spacing w:val="-4"/>
        </w:rPr>
        <w:t xml:space="preserve"> </w:t>
      </w:r>
      <w:r>
        <w:rPr>
          <w:spacing w:val="-2"/>
        </w:rPr>
        <w:t>педагог!</w:t>
      </w:r>
    </w:p>
    <w:p w:rsidR="00D57810" w:rsidRDefault="00D57810">
      <w:pPr>
        <w:pStyle w:val="a3"/>
        <w:spacing w:before="3"/>
        <w:ind w:left="0"/>
        <w:rPr>
          <w:sz w:val="20"/>
        </w:rPr>
      </w:pPr>
    </w:p>
    <w:p w:rsidR="00D57810" w:rsidRDefault="00EF7B6C">
      <w:pPr>
        <w:pStyle w:val="a3"/>
        <w:tabs>
          <w:tab w:val="left" w:pos="1576"/>
          <w:tab w:val="left" w:pos="2562"/>
          <w:tab w:val="left" w:pos="4197"/>
          <w:tab w:val="left" w:pos="4813"/>
          <w:tab w:val="left" w:pos="5604"/>
          <w:tab w:val="left" w:pos="6544"/>
          <w:tab w:val="left" w:pos="8124"/>
        </w:tabs>
        <w:spacing w:before="89"/>
        <w:ind w:right="114" w:firstLine="708"/>
      </w:pPr>
      <w:r>
        <w:rPr>
          <w:spacing w:val="-4"/>
        </w:rPr>
        <w:t>Эта</w:t>
      </w:r>
      <w:r>
        <w:tab/>
      </w:r>
      <w:r>
        <w:rPr>
          <w:spacing w:val="-2"/>
        </w:rPr>
        <w:t>анкета</w:t>
      </w:r>
      <w:r>
        <w:tab/>
      </w:r>
      <w:r>
        <w:rPr>
          <w:spacing w:val="-2"/>
        </w:rPr>
        <w:t>необходима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того,</w:t>
      </w:r>
      <w:r>
        <w:tab/>
      </w:r>
      <w:r>
        <w:rPr>
          <w:spacing w:val="-2"/>
        </w:rPr>
        <w:t>чтобы</w:t>
      </w:r>
      <w:r>
        <w:tab/>
      </w:r>
      <w:r>
        <w:rPr>
          <w:spacing w:val="-2"/>
        </w:rPr>
        <w:t>улучшить</w:t>
      </w:r>
      <w:r>
        <w:tab/>
        <w:t>работу</w:t>
      </w:r>
      <w:r>
        <w:rPr>
          <w:spacing w:val="80"/>
        </w:rPr>
        <w:t xml:space="preserve"> </w:t>
      </w:r>
      <w:r>
        <w:t xml:space="preserve">системы </w:t>
      </w:r>
      <w:r>
        <w:rPr>
          <w:spacing w:val="-2"/>
        </w:rPr>
        <w:t>наставничества.</w:t>
      </w:r>
    </w:p>
    <w:p w:rsidR="00D57810" w:rsidRDefault="00EF7B6C">
      <w:pPr>
        <w:pStyle w:val="a3"/>
        <w:tabs>
          <w:tab w:val="left" w:pos="623"/>
          <w:tab w:val="left" w:pos="1314"/>
          <w:tab w:val="left" w:pos="2920"/>
          <w:tab w:val="left" w:pos="4668"/>
          <w:tab w:val="left" w:pos="6016"/>
          <w:tab w:val="left" w:pos="7695"/>
          <w:tab w:val="left" w:pos="8297"/>
          <w:tab w:val="left" w:pos="9551"/>
        </w:tabs>
        <w:spacing w:before="1"/>
        <w:ind w:right="117"/>
      </w:pPr>
      <w:r>
        <w:rPr>
          <w:spacing w:val="-10"/>
        </w:rPr>
        <w:t>К</w:t>
      </w:r>
      <w:r>
        <w:tab/>
      </w:r>
      <w:r>
        <w:rPr>
          <w:spacing w:val="-4"/>
        </w:rPr>
        <w:t>Вам</w:t>
      </w:r>
      <w:r>
        <w:tab/>
      </w:r>
      <w:r>
        <w:rPr>
          <w:spacing w:val="-2"/>
        </w:rPr>
        <w:t>прикреплен</w:t>
      </w:r>
      <w:r>
        <w:tab/>
      </w:r>
      <w:r>
        <w:rPr>
          <w:spacing w:val="-2"/>
        </w:rPr>
        <w:t>подопечный.</w:t>
      </w:r>
      <w:r>
        <w:tab/>
      </w:r>
      <w:r>
        <w:rPr>
          <w:spacing w:val="-2"/>
        </w:rPr>
        <w:t>Ответьте,</w:t>
      </w:r>
      <w:r>
        <w:tab/>
      </w:r>
      <w:r>
        <w:rPr>
          <w:spacing w:val="-2"/>
        </w:rPr>
        <w:t>пожалуйста,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строится</w:t>
      </w:r>
      <w:r>
        <w:tab/>
      </w:r>
      <w:r>
        <w:rPr>
          <w:spacing w:val="-4"/>
        </w:rPr>
        <w:t xml:space="preserve">ваше </w:t>
      </w:r>
      <w:r>
        <w:t>взаимодействие и как Вы оцениваете его результат</w:t>
      </w:r>
    </w:p>
    <w:p w:rsidR="00D57810" w:rsidRDefault="00D57810">
      <w:pPr>
        <w:pStyle w:val="a3"/>
        <w:spacing w:before="6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6"/>
        <w:gridCol w:w="1382"/>
      </w:tblGrid>
      <w:tr w:rsidR="00D57810">
        <w:trPr>
          <w:trHeight w:val="1104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№№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Вопрос</w:t>
            </w:r>
          </w:p>
        </w:tc>
        <w:tc>
          <w:tcPr>
            <w:tcW w:w="1382" w:type="dxa"/>
          </w:tcPr>
          <w:p w:rsidR="00D57810" w:rsidRDefault="00EF7B6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Вопрос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 шкале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</w:t>
            </w:r>
          </w:p>
          <w:p w:rsidR="00D57810" w:rsidRDefault="00EF7B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pacing w:val="-5"/>
                <w:sz w:val="24"/>
              </w:rPr>
              <w:t>5)</w:t>
            </w:r>
          </w:p>
        </w:tc>
      </w:tr>
      <w:tr w:rsidR="00D57810">
        <w:trPr>
          <w:trHeight w:val="551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подопечным,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D57810" w:rsidRDefault="00EF7B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навыков?</w:t>
            </w:r>
          </w:p>
        </w:tc>
        <w:tc>
          <w:tcPr>
            <w:tcW w:w="1382" w:type="dxa"/>
          </w:tcPr>
          <w:p w:rsidR="00D57810" w:rsidRDefault="00D57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810">
        <w:trPr>
          <w:trHeight w:val="275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подопечный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рекомендациям</w:t>
            </w:r>
          </w:p>
        </w:tc>
        <w:tc>
          <w:tcPr>
            <w:tcW w:w="1382" w:type="dxa"/>
          </w:tcPr>
          <w:p w:rsidR="00D57810" w:rsidRDefault="00D5781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810">
        <w:trPr>
          <w:trHeight w:val="553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было</w:t>
            </w:r>
          </w:p>
          <w:p w:rsidR="00D57810" w:rsidRDefault="00EF7B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знаний?</w:t>
            </w:r>
          </w:p>
        </w:tc>
        <w:tc>
          <w:tcPr>
            <w:tcW w:w="1382" w:type="dxa"/>
          </w:tcPr>
          <w:p w:rsidR="00D57810" w:rsidRDefault="00D57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810">
        <w:trPr>
          <w:trHeight w:val="551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было</w:t>
            </w:r>
          </w:p>
          <w:p w:rsidR="00D57810" w:rsidRDefault="00EF7B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навыков?</w:t>
            </w:r>
          </w:p>
        </w:tc>
        <w:tc>
          <w:tcPr>
            <w:tcW w:w="1382" w:type="dxa"/>
          </w:tcPr>
          <w:p w:rsidR="00D57810" w:rsidRDefault="00D57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810">
        <w:trPr>
          <w:trHeight w:val="827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Насколько,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подопечный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качественному</w:t>
            </w:r>
          </w:p>
          <w:p w:rsidR="00D57810" w:rsidRDefault="00EF7B6C">
            <w:pPr>
              <w:pStyle w:val="TableParagraph"/>
              <w:tabs>
                <w:tab w:val="left" w:pos="1800"/>
                <w:tab w:val="left" w:pos="2803"/>
                <w:tab w:val="left" w:pos="4594"/>
                <w:tab w:val="left" w:pos="603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обязанностей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благодаря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пройденному наставничеству?</w:t>
            </w:r>
          </w:p>
        </w:tc>
        <w:tc>
          <w:tcPr>
            <w:tcW w:w="1382" w:type="dxa"/>
          </w:tcPr>
          <w:p w:rsidR="00D57810" w:rsidRDefault="00D57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810">
        <w:trPr>
          <w:trHeight w:val="551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профессионализма</w:t>
            </w:r>
          </w:p>
          <w:p w:rsidR="00D57810" w:rsidRDefault="00EF7B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подопечного?</w:t>
            </w:r>
          </w:p>
        </w:tc>
        <w:tc>
          <w:tcPr>
            <w:tcW w:w="1382" w:type="dxa"/>
          </w:tcPr>
          <w:p w:rsidR="00D57810" w:rsidRDefault="00D57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810">
        <w:trPr>
          <w:trHeight w:val="2483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Какой из аспектов работы подопечного важен при прохождении наставничества? Расставьте баллы от 1 до 5 для каждого из </w:t>
            </w:r>
            <w:r>
              <w:rPr>
                <w:spacing w:val="-2"/>
                <w:sz w:val="24"/>
              </w:rPr>
              <w:t>параметров:</w:t>
            </w:r>
          </w:p>
          <w:p w:rsidR="00D57810" w:rsidRDefault="00EF7B6C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коллективом;</w:t>
            </w:r>
          </w:p>
          <w:p w:rsidR="00D57810" w:rsidRDefault="00EF7B6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  <w:p w:rsidR="00D57810" w:rsidRDefault="00EF7B6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знаниях;</w:t>
            </w:r>
          </w:p>
          <w:p w:rsidR="00D57810" w:rsidRDefault="00EF7B6C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  <w:tab w:val="left" w:pos="1649"/>
                <w:tab w:val="left" w:pos="3856"/>
                <w:tab w:val="left" w:pos="5064"/>
                <w:tab w:val="left" w:pos="5438"/>
                <w:tab w:val="left" w:pos="6687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процедур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принятых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 делопроизводства</w:t>
            </w:r>
          </w:p>
        </w:tc>
        <w:tc>
          <w:tcPr>
            <w:tcW w:w="1382" w:type="dxa"/>
          </w:tcPr>
          <w:p w:rsidR="00D57810" w:rsidRDefault="00D57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810">
        <w:trPr>
          <w:trHeight w:val="3036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эффективным (расставьте баллы от 1 до 5 для каждого из методов):</w:t>
            </w:r>
          </w:p>
          <w:p w:rsidR="00D57810" w:rsidRDefault="00EF7B6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самостоятельное изучение подопечным материалов и выполнение заданий, ответы наставника на возникающие вопросы по электронной </w:t>
            </w:r>
            <w:r>
              <w:rPr>
                <w:spacing w:val="-2"/>
                <w:sz w:val="24"/>
              </w:rPr>
              <w:t>почте;</w:t>
            </w:r>
          </w:p>
          <w:p w:rsidR="00D57810" w:rsidRDefault="00EF7B6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основном самостоятельное изучение подопечным материалов и выполнение заданий, ответы наставника на возникающие вопросы по </w:t>
            </w:r>
            <w:r>
              <w:rPr>
                <w:spacing w:val="-2"/>
                <w:sz w:val="24"/>
              </w:rPr>
              <w:t>телефону;</w:t>
            </w:r>
          </w:p>
          <w:p w:rsidR="00D57810" w:rsidRDefault="00EF7B6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left="290" w:hanging="181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время;</w:t>
            </w:r>
          </w:p>
          <w:p w:rsidR="00D57810" w:rsidRDefault="00EF7B6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left="290" w:hanging="181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необходимости;</w:t>
            </w:r>
          </w:p>
          <w:p w:rsidR="00D57810" w:rsidRDefault="00EF7B6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64" w:lineRule="exact"/>
              <w:ind w:left="290" w:hanging="181"/>
              <w:jc w:val="both"/>
              <w:rPr>
                <w:sz w:val="24"/>
              </w:rPr>
            </w:pPr>
            <w:r>
              <w:rPr>
                <w:sz w:val="24"/>
              </w:rPr>
              <w:t>поэтапный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</w:t>
            </w:r>
            <w:r>
              <w:rPr>
                <w:sz w:val="24"/>
              </w:rPr>
              <w:t>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1382" w:type="dxa"/>
          </w:tcPr>
          <w:p w:rsidR="00D57810" w:rsidRDefault="00D57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D57810">
        <w:trPr>
          <w:trHeight w:val="277"/>
        </w:trPr>
        <w:tc>
          <w:tcPr>
            <w:tcW w:w="675" w:type="dxa"/>
          </w:tcPr>
          <w:p w:rsidR="00D57810" w:rsidRDefault="00EF7B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516" w:type="dxa"/>
          </w:tcPr>
          <w:p w:rsidR="00D57810" w:rsidRDefault="00EF7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наставничества:</w:t>
            </w:r>
          </w:p>
        </w:tc>
        <w:tc>
          <w:tcPr>
            <w:tcW w:w="1382" w:type="dxa"/>
          </w:tcPr>
          <w:p w:rsidR="00D57810" w:rsidRDefault="00D5781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57810" w:rsidRDefault="00EF7B6C">
      <w:pPr>
        <w:pStyle w:val="a3"/>
        <w:spacing w:before="3"/>
        <w:ind w:left="0"/>
        <w:rPr>
          <w:sz w:val="25"/>
        </w:rPr>
      </w:pPr>
      <w:r>
        <w:pict>
          <v:shape id="docshape1" o:spid="_x0000_s1026" style="position:absolute;margin-left:231.15pt;margin-top:15.7pt;width:147pt;height:.1pt;z-index:-251658752;mso-wrap-distance-left:0;mso-wrap-distance-right:0;mso-position-horizontal-relative:page;mso-position-vertical-relative:text" coordorigin="4623,314" coordsize="2940,0" path="m4623,314r2940,e" filled="f" strokeweight=".19811mm">
            <v:path arrowok="t"/>
            <w10:wrap type="topAndBottom" anchorx="page"/>
          </v:shape>
        </w:pict>
      </w:r>
    </w:p>
    <w:p w:rsidR="00D57810" w:rsidRDefault="00D57810">
      <w:pPr>
        <w:rPr>
          <w:sz w:val="25"/>
        </w:rPr>
        <w:sectPr w:rsidR="00D57810">
          <w:pgSz w:w="11910" w:h="16840"/>
          <w:pgMar w:top="1040" w:right="740" w:bottom="280" w:left="900" w:header="720" w:footer="720" w:gutter="0"/>
          <w:cols w:space="720"/>
        </w:sectPr>
      </w:pPr>
    </w:p>
    <w:p w:rsidR="00D57810" w:rsidRDefault="00EF7B6C">
      <w:pPr>
        <w:pStyle w:val="a3"/>
        <w:spacing w:before="67"/>
        <w:ind w:left="0" w:right="108"/>
        <w:jc w:val="right"/>
      </w:pPr>
      <w:r>
        <w:t>Приложение</w:t>
      </w:r>
      <w:r>
        <w:rPr>
          <w:spacing w:val="-10"/>
        </w:rPr>
        <w:t xml:space="preserve"> 2</w:t>
      </w:r>
    </w:p>
    <w:p w:rsidR="00D57810" w:rsidRDefault="00D57810">
      <w:pPr>
        <w:pStyle w:val="a3"/>
        <w:ind w:left="0"/>
        <w:rPr>
          <w:sz w:val="20"/>
        </w:rPr>
      </w:pPr>
    </w:p>
    <w:p w:rsidR="00D57810" w:rsidRDefault="00D57810">
      <w:pPr>
        <w:pStyle w:val="a3"/>
        <w:spacing w:before="10"/>
        <w:ind w:left="0"/>
      </w:pPr>
    </w:p>
    <w:p w:rsidR="00D57810" w:rsidRDefault="00EF7B6C">
      <w:pPr>
        <w:pStyle w:val="1"/>
        <w:spacing w:before="89"/>
        <w:ind w:right="1542" w:firstLine="0"/>
        <w:jc w:val="center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подопечного</w:t>
      </w:r>
    </w:p>
    <w:p w:rsidR="00D57810" w:rsidRDefault="00D57810">
      <w:pPr>
        <w:pStyle w:val="a3"/>
        <w:spacing w:before="5"/>
        <w:ind w:left="0"/>
        <w:rPr>
          <w:b/>
          <w:sz w:val="27"/>
        </w:rPr>
      </w:pPr>
    </w:p>
    <w:p w:rsidR="00D57810" w:rsidRDefault="00EF7B6C">
      <w:pPr>
        <w:pStyle w:val="a3"/>
        <w:spacing w:before="1"/>
        <w:ind w:left="1662" w:right="1541"/>
        <w:jc w:val="center"/>
      </w:pPr>
      <w:r>
        <w:t>Уважаемый</w:t>
      </w:r>
      <w:r>
        <w:rPr>
          <w:spacing w:val="-4"/>
        </w:rPr>
        <w:t xml:space="preserve"> </w:t>
      </w:r>
      <w:r>
        <w:rPr>
          <w:spacing w:val="-2"/>
        </w:rPr>
        <w:t>педагог!</w:t>
      </w:r>
    </w:p>
    <w:p w:rsidR="00D57810" w:rsidRDefault="00D57810">
      <w:pPr>
        <w:pStyle w:val="a3"/>
        <w:spacing w:before="1"/>
        <w:ind w:left="0"/>
      </w:pPr>
    </w:p>
    <w:p w:rsidR="00D57810" w:rsidRDefault="00EF7B6C">
      <w:pPr>
        <w:pStyle w:val="a3"/>
        <w:spacing w:line="322" w:lineRule="exact"/>
        <w:jc w:val="both"/>
      </w:pPr>
      <w:r>
        <w:t>Эта</w:t>
      </w:r>
      <w:r>
        <w:rPr>
          <w:spacing w:val="-8"/>
        </w:rPr>
        <w:t xml:space="preserve"> </w:t>
      </w:r>
      <w:r>
        <w:t>анкета</w:t>
      </w:r>
      <w:r>
        <w:rPr>
          <w:spacing w:val="-4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улучшить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rPr>
          <w:spacing w:val="-2"/>
        </w:rPr>
        <w:t>наставничества.</w:t>
      </w:r>
    </w:p>
    <w:p w:rsidR="00D57810" w:rsidRDefault="00EF7B6C">
      <w:pPr>
        <w:pStyle w:val="a3"/>
        <w:ind w:right="109"/>
        <w:jc w:val="both"/>
      </w:pPr>
      <w:r>
        <w:t xml:space="preserve">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ответ или укажите свой вариант </w:t>
      </w:r>
      <w:r>
        <w:rPr>
          <w:spacing w:val="-2"/>
        </w:rPr>
        <w:t>ответа.</w:t>
      </w:r>
    </w:p>
    <w:p w:rsidR="00D57810" w:rsidRDefault="00EF7B6C">
      <w:pPr>
        <w:pStyle w:val="a4"/>
        <w:numPr>
          <w:ilvl w:val="0"/>
          <w:numId w:val="1"/>
        </w:numPr>
        <w:tabs>
          <w:tab w:val="left" w:pos="942"/>
        </w:tabs>
        <w:spacing w:line="242" w:lineRule="auto"/>
        <w:ind w:right="115" w:firstLine="0"/>
        <w:jc w:val="both"/>
        <w:rPr>
          <w:sz w:val="28"/>
        </w:rPr>
      </w:pPr>
      <w:r>
        <w:rPr>
          <w:sz w:val="28"/>
        </w:rPr>
        <w:t>Как можете охарактеризовать периодично</w:t>
      </w:r>
      <w:r>
        <w:rPr>
          <w:sz w:val="28"/>
        </w:rPr>
        <w:t>сть общения с наставником? Отметьте подходящий вариант или напишите свой: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18" w:lineRule="exact"/>
        <w:rPr>
          <w:sz w:val="28"/>
        </w:rPr>
      </w:pP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день;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неделю;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2–3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месяц;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вообще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встречались.</w:t>
      </w:r>
    </w:p>
    <w:p w:rsidR="00D57810" w:rsidRDefault="00EF7B6C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322" w:lineRule="exact"/>
        <w:ind w:left="941" w:hanging="710"/>
        <w:rPr>
          <w:sz w:val="28"/>
        </w:rPr>
      </w:pPr>
      <w:r>
        <w:rPr>
          <w:sz w:val="28"/>
        </w:rPr>
        <w:t>Какое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уходило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наставником?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rPr>
          <w:sz w:val="28"/>
        </w:rPr>
      </w:pPr>
      <w:r>
        <w:rPr>
          <w:sz w:val="28"/>
        </w:rPr>
        <w:t>3,5–2,5</w:t>
      </w:r>
      <w:r>
        <w:rPr>
          <w:spacing w:val="-5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неделю;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2–1,5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неделю;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полчаса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неделю.</w:t>
      </w:r>
    </w:p>
    <w:p w:rsidR="00D57810" w:rsidRDefault="00EF7B6C">
      <w:pPr>
        <w:pStyle w:val="a4"/>
        <w:numPr>
          <w:ilvl w:val="0"/>
          <w:numId w:val="1"/>
        </w:numPr>
        <w:tabs>
          <w:tab w:val="left" w:pos="942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Как строилось Ваше общение с наставником? Оцените в процентном соотношении, когда Вы были инициатором общения и когда он, по схеме «Вы – </w:t>
      </w:r>
      <w:r>
        <w:rPr>
          <w:spacing w:val="-2"/>
          <w:sz w:val="28"/>
        </w:rPr>
        <w:t>наставник»: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1" w:lineRule="exact"/>
        <w:rPr>
          <w:sz w:val="28"/>
        </w:rPr>
      </w:pPr>
      <w:r>
        <w:rPr>
          <w:sz w:val="28"/>
        </w:rPr>
        <w:t>30–70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процентов;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before="2" w:line="322" w:lineRule="exact"/>
        <w:rPr>
          <w:sz w:val="28"/>
        </w:rPr>
      </w:pPr>
      <w:r>
        <w:rPr>
          <w:sz w:val="28"/>
        </w:rPr>
        <w:t>60–40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процентов;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70–30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процентов;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80–20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процентов.</w:t>
      </w:r>
    </w:p>
    <w:p w:rsidR="00D57810" w:rsidRDefault="00EF7B6C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322" w:lineRule="exact"/>
        <w:ind w:left="941" w:hanging="710"/>
        <w:rPr>
          <w:sz w:val="28"/>
        </w:rPr>
      </w:pP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r>
        <w:rPr>
          <w:sz w:val="28"/>
        </w:rPr>
        <w:t>тавник</w:t>
      </w:r>
      <w:r>
        <w:rPr>
          <w:spacing w:val="-2"/>
          <w:sz w:val="28"/>
        </w:rPr>
        <w:t xml:space="preserve"> </w:t>
      </w:r>
      <w:r>
        <w:rPr>
          <w:sz w:val="28"/>
        </w:rPr>
        <w:t>мог</w:t>
      </w:r>
      <w:r>
        <w:rPr>
          <w:spacing w:val="-5"/>
          <w:sz w:val="28"/>
        </w:rPr>
        <w:t xml:space="preserve"> </w:t>
      </w: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вопросы?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всегда;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да,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редко;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rPr>
          <w:sz w:val="28"/>
        </w:rPr>
      </w:pPr>
      <w:r>
        <w:rPr>
          <w:spacing w:val="-4"/>
          <w:sz w:val="28"/>
        </w:rPr>
        <w:t>нет.</w:t>
      </w:r>
    </w:p>
    <w:p w:rsidR="00D57810" w:rsidRDefault="00EF7B6C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2"/>
        <w:ind w:right="114" w:firstLine="0"/>
        <w:rPr>
          <w:sz w:val="28"/>
        </w:rPr>
      </w:pPr>
      <w:r>
        <w:rPr>
          <w:sz w:val="28"/>
        </w:rPr>
        <w:t>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да,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задания;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да,</w:t>
      </w:r>
      <w:r>
        <w:rPr>
          <w:spacing w:val="-10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6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подводил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итог;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spacing w:line="322" w:lineRule="exact"/>
        <w:rPr>
          <w:sz w:val="28"/>
        </w:rPr>
      </w:pPr>
      <w:r>
        <w:rPr>
          <w:sz w:val="28"/>
        </w:rPr>
        <w:t>да,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месяц;</w:t>
      </w:r>
    </w:p>
    <w:p w:rsidR="00D57810" w:rsidRDefault="00EF7B6C">
      <w:pPr>
        <w:pStyle w:val="a4"/>
        <w:numPr>
          <w:ilvl w:val="1"/>
          <w:numId w:val="1"/>
        </w:numPr>
        <w:tabs>
          <w:tab w:val="left" w:pos="1153"/>
        </w:tabs>
        <w:rPr>
          <w:sz w:val="28"/>
        </w:rPr>
      </w:pPr>
      <w:r>
        <w:rPr>
          <w:spacing w:val="-4"/>
          <w:sz w:val="28"/>
        </w:rPr>
        <w:t>нет.</w:t>
      </w:r>
    </w:p>
    <w:sectPr w:rsidR="00D57810">
      <w:pgSz w:w="11910" w:h="16840"/>
      <w:pgMar w:top="104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4B7"/>
    <w:multiLevelType w:val="hybridMultilevel"/>
    <w:tmpl w:val="1700D53C"/>
    <w:lvl w:ilvl="0" w:tplc="0106B4C2">
      <w:numFmt w:val="bullet"/>
      <w:lvlText w:val="–"/>
      <w:lvlJc w:val="left"/>
      <w:pPr>
        <w:ind w:left="11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DC0836">
      <w:numFmt w:val="bullet"/>
      <w:lvlText w:val="•"/>
      <w:lvlJc w:val="left"/>
      <w:pPr>
        <w:ind w:left="858" w:hanging="365"/>
      </w:pPr>
      <w:rPr>
        <w:rFonts w:hint="default"/>
        <w:lang w:val="ru-RU" w:eastAsia="en-US" w:bidi="ar-SA"/>
      </w:rPr>
    </w:lvl>
    <w:lvl w:ilvl="2" w:tplc="55A65112">
      <w:numFmt w:val="bullet"/>
      <w:lvlText w:val="•"/>
      <w:lvlJc w:val="left"/>
      <w:pPr>
        <w:ind w:left="1597" w:hanging="365"/>
      </w:pPr>
      <w:rPr>
        <w:rFonts w:hint="default"/>
        <w:lang w:val="ru-RU" w:eastAsia="en-US" w:bidi="ar-SA"/>
      </w:rPr>
    </w:lvl>
    <w:lvl w:ilvl="3" w:tplc="A230869C">
      <w:numFmt w:val="bullet"/>
      <w:lvlText w:val="•"/>
      <w:lvlJc w:val="left"/>
      <w:pPr>
        <w:ind w:left="2335" w:hanging="365"/>
      </w:pPr>
      <w:rPr>
        <w:rFonts w:hint="default"/>
        <w:lang w:val="ru-RU" w:eastAsia="en-US" w:bidi="ar-SA"/>
      </w:rPr>
    </w:lvl>
    <w:lvl w:ilvl="4" w:tplc="83A26938">
      <w:numFmt w:val="bullet"/>
      <w:lvlText w:val="•"/>
      <w:lvlJc w:val="left"/>
      <w:pPr>
        <w:ind w:left="3074" w:hanging="365"/>
      </w:pPr>
      <w:rPr>
        <w:rFonts w:hint="default"/>
        <w:lang w:val="ru-RU" w:eastAsia="en-US" w:bidi="ar-SA"/>
      </w:rPr>
    </w:lvl>
    <w:lvl w:ilvl="5" w:tplc="1C60126A">
      <w:numFmt w:val="bullet"/>
      <w:lvlText w:val="•"/>
      <w:lvlJc w:val="left"/>
      <w:pPr>
        <w:ind w:left="3813" w:hanging="365"/>
      </w:pPr>
      <w:rPr>
        <w:rFonts w:hint="default"/>
        <w:lang w:val="ru-RU" w:eastAsia="en-US" w:bidi="ar-SA"/>
      </w:rPr>
    </w:lvl>
    <w:lvl w:ilvl="6" w:tplc="DE90B92E">
      <w:numFmt w:val="bullet"/>
      <w:lvlText w:val="•"/>
      <w:lvlJc w:val="left"/>
      <w:pPr>
        <w:ind w:left="4551" w:hanging="365"/>
      </w:pPr>
      <w:rPr>
        <w:rFonts w:hint="default"/>
        <w:lang w:val="ru-RU" w:eastAsia="en-US" w:bidi="ar-SA"/>
      </w:rPr>
    </w:lvl>
    <w:lvl w:ilvl="7" w:tplc="A1584B4C">
      <w:numFmt w:val="bullet"/>
      <w:lvlText w:val="•"/>
      <w:lvlJc w:val="left"/>
      <w:pPr>
        <w:ind w:left="5290" w:hanging="365"/>
      </w:pPr>
      <w:rPr>
        <w:rFonts w:hint="default"/>
        <w:lang w:val="ru-RU" w:eastAsia="en-US" w:bidi="ar-SA"/>
      </w:rPr>
    </w:lvl>
    <w:lvl w:ilvl="8" w:tplc="14A2DE96">
      <w:numFmt w:val="bullet"/>
      <w:lvlText w:val="•"/>
      <w:lvlJc w:val="left"/>
      <w:pPr>
        <w:ind w:left="6028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7383071"/>
    <w:multiLevelType w:val="hybridMultilevel"/>
    <w:tmpl w:val="32925582"/>
    <w:lvl w:ilvl="0" w:tplc="B1B4DB66">
      <w:start w:val="1"/>
      <w:numFmt w:val="decimal"/>
      <w:lvlText w:val="%1."/>
      <w:lvlJc w:val="left"/>
      <w:pPr>
        <w:ind w:left="23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A8A97E">
      <w:numFmt w:val="bullet"/>
      <w:lvlText w:val="–"/>
      <w:lvlJc w:val="left"/>
      <w:pPr>
        <w:ind w:left="115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02A3756">
      <w:numFmt w:val="bullet"/>
      <w:lvlText w:val="•"/>
      <w:lvlJc w:val="left"/>
      <w:pPr>
        <w:ind w:left="2171" w:hanging="212"/>
      </w:pPr>
      <w:rPr>
        <w:rFonts w:hint="default"/>
        <w:lang w:val="ru-RU" w:eastAsia="en-US" w:bidi="ar-SA"/>
      </w:rPr>
    </w:lvl>
    <w:lvl w:ilvl="3" w:tplc="71400E7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C696ECBA">
      <w:numFmt w:val="bullet"/>
      <w:lvlText w:val="•"/>
      <w:lvlJc w:val="left"/>
      <w:pPr>
        <w:ind w:left="4195" w:hanging="212"/>
      </w:pPr>
      <w:rPr>
        <w:rFonts w:hint="default"/>
        <w:lang w:val="ru-RU" w:eastAsia="en-US" w:bidi="ar-SA"/>
      </w:rPr>
    </w:lvl>
    <w:lvl w:ilvl="5" w:tplc="5718BAEC">
      <w:numFmt w:val="bullet"/>
      <w:lvlText w:val="•"/>
      <w:lvlJc w:val="left"/>
      <w:pPr>
        <w:ind w:left="5207" w:hanging="212"/>
      </w:pPr>
      <w:rPr>
        <w:rFonts w:hint="default"/>
        <w:lang w:val="ru-RU" w:eastAsia="en-US" w:bidi="ar-SA"/>
      </w:rPr>
    </w:lvl>
    <w:lvl w:ilvl="6" w:tplc="9830FE20">
      <w:numFmt w:val="bullet"/>
      <w:lvlText w:val="•"/>
      <w:lvlJc w:val="left"/>
      <w:pPr>
        <w:ind w:left="6219" w:hanging="212"/>
      </w:pPr>
      <w:rPr>
        <w:rFonts w:hint="default"/>
        <w:lang w:val="ru-RU" w:eastAsia="en-US" w:bidi="ar-SA"/>
      </w:rPr>
    </w:lvl>
    <w:lvl w:ilvl="7" w:tplc="B83C5548">
      <w:numFmt w:val="bullet"/>
      <w:lvlText w:val="•"/>
      <w:lvlJc w:val="left"/>
      <w:pPr>
        <w:ind w:left="7230" w:hanging="212"/>
      </w:pPr>
      <w:rPr>
        <w:rFonts w:hint="default"/>
        <w:lang w:val="ru-RU" w:eastAsia="en-US" w:bidi="ar-SA"/>
      </w:rPr>
    </w:lvl>
    <w:lvl w:ilvl="8" w:tplc="30349C2C">
      <w:numFmt w:val="bullet"/>
      <w:lvlText w:val="•"/>
      <w:lvlJc w:val="left"/>
      <w:pPr>
        <w:ind w:left="824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75D3DF9"/>
    <w:multiLevelType w:val="multilevel"/>
    <w:tmpl w:val="7DE64990"/>
    <w:lvl w:ilvl="0">
      <w:start w:val="3"/>
      <w:numFmt w:val="decimal"/>
      <w:lvlText w:val="%1"/>
      <w:lvlJc w:val="left"/>
      <w:pPr>
        <w:ind w:left="232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8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847"/>
      </w:pPr>
      <w:rPr>
        <w:rFonts w:hint="default"/>
        <w:lang w:val="ru-RU" w:eastAsia="en-US" w:bidi="ar-SA"/>
      </w:rPr>
    </w:lvl>
  </w:abstractNum>
  <w:abstractNum w:abstractNumId="3" w15:restartNumberingAfterBreak="0">
    <w:nsid w:val="0ED95F55"/>
    <w:multiLevelType w:val="multilevel"/>
    <w:tmpl w:val="B058D090"/>
    <w:lvl w:ilvl="0">
      <w:start w:val="3"/>
      <w:numFmt w:val="decimal"/>
      <w:lvlText w:val="%1"/>
      <w:lvlJc w:val="left"/>
      <w:pPr>
        <w:ind w:left="232" w:hanging="6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692"/>
      </w:pPr>
      <w:rPr>
        <w:rFonts w:hint="default"/>
        <w:lang w:val="ru-RU" w:eastAsia="en-US" w:bidi="ar-SA"/>
      </w:rPr>
    </w:lvl>
  </w:abstractNum>
  <w:abstractNum w:abstractNumId="4" w15:restartNumberingAfterBreak="0">
    <w:nsid w:val="1486098D"/>
    <w:multiLevelType w:val="multilevel"/>
    <w:tmpl w:val="E5242174"/>
    <w:lvl w:ilvl="0">
      <w:start w:val="2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4D0054E"/>
    <w:multiLevelType w:val="multilevel"/>
    <w:tmpl w:val="ADD8BFB6"/>
    <w:lvl w:ilvl="0">
      <w:start w:val="1"/>
      <w:numFmt w:val="decimal"/>
      <w:lvlText w:val="%1"/>
      <w:lvlJc w:val="left"/>
      <w:pPr>
        <w:ind w:left="2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3ED4EAC"/>
    <w:multiLevelType w:val="hybridMultilevel"/>
    <w:tmpl w:val="A5F65CE4"/>
    <w:lvl w:ilvl="0" w:tplc="FF38BD4A">
      <w:start w:val="1"/>
      <w:numFmt w:val="decimal"/>
      <w:lvlText w:val="%1."/>
      <w:lvlJc w:val="left"/>
      <w:pPr>
        <w:ind w:left="4373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ACF69C">
      <w:numFmt w:val="bullet"/>
      <w:lvlText w:val="•"/>
      <w:lvlJc w:val="left"/>
      <w:pPr>
        <w:ind w:left="4968" w:hanging="708"/>
      </w:pPr>
      <w:rPr>
        <w:rFonts w:hint="default"/>
        <w:lang w:val="ru-RU" w:eastAsia="en-US" w:bidi="ar-SA"/>
      </w:rPr>
    </w:lvl>
    <w:lvl w:ilvl="2" w:tplc="4970E21C">
      <w:numFmt w:val="bullet"/>
      <w:lvlText w:val="•"/>
      <w:lvlJc w:val="left"/>
      <w:pPr>
        <w:ind w:left="5557" w:hanging="708"/>
      </w:pPr>
      <w:rPr>
        <w:rFonts w:hint="default"/>
        <w:lang w:val="ru-RU" w:eastAsia="en-US" w:bidi="ar-SA"/>
      </w:rPr>
    </w:lvl>
    <w:lvl w:ilvl="3" w:tplc="128035B6">
      <w:numFmt w:val="bullet"/>
      <w:lvlText w:val="•"/>
      <w:lvlJc w:val="left"/>
      <w:pPr>
        <w:ind w:left="6145" w:hanging="708"/>
      </w:pPr>
      <w:rPr>
        <w:rFonts w:hint="default"/>
        <w:lang w:val="ru-RU" w:eastAsia="en-US" w:bidi="ar-SA"/>
      </w:rPr>
    </w:lvl>
    <w:lvl w:ilvl="4" w:tplc="E6947236">
      <w:numFmt w:val="bullet"/>
      <w:lvlText w:val="•"/>
      <w:lvlJc w:val="left"/>
      <w:pPr>
        <w:ind w:left="6734" w:hanging="708"/>
      </w:pPr>
      <w:rPr>
        <w:rFonts w:hint="default"/>
        <w:lang w:val="ru-RU" w:eastAsia="en-US" w:bidi="ar-SA"/>
      </w:rPr>
    </w:lvl>
    <w:lvl w:ilvl="5" w:tplc="FF2CC5D4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6" w:tplc="D9169AFE">
      <w:numFmt w:val="bullet"/>
      <w:lvlText w:val="•"/>
      <w:lvlJc w:val="left"/>
      <w:pPr>
        <w:ind w:left="7911" w:hanging="708"/>
      </w:pPr>
      <w:rPr>
        <w:rFonts w:hint="default"/>
        <w:lang w:val="ru-RU" w:eastAsia="en-US" w:bidi="ar-SA"/>
      </w:rPr>
    </w:lvl>
    <w:lvl w:ilvl="7" w:tplc="B18CC206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  <w:lvl w:ilvl="8" w:tplc="01404DAA">
      <w:numFmt w:val="bullet"/>
      <w:lvlText w:val="•"/>
      <w:lvlJc w:val="left"/>
      <w:pPr>
        <w:ind w:left="908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7F54CF3"/>
    <w:multiLevelType w:val="multilevel"/>
    <w:tmpl w:val="473ADB16"/>
    <w:lvl w:ilvl="0">
      <w:start w:val="4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5B3D04E5"/>
    <w:multiLevelType w:val="multilevel"/>
    <w:tmpl w:val="5F189A5E"/>
    <w:lvl w:ilvl="0">
      <w:start w:val="5"/>
      <w:numFmt w:val="decimal"/>
      <w:lvlText w:val="%1"/>
      <w:lvlJc w:val="left"/>
      <w:pPr>
        <w:ind w:left="232" w:hanging="7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761"/>
      </w:pPr>
      <w:rPr>
        <w:rFonts w:hint="default"/>
        <w:lang w:val="ru-RU" w:eastAsia="en-US" w:bidi="ar-SA"/>
      </w:rPr>
    </w:lvl>
  </w:abstractNum>
  <w:abstractNum w:abstractNumId="9" w15:restartNumberingAfterBreak="0">
    <w:nsid w:val="5B4D72F9"/>
    <w:multiLevelType w:val="hybridMultilevel"/>
    <w:tmpl w:val="029ECBBA"/>
    <w:lvl w:ilvl="0" w:tplc="46CE9C56">
      <w:numFmt w:val="bullet"/>
      <w:lvlText w:val=""/>
      <w:lvlJc w:val="left"/>
      <w:pPr>
        <w:ind w:left="23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DE6B80">
      <w:numFmt w:val="bullet"/>
      <w:lvlText w:val="•"/>
      <w:lvlJc w:val="left"/>
      <w:pPr>
        <w:ind w:left="1242" w:hanging="709"/>
      </w:pPr>
      <w:rPr>
        <w:rFonts w:hint="default"/>
        <w:lang w:val="ru-RU" w:eastAsia="en-US" w:bidi="ar-SA"/>
      </w:rPr>
    </w:lvl>
    <w:lvl w:ilvl="2" w:tplc="8E92099C">
      <w:numFmt w:val="bullet"/>
      <w:lvlText w:val="•"/>
      <w:lvlJc w:val="left"/>
      <w:pPr>
        <w:ind w:left="2245" w:hanging="709"/>
      </w:pPr>
      <w:rPr>
        <w:rFonts w:hint="default"/>
        <w:lang w:val="ru-RU" w:eastAsia="en-US" w:bidi="ar-SA"/>
      </w:rPr>
    </w:lvl>
    <w:lvl w:ilvl="3" w:tplc="F90CD36A">
      <w:numFmt w:val="bullet"/>
      <w:lvlText w:val="•"/>
      <w:lvlJc w:val="left"/>
      <w:pPr>
        <w:ind w:left="3247" w:hanging="709"/>
      </w:pPr>
      <w:rPr>
        <w:rFonts w:hint="default"/>
        <w:lang w:val="ru-RU" w:eastAsia="en-US" w:bidi="ar-SA"/>
      </w:rPr>
    </w:lvl>
    <w:lvl w:ilvl="4" w:tplc="31E6C3AE">
      <w:numFmt w:val="bullet"/>
      <w:lvlText w:val="•"/>
      <w:lvlJc w:val="left"/>
      <w:pPr>
        <w:ind w:left="4250" w:hanging="709"/>
      </w:pPr>
      <w:rPr>
        <w:rFonts w:hint="default"/>
        <w:lang w:val="ru-RU" w:eastAsia="en-US" w:bidi="ar-SA"/>
      </w:rPr>
    </w:lvl>
    <w:lvl w:ilvl="5" w:tplc="8A8803F0">
      <w:numFmt w:val="bullet"/>
      <w:lvlText w:val="•"/>
      <w:lvlJc w:val="left"/>
      <w:pPr>
        <w:ind w:left="5253" w:hanging="709"/>
      </w:pPr>
      <w:rPr>
        <w:rFonts w:hint="default"/>
        <w:lang w:val="ru-RU" w:eastAsia="en-US" w:bidi="ar-SA"/>
      </w:rPr>
    </w:lvl>
    <w:lvl w:ilvl="6" w:tplc="489A8BA0">
      <w:numFmt w:val="bullet"/>
      <w:lvlText w:val="•"/>
      <w:lvlJc w:val="left"/>
      <w:pPr>
        <w:ind w:left="6255" w:hanging="709"/>
      </w:pPr>
      <w:rPr>
        <w:rFonts w:hint="default"/>
        <w:lang w:val="ru-RU" w:eastAsia="en-US" w:bidi="ar-SA"/>
      </w:rPr>
    </w:lvl>
    <w:lvl w:ilvl="7" w:tplc="EBACD332">
      <w:numFmt w:val="bullet"/>
      <w:lvlText w:val="•"/>
      <w:lvlJc w:val="left"/>
      <w:pPr>
        <w:ind w:left="7258" w:hanging="709"/>
      </w:pPr>
      <w:rPr>
        <w:rFonts w:hint="default"/>
        <w:lang w:val="ru-RU" w:eastAsia="en-US" w:bidi="ar-SA"/>
      </w:rPr>
    </w:lvl>
    <w:lvl w:ilvl="8" w:tplc="E326D732">
      <w:numFmt w:val="bullet"/>
      <w:lvlText w:val="•"/>
      <w:lvlJc w:val="left"/>
      <w:pPr>
        <w:ind w:left="8261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5DA0056D"/>
    <w:multiLevelType w:val="multilevel"/>
    <w:tmpl w:val="82D24694"/>
    <w:lvl w:ilvl="0">
      <w:start w:val="6"/>
      <w:numFmt w:val="decimal"/>
      <w:lvlText w:val="%1"/>
      <w:lvlJc w:val="left"/>
      <w:pPr>
        <w:ind w:left="23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528"/>
      </w:pPr>
      <w:rPr>
        <w:rFonts w:hint="default"/>
        <w:lang w:val="ru-RU" w:eastAsia="en-US" w:bidi="ar-SA"/>
      </w:rPr>
    </w:lvl>
  </w:abstractNum>
  <w:abstractNum w:abstractNumId="11" w15:restartNumberingAfterBreak="0">
    <w:nsid w:val="669D533C"/>
    <w:multiLevelType w:val="hybridMultilevel"/>
    <w:tmpl w:val="E85A5AE4"/>
    <w:lvl w:ilvl="0" w:tplc="6A9A2428">
      <w:numFmt w:val="bullet"/>
      <w:lvlText w:val="–"/>
      <w:lvlJc w:val="left"/>
      <w:pPr>
        <w:ind w:left="11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AEEFBC">
      <w:numFmt w:val="bullet"/>
      <w:lvlText w:val="•"/>
      <w:lvlJc w:val="left"/>
      <w:pPr>
        <w:ind w:left="858" w:hanging="236"/>
      </w:pPr>
      <w:rPr>
        <w:rFonts w:hint="default"/>
        <w:lang w:val="ru-RU" w:eastAsia="en-US" w:bidi="ar-SA"/>
      </w:rPr>
    </w:lvl>
    <w:lvl w:ilvl="2" w:tplc="C6BCC194">
      <w:numFmt w:val="bullet"/>
      <w:lvlText w:val="•"/>
      <w:lvlJc w:val="left"/>
      <w:pPr>
        <w:ind w:left="1597" w:hanging="236"/>
      </w:pPr>
      <w:rPr>
        <w:rFonts w:hint="default"/>
        <w:lang w:val="ru-RU" w:eastAsia="en-US" w:bidi="ar-SA"/>
      </w:rPr>
    </w:lvl>
    <w:lvl w:ilvl="3" w:tplc="FD9E1E00">
      <w:numFmt w:val="bullet"/>
      <w:lvlText w:val="•"/>
      <w:lvlJc w:val="left"/>
      <w:pPr>
        <w:ind w:left="2335" w:hanging="236"/>
      </w:pPr>
      <w:rPr>
        <w:rFonts w:hint="default"/>
        <w:lang w:val="ru-RU" w:eastAsia="en-US" w:bidi="ar-SA"/>
      </w:rPr>
    </w:lvl>
    <w:lvl w:ilvl="4" w:tplc="3F7CE674">
      <w:numFmt w:val="bullet"/>
      <w:lvlText w:val="•"/>
      <w:lvlJc w:val="left"/>
      <w:pPr>
        <w:ind w:left="3074" w:hanging="236"/>
      </w:pPr>
      <w:rPr>
        <w:rFonts w:hint="default"/>
        <w:lang w:val="ru-RU" w:eastAsia="en-US" w:bidi="ar-SA"/>
      </w:rPr>
    </w:lvl>
    <w:lvl w:ilvl="5" w:tplc="8B00EC90">
      <w:numFmt w:val="bullet"/>
      <w:lvlText w:val="•"/>
      <w:lvlJc w:val="left"/>
      <w:pPr>
        <w:ind w:left="3813" w:hanging="236"/>
      </w:pPr>
      <w:rPr>
        <w:rFonts w:hint="default"/>
        <w:lang w:val="ru-RU" w:eastAsia="en-US" w:bidi="ar-SA"/>
      </w:rPr>
    </w:lvl>
    <w:lvl w:ilvl="6" w:tplc="CF964D28">
      <w:numFmt w:val="bullet"/>
      <w:lvlText w:val="•"/>
      <w:lvlJc w:val="left"/>
      <w:pPr>
        <w:ind w:left="4551" w:hanging="236"/>
      </w:pPr>
      <w:rPr>
        <w:rFonts w:hint="default"/>
        <w:lang w:val="ru-RU" w:eastAsia="en-US" w:bidi="ar-SA"/>
      </w:rPr>
    </w:lvl>
    <w:lvl w:ilvl="7" w:tplc="4F76F442">
      <w:numFmt w:val="bullet"/>
      <w:lvlText w:val="•"/>
      <w:lvlJc w:val="left"/>
      <w:pPr>
        <w:ind w:left="5290" w:hanging="236"/>
      </w:pPr>
      <w:rPr>
        <w:rFonts w:hint="default"/>
        <w:lang w:val="ru-RU" w:eastAsia="en-US" w:bidi="ar-SA"/>
      </w:rPr>
    </w:lvl>
    <w:lvl w:ilvl="8" w:tplc="38FA24CC">
      <w:numFmt w:val="bullet"/>
      <w:lvlText w:val="•"/>
      <w:lvlJc w:val="left"/>
      <w:pPr>
        <w:ind w:left="6028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7F4B3DB2"/>
    <w:multiLevelType w:val="hybridMultilevel"/>
    <w:tmpl w:val="3C388B0A"/>
    <w:lvl w:ilvl="0" w:tplc="A7A63B70">
      <w:start w:val="3"/>
      <w:numFmt w:val="decimal"/>
      <w:lvlText w:val="%1."/>
      <w:lvlJc w:val="left"/>
      <w:pPr>
        <w:ind w:left="232" w:hanging="38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08233F4">
      <w:numFmt w:val="bullet"/>
      <w:lvlText w:val="•"/>
      <w:lvlJc w:val="left"/>
      <w:pPr>
        <w:ind w:left="1242" w:hanging="380"/>
      </w:pPr>
      <w:rPr>
        <w:rFonts w:hint="default"/>
        <w:lang w:val="ru-RU" w:eastAsia="en-US" w:bidi="ar-SA"/>
      </w:rPr>
    </w:lvl>
    <w:lvl w:ilvl="2" w:tplc="A606A7D2">
      <w:numFmt w:val="bullet"/>
      <w:lvlText w:val="•"/>
      <w:lvlJc w:val="left"/>
      <w:pPr>
        <w:ind w:left="2245" w:hanging="380"/>
      </w:pPr>
      <w:rPr>
        <w:rFonts w:hint="default"/>
        <w:lang w:val="ru-RU" w:eastAsia="en-US" w:bidi="ar-SA"/>
      </w:rPr>
    </w:lvl>
    <w:lvl w:ilvl="3" w:tplc="B7DAB82E">
      <w:numFmt w:val="bullet"/>
      <w:lvlText w:val="•"/>
      <w:lvlJc w:val="left"/>
      <w:pPr>
        <w:ind w:left="3247" w:hanging="380"/>
      </w:pPr>
      <w:rPr>
        <w:rFonts w:hint="default"/>
        <w:lang w:val="ru-RU" w:eastAsia="en-US" w:bidi="ar-SA"/>
      </w:rPr>
    </w:lvl>
    <w:lvl w:ilvl="4" w:tplc="4254EE5C">
      <w:numFmt w:val="bullet"/>
      <w:lvlText w:val="•"/>
      <w:lvlJc w:val="left"/>
      <w:pPr>
        <w:ind w:left="4250" w:hanging="380"/>
      </w:pPr>
      <w:rPr>
        <w:rFonts w:hint="default"/>
        <w:lang w:val="ru-RU" w:eastAsia="en-US" w:bidi="ar-SA"/>
      </w:rPr>
    </w:lvl>
    <w:lvl w:ilvl="5" w:tplc="FEB86FDC">
      <w:numFmt w:val="bullet"/>
      <w:lvlText w:val="•"/>
      <w:lvlJc w:val="left"/>
      <w:pPr>
        <w:ind w:left="5253" w:hanging="380"/>
      </w:pPr>
      <w:rPr>
        <w:rFonts w:hint="default"/>
        <w:lang w:val="ru-RU" w:eastAsia="en-US" w:bidi="ar-SA"/>
      </w:rPr>
    </w:lvl>
    <w:lvl w:ilvl="6" w:tplc="DF52D122">
      <w:numFmt w:val="bullet"/>
      <w:lvlText w:val="•"/>
      <w:lvlJc w:val="left"/>
      <w:pPr>
        <w:ind w:left="6255" w:hanging="380"/>
      </w:pPr>
      <w:rPr>
        <w:rFonts w:hint="default"/>
        <w:lang w:val="ru-RU" w:eastAsia="en-US" w:bidi="ar-SA"/>
      </w:rPr>
    </w:lvl>
    <w:lvl w:ilvl="7" w:tplc="8F02EA1A">
      <w:numFmt w:val="bullet"/>
      <w:lvlText w:val="•"/>
      <w:lvlJc w:val="left"/>
      <w:pPr>
        <w:ind w:left="7258" w:hanging="380"/>
      </w:pPr>
      <w:rPr>
        <w:rFonts w:hint="default"/>
        <w:lang w:val="ru-RU" w:eastAsia="en-US" w:bidi="ar-SA"/>
      </w:rPr>
    </w:lvl>
    <w:lvl w:ilvl="8" w:tplc="6884179C">
      <w:numFmt w:val="bullet"/>
      <w:lvlText w:val="•"/>
      <w:lvlJc w:val="left"/>
      <w:pPr>
        <w:ind w:left="8261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57810"/>
    <w:rsid w:val="00D57810"/>
    <w:rsid w:val="00E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3CB63"/>
  <w15:docId w15:val="{3E3D5118-B28F-48C0-A486-BFDF193D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2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РТ</dc:creator>
  <cp:lastModifiedBy>лидья точиева</cp:lastModifiedBy>
  <cp:revision>3</cp:revision>
  <dcterms:created xsi:type="dcterms:W3CDTF">2022-07-28T16:55:00Z</dcterms:created>
  <dcterms:modified xsi:type="dcterms:W3CDTF">2022-07-29T20:59:00Z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