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F3B5" w14:textId="641A3A7C" w:rsidR="00DE3E9B" w:rsidRDefault="00094476" w:rsidP="00DE3E9B">
      <w:pPr>
        <w:rPr>
          <w:rFonts w:ascii="Times New Roman" w:hAnsi="Times New Roman"/>
          <w:bCs/>
          <w:sz w:val="26"/>
          <w:szCs w:val="26"/>
        </w:rPr>
      </w:pPr>
      <w:r w:rsidRPr="00094476">
        <w:rPr>
          <w:rFonts w:ascii="Times New Roman" w:hAnsi="Times New Roman"/>
          <w:bCs/>
          <w:sz w:val="26"/>
          <w:szCs w:val="26"/>
        </w:rPr>
        <w:drawing>
          <wp:anchor distT="0" distB="0" distL="114300" distR="114300" simplePos="0" relativeHeight="251657216" behindDoc="1" locked="0" layoutInCell="1" allowOverlap="1" wp14:anchorId="5BBC56E6" wp14:editId="532C01CB">
            <wp:simplePos x="0" y="0"/>
            <wp:positionH relativeFrom="column">
              <wp:posOffset>-1026347</wp:posOffset>
            </wp:positionH>
            <wp:positionV relativeFrom="paragraph">
              <wp:posOffset>-679749</wp:posOffset>
            </wp:positionV>
            <wp:extent cx="7487632" cy="1059590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596" cy="10635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E3759" w14:textId="2AF3C005" w:rsidR="00094476" w:rsidRDefault="00094476" w:rsidP="00DE3E9B">
      <w:pPr>
        <w:rPr>
          <w:rFonts w:ascii="Times New Roman" w:hAnsi="Times New Roman"/>
          <w:bCs/>
          <w:sz w:val="26"/>
          <w:szCs w:val="26"/>
        </w:rPr>
      </w:pPr>
    </w:p>
    <w:p w14:paraId="0931686C" w14:textId="77777777" w:rsidR="00094476" w:rsidRDefault="00094476" w:rsidP="00DE3E9B"/>
    <w:p w14:paraId="6D951A01" w14:textId="77777777" w:rsidR="00DE3E9B" w:rsidRPr="007171C9" w:rsidRDefault="00DE3E9B" w:rsidP="00DE3E9B">
      <w:pPr>
        <w:pStyle w:val="Bodytext1"/>
        <w:shd w:val="clear" w:color="auto" w:fill="auto"/>
        <w:ind w:left="20" w:firstLine="700"/>
        <w:jc w:val="center"/>
        <w:rPr>
          <w:b/>
          <w:sz w:val="26"/>
          <w:szCs w:val="26"/>
        </w:rPr>
      </w:pPr>
    </w:p>
    <w:p w14:paraId="0C137B7F" w14:textId="77777777" w:rsidR="00DE3E9B" w:rsidRDefault="00DE3E9B" w:rsidP="00DE3E9B">
      <w:pPr>
        <w:pStyle w:val="Bodytext1"/>
        <w:shd w:val="clear" w:color="auto" w:fill="auto"/>
        <w:ind w:left="20" w:firstLine="700"/>
        <w:rPr>
          <w:sz w:val="26"/>
          <w:szCs w:val="26"/>
        </w:rPr>
      </w:pPr>
    </w:p>
    <w:p w14:paraId="62757699" w14:textId="77777777" w:rsidR="00DE3E9B" w:rsidRDefault="00DE3E9B" w:rsidP="00DE3E9B">
      <w:pPr>
        <w:rPr>
          <w:rFonts w:ascii="Times New Roman" w:hAnsi="Times New Roman"/>
          <w:b/>
          <w:sz w:val="28"/>
          <w:szCs w:val="28"/>
        </w:rPr>
      </w:pPr>
    </w:p>
    <w:p w14:paraId="4F53C604" w14:textId="77777777" w:rsidR="00DE3E9B" w:rsidRDefault="00DE3E9B" w:rsidP="00DE3E9B">
      <w:pPr>
        <w:rPr>
          <w:rFonts w:ascii="Times New Roman" w:hAnsi="Times New Roman"/>
          <w:b/>
          <w:sz w:val="28"/>
          <w:szCs w:val="28"/>
        </w:rPr>
      </w:pPr>
    </w:p>
    <w:p w14:paraId="5BE059A6" w14:textId="77777777" w:rsidR="00DE3E9B" w:rsidRDefault="00DE3E9B" w:rsidP="00DE3E9B">
      <w:pPr>
        <w:rPr>
          <w:rFonts w:ascii="Times New Roman" w:hAnsi="Times New Roman"/>
          <w:b/>
          <w:sz w:val="28"/>
          <w:szCs w:val="28"/>
        </w:rPr>
      </w:pPr>
    </w:p>
    <w:p w14:paraId="48DC191C" w14:textId="77777777" w:rsidR="00C54DF7" w:rsidRPr="00725F5A" w:rsidRDefault="00C54DF7" w:rsidP="00593C33">
      <w:pPr>
        <w:spacing w:line="288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14:paraId="3EBC1EEA" w14:textId="77777777" w:rsidR="00C54DF7" w:rsidRPr="00725F5A" w:rsidRDefault="00C54DF7" w:rsidP="00593C33">
      <w:pPr>
        <w:spacing w:line="288" w:lineRule="auto"/>
        <w:ind w:firstLine="567"/>
        <w:jc w:val="both"/>
        <w:rPr>
          <w:rFonts w:ascii="Times New Roman" w:hAnsi="Times New Roman" w:cs="Times New Roman"/>
          <w:b/>
          <w:color w:val="auto"/>
          <w:szCs w:val="28"/>
        </w:rPr>
      </w:pPr>
    </w:p>
    <w:p w14:paraId="51FAC562" w14:textId="77777777" w:rsidR="00C54DF7" w:rsidRPr="00725F5A" w:rsidRDefault="00C54DF7" w:rsidP="00593C33">
      <w:pPr>
        <w:spacing w:line="288" w:lineRule="auto"/>
        <w:ind w:firstLine="567"/>
        <w:jc w:val="both"/>
        <w:rPr>
          <w:rFonts w:ascii="Times New Roman" w:hAnsi="Times New Roman" w:cs="Times New Roman"/>
          <w:b/>
          <w:color w:val="auto"/>
          <w:szCs w:val="28"/>
        </w:rPr>
      </w:pPr>
    </w:p>
    <w:p w14:paraId="1C731A4B" w14:textId="77777777" w:rsidR="00C54DF7" w:rsidRPr="00725F5A" w:rsidRDefault="00C54DF7" w:rsidP="00593C33">
      <w:pPr>
        <w:spacing w:line="288" w:lineRule="auto"/>
        <w:ind w:firstLine="567"/>
        <w:jc w:val="both"/>
        <w:rPr>
          <w:rFonts w:ascii="Times New Roman" w:hAnsi="Times New Roman" w:cs="Times New Roman"/>
          <w:b/>
          <w:color w:val="auto"/>
          <w:szCs w:val="28"/>
        </w:rPr>
      </w:pPr>
    </w:p>
    <w:p w14:paraId="06C472FC" w14:textId="77777777" w:rsidR="00C54DF7" w:rsidRPr="00725F5A" w:rsidRDefault="00C54DF7" w:rsidP="00593C33">
      <w:pPr>
        <w:spacing w:line="288" w:lineRule="auto"/>
        <w:ind w:firstLine="567"/>
        <w:jc w:val="both"/>
        <w:rPr>
          <w:rFonts w:ascii="Times New Roman" w:hAnsi="Times New Roman" w:cs="Times New Roman"/>
          <w:b/>
          <w:color w:val="auto"/>
          <w:szCs w:val="28"/>
        </w:rPr>
      </w:pPr>
    </w:p>
    <w:p w14:paraId="397BE8D1" w14:textId="77777777" w:rsidR="00C54DF7" w:rsidRPr="00725F5A" w:rsidRDefault="00C54DF7" w:rsidP="00593C33">
      <w:pPr>
        <w:spacing w:line="288" w:lineRule="auto"/>
        <w:ind w:firstLine="567"/>
        <w:jc w:val="both"/>
        <w:rPr>
          <w:rFonts w:ascii="Times New Roman" w:hAnsi="Times New Roman" w:cs="Times New Roman"/>
          <w:b/>
          <w:color w:val="auto"/>
          <w:szCs w:val="28"/>
        </w:rPr>
      </w:pPr>
    </w:p>
    <w:p w14:paraId="619F6766" w14:textId="77777777" w:rsidR="00C54DF7" w:rsidRPr="00725F5A" w:rsidRDefault="00C54DF7" w:rsidP="00593C33">
      <w:pPr>
        <w:spacing w:line="288" w:lineRule="auto"/>
        <w:ind w:firstLine="567"/>
        <w:jc w:val="both"/>
        <w:rPr>
          <w:rFonts w:ascii="Times New Roman" w:hAnsi="Times New Roman" w:cs="Times New Roman"/>
          <w:b/>
          <w:color w:val="auto"/>
          <w:szCs w:val="28"/>
        </w:rPr>
      </w:pPr>
    </w:p>
    <w:p w14:paraId="3B4EAD37" w14:textId="77777777" w:rsidR="00C54DF7" w:rsidRPr="00725F5A" w:rsidRDefault="00C54DF7" w:rsidP="00593C33">
      <w:pPr>
        <w:spacing w:line="288" w:lineRule="auto"/>
        <w:ind w:firstLine="567"/>
        <w:jc w:val="both"/>
        <w:rPr>
          <w:rFonts w:ascii="Times New Roman" w:hAnsi="Times New Roman" w:cs="Times New Roman"/>
          <w:b/>
          <w:color w:val="auto"/>
          <w:szCs w:val="28"/>
        </w:rPr>
      </w:pPr>
    </w:p>
    <w:p w14:paraId="5457E5CE" w14:textId="77777777" w:rsidR="00B82FE9" w:rsidRPr="00725F5A" w:rsidRDefault="00C54DF7" w:rsidP="00584483">
      <w:pPr>
        <w:spacing w:line="288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25F5A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4B17ECF9" w14:textId="77777777" w:rsidR="00C54DF7" w:rsidRPr="00725F5A" w:rsidRDefault="00C54DF7" w:rsidP="00B82FE9">
      <w:pPr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25F5A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</w:t>
      </w:r>
    </w:p>
    <w:p w14:paraId="6FEADDD4" w14:textId="77777777" w:rsidR="00B82FE9" w:rsidRPr="00725F5A" w:rsidRDefault="00B82FE9" w:rsidP="00B82FE9">
      <w:pPr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14:paraId="204CF1E6" w14:textId="77777777" w:rsidR="00C54DF7" w:rsidRPr="00725F5A" w:rsidRDefault="00AB78AA" w:rsidP="004413DC">
      <w:pPr>
        <w:pStyle w:val="11"/>
        <w:tabs>
          <w:tab w:val="right" w:leader="dot" w:pos="9345"/>
        </w:tabs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aps w:val="0"/>
          <w:noProof/>
          <w:color w:val="auto"/>
          <w:sz w:val="24"/>
          <w:szCs w:val="24"/>
          <w:lang w:bidi="ar-SA"/>
        </w:rPr>
      </w:pPr>
      <w:r w:rsidRPr="00725F5A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C54DF7" w:rsidRPr="00725F5A">
        <w:rPr>
          <w:rFonts w:ascii="Times New Roman" w:hAnsi="Times New Roman" w:cs="Times New Roman"/>
          <w:color w:val="auto"/>
          <w:sz w:val="24"/>
          <w:szCs w:val="24"/>
        </w:rPr>
        <w:instrText xml:space="preserve"> TOC \o "1-3" \u </w:instrText>
      </w:r>
      <w:r w:rsidRPr="00725F5A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54DF7" w:rsidRPr="00725F5A">
        <w:rPr>
          <w:rFonts w:ascii="Times New Roman" w:hAnsi="Times New Roman" w:cs="Times New Roman"/>
          <w:noProof/>
          <w:sz w:val="24"/>
          <w:szCs w:val="24"/>
        </w:rPr>
        <w:t>Пояснительная записка</w:t>
      </w:r>
      <w:r w:rsidR="00C54DF7" w:rsidRPr="00725F5A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725F5A">
        <w:rPr>
          <w:rFonts w:ascii="Times New Roman" w:hAnsi="Times New Roman" w:cs="Times New Roman"/>
          <w:b w:val="0"/>
          <w:noProof/>
          <w:sz w:val="24"/>
          <w:szCs w:val="24"/>
        </w:rPr>
        <w:fldChar w:fldCharType="begin"/>
      </w:r>
      <w:r w:rsidR="00C54DF7" w:rsidRPr="00725F5A">
        <w:rPr>
          <w:rFonts w:ascii="Times New Roman" w:hAnsi="Times New Roman" w:cs="Times New Roman"/>
          <w:b w:val="0"/>
          <w:noProof/>
          <w:sz w:val="24"/>
          <w:szCs w:val="24"/>
        </w:rPr>
        <w:instrText xml:space="preserve"> PAGEREF _Toc520367946 \h </w:instrText>
      </w:r>
      <w:r w:rsidRPr="00725F5A">
        <w:rPr>
          <w:rFonts w:ascii="Times New Roman" w:hAnsi="Times New Roman" w:cs="Times New Roman"/>
          <w:b w:val="0"/>
          <w:noProof/>
          <w:sz w:val="24"/>
          <w:szCs w:val="24"/>
        </w:rPr>
      </w:r>
      <w:r w:rsidRPr="00725F5A">
        <w:rPr>
          <w:rFonts w:ascii="Times New Roman" w:hAnsi="Times New Roman" w:cs="Times New Roman"/>
          <w:b w:val="0"/>
          <w:noProof/>
          <w:sz w:val="24"/>
          <w:szCs w:val="24"/>
        </w:rPr>
        <w:fldChar w:fldCharType="separate"/>
      </w:r>
      <w:r w:rsidR="00994622" w:rsidRPr="00725F5A">
        <w:rPr>
          <w:rFonts w:ascii="Times New Roman" w:hAnsi="Times New Roman" w:cs="Times New Roman"/>
          <w:b w:val="0"/>
          <w:noProof/>
          <w:sz w:val="24"/>
          <w:szCs w:val="24"/>
        </w:rPr>
        <w:t>3</w:t>
      </w:r>
      <w:r w:rsidRPr="00725F5A">
        <w:rPr>
          <w:rFonts w:ascii="Times New Roman" w:hAnsi="Times New Roman" w:cs="Times New Roman"/>
          <w:b w:val="0"/>
          <w:noProof/>
          <w:sz w:val="24"/>
          <w:szCs w:val="24"/>
        </w:rPr>
        <w:fldChar w:fldCharType="end"/>
      </w:r>
    </w:p>
    <w:p w14:paraId="42E8BCFA" w14:textId="77777777" w:rsidR="00C54DF7" w:rsidRPr="00725F5A" w:rsidRDefault="00C54DF7" w:rsidP="004413DC">
      <w:pPr>
        <w:pStyle w:val="11"/>
        <w:tabs>
          <w:tab w:val="right" w:leader="dot" w:pos="9345"/>
        </w:tabs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aps w:val="0"/>
          <w:noProof/>
          <w:color w:val="auto"/>
          <w:sz w:val="24"/>
          <w:szCs w:val="24"/>
          <w:lang w:bidi="ar-SA"/>
        </w:rPr>
      </w:pPr>
      <w:r w:rsidRPr="00725F5A">
        <w:rPr>
          <w:rFonts w:ascii="Times New Roman" w:hAnsi="Times New Roman" w:cs="Times New Roman"/>
          <w:noProof/>
          <w:sz w:val="24"/>
          <w:szCs w:val="24"/>
        </w:rPr>
        <w:t>Раздел 1</w:t>
      </w:r>
      <w:r w:rsidR="00182F4B" w:rsidRPr="00725F5A">
        <w:rPr>
          <w:rFonts w:ascii="Times New Roman" w:hAnsi="Times New Roman" w:cs="Times New Roman"/>
          <w:noProof/>
          <w:sz w:val="24"/>
          <w:szCs w:val="24"/>
        </w:rPr>
        <w:t>.</w:t>
      </w:r>
      <w:r w:rsidRPr="00725F5A">
        <w:rPr>
          <w:rFonts w:ascii="Times New Roman" w:hAnsi="Times New Roman" w:cs="Times New Roman"/>
          <w:noProof/>
          <w:sz w:val="24"/>
          <w:szCs w:val="24"/>
        </w:rPr>
        <w:t>ХАРАКТЕРИСТИКА ПРОГРАММЫ</w:t>
      </w:r>
      <w:r w:rsidRPr="00725F5A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2C763F">
        <w:rPr>
          <w:rFonts w:ascii="Times New Roman" w:hAnsi="Times New Roman" w:cs="Times New Roman"/>
          <w:b w:val="0"/>
          <w:noProof/>
          <w:sz w:val="24"/>
          <w:szCs w:val="24"/>
        </w:rPr>
        <w:t>7</w:t>
      </w:r>
    </w:p>
    <w:p w14:paraId="75A6940A" w14:textId="77777777" w:rsidR="00C54DF7" w:rsidRPr="00725F5A" w:rsidRDefault="00182F4B" w:rsidP="004413DC">
      <w:pPr>
        <w:pStyle w:val="21"/>
        <w:tabs>
          <w:tab w:val="right" w:leader="dot" w:pos="9345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mallCaps w:val="0"/>
          <w:noProof/>
          <w:color w:val="auto"/>
          <w:sz w:val="24"/>
          <w:szCs w:val="24"/>
          <w:lang w:bidi="ar-SA"/>
        </w:rPr>
      </w:pPr>
      <w:r w:rsidRPr="00725F5A">
        <w:rPr>
          <w:rFonts w:ascii="Times New Roman" w:hAnsi="Times New Roman" w:cs="Times New Roman"/>
          <w:noProof/>
          <w:sz w:val="24"/>
          <w:szCs w:val="24"/>
        </w:rPr>
        <w:t>1.1. Цель реализации программы</w:t>
      </w:r>
      <w:r w:rsidR="00C54DF7" w:rsidRPr="00725F5A">
        <w:rPr>
          <w:rFonts w:ascii="Times New Roman" w:hAnsi="Times New Roman" w:cs="Times New Roman"/>
          <w:noProof/>
          <w:sz w:val="24"/>
          <w:szCs w:val="24"/>
        </w:rPr>
        <w:tab/>
      </w:r>
      <w:r w:rsidR="002C763F">
        <w:rPr>
          <w:rFonts w:ascii="Times New Roman" w:hAnsi="Times New Roman" w:cs="Times New Roman"/>
          <w:noProof/>
          <w:sz w:val="24"/>
          <w:szCs w:val="24"/>
        </w:rPr>
        <w:t>7</w:t>
      </w:r>
    </w:p>
    <w:p w14:paraId="128A3FF1" w14:textId="77777777" w:rsidR="00C54DF7" w:rsidRPr="00725F5A" w:rsidRDefault="00C54DF7" w:rsidP="004413DC">
      <w:pPr>
        <w:pStyle w:val="21"/>
        <w:tabs>
          <w:tab w:val="right" w:leader="dot" w:pos="9345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mallCaps w:val="0"/>
          <w:noProof/>
          <w:color w:val="auto"/>
          <w:sz w:val="24"/>
          <w:szCs w:val="24"/>
          <w:lang w:bidi="ar-SA"/>
        </w:rPr>
      </w:pPr>
      <w:r w:rsidRPr="00725F5A">
        <w:rPr>
          <w:rFonts w:ascii="Times New Roman" w:hAnsi="Times New Roman" w:cs="Times New Roman"/>
          <w:noProof/>
          <w:sz w:val="24"/>
          <w:szCs w:val="24"/>
        </w:rPr>
        <w:t>1.2. Планируемые результаты обучения</w:t>
      </w:r>
      <w:r w:rsidRPr="00725F5A">
        <w:rPr>
          <w:rFonts w:ascii="Times New Roman" w:hAnsi="Times New Roman" w:cs="Times New Roman"/>
          <w:noProof/>
          <w:sz w:val="24"/>
          <w:szCs w:val="24"/>
        </w:rPr>
        <w:tab/>
      </w:r>
      <w:r w:rsidR="002C763F">
        <w:rPr>
          <w:rFonts w:ascii="Times New Roman" w:hAnsi="Times New Roman" w:cs="Times New Roman"/>
          <w:noProof/>
          <w:sz w:val="24"/>
          <w:szCs w:val="24"/>
        </w:rPr>
        <w:t>8</w:t>
      </w:r>
    </w:p>
    <w:p w14:paraId="5CC3C136" w14:textId="77777777" w:rsidR="00C54DF7" w:rsidRPr="00725F5A" w:rsidRDefault="00182F4B" w:rsidP="004413DC">
      <w:pPr>
        <w:pStyle w:val="21"/>
        <w:tabs>
          <w:tab w:val="right" w:leader="dot" w:pos="9345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mallCaps w:val="0"/>
          <w:noProof/>
          <w:color w:val="auto"/>
          <w:sz w:val="24"/>
          <w:szCs w:val="24"/>
          <w:lang w:bidi="ar-SA"/>
        </w:rPr>
      </w:pPr>
      <w:r w:rsidRPr="00725F5A">
        <w:rPr>
          <w:rFonts w:ascii="Times New Roman" w:hAnsi="Times New Roman" w:cs="Times New Roman"/>
          <w:noProof/>
          <w:sz w:val="24"/>
          <w:szCs w:val="24"/>
        </w:rPr>
        <w:t>1.3. Категория слушателей</w:t>
      </w:r>
      <w:r w:rsidR="00C54DF7" w:rsidRPr="00725F5A">
        <w:rPr>
          <w:rFonts w:ascii="Times New Roman" w:hAnsi="Times New Roman" w:cs="Times New Roman"/>
          <w:noProof/>
          <w:sz w:val="24"/>
          <w:szCs w:val="24"/>
        </w:rPr>
        <w:tab/>
      </w:r>
      <w:r w:rsidR="002C763F">
        <w:rPr>
          <w:rFonts w:ascii="Times New Roman" w:hAnsi="Times New Roman" w:cs="Times New Roman"/>
          <w:noProof/>
          <w:sz w:val="24"/>
          <w:szCs w:val="24"/>
        </w:rPr>
        <w:t>8</w:t>
      </w:r>
    </w:p>
    <w:p w14:paraId="5CD82B74" w14:textId="77777777" w:rsidR="00C54DF7" w:rsidRPr="00725F5A" w:rsidRDefault="00C54DF7" w:rsidP="004413DC">
      <w:pPr>
        <w:pStyle w:val="21"/>
        <w:tabs>
          <w:tab w:val="right" w:leader="dot" w:pos="9345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mallCaps w:val="0"/>
          <w:noProof/>
          <w:color w:val="auto"/>
          <w:sz w:val="24"/>
          <w:szCs w:val="24"/>
          <w:lang w:bidi="ar-SA"/>
        </w:rPr>
      </w:pPr>
      <w:r w:rsidRPr="00725F5A">
        <w:rPr>
          <w:rFonts w:ascii="Times New Roman" w:hAnsi="Times New Roman" w:cs="Times New Roman"/>
          <w:noProof/>
          <w:sz w:val="24"/>
          <w:szCs w:val="24"/>
        </w:rPr>
        <w:t>1.4.</w:t>
      </w:r>
      <w:r w:rsidR="00182F4B" w:rsidRPr="00725F5A">
        <w:rPr>
          <w:rFonts w:ascii="Times New Roman" w:hAnsi="Times New Roman" w:cs="Times New Roman"/>
          <w:noProof/>
          <w:sz w:val="24"/>
          <w:szCs w:val="24"/>
        </w:rPr>
        <w:t xml:space="preserve"> Форма обучения</w:t>
      </w:r>
      <w:r w:rsidRPr="00725F5A">
        <w:rPr>
          <w:rFonts w:ascii="Times New Roman" w:hAnsi="Times New Roman" w:cs="Times New Roman"/>
          <w:noProof/>
          <w:sz w:val="24"/>
          <w:szCs w:val="24"/>
        </w:rPr>
        <w:tab/>
      </w:r>
      <w:r w:rsidR="002C763F">
        <w:rPr>
          <w:rFonts w:ascii="Times New Roman" w:hAnsi="Times New Roman" w:cs="Times New Roman"/>
          <w:noProof/>
          <w:sz w:val="24"/>
          <w:szCs w:val="24"/>
        </w:rPr>
        <w:t>8</w:t>
      </w:r>
    </w:p>
    <w:p w14:paraId="6C07DE20" w14:textId="77777777" w:rsidR="00C54DF7" w:rsidRPr="00725F5A" w:rsidRDefault="00C54DF7" w:rsidP="004413DC">
      <w:pPr>
        <w:pStyle w:val="21"/>
        <w:tabs>
          <w:tab w:val="right" w:leader="dot" w:pos="9345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mallCaps w:val="0"/>
          <w:noProof/>
          <w:color w:val="auto"/>
          <w:sz w:val="24"/>
          <w:szCs w:val="24"/>
          <w:lang w:bidi="ar-SA"/>
        </w:rPr>
      </w:pPr>
      <w:r w:rsidRPr="00725F5A">
        <w:rPr>
          <w:rFonts w:ascii="Times New Roman" w:hAnsi="Times New Roman" w:cs="Times New Roman"/>
          <w:noProof/>
          <w:sz w:val="24"/>
          <w:szCs w:val="24"/>
        </w:rPr>
        <w:t>1.5. Режим з</w:t>
      </w:r>
      <w:r w:rsidR="00182F4B" w:rsidRPr="00725F5A">
        <w:rPr>
          <w:rFonts w:ascii="Times New Roman" w:hAnsi="Times New Roman" w:cs="Times New Roman"/>
          <w:noProof/>
          <w:sz w:val="24"/>
          <w:szCs w:val="24"/>
        </w:rPr>
        <w:t>анятий, срок освоения программы</w:t>
      </w:r>
      <w:r w:rsidRPr="00725F5A">
        <w:rPr>
          <w:rFonts w:ascii="Times New Roman" w:hAnsi="Times New Roman" w:cs="Times New Roman"/>
          <w:noProof/>
          <w:sz w:val="24"/>
          <w:szCs w:val="24"/>
        </w:rPr>
        <w:tab/>
      </w:r>
      <w:r w:rsidR="002C763F">
        <w:rPr>
          <w:rFonts w:ascii="Times New Roman" w:hAnsi="Times New Roman" w:cs="Times New Roman"/>
          <w:noProof/>
          <w:sz w:val="24"/>
          <w:szCs w:val="24"/>
        </w:rPr>
        <w:t>8</w:t>
      </w:r>
    </w:p>
    <w:p w14:paraId="04E15B6D" w14:textId="77777777" w:rsidR="00C54DF7" w:rsidRPr="00725F5A" w:rsidRDefault="00C54DF7" w:rsidP="00B82FE9">
      <w:pPr>
        <w:pStyle w:val="21"/>
        <w:tabs>
          <w:tab w:val="right" w:leader="dot" w:pos="9345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mallCaps w:val="0"/>
          <w:noProof/>
          <w:color w:val="auto"/>
          <w:sz w:val="24"/>
          <w:szCs w:val="24"/>
          <w:lang w:bidi="ar-SA"/>
        </w:rPr>
      </w:pPr>
      <w:r w:rsidRPr="00725F5A">
        <w:rPr>
          <w:rFonts w:ascii="Times New Roman" w:hAnsi="Times New Roman" w:cs="Times New Roman"/>
          <w:noProof/>
          <w:sz w:val="24"/>
          <w:szCs w:val="24"/>
        </w:rPr>
        <w:t>1.6. Трудоемкость программы:</w:t>
      </w:r>
      <w:r w:rsidRPr="00725F5A">
        <w:rPr>
          <w:rFonts w:ascii="Times New Roman" w:hAnsi="Times New Roman" w:cs="Times New Roman"/>
          <w:noProof/>
          <w:sz w:val="24"/>
          <w:szCs w:val="24"/>
        </w:rPr>
        <w:tab/>
      </w:r>
      <w:r w:rsidR="002C763F">
        <w:rPr>
          <w:rFonts w:ascii="Times New Roman" w:hAnsi="Times New Roman" w:cs="Times New Roman"/>
          <w:noProof/>
          <w:sz w:val="24"/>
          <w:szCs w:val="24"/>
        </w:rPr>
        <w:t>8</w:t>
      </w:r>
    </w:p>
    <w:p w14:paraId="547D2A5B" w14:textId="77777777" w:rsidR="00C54DF7" w:rsidRPr="00725F5A" w:rsidRDefault="00C54DF7" w:rsidP="00B82FE9">
      <w:pPr>
        <w:pStyle w:val="11"/>
        <w:tabs>
          <w:tab w:val="right" w:leader="dot" w:pos="9345"/>
        </w:tabs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aps w:val="0"/>
          <w:noProof/>
          <w:color w:val="auto"/>
          <w:sz w:val="24"/>
          <w:szCs w:val="24"/>
          <w:lang w:bidi="ar-SA"/>
        </w:rPr>
      </w:pPr>
      <w:r w:rsidRPr="00725F5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Раздел 2. СОДЕРЖАНИЕ ПРОГРАММЫ</w:t>
      </w:r>
      <w:r w:rsidRPr="00725F5A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8D746A" w:rsidRPr="00725F5A">
        <w:rPr>
          <w:rFonts w:ascii="Times New Roman" w:hAnsi="Times New Roman" w:cs="Times New Roman"/>
          <w:b w:val="0"/>
          <w:noProof/>
          <w:sz w:val="24"/>
          <w:szCs w:val="24"/>
        </w:rPr>
        <w:t>8</w:t>
      </w:r>
    </w:p>
    <w:p w14:paraId="60CEC304" w14:textId="77777777" w:rsidR="00C54DF7" w:rsidRPr="00725F5A" w:rsidRDefault="00C54DF7" w:rsidP="00B82FE9">
      <w:pPr>
        <w:pStyle w:val="21"/>
        <w:tabs>
          <w:tab w:val="right" w:leader="dot" w:pos="9345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mallCaps w:val="0"/>
          <w:noProof/>
          <w:color w:val="auto"/>
          <w:sz w:val="24"/>
          <w:szCs w:val="24"/>
          <w:lang w:bidi="ar-SA"/>
        </w:rPr>
      </w:pPr>
      <w:r w:rsidRPr="00725F5A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2.1. Учебный (тематический) план</w:t>
      </w:r>
      <w:r w:rsidRPr="00725F5A">
        <w:rPr>
          <w:rFonts w:ascii="Times New Roman" w:hAnsi="Times New Roman" w:cs="Times New Roman"/>
          <w:noProof/>
          <w:sz w:val="24"/>
          <w:szCs w:val="24"/>
        </w:rPr>
        <w:tab/>
      </w:r>
      <w:r w:rsidR="008D746A" w:rsidRPr="00725F5A">
        <w:rPr>
          <w:rFonts w:ascii="Times New Roman" w:hAnsi="Times New Roman" w:cs="Times New Roman"/>
          <w:noProof/>
          <w:sz w:val="24"/>
          <w:szCs w:val="24"/>
        </w:rPr>
        <w:t>8</w:t>
      </w:r>
    </w:p>
    <w:p w14:paraId="771C681C" w14:textId="77777777" w:rsidR="00C54DF7" w:rsidRPr="00725F5A" w:rsidRDefault="00C54DF7" w:rsidP="00B82FE9">
      <w:pPr>
        <w:pStyle w:val="21"/>
        <w:tabs>
          <w:tab w:val="right" w:leader="dot" w:pos="9345"/>
        </w:tabs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25F5A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2.2. </w:t>
      </w:r>
      <w:r w:rsidR="005771E9" w:rsidRPr="00725F5A">
        <w:rPr>
          <w:rFonts w:ascii="Times New Roman" w:hAnsi="Times New Roman" w:cs="Times New Roman"/>
          <w:noProof/>
          <w:sz w:val="24"/>
          <w:szCs w:val="24"/>
          <w:lang w:eastAsia="en-US"/>
        </w:rPr>
        <w:t>Содержание образования</w:t>
      </w:r>
      <w:r w:rsidRPr="00725F5A">
        <w:rPr>
          <w:rFonts w:ascii="Times New Roman" w:hAnsi="Times New Roman" w:cs="Times New Roman"/>
          <w:noProof/>
          <w:sz w:val="24"/>
          <w:szCs w:val="24"/>
        </w:rPr>
        <w:tab/>
      </w:r>
      <w:r w:rsidR="005C2136">
        <w:rPr>
          <w:rFonts w:ascii="Times New Roman" w:hAnsi="Times New Roman" w:cs="Times New Roman"/>
          <w:noProof/>
          <w:sz w:val="24"/>
          <w:szCs w:val="24"/>
        </w:rPr>
        <w:t>10</w:t>
      </w:r>
    </w:p>
    <w:p w14:paraId="17D2FD73" w14:textId="77777777" w:rsidR="0054007F" w:rsidRPr="00725F5A" w:rsidRDefault="0054007F" w:rsidP="00833BD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5F5A">
        <w:rPr>
          <w:rFonts w:ascii="Times New Roman" w:hAnsi="Times New Roman" w:cs="Times New Roman"/>
          <w:b/>
        </w:rPr>
        <w:t>РАЗДЕЛ 3. ОБЕСПЕЧЕНИЕ РЕАЛИЗАЦИИ ПРОГРАММЫ</w:t>
      </w:r>
      <w:r w:rsidRPr="00725F5A">
        <w:rPr>
          <w:rFonts w:ascii="Times New Roman" w:hAnsi="Times New Roman" w:cs="Times New Roman"/>
        </w:rPr>
        <w:t>…………………...1</w:t>
      </w:r>
      <w:r w:rsidR="00F2584A">
        <w:rPr>
          <w:rFonts w:ascii="Times New Roman" w:hAnsi="Times New Roman" w:cs="Times New Roman"/>
        </w:rPr>
        <w:t>3</w:t>
      </w:r>
    </w:p>
    <w:p w14:paraId="1451E13F" w14:textId="77777777" w:rsidR="00C54DF7" w:rsidRPr="00725F5A" w:rsidRDefault="00C54DF7" w:rsidP="00833BDA">
      <w:pPr>
        <w:pStyle w:val="21"/>
        <w:tabs>
          <w:tab w:val="right" w:leader="dot" w:pos="9345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mallCaps w:val="0"/>
          <w:noProof/>
          <w:color w:val="auto"/>
          <w:sz w:val="24"/>
          <w:szCs w:val="24"/>
          <w:lang w:bidi="ar-SA"/>
        </w:rPr>
      </w:pPr>
      <w:r w:rsidRPr="00725F5A">
        <w:rPr>
          <w:rFonts w:ascii="Times New Roman" w:hAnsi="Times New Roman" w:cs="Times New Roman"/>
          <w:noProof/>
          <w:sz w:val="24"/>
          <w:szCs w:val="24"/>
        </w:rPr>
        <w:t>3</w:t>
      </w:r>
      <w:r w:rsidR="0054007F" w:rsidRPr="00725F5A">
        <w:rPr>
          <w:rFonts w:ascii="Times New Roman" w:hAnsi="Times New Roman" w:cs="Times New Roman"/>
          <w:noProof/>
          <w:sz w:val="24"/>
          <w:szCs w:val="24"/>
        </w:rPr>
        <w:t>.1.</w:t>
      </w:r>
      <w:r w:rsidRPr="00725F5A">
        <w:rPr>
          <w:rFonts w:ascii="Times New Roman" w:hAnsi="Times New Roman" w:cs="Times New Roman"/>
          <w:noProof/>
          <w:sz w:val="24"/>
          <w:szCs w:val="24"/>
        </w:rPr>
        <w:t xml:space="preserve"> Материально-техническое и программное обеспечение реализации программы</w:t>
      </w:r>
      <w:r w:rsidRPr="00725F5A">
        <w:rPr>
          <w:rFonts w:ascii="Times New Roman" w:hAnsi="Times New Roman" w:cs="Times New Roman"/>
          <w:noProof/>
          <w:sz w:val="24"/>
          <w:szCs w:val="24"/>
        </w:rPr>
        <w:tab/>
      </w:r>
      <w:r w:rsidR="008D746A" w:rsidRPr="00725F5A">
        <w:rPr>
          <w:rFonts w:ascii="Times New Roman" w:hAnsi="Times New Roman" w:cs="Times New Roman"/>
          <w:noProof/>
          <w:sz w:val="24"/>
          <w:szCs w:val="24"/>
        </w:rPr>
        <w:t>1</w:t>
      </w:r>
      <w:r w:rsidR="00F2584A">
        <w:rPr>
          <w:rFonts w:ascii="Times New Roman" w:hAnsi="Times New Roman" w:cs="Times New Roman"/>
          <w:noProof/>
          <w:sz w:val="24"/>
          <w:szCs w:val="24"/>
        </w:rPr>
        <w:t>4</w:t>
      </w:r>
    </w:p>
    <w:p w14:paraId="243AF7C5" w14:textId="77777777" w:rsidR="00994622" w:rsidRPr="00725F5A" w:rsidRDefault="0054007F" w:rsidP="00B82FE9">
      <w:pPr>
        <w:pStyle w:val="21"/>
        <w:tabs>
          <w:tab w:val="right" w:leader="dot" w:pos="9345"/>
        </w:tabs>
        <w:spacing w:line="36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25F5A">
        <w:rPr>
          <w:rFonts w:ascii="Times New Roman" w:hAnsi="Times New Roman" w:cs="Times New Roman"/>
          <w:noProof/>
          <w:sz w:val="24"/>
          <w:szCs w:val="24"/>
        </w:rPr>
        <w:t>3.</w:t>
      </w:r>
      <w:r w:rsidR="00C54DF7" w:rsidRPr="00725F5A">
        <w:rPr>
          <w:rFonts w:ascii="Times New Roman" w:hAnsi="Times New Roman" w:cs="Times New Roman"/>
          <w:noProof/>
          <w:sz w:val="24"/>
          <w:szCs w:val="24"/>
        </w:rPr>
        <w:t>2. Учебно-методическое и информационное обеспечение программы</w:t>
      </w:r>
      <w:r w:rsidR="00C54DF7" w:rsidRPr="00725F5A">
        <w:rPr>
          <w:rFonts w:ascii="Times New Roman" w:hAnsi="Times New Roman" w:cs="Times New Roman"/>
          <w:noProof/>
          <w:sz w:val="24"/>
          <w:szCs w:val="24"/>
        </w:rPr>
        <w:tab/>
      </w:r>
      <w:r w:rsidR="008D746A" w:rsidRPr="00725F5A">
        <w:rPr>
          <w:rFonts w:ascii="Times New Roman" w:hAnsi="Times New Roman" w:cs="Times New Roman"/>
          <w:noProof/>
          <w:sz w:val="24"/>
          <w:szCs w:val="24"/>
        </w:rPr>
        <w:t>1</w:t>
      </w:r>
      <w:r w:rsidR="00F2584A">
        <w:rPr>
          <w:rFonts w:ascii="Times New Roman" w:hAnsi="Times New Roman" w:cs="Times New Roman"/>
          <w:noProof/>
          <w:sz w:val="24"/>
          <w:szCs w:val="24"/>
        </w:rPr>
        <w:t>5</w:t>
      </w:r>
    </w:p>
    <w:p w14:paraId="053FF7CB" w14:textId="77777777" w:rsidR="00C54DF7" w:rsidRPr="00725F5A" w:rsidRDefault="00C54DF7" w:rsidP="004413DC">
      <w:pPr>
        <w:pStyle w:val="11"/>
        <w:tabs>
          <w:tab w:val="right" w:leader="dot" w:pos="9345"/>
        </w:tabs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aps w:val="0"/>
          <w:noProof/>
          <w:color w:val="auto"/>
          <w:sz w:val="24"/>
          <w:szCs w:val="24"/>
          <w:lang w:bidi="ar-SA"/>
        </w:rPr>
      </w:pPr>
      <w:r w:rsidRPr="00725F5A">
        <w:rPr>
          <w:rFonts w:ascii="Times New Roman" w:hAnsi="Times New Roman" w:cs="Times New Roman"/>
          <w:noProof/>
          <w:sz w:val="24"/>
          <w:szCs w:val="24"/>
        </w:rPr>
        <w:t xml:space="preserve">Раздел </w:t>
      </w:r>
      <w:r w:rsidR="0054007F" w:rsidRPr="00725F5A">
        <w:rPr>
          <w:rFonts w:ascii="Times New Roman" w:hAnsi="Times New Roman" w:cs="Times New Roman"/>
          <w:noProof/>
          <w:sz w:val="24"/>
          <w:szCs w:val="24"/>
        </w:rPr>
        <w:t>4</w:t>
      </w:r>
      <w:r w:rsidRPr="00725F5A">
        <w:rPr>
          <w:rFonts w:ascii="Times New Roman" w:hAnsi="Times New Roman" w:cs="Times New Roman"/>
          <w:noProof/>
          <w:sz w:val="24"/>
          <w:szCs w:val="24"/>
        </w:rPr>
        <w:t>. ФОРМЫ АТТЕСТАЦИИ И ОЦЕНОЧНЫЕ МАТЕРИАЛЫ</w:t>
      </w:r>
      <w:r w:rsidRPr="00725F5A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8D746A" w:rsidRPr="00725F5A">
        <w:rPr>
          <w:rFonts w:ascii="Times New Roman" w:hAnsi="Times New Roman" w:cs="Times New Roman"/>
          <w:b w:val="0"/>
          <w:noProof/>
          <w:sz w:val="24"/>
          <w:szCs w:val="24"/>
        </w:rPr>
        <w:t>1</w:t>
      </w:r>
      <w:r w:rsidR="00EE2CCE">
        <w:rPr>
          <w:rFonts w:ascii="Times New Roman" w:hAnsi="Times New Roman" w:cs="Times New Roman"/>
          <w:b w:val="0"/>
          <w:noProof/>
          <w:sz w:val="24"/>
          <w:szCs w:val="24"/>
        </w:rPr>
        <w:t>9</w:t>
      </w:r>
    </w:p>
    <w:p w14:paraId="0211D535" w14:textId="77777777" w:rsidR="00C54DF7" w:rsidRPr="00725F5A" w:rsidRDefault="0054007F" w:rsidP="004413DC">
      <w:pPr>
        <w:pStyle w:val="21"/>
        <w:tabs>
          <w:tab w:val="right" w:leader="dot" w:pos="9345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mallCaps w:val="0"/>
          <w:noProof/>
          <w:color w:val="auto"/>
          <w:sz w:val="24"/>
          <w:szCs w:val="24"/>
          <w:lang w:bidi="ar-SA"/>
        </w:rPr>
      </w:pPr>
      <w:r w:rsidRPr="00725F5A">
        <w:rPr>
          <w:rFonts w:ascii="Times New Roman" w:hAnsi="Times New Roman" w:cs="Times New Roman"/>
          <w:noProof/>
          <w:sz w:val="24"/>
          <w:szCs w:val="24"/>
        </w:rPr>
        <w:t>4</w:t>
      </w:r>
      <w:r w:rsidR="00C54DF7" w:rsidRPr="00725F5A">
        <w:rPr>
          <w:rFonts w:ascii="Times New Roman" w:hAnsi="Times New Roman" w:cs="Times New Roman"/>
          <w:noProof/>
          <w:sz w:val="24"/>
          <w:szCs w:val="24"/>
        </w:rPr>
        <w:t>.1. Виды и формы аттестации</w:t>
      </w:r>
      <w:r w:rsidR="00C54DF7" w:rsidRPr="00725F5A">
        <w:rPr>
          <w:rFonts w:ascii="Times New Roman" w:hAnsi="Times New Roman" w:cs="Times New Roman"/>
          <w:noProof/>
          <w:sz w:val="24"/>
          <w:szCs w:val="24"/>
        </w:rPr>
        <w:tab/>
      </w:r>
      <w:r w:rsidR="008D746A" w:rsidRPr="00725F5A">
        <w:rPr>
          <w:rFonts w:ascii="Times New Roman" w:hAnsi="Times New Roman" w:cs="Times New Roman"/>
          <w:noProof/>
          <w:sz w:val="24"/>
          <w:szCs w:val="24"/>
        </w:rPr>
        <w:t>1</w:t>
      </w:r>
      <w:r w:rsidR="00EE2CCE">
        <w:rPr>
          <w:rFonts w:ascii="Times New Roman" w:hAnsi="Times New Roman" w:cs="Times New Roman"/>
          <w:noProof/>
          <w:sz w:val="24"/>
          <w:szCs w:val="24"/>
        </w:rPr>
        <w:t>9</w:t>
      </w:r>
    </w:p>
    <w:p w14:paraId="012CF70C" w14:textId="77777777" w:rsidR="00C54DF7" w:rsidRPr="00725F5A" w:rsidRDefault="0054007F" w:rsidP="004413DC">
      <w:pPr>
        <w:pStyle w:val="21"/>
        <w:tabs>
          <w:tab w:val="right" w:leader="dot" w:pos="9345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mallCaps w:val="0"/>
          <w:noProof/>
          <w:color w:val="auto"/>
          <w:sz w:val="24"/>
          <w:szCs w:val="24"/>
          <w:lang w:bidi="ar-SA"/>
        </w:rPr>
      </w:pPr>
      <w:r w:rsidRPr="00725F5A">
        <w:rPr>
          <w:rFonts w:ascii="Times New Roman" w:hAnsi="Times New Roman" w:cs="Times New Roman"/>
          <w:noProof/>
          <w:sz w:val="24"/>
          <w:szCs w:val="24"/>
        </w:rPr>
        <w:t>4</w:t>
      </w:r>
      <w:r w:rsidR="00C54DF7" w:rsidRPr="00725F5A">
        <w:rPr>
          <w:rFonts w:ascii="Times New Roman" w:hAnsi="Times New Roman" w:cs="Times New Roman"/>
          <w:noProof/>
          <w:sz w:val="24"/>
          <w:szCs w:val="24"/>
        </w:rPr>
        <w:t>.2. Тестовый комплекс для итоговой аттестации</w:t>
      </w:r>
      <w:r w:rsidR="008D746A" w:rsidRPr="00725F5A">
        <w:rPr>
          <w:rFonts w:ascii="Times New Roman" w:hAnsi="Times New Roman" w:cs="Times New Roman"/>
          <w:noProof/>
          <w:sz w:val="24"/>
          <w:szCs w:val="24"/>
        </w:rPr>
        <w:t xml:space="preserve"> ………</w:t>
      </w:r>
      <w:r w:rsidR="008C591C">
        <w:rPr>
          <w:rFonts w:ascii="Times New Roman" w:hAnsi="Times New Roman" w:cs="Times New Roman"/>
          <w:noProof/>
          <w:sz w:val="24"/>
          <w:szCs w:val="24"/>
        </w:rPr>
        <w:t>……………</w:t>
      </w:r>
      <w:r w:rsidR="008D746A" w:rsidRPr="00725F5A">
        <w:rPr>
          <w:rFonts w:ascii="Times New Roman" w:hAnsi="Times New Roman" w:cs="Times New Roman"/>
          <w:noProof/>
          <w:sz w:val="24"/>
          <w:szCs w:val="24"/>
        </w:rPr>
        <w:t>………….1</w:t>
      </w:r>
      <w:r w:rsidR="00EE2CCE">
        <w:rPr>
          <w:rFonts w:ascii="Times New Roman" w:hAnsi="Times New Roman" w:cs="Times New Roman"/>
          <w:noProof/>
          <w:sz w:val="24"/>
          <w:szCs w:val="24"/>
        </w:rPr>
        <w:t>9</w:t>
      </w:r>
    </w:p>
    <w:p w14:paraId="350E41F5" w14:textId="77777777" w:rsidR="00C54DF7" w:rsidRPr="00725F5A" w:rsidRDefault="00C54DF7" w:rsidP="00B82FE9">
      <w:pPr>
        <w:pStyle w:val="11"/>
        <w:tabs>
          <w:tab w:val="right" w:leader="dot" w:pos="9345"/>
        </w:tabs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aps w:val="0"/>
          <w:noProof/>
          <w:color w:val="auto"/>
          <w:sz w:val="24"/>
          <w:szCs w:val="24"/>
          <w:lang w:bidi="ar-SA"/>
        </w:rPr>
      </w:pPr>
      <w:r w:rsidRPr="00725F5A">
        <w:rPr>
          <w:rFonts w:ascii="Times New Roman" w:eastAsia="Calibri" w:hAnsi="Times New Roman" w:cs="Times New Roman"/>
          <w:noProof/>
          <w:sz w:val="24"/>
          <w:szCs w:val="24"/>
        </w:rPr>
        <w:t xml:space="preserve">Приложение №1 </w:t>
      </w:r>
      <w:r w:rsidRPr="00725F5A">
        <w:rPr>
          <w:rFonts w:ascii="Times New Roman" w:hAnsi="Times New Roman" w:cs="Times New Roman"/>
          <w:noProof/>
          <w:sz w:val="24"/>
          <w:szCs w:val="24"/>
        </w:rPr>
        <w:t>ИТОГОВЫЙ ПРОТОКОЛ № __</w:t>
      </w:r>
      <w:r w:rsidRPr="00725F5A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9A1B7E">
        <w:rPr>
          <w:rFonts w:ascii="Times New Roman" w:hAnsi="Times New Roman" w:cs="Times New Roman"/>
          <w:b w:val="0"/>
          <w:noProof/>
          <w:sz w:val="24"/>
          <w:szCs w:val="24"/>
        </w:rPr>
        <w:t>30</w:t>
      </w:r>
    </w:p>
    <w:p w14:paraId="7F05201F" w14:textId="77777777" w:rsidR="00C54DF7" w:rsidRPr="00725F5A" w:rsidRDefault="00AB78AA" w:rsidP="00B82FE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725F5A">
        <w:rPr>
          <w:rFonts w:ascii="Times New Roman" w:hAnsi="Times New Roman" w:cs="Times New Roman"/>
          <w:color w:val="auto"/>
        </w:rPr>
        <w:fldChar w:fldCharType="end"/>
      </w:r>
    </w:p>
    <w:p w14:paraId="02AE474E" w14:textId="77777777" w:rsidR="00C54DF7" w:rsidRPr="00725F5A" w:rsidRDefault="00C54DF7" w:rsidP="00593C33">
      <w:pPr>
        <w:spacing w:line="288" w:lineRule="auto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</w:p>
    <w:p w14:paraId="72F224C5" w14:textId="77777777" w:rsidR="00C54DF7" w:rsidRPr="00725F5A" w:rsidRDefault="00C54DF7" w:rsidP="004413DC">
      <w:pPr>
        <w:spacing w:line="288" w:lineRule="auto"/>
        <w:ind w:firstLine="567"/>
        <w:rPr>
          <w:rStyle w:val="10"/>
          <w:rFonts w:ascii="Times New Roman" w:hAnsi="Times New Roman" w:cs="Times New Roman"/>
          <w:szCs w:val="28"/>
        </w:rPr>
      </w:pPr>
      <w:r w:rsidRPr="00725F5A">
        <w:rPr>
          <w:rFonts w:ascii="Times New Roman" w:hAnsi="Times New Roman" w:cs="Times New Roman"/>
          <w:color w:val="auto"/>
          <w:szCs w:val="28"/>
        </w:rPr>
        <w:br w:type="page"/>
      </w:r>
      <w:bookmarkStart w:id="0" w:name="_Toc520227687"/>
      <w:bookmarkStart w:id="1" w:name="_Toc520228082"/>
      <w:bookmarkStart w:id="2" w:name="_Toc520367946"/>
      <w:r w:rsidRPr="00725F5A">
        <w:rPr>
          <w:rStyle w:val="10"/>
          <w:rFonts w:ascii="Times New Roman" w:hAnsi="Times New Roman" w:cs="Times New Roman"/>
          <w:szCs w:val="28"/>
        </w:rPr>
        <w:lastRenderedPageBreak/>
        <w:t>П</w:t>
      </w:r>
      <w:r w:rsidR="004413DC" w:rsidRPr="00725F5A">
        <w:rPr>
          <w:rStyle w:val="10"/>
          <w:rFonts w:ascii="Times New Roman" w:hAnsi="Times New Roman" w:cs="Times New Roman"/>
          <w:szCs w:val="28"/>
        </w:rPr>
        <w:t>ояснительная записка</w:t>
      </w:r>
      <w:bookmarkEnd w:id="0"/>
      <w:bookmarkEnd w:id="1"/>
      <w:bookmarkEnd w:id="2"/>
    </w:p>
    <w:p w14:paraId="4E798491" w14:textId="77777777" w:rsidR="00DF6C5F" w:rsidRPr="00725F5A" w:rsidRDefault="00DF6C5F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25F5A">
        <w:rPr>
          <w:rFonts w:ascii="Times New Roman" w:hAnsi="Times New Roman" w:cs="Times New Roman"/>
          <w:bCs/>
          <w:sz w:val="28"/>
          <w:szCs w:val="28"/>
        </w:rPr>
        <w:t xml:space="preserve">Программа дополнительного профессионального образования (повышения квалификации) </w:t>
      </w:r>
      <w:r w:rsidRPr="00725F5A">
        <w:rPr>
          <w:rFonts w:ascii="Times New Roman" w:hAnsi="Times New Roman" w:cs="Times New Roman"/>
          <w:b/>
          <w:bCs/>
          <w:sz w:val="28"/>
          <w:szCs w:val="28"/>
        </w:rPr>
        <w:t>«Финансовая грамотность в математике»</w:t>
      </w:r>
      <w:r w:rsidRPr="00725F5A">
        <w:rPr>
          <w:rFonts w:ascii="Times New Roman" w:hAnsi="Times New Roman" w:cs="Times New Roman"/>
          <w:bCs/>
          <w:sz w:val="28"/>
          <w:szCs w:val="28"/>
        </w:rPr>
        <w:t xml:space="preserve"> разработана в соответствии с требованиями, установленными к дополнительным профессиональным программам (приказ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725F5A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Pr="00725F5A">
        <w:rPr>
          <w:rFonts w:ascii="Times New Roman" w:hAnsi="Times New Roman" w:cs="Times New Roman"/>
          <w:bCs/>
          <w:sz w:val="28"/>
          <w:szCs w:val="28"/>
        </w:rPr>
        <w:t>. №</w:t>
      </w:r>
      <w:r w:rsidRPr="00725F5A">
        <w:rPr>
          <w:rFonts w:ascii="Times New Roman" w:hAnsi="Times New Roman"/>
          <w:sz w:val="28"/>
          <w:szCs w:val="28"/>
        </w:rPr>
        <w:t> </w:t>
      </w:r>
      <w:r w:rsidRPr="00725F5A">
        <w:rPr>
          <w:rFonts w:ascii="Times New Roman" w:hAnsi="Times New Roman" w:cs="Times New Roman"/>
          <w:bCs/>
          <w:sz w:val="28"/>
          <w:szCs w:val="28"/>
        </w:rPr>
        <w:t xml:space="preserve">499 "Об утверждении Порядка организации и осуществления образовательной деятельности по дополнительным профессиональным программам" и методическими рекомендациями по разработке дополнительных профессиональных программ на основе профессиональных стандартов от 22 апреля </w:t>
      </w:r>
      <w:smartTag w:uri="urn:schemas-microsoft-com:office:smarttags" w:element="metricconverter">
        <w:smartTagPr>
          <w:attr w:name="ProductID" w:val="2015 г"/>
        </w:smartTagPr>
        <w:r w:rsidRPr="00725F5A">
          <w:rPr>
            <w:rFonts w:ascii="Times New Roman" w:hAnsi="Times New Roman" w:cs="Times New Roman"/>
            <w:bCs/>
            <w:sz w:val="28"/>
            <w:szCs w:val="28"/>
          </w:rPr>
          <w:t>2015 г</w:t>
        </w:r>
      </w:smartTag>
      <w:r w:rsidRPr="00725F5A">
        <w:rPr>
          <w:rFonts w:ascii="Times New Roman" w:hAnsi="Times New Roman" w:cs="Times New Roman"/>
          <w:bCs/>
          <w:sz w:val="28"/>
          <w:szCs w:val="28"/>
        </w:rPr>
        <w:t xml:space="preserve">. № ВК-1032/06). </w:t>
      </w:r>
    </w:p>
    <w:p w14:paraId="26DF87EB" w14:textId="77777777" w:rsidR="00DF6C5F" w:rsidRPr="00725F5A" w:rsidRDefault="00DF6C5F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25F5A">
        <w:rPr>
          <w:rFonts w:ascii="Times New Roman" w:hAnsi="Times New Roman" w:cs="Times New Roman"/>
          <w:bCs/>
          <w:sz w:val="28"/>
          <w:szCs w:val="28"/>
        </w:rPr>
        <w:t>Программа предназначена для учителей математики, использующих или планирующих использовать в своей профессиональной деятельности учебные программы и материалы, нацеленных на формирование компетенций учащихся в сфере финансовой грамотности.</w:t>
      </w:r>
    </w:p>
    <w:p w14:paraId="686E02A8" w14:textId="77777777" w:rsidR="00DF6C5F" w:rsidRPr="00725F5A" w:rsidRDefault="00DF6C5F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25F5A">
        <w:rPr>
          <w:rFonts w:ascii="Times New Roman" w:hAnsi="Times New Roman" w:cs="Times New Roman"/>
          <w:bCs/>
          <w:sz w:val="28"/>
          <w:szCs w:val="28"/>
        </w:rPr>
        <w:t xml:space="preserve">В помощь учителям в рамках Проекта «Содействие повышению уровня финансовой грамотности населения и развитию финансового образования в Российской Федерации» были подготовлены </w:t>
      </w:r>
      <w:r w:rsidRPr="00725F5A">
        <w:rPr>
          <w:rFonts w:ascii="Times New Roman" w:hAnsi="Times New Roman" w:cs="Times New Roman"/>
          <w:sz w:val="28"/>
          <w:szCs w:val="28"/>
        </w:rPr>
        <w:t xml:space="preserve">17 учебно-методических комплектов </w:t>
      </w:r>
      <w:r w:rsidRPr="00725F5A">
        <w:rPr>
          <w:rFonts w:ascii="Times New Roman" w:hAnsi="Times New Roman" w:cs="Times New Roman"/>
          <w:bCs/>
          <w:sz w:val="28"/>
          <w:szCs w:val="28"/>
        </w:rPr>
        <w:t xml:space="preserve">по финансовой грамотности </w:t>
      </w:r>
      <w:r w:rsidRPr="00725F5A">
        <w:rPr>
          <w:rFonts w:ascii="Times New Roman" w:hAnsi="Times New Roman" w:cs="Times New Roman"/>
          <w:sz w:val="28"/>
          <w:szCs w:val="28"/>
        </w:rPr>
        <w:t xml:space="preserve">(всего 83 издания). </w:t>
      </w:r>
      <w:r w:rsidRPr="00725F5A">
        <w:rPr>
          <w:rFonts w:ascii="Times New Roman" w:hAnsi="Times New Roman" w:cs="Times New Roman"/>
          <w:bCs/>
          <w:sz w:val="28"/>
          <w:szCs w:val="28"/>
        </w:rPr>
        <w:t>Данные учебно-методические материалы стали основой для организации массового обучения педагогов по дополнительной профессиональной программе (повышения квалификации) «Содержание и методика преподавания курса финансовой грамотности различным категориям обучающихся». Педагоги, прошедшие обучение и приступившие к использованию в своей профессиональной деятельности разработанных учебных программ и материалов как правило используют их во внеурочной деятельности. Также в рамках Проекта было разработано 6 сборников специальных модулей по финансовой грамотности для УМК по математике</w:t>
      </w:r>
      <w:r w:rsidR="00684472" w:rsidRPr="00725F5A">
        <w:rPr>
          <w:rFonts w:ascii="Times New Roman" w:hAnsi="Times New Roman" w:cs="Times New Roman"/>
          <w:bCs/>
          <w:sz w:val="28"/>
          <w:szCs w:val="28"/>
        </w:rPr>
        <w:t>,</w:t>
      </w:r>
      <w:r w:rsidRPr="00725F5A">
        <w:rPr>
          <w:rFonts w:ascii="Times New Roman" w:hAnsi="Times New Roman" w:cs="Times New Roman"/>
          <w:bCs/>
          <w:sz w:val="28"/>
          <w:szCs w:val="28"/>
        </w:rPr>
        <w:t xml:space="preserve"> алгебре</w:t>
      </w:r>
      <w:r w:rsidR="00684472" w:rsidRPr="00725F5A">
        <w:rPr>
          <w:rFonts w:ascii="Times New Roman" w:hAnsi="Times New Roman" w:cs="Times New Roman"/>
          <w:bCs/>
          <w:sz w:val="28"/>
          <w:szCs w:val="28"/>
        </w:rPr>
        <w:t>,</w:t>
      </w:r>
      <w:r w:rsidR="00584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472" w:rsidRPr="00725F5A">
        <w:rPr>
          <w:rFonts w:ascii="Times New Roman" w:hAnsi="Times New Roman" w:cs="Times New Roman"/>
          <w:bCs/>
          <w:sz w:val="28"/>
          <w:szCs w:val="28"/>
        </w:rPr>
        <w:t xml:space="preserve">алгебре и </w:t>
      </w:r>
      <w:r w:rsidRPr="00725F5A">
        <w:rPr>
          <w:rFonts w:ascii="Times New Roman" w:hAnsi="Times New Roman" w:cs="Times New Roman"/>
          <w:bCs/>
          <w:sz w:val="28"/>
          <w:szCs w:val="28"/>
        </w:rPr>
        <w:t xml:space="preserve">началам математического анализа. Данные сборники содержат материалы по финансовой грамотности, которые органично включаются в учебный процесс в рамках изучения </w:t>
      </w:r>
      <w:r w:rsidR="00584483">
        <w:rPr>
          <w:rFonts w:ascii="Times New Roman" w:hAnsi="Times New Roman" w:cs="Times New Roman"/>
          <w:bCs/>
          <w:sz w:val="28"/>
          <w:szCs w:val="28"/>
        </w:rPr>
        <w:lastRenderedPageBreak/>
        <w:t>учащимися</w:t>
      </w:r>
      <w:r w:rsidRPr="00725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523" w:rsidRPr="00725F5A">
        <w:rPr>
          <w:rFonts w:ascii="Times New Roman" w:hAnsi="Times New Roman" w:cs="Times New Roman"/>
          <w:bCs/>
          <w:sz w:val="28"/>
          <w:szCs w:val="28"/>
        </w:rPr>
        <w:t>5—</w:t>
      </w:r>
      <w:r w:rsidRPr="00725F5A">
        <w:rPr>
          <w:rFonts w:ascii="Times New Roman" w:hAnsi="Times New Roman" w:cs="Times New Roman"/>
          <w:bCs/>
          <w:sz w:val="28"/>
          <w:szCs w:val="28"/>
        </w:rPr>
        <w:t>10 классов курсов математики, алгебры, алгебры и начал математического анализа.</w:t>
      </w:r>
    </w:p>
    <w:p w14:paraId="5F68E163" w14:textId="77777777" w:rsidR="00DF6C5F" w:rsidRPr="00725F5A" w:rsidRDefault="00DF6C5F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25F5A">
        <w:rPr>
          <w:rFonts w:ascii="Times New Roman" w:hAnsi="Times New Roman" w:cs="Times New Roman"/>
          <w:bCs/>
          <w:sz w:val="28"/>
          <w:szCs w:val="28"/>
        </w:rPr>
        <w:t>Программа дополнительного профессионального образования (повышения квалификации) «Финансовая грамотность в математике» предназначена для педагогических работников, преподающих математику в 5—11 классах и включающих аспект финансовой грамотности в урочную деятельность. Данная программа разработана с учетом особенностей профессиональной деятельности слушателей и требований профессионального стандарта «педагог». Программа учитывает тот факт, что учителя математики не имеют базовых знаний в области финансов, и направлена на ликвидацию дефицита информации по основным финансовым понятиям. Программа содержит вышеупомянутые модули для учителей математики, прошедших повышение квалификации в рамках данного проекта, и предполагает совершенствование их умений вносить изменения в учебный процесс с целью интеграции материала по финансовому просвещению школьников с программным содержанием предмета «математика».</w:t>
      </w:r>
    </w:p>
    <w:p w14:paraId="559B848E" w14:textId="77777777" w:rsidR="00994622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25F5A">
        <w:rPr>
          <w:rFonts w:ascii="Times New Roman" w:hAnsi="Times New Roman" w:cs="Times New Roman"/>
          <w:bCs/>
          <w:sz w:val="28"/>
          <w:szCs w:val="28"/>
        </w:rPr>
        <w:t>Возможности встраивания основ финансовой грамотности в школьный предмет «математика» обусловлены следующими его важными особенностями:</w:t>
      </w:r>
    </w:p>
    <w:p w14:paraId="4A392383" w14:textId="77777777" w:rsidR="00994622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25F5A">
        <w:rPr>
          <w:rFonts w:ascii="Times New Roman" w:hAnsi="Times New Roman" w:cs="Times New Roman"/>
          <w:bCs/>
          <w:sz w:val="28"/>
          <w:szCs w:val="28"/>
        </w:rPr>
        <w:t xml:space="preserve">а) изучение математики формирует специфический стиль мышления, соединяющий интуицию с логическими обоснованиями. Финансово-экономическая деятельность, в которой также при выработке решений находят место и интуитивный выбор и аналитические расчеты, при изучении математики может </w:t>
      </w:r>
      <w:r w:rsidR="001A2A41" w:rsidRPr="00725F5A">
        <w:rPr>
          <w:rFonts w:ascii="Times New Roman" w:hAnsi="Times New Roman" w:cs="Times New Roman"/>
          <w:bCs/>
          <w:sz w:val="28"/>
          <w:szCs w:val="28"/>
        </w:rPr>
        <w:t>выступать как</w:t>
      </w:r>
      <w:r w:rsidRPr="00725F5A">
        <w:rPr>
          <w:rFonts w:ascii="Times New Roman" w:hAnsi="Times New Roman" w:cs="Times New Roman"/>
          <w:bCs/>
          <w:sz w:val="28"/>
          <w:szCs w:val="28"/>
        </w:rPr>
        <w:t xml:space="preserve"> ресурс, призванный усилить социальный и мотивационный аспекты; </w:t>
      </w:r>
    </w:p>
    <w:p w14:paraId="0D142FF6" w14:textId="77777777" w:rsidR="00994622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25F5A">
        <w:rPr>
          <w:rFonts w:ascii="Times New Roman" w:hAnsi="Times New Roman" w:cs="Times New Roman"/>
          <w:bCs/>
          <w:sz w:val="28"/>
          <w:szCs w:val="28"/>
        </w:rPr>
        <w:t xml:space="preserve">б) одним из результатов математического образования сегодня должно явиться формирование готовности учащихся к адаптации в быстроменяющемся мире, что, прежде всего, связанно с умением ориентироваться в потоке информации, использовать разнообразные знания в </w:t>
      </w:r>
      <w:r w:rsidRPr="00725F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повседневной жизни для объяснения и оценки явлений и процессов, навыков безопасного поведения в окружающей социальное среде. Этого результата нельзя добиться без освоения основ финансовой грамотности; </w:t>
      </w:r>
    </w:p>
    <w:p w14:paraId="5A809BE6" w14:textId="77777777" w:rsidR="00994622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25F5A">
        <w:rPr>
          <w:rFonts w:ascii="Times New Roman" w:hAnsi="Times New Roman" w:cs="Times New Roman"/>
          <w:bCs/>
          <w:sz w:val="28"/>
          <w:szCs w:val="28"/>
        </w:rPr>
        <w:t xml:space="preserve">в) вопросы финансовой грамотности органично вписываются в содержание школьного курса математики, потому что сама финансово–экономическая деятельность имеет значительную математическую составляющую (от элементарных вычислений до статистического анализа). </w:t>
      </w:r>
    </w:p>
    <w:p w14:paraId="12E9B4DA" w14:textId="77777777" w:rsidR="00994622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25F5A">
        <w:rPr>
          <w:rFonts w:ascii="Times New Roman" w:hAnsi="Times New Roman" w:cs="Times New Roman"/>
          <w:bCs/>
          <w:sz w:val="28"/>
          <w:szCs w:val="28"/>
        </w:rPr>
        <w:t>Финансовую грамотность следует рассматривать как интегральную характеристику личности, определяющую уровень финансовых взаимоотношений обучающегося с социумом.</w:t>
      </w:r>
    </w:p>
    <w:p w14:paraId="2ACBD10F" w14:textId="77777777" w:rsidR="00994622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25F5A">
        <w:rPr>
          <w:rFonts w:ascii="Times New Roman" w:hAnsi="Times New Roman" w:cs="Times New Roman"/>
          <w:bCs/>
          <w:sz w:val="28"/>
          <w:szCs w:val="28"/>
        </w:rPr>
        <w:t>Такой подход соответствует ключевым позициями Федерального государственного образовательного стандарта общего образования</w:t>
      </w:r>
      <w:r w:rsidR="00496523" w:rsidRPr="00725F5A">
        <w:rPr>
          <w:rStyle w:val="a7"/>
          <w:rFonts w:ascii="Times New Roman" w:hAnsi="Times New Roman" w:cs="Times New Roman"/>
          <w:bCs/>
          <w:sz w:val="28"/>
          <w:szCs w:val="28"/>
        </w:rPr>
        <w:footnoteReference w:id="1"/>
      </w:r>
      <w:r w:rsidRPr="00725F5A">
        <w:rPr>
          <w:rFonts w:ascii="Times New Roman" w:hAnsi="Times New Roman" w:cs="Times New Roman"/>
          <w:bCs/>
          <w:sz w:val="28"/>
          <w:szCs w:val="28"/>
        </w:rPr>
        <w:t xml:space="preserve"> (ФГОС), концепции современной школы, целям и задачам, как математического образования, так и формирования финансовой грамотности.</w:t>
      </w:r>
    </w:p>
    <w:p w14:paraId="681FF953" w14:textId="77777777" w:rsidR="00993BF4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25F5A">
        <w:rPr>
          <w:rFonts w:ascii="Times New Roman" w:hAnsi="Times New Roman" w:cs="Times New Roman"/>
          <w:bCs/>
          <w:sz w:val="28"/>
          <w:szCs w:val="28"/>
        </w:rPr>
        <w:t xml:space="preserve">Преподавание финансовой грамотности в школе требует специально разработанного методического обеспечения, детализирующего и уточняющего содержание программы с включением элементов финансовой грамотности. </w:t>
      </w:r>
      <w:r w:rsidR="006D3559" w:rsidRPr="00725F5A">
        <w:rPr>
          <w:rFonts w:ascii="Times New Roman" w:hAnsi="Times New Roman" w:cs="Times New Roman"/>
          <w:bCs/>
          <w:sz w:val="28"/>
          <w:szCs w:val="28"/>
        </w:rPr>
        <w:t xml:space="preserve">Знакомство с таким </w:t>
      </w:r>
      <w:r w:rsidR="007F20BF" w:rsidRPr="00725F5A">
        <w:rPr>
          <w:rFonts w:ascii="Times New Roman" w:hAnsi="Times New Roman" w:cs="Times New Roman"/>
          <w:bCs/>
          <w:sz w:val="28"/>
          <w:szCs w:val="28"/>
        </w:rPr>
        <w:t>материалом является</w:t>
      </w:r>
      <w:r w:rsidR="006D3559" w:rsidRPr="00725F5A">
        <w:rPr>
          <w:rFonts w:ascii="Times New Roman" w:hAnsi="Times New Roman" w:cs="Times New Roman"/>
          <w:bCs/>
          <w:sz w:val="28"/>
          <w:szCs w:val="28"/>
        </w:rPr>
        <w:t xml:space="preserve"> необходимым аспектом курсовой подготовки слушателей.</w:t>
      </w:r>
    </w:p>
    <w:p w14:paraId="2DACCCEE" w14:textId="77777777" w:rsidR="00994622" w:rsidRPr="00725F5A" w:rsidRDefault="00496523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25F5A">
        <w:rPr>
          <w:rFonts w:ascii="Times New Roman" w:hAnsi="Times New Roman" w:cs="Times New Roman"/>
          <w:bCs/>
          <w:sz w:val="28"/>
          <w:szCs w:val="28"/>
        </w:rPr>
        <w:t>П</w:t>
      </w:r>
      <w:r w:rsidR="00994622" w:rsidRPr="00725F5A">
        <w:rPr>
          <w:rFonts w:ascii="Times New Roman" w:hAnsi="Times New Roman" w:cs="Times New Roman"/>
          <w:bCs/>
          <w:sz w:val="28"/>
          <w:szCs w:val="28"/>
        </w:rPr>
        <w:t>овышени</w:t>
      </w:r>
      <w:r w:rsidRPr="00725F5A">
        <w:rPr>
          <w:rFonts w:ascii="Times New Roman" w:hAnsi="Times New Roman" w:cs="Times New Roman"/>
          <w:bCs/>
          <w:sz w:val="28"/>
          <w:szCs w:val="28"/>
        </w:rPr>
        <w:t>е</w:t>
      </w:r>
      <w:r w:rsidR="00994622" w:rsidRPr="00725F5A">
        <w:rPr>
          <w:rFonts w:ascii="Times New Roman" w:hAnsi="Times New Roman" w:cs="Times New Roman"/>
          <w:bCs/>
          <w:sz w:val="28"/>
          <w:szCs w:val="28"/>
        </w:rPr>
        <w:t xml:space="preserve"> квалификации педагогических работников будет эффективн</w:t>
      </w:r>
      <w:r w:rsidRPr="00725F5A">
        <w:rPr>
          <w:rFonts w:ascii="Times New Roman" w:hAnsi="Times New Roman" w:cs="Times New Roman"/>
          <w:bCs/>
          <w:sz w:val="28"/>
          <w:szCs w:val="28"/>
        </w:rPr>
        <w:t>ым</w:t>
      </w:r>
      <w:r w:rsidR="00994622" w:rsidRPr="00725F5A">
        <w:rPr>
          <w:rFonts w:ascii="Times New Roman" w:hAnsi="Times New Roman" w:cs="Times New Roman"/>
          <w:bCs/>
          <w:sz w:val="28"/>
          <w:szCs w:val="28"/>
        </w:rPr>
        <w:t xml:space="preserve"> при соблюдении следующих условий:</w:t>
      </w:r>
    </w:p>
    <w:p w14:paraId="593E8FE4" w14:textId="77777777" w:rsidR="00994622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25F5A">
        <w:rPr>
          <w:rFonts w:ascii="Times New Roman" w:hAnsi="Times New Roman" w:cs="Times New Roman"/>
          <w:sz w:val="28"/>
          <w:szCs w:val="28"/>
        </w:rPr>
        <w:t>–</w:t>
      </w:r>
      <w:r w:rsidRPr="00725F5A">
        <w:rPr>
          <w:rFonts w:ascii="Times New Roman" w:hAnsi="Times New Roman" w:cs="Times New Roman"/>
          <w:bCs/>
          <w:sz w:val="28"/>
          <w:szCs w:val="28"/>
        </w:rPr>
        <w:t xml:space="preserve"> познавательная активность слушателей; </w:t>
      </w:r>
    </w:p>
    <w:p w14:paraId="5022F7F7" w14:textId="77777777" w:rsidR="00994622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25F5A">
        <w:rPr>
          <w:rFonts w:ascii="Times New Roman" w:hAnsi="Times New Roman" w:cs="Times New Roman"/>
          <w:sz w:val="28"/>
          <w:szCs w:val="28"/>
        </w:rPr>
        <w:t>–</w:t>
      </w:r>
      <w:r w:rsidRPr="00725F5A">
        <w:rPr>
          <w:rFonts w:ascii="Times New Roman" w:hAnsi="Times New Roman" w:cs="Times New Roman"/>
          <w:bCs/>
          <w:sz w:val="28"/>
          <w:szCs w:val="28"/>
        </w:rPr>
        <w:t xml:space="preserve"> применение интерактивных технологий, форм и методов обучения;</w:t>
      </w:r>
    </w:p>
    <w:p w14:paraId="688FAC46" w14:textId="77777777" w:rsidR="00994622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25F5A">
        <w:rPr>
          <w:rFonts w:ascii="Times New Roman" w:hAnsi="Times New Roman" w:cs="Times New Roman"/>
          <w:sz w:val="28"/>
          <w:szCs w:val="28"/>
        </w:rPr>
        <w:t>–</w:t>
      </w:r>
      <w:r w:rsidRPr="00725F5A">
        <w:rPr>
          <w:rFonts w:ascii="Times New Roman" w:hAnsi="Times New Roman" w:cs="Times New Roman"/>
          <w:bCs/>
          <w:sz w:val="28"/>
          <w:szCs w:val="28"/>
        </w:rPr>
        <w:t xml:space="preserve"> создание комфортного психологического климата в группе слушателей;</w:t>
      </w:r>
    </w:p>
    <w:p w14:paraId="6AD0E8B2" w14:textId="77777777" w:rsidR="00994622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25F5A">
        <w:rPr>
          <w:rFonts w:ascii="Times New Roman" w:hAnsi="Times New Roman" w:cs="Times New Roman"/>
          <w:sz w:val="28"/>
          <w:szCs w:val="28"/>
        </w:rPr>
        <w:t>–</w:t>
      </w:r>
      <w:r w:rsidRPr="00725F5A">
        <w:rPr>
          <w:rFonts w:ascii="Times New Roman" w:hAnsi="Times New Roman" w:cs="Times New Roman"/>
          <w:bCs/>
          <w:sz w:val="28"/>
          <w:szCs w:val="28"/>
        </w:rPr>
        <w:t xml:space="preserve"> качественное методическое обеспечение процесса повышения квалификации.</w:t>
      </w:r>
    </w:p>
    <w:p w14:paraId="6B7BEAC0" w14:textId="77777777" w:rsidR="00994622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25F5A">
        <w:rPr>
          <w:rFonts w:ascii="Times New Roman" w:hAnsi="Times New Roman" w:cs="Times New Roman"/>
          <w:bCs/>
          <w:sz w:val="28"/>
          <w:szCs w:val="28"/>
        </w:rPr>
        <w:lastRenderedPageBreak/>
        <w:t>Для достижения поставленной цели необходимо, чтобы слушатели:</w:t>
      </w:r>
    </w:p>
    <w:p w14:paraId="0BE9ABC8" w14:textId="77777777" w:rsidR="00994622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25F5A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725F5A">
        <w:rPr>
          <w:rFonts w:ascii="Times New Roman" w:hAnsi="Times New Roman" w:cs="Times New Roman"/>
          <w:b/>
          <w:bCs/>
          <w:sz w:val="28"/>
          <w:szCs w:val="28"/>
        </w:rPr>
        <w:t>Знали</w:t>
      </w:r>
      <w:r w:rsidRPr="00725F5A">
        <w:rPr>
          <w:rFonts w:ascii="Times New Roman" w:hAnsi="Times New Roman" w:cs="Times New Roman"/>
          <w:bCs/>
          <w:sz w:val="28"/>
          <w:szCs w:val="28"/>
        </w:rPr>
        <w:t>:</w:t>
      </w:r>
    </w:p>
    <w:p w14:paraId="1E6FDE04" w14:textId="77777777" w:rsidR="00994622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25F5A">
        <w:rPr>
          <w:rFonts w:ascii="Times New Roman" w:hAnsi="Times New Roman" w:cs="Times New Roman"/>
          <w:sz w:val="28"/>
          <w:szCs w:val="28"/>
        </w:rPr>
        <w:t xml:space="preserve">– </w:t>
      </w:r>
      <w:r w:rsidRPr="00725F5A">
        <w:rPr>
          <w:rFonts w:ascii="Times New Roman" w:eastAsia="Batang" w:hAnsi="Times New Roman" w:cs="Times New Roman"/>
          <w:sz w:val="28"/>
          <w:szCs w:val="28"/>
        </w:rPr>
        <w:t>базовые финансовые понятия</w:t>
      </w:r>
      <w:r w:rsidRPr="00725F5A">
        <w:rPr>
          <w:rFonts w:ascii="Times New Roman" w:hAnsi="Times New Roman" w:cs="Times New Roman"/>
          <w:sz w:val="28"/>
          <w:szCs w:val="28"/>
        </w:rPr>
        <w:t>: личный и семейный бюджет (доходы, расходы и управление ими), налоги, банковское обслуживание (в том числе кредитование), страхование, инвестиции, пенсионные накопления и др.;</w:t>
      </w:r>
    </w:p>
    <w:p w14:paraId="44A5086F" w14:textId="77777777" w:rsidR="00994622" w:rsidRPr="00725F5A" w:rsidRDefault="00994622" w:rsidP="00885F7F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F5A">
        <w:rPr>
          <w:rFonts w:ascii="Times New Roman" w:hAnsi="Times New Roman"/>
          <w:sz w:val="28"/>
          <w:szCs w:val="28"/>
        </w:rPr>
        <w:sym w:font="Symbol" w:char="F02D"/>
      </w:r>
      <w:r w:rsidRPr="00725F5A">
        <w:rPr>
          <w:rFonts w:ascii="Times New Roman" w:hAnsi="Times New Roman"/>
          <w:sz w:val="28"/>
          <w:szCs w:val="28"/>
        </w:rPr>
        <w:t xml:space="preserve"> типы финансовых задач для каждого этапа школьного курса математики; </w:t>
      </w:r>
    </w:p>
    <w:p w14:paraId="0A416105" w14:textId="77777777" w:rsidR="00994622" w:rsidRPr="00725F5A" w:rsidRDefault="00994622" w:rsidP="00885F7F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F5A">
        <w:rPr>
          <w:rFonts w:ascii="Times New Roman" w:hAnsi="Times New Roman"/>
          <w:sz w:val="28"/>
          <w:szCs w:val="28"/>
        </w:rPr>
        <w:sym w:font="Symbol" w:char="F02D"/>
      </w:r>
      <w:r w:rsidRPr="00725F5A">
        <w:rPr>
          <w:rFonts w:ascii="Times New Roman" w:hAnsi="Times New Roman"/>
          <w:sz w:val="28"/>
          <w:szCs w:val="28"/>
        </w:rPr>
        <w:t xml:space="preserve"> приемы решения финансовых задач в основной и старшей школ</w:t>
      </w:r>
      <w:r w:rsidR="00684472" w:rsidRPr="00725F5A">
        <w:rPr>
          <w:rFonts w:ascii="Times New Roman" w:hAnsi="Times New Roman"/>
          <w:sz w:val="28"/>
          <w:szCs w:val="28"/>
        </w:rPr>
        <w:t>ах</w:t>
      </w:r>
      <w:r w:rsidRPr="00725F5A">
        <w:rPr>
          <w:rFonts w:ascii="Times New Roman" w:hAnsi="Times New Roman"/>
          <w:sz w:val="28"/>
          <w:szCs w:val="28"/>
        </w:rPr>
        <w:t xml:space="preserve">; </w:t>
      </w:r>
    </w:p>
    <w:p w14:paraId="0933B65D" w14:textId="77777777" w:rsidR="00994622" w:rsidRPr="00725F5A" w:rsidRDefault="00994622" w:rsidP="00885F7F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F5A">
        <w:rPr>
          <w:rFonts w:ascii="Times New Roman" w:hAnsi="Times New Roman"/>
          <w:sz w:val="28"/>
          <w:szCs w:val="28"/>
        </w:rPr>
        <w:sym w:font="Symbol" w:char="F02D"/>
      </w:r>
      <w:r w:rsidRPr="00725F5A">
        <w:rPr>
          <w:rFonts w:ascii="Times New Roman" w:hAnsi="Times New Roman"/>
          <w:sz w:val="28"/>
          <w:szCs w:val="28"/>
        </w:rPr>
        <w:t xml:space="preserve"> методические приемы преподавания вопросов финансовой грамотности в основной и старшей школах; </w:t>
      </w:r>
    </w:p>
    <w:p w14:paraId="1FE7D472" w14:textId="77777777" w:rsidR="00994622" w:rsidRPr="00725F5A" w:rsidRDefault="00994622" w:rsidP="00885F7F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F5A">
        <w:rPr>
          <w:rFonts w:ascii="Times New Roman" w:hAnsi="Times New Roman"/>
          <w:sz w:val="28"/>
          <w:szCs w:val="28"/>
        </w:rPr>
        <w:sym w:font="Symbol" w:char="F02D"/>
      </w:r>
      <w:r w:rsidRPr="00725F5A">
        <w:rPr>
          <w:rFonts w:ascii="Times New Roman" w:hAnsi="Times New Roman"/>
          <w:sz w:val="28"/>
          <w:szCs w:val="28"/>
        </w:rPr>
        <w:t xml:space="preserve"> способы разработки содержания образования на основе интегративного и деятельностного подходов; </w:t>
      </w:r>
    </w:p>
    <w:p w14:paraId="1BCDD7E8" w14:textId="77777777" w:rsidR="00994622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25F5A">
        <w:rPr>
          <w:rFonts w:ascii="Times New Roman" w:hAnsi="Times New Roman"/>
          <w:sz w:val="28"/>
          <w:szCs w:val="28"/>
        </w:rPr>
        <w:sym w:font="Symbol" w:char="F02D"/>
      </w:r>
      <w:r w:rsidRPr="00725F5A">
        <w:rPr>
          <w:rFonts w:ascii="Times New Roman" w:hAnsi="Times New Roman"/>
          <w:sz w:val="28"/>
          <w:szCs w:val="28"/>
        </w:rPr>
        <w:t xml:space="preserve"> основные виды контрольно-измерительных инструментов оценки формируемых </w:t>
      </w:r>
      <w:r w:rsidRPr="00725F5A">
        <w:rPr>
          <w:rStyle w:val="dash041e005f0431005f044b005f0447005f043d005f044b005f0439005f005fchar1char1"/>
          <w:rFonts w:eastAsia="Arial Unicode MS"/>
          <w:sz w:val="28"/>
          <w:szCs w:val="28"/>
        </w:rPr>
        <w:t>результатов образования в условиях интегрированного обучения.</w:t>
      </w:r>
    </w:p>
    <w:p w14:paraId="42E0A57D" w14:textId="77777777" w:rsidR="00994622" w:rsidRPr="00725F5A" w:rsidRDefault="007F20BF" w:rsidP="00885F7F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F5A">
        <w:rPr>
          <w:rFonts w:ascii="Times New Roman" w:hAnsi="Times New Roman"/>
          <w:sz w:val="28"/>
          <w:szCs w:val="28"/>
        </w:rPr>
        <w:t>Б) Умели</w:t>
      </w:r>
      <w:r w:rsidR="00994622" w:rsidRPr="00725F5A">
        <w:rPr>
          <w:rFonts w:ascii="Times New Roman" w:hAnsi="Times New Roman"/>
          <w:sz w:val="28"/>
          <w:szCs w:val="28"/>
        </w:rPr>
        <w:t xml:space="preserve">: </w:t>
      </w:r>
    </w:p>
    <w:p w14:paraId="3F398DD1" w14:textId="77777777" w:rsidR="00994622" w:rsidRPr="00725F5A" w:rsidRDefault="00994622" w:rsidP="00885F7F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F5A">
        <w:rPr>
          <w:rFonts w:ascii="Times New Roman" w:hAnsi="Times New Roman"/>
          <w:sz w:val="28"/>
          <w:szCs w:val="28"/>
        </w:rPr>
        <w:sym w:font="Symbol" w:char="F02D"/>
      </w:r>
      <w:r w:rsidRPr="00725F5A">
        <w:rPr>
          <w:rFonts w:ascii="Times New Roman" w:hAnsi="Times New Roman"/>
          <w:sz w:val="28"/>
          <w:szCs w:val="28"/>
        </w:rPr>
        <w:t xml:space="preserve"> проектировать достижение предметных, метапредметных и личностных результатов формирования финансовой грамотности в рамках </w:t>
      </w:r>
      <w:r w:rsidR="00684472" w:rsidRPr="00725F5A">
        <w:rPr>
          <w:rFonts w:ascii="Times New Roman" w:hAnsi="Times New Roman"/>
          <w:sz w:val="28"/>
          <w:szCs w:val="28"/>
        </w:rPr>
        <w:t>обучения</w:t>
      </w:r>
      <w:r w:rsidRPr="00725F5A">
        <w:rPr>
          <w:rFonts w:ascii="Times New Roman" w:hAnsi="Times New Roman"/>
          <w:sz w:val="28"/>
          <w:szCs w:val="28"/>
        </w:rPr>
        <w:t xml:space="preserve"> математик</w:t>
      </w:r>
      <w:r w:rsidR="00684472" w:rsidRPr="00725F5A">
        <w:rPr>
          <w:rFonts w:ascii="Times New Roman" w:hAnsi="Times New Roman"/>
          <w:sz w:val="28"/>
          <w:szCs w:val="28"/>
        </w:rPr>
        <w:t>е</w:t>
      </w:r>
      <w:r w:rsidRPr="00725F5A">
        <w:rPr>
          <w:rFonts w:ascii="Times New Roman" w:hAnsi="Times New Roman"/>
          <w:sz w:val="28"/>
          <w:szCs w:val="28"/>
        </w:rPr>
        <w:t xml:space="preserve">; </w:t>
      </w:r>
    </w:p>
    <w:p w14:paraId="1E0269DD" w14:textId="77777777" w:rsidR="00994622" w:rsidRPr="00725F5A" w:rsidRDefault="00994622" w:rsidP="00885F7F">
      <w:pPr>
        <w:pStyle w:val="a9"/>
        <w:numPr>
          <w:ilvl w:val="0"/>
          <w:numId w:val="10"/>
        </w:numPr>
        <w:tabs>
          <w:tab w:val="clear" w:pos="1494"/>
          <w:tab w:val="num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5F5A">
        <w:rPr>
          <w:rFonts w:ascii="Times New Roman" w:hAnsi="Times New Roman"/>
          <w:sz w:val="28"/>
          <w:szCs w:val="28"/>
        </w:rPr>
        <w:t xml:space="preserve"> встраивать элементы финансовой грамотности в предмет математики;</w:t>
      </w:r>
    </w:p>
    <w:p w14:paraId="5DA3FC14" w14:textId="77777777" w:rsidR="00994622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25F5A">
        <w:rPr>
          <w:rFonts w:ascii="Times New Roman" w:hAnsi="Times New Roman"/>
          <w:sz w:val="28"/>
          <w:szCs w:val="28"/>
        </w:rPr>
        <w:sym w:font="Symbol" w:char="F02D"/>
      </w:r>
      <w:r w:rsidRPr="00725F5A">
        <w:rPr>
          <w:rFonts w:ascii="Times New Roman" w:hAnsi="Times New Roman" w:cs="Times New Roman"/>
          <w:bCs/>
          <w:sz w:val="28"/>
          <w:szCs w:val="28"/>
        </w:rPr>
        <w:t xml:space="preserve"> учитывать необходимость включения финансовых задач при проектировании уроков математики разных типов в соответствие с требованиями ФГОС ООО и СОО;</w:t>
      </w:r>
    </w:p>
    <w:p w14:paraId="770A7F54" w14:textId="77777777" w:rsidR="00994622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25F5A">
        <w:rPr>
          <w:rFonts w:ascii="Times New Roman" w:hAnsi="Times New Roman"/>
          <w:sz w:val="28"/>
          <w:szCs w:val="28"/>
        </w:rPr>
        <w:sym w:font="Symbol" w:char="F02D"/>
      </w:r>
      <w:r w:rsidRPr="00725F5A">
        <w:rPr>
          <w:rFonts w:ascii="Times New Roman" w:hAnsi="Times New Roman" w:cs="Times New Roman"/>
          <w:bCs/>
          <w:sz w:val="28"/>
          <w:szCs w:val="28"/>
        </w:rPr>
        <w:t xml:space="preserve"> работать с интернет-ресурсами и базами данных, находить нужную информацию, анализировать и интерпретировать финансовую информацию, полученную из различных источников; </w:t>
      </w:r>
    </w:p>
    <w:p w14:paraId="68C3A137" w14:textId="77777777" w:rsidR="00994622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25F5A">
        <w:rPr>
          <w:rFonts w:ascii="Times New Roman" w:hAnsi="Times New Roman"/>
          <w:sz w:val="28"/>
          <w:szCs w:val="28"/>
        </w:rPr>
        <w:sym w:font="Symbol" w:char="F02D"/>
      </w:r>
      <w:r w:rsidRPr="00725F5A">
        <w:rPr>
          <w:rFonts w:ascii="Times New Roman" w:hAnsi="Times New Roman" w:cs="Times New Roman"/>
          <w:bCs/>
          <w:sz w:val="28"/>
          <w:szCs w:val="28"/>
        </w:rPr>
        <w:t xml:space="preserve">  анализировать эффективность усвоения элементов финансовой грамотности в процессе обучения математике;</w:t>
      </w:r>
    </w:p>
    <w:p w14:paraId="340CA3CE" w14:textId="77777777" w:rsidR="00994622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25F5A">
        <w:rPr>
          <w:rFonts w:ascii="Times New Roman" w:hAnsi="Times New Roman"/>
          <w:sz w:val="28"/>
          <w:szCs w:val="28"/>
        </w:rPr>
        <w:sym w:font="Symbol" w:char="F02D"/>
      </w:r>
      <w:r w:rsidRPr="00725F5A">
        <w:rPr>
          <w:rFonts w:ascii="Times New Roman" w:hAnsi="Times New Roman" w:cs="Times New Roman"/>
          <w:bCs/>
          <w:sz w:val="28"/>
          <w:szCs w:val="28"/>
        </w:rPr>
        <w:t xml:space="preserve"> при решении финансовых задач осуществлять подготовку учащихся к </w:t>
      </w:r>
      <w:r w:rsidRPr="00725F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итоговой аттестации по математике в виде ВПР, ОГЭ и ЕГЭ. </w:t>
      </w:r>
    </w:p>
    <w:p w14:paraId="63F4F418" w14:textId="77777777" w:rsidR="00994622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25F5A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725F5A">
        <w:rPr>
          <w:rFonts w:ascii="Times New Roman" w:hAnsi="Times New Roman" w:cs="Times New Roman"/>
          <w:b/>
          <w:bCs/>
          <w:sz w:val="28"/>
          <w:szCs w:val="28"/>
        </w:rPr>
        <w:t xml:space="preserve">Владели: </w:t>
      </w:r>
    </w:p>
    <w:p w14:paraId="474529E4" w14:textId="77777777" w:rsidR="00994622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25F5A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725F5A">
        <w:rPr>
          <w:rFonts w:ascii="Times New Roman" w:hAnsi="Times New Roman" w:cs="Times New Roman"/>
          <w:bCs/>
          <w:sz w:val="28"/>
          <w:szCs w:val="28"/>
        </w:rPr>
        <w:t xml:space="preserve"> технологиями формирования финансовой грамотности </w:t>
      </w:r>
      <w:r w:rsidR="00496523" w:rsidRPr="00725F5A">
        <w:rPr>
          <w:rFonts w:ascii="Times New Roman" w:hAnsi="Times New Roman" w:cs="Times New Roman"/>
          <w:bCs/>
          <w:sz w:val="28"/>
          <w:szCs w:val="28"/>
        </w:rPr>
        <w:t>учащихся</w:t>
      </w:r>
      <w:r w:rsidRPr="00725F5A">
        <w:rPr>
          <w:rFonts w:ascii="Times New Roman" w:hAnsi="Times New Roman" w:cs="Times New Roman"/>
          <w:bCs/>
          <w:sz w:val="28"/>
          <w:szCs w:val="28"/>
        </w:rPr>
        <w:t xml:space="preserve"> на уроках математики;</w:t>
      </w:r>
    </w:p>
    <w:p w14:paraId="4364DC41" w14:textId="77777777" w:rsidR="00994622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25F5A">
        <w:rPr>
          <w:rFonts w:ascii="Times New Roman" w:hAnsi="Times New Roman" w:cs="Times New Roman"/>
          <w:sz w:val="28"/>
          <w:szCs w:val="28"/>
        </w:rPr>
        <w:t xml:space="preserve">– </w:t>
      </w:r>
      <w:r w:rsidRPr="00725F5A">
        <w:rPr>
          <w:rFonts w:ascii="Times New Roman" w:hAnsi="Times New Roman" w:cs="Times New Roman"/>
          <w:color w:val="000000"/>
          <w:sz w:val="28"/>
          <w:szCs w:val="28"/>
        </w:rPr>
        <w:t>опытом разработки и реализации современных образовательных технологий обучения финансовой грамотности в условиях интегрированного обучения;</w:t>
      </w:r>
    </w:p>
    <w:p w14:paraId="0F628DF2" w14:textId="77777777" w:rsidR="00994622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5F5A">
        <w:rPr>
          <w:rFonts w:ascii="Times New Roman" w:hAnsi="Times New Roman" w:cs="Times New Roman"/>
          <w:sz w:val="28"/>
          <w:szCs w:val="28"/>
        </w:rPr>
        <w:t xml:space="preserve">– </w:t>
      </w:r>
      <w:r w:rsidRPr="00725F5A">
        <w:rPr>
          <w:rFonts w:ascii="Times New Roman" w:hAnsi="Times New Roman" w:cs="Times New Roman"/>
          <w:color w:val="000000"/>
          <w:sz w:val="28"/>
          <w:szCs w:val="28"/>
        </w:rPr>
        <w:t xml:space="preserve">способами контроля и оценки </w:t>
      </w:r>
      <w:r w:rsidRPr="00725F5A">
        <w:rPr>
          <w:rFonts w:ascii="Times New Roman" w:hAnsi="Times New Roman" w:cs="Times New Roman"/>
          <w:sz w:val="28"/>
          <w:szCs w:val="28"/>
        </w:rPr>
        <w:t xml:space="preserve">образовательных достижений </w:t>
      </w:r>
      <w:r w:rsidR="00496523" w:rsidRPr="00725F5A">
        <w:rPr>
          <w:rFonts w:ascii="Times New Roman" w:hAnsi="Times New Roman" w:cs="Times New Roman"/>
          <w:sz w:val="28"/>
          <w:szCs w:val="28"/>
        </w:rPr>
        <w:t>учащихся</w:t>
      </w:r>
      <w:r w:rsidRPr="00725F5A">
        <w:rPr>
          <w:rFonts w:ascii="Times New Roman" w:hAnsi="Times New Roman" w:cs="Times New Roman"/>
          <w:sz w:val="28"/>
          <w:szCs w:val="28"/>
        </w:rPr>
        <w:t xml:space="preserve"> по модулям финансовой грамотности;</w:t>
      </w:r>
    </w:p>
    <w:p w14:paraId="52EC38B5" w14:textId="77777777" w:rsidR="00994622" w:rsidRPr="00725F5A" w:rsidRDefault="00994622" w:rsidP="00885F7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F5A">
        <w:rPr>
          <w:rFonts w:ascii="Times New Roman" w:hAnsi="Times New Roman" w:cs="Times New Roman"/>
          <w:sz w:val="28"/>
          <w:szCs w:val="28"/>
        </w:rPr>
        <w:t xml:space="preserve">– </w:t>
      </w:r>
      <w:r w:rsidRPr="00725F5A">
        <w:rPr>
          <w:rFonts w:ascii="Times New Roman" w:eastAsia="Batang" w:hAnsi="Times New Roman" w:cs="Times New Roman"/>
          <w:sz w:val="28"/>
          <w:szCs w:val="28"/>
        </w:rPr>
        <w:t xml:space="preserve">технологиями нахождения и интерпретации информации, содержащей финансовые сведения для использования в образовательных целях и в процессе своей жизнедеятельности. </w:t>
      </w:r>
    </w:p>
    <w:p w14:paraId="4B484FA5" w14:textId="77777777" w:rsidR="00994622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14:paraId="30244941" w14:textId="77777777" w:rsidR="00994622" w:rsidRPr="00725F5A" w:rsidRDefault="00994622" w:rsidP="00885F7F">
      <w:pPr>
        <w:spacing w:line="360" w:lineRule="auto"/>
        <w:ind w:firstLine="567"/>
        <w:jc w:val="both"/>
        <w:rPr>
          <w:rStyle w:val="10"/>
          <w:rFonts w:ascii="Times New Roman" w:hAnsi="Times New Roman" w:cs="Times New Roman"/>
          <w:b w:val="0"/>
          <w:szCs w:val="28"/>
        </w:rPr>
      </w:pPr>
      <w:r w:rsidRPr="00725F5A">
        <w:rPr>
          <w:rFonts w:ascii="Times New Roman" w:hAnsi="Times New Roman" w:cs="Times New Roman"/>
          <w:b/>
          <w:noProof/>
          <w:sz w:val="28"/>
          <w:szCs w:val="28"/>
        </w:rPr>
        <w:t>Раздел 1.ХАРАКТЕРИСТИКА ПРОГРАММЫ</w:t>
      </w:r>
    </w:p>
    <w:p w14:paraId="7B1B140F" w14:textId="77777777" w:rsidR="00994622" w:rsidRPr="00725F5A" w:rsidRDefault="00994622" w:rsidP="00885F7F">
      <w:pPr>
        <w:pStyle w:val="ConsPlusNormal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25F5A">
        <w:rPr>
          <w:rFonts w:ascii="Times New Roman" w:hAnsi="Times New Roman" w:cs="Times New Roman"/>
          <w:b/>
          <w:noProof/>
          <w:sz w:val="28"/>
          <w:szCs w:val="28"/>
        </w:rPr>
        <w:t>1.1.Цель реализации программы:</w:t>
      </w:r>
      <w:r w:rsidR="0058448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725F5A">
        <w:rPr>
          <w:rFonts w:ascii="Times New Roman" w:hAnsi="Times New Roman"/>
          <w:sz w:val="28"/>
          <w:szCs w:val="28"/>
        </w:rPr>
        <w:t>совершенствование профессиональных компетенций педагогических работников в области формирования финансовой грамотности на уроках математики в основной и старшей школ</w:t>
      </w:r>
      <w:r w:rsidR="00694A72" w:rsidRPr="00725F5A">
        <w:rPr>
          <w:rFonts w:ascii="Times New Roman" w:hAnsi="Times New Roman"/>
          <w:sz w:val="28"/>
          <w:szCs w:val="28"/>
        </w:rPr>
        <w:t>ах</w:t>
      </w:r>
      <w:r w:rsidRPr="00725F5A">
        <w:rPr>
          <w:rFonts w:ascii="Times New Roman" w:hAnsi="Times New Roman"/>
          <w:sz w:val="28"/>
          <w:szCs w:val="28"/>
        </w:rPr>
        <w:t xml:space="preserve"> в условиях реализации ФГОС основного общего образования и среднего (полного) общего образования.</w:t>
      </w:r>
    </w:p>
    <w:p w14:paraId="58DD6E4C" w14:textId="77777777" w:rsidR="00994622" w:rsidRPr="00725F5A" w:rsidRDefault="00994622" w:rsidP="00994622">
      <w:pPr>
        <w:spacing w:line="288" w:lineRule="auto"/>
        <w:ind w:firstLine="567"/>
        <w:jc w:val="both"/>
        <w:rPr>
          <w:rFonts w:ascii="Times New Roman" w:hAnsi="Times New Roman"/>
        </w:rPr>
      </w:pPr>
    </w:p>
    <w:p w14:paraId="41DD3459" w14:textId="77777777" w:rsidR="00994622" w:rsidRPr="00725F5A" w:rsidRDefault="00994622" w:rsidP="00885F7F">
      <w:pPr>
        <w:pStyle w:val="2"/>
        <w:spacing w:before="0" w:after="0" w:line="360" w:lineRule="auto"/>
        <w:ind w:firstLine="567"/>
        <w:jc w:val="both"/>
        <w:rPr>
          <w:rFonts w:ascii="Times New Roman" w:hAnsi="Times New Roman"/>
          <w:i w:val="0"/>
          <w:lang w:bidi="ar-SA"/>
        </w:rPr>
      </w:pPr>
      <w:bookmarkStart w:id="3" w:name="_Toc520228085"/>
      <w:r w:rsidRPr="00725F5A">
        <w:rPr>
          <w:rFonts w:ascii="Times New Roman" w:hAnsi="Times New Roman"/>
          <w:i w:val="0"/>
          <w:lang w:bidi="ar-SA"/>
        </w:rPr>
        <w:t>1.2. Планируемые результаты обучения</w:t>
      </w:r>
      <w:bookmarkEnd w:id="3"/>
    </w:p>
    <w:p w14:paraId="5E2E12E5" w14:textId="77777777" w:rsidR="00994622" w:rsidRPr="00725F5A" w:rsidRDefault="00994622" w:rsidP="00885F7F">
      <w:pPr>
        <w:widowControl w:val="0"/>
        <w:spacing w:line="360" w:lineRule="auto"/>
        <w:ind w:firstLine="567"/>
        <w:jc w:val="both"/>
        <w:rPr>
          <w:rStyle w:val="Bodytext2Exact"/>
          <w:b w:val="0"/>
          <w:sz w:val="28"/>
          <w:szCs w:val="28"/>
        </w:rPr>
      </w:pPr>
      <w:r w:rsidRPr="00725F5A">
        <w:rPr>
          <w:rStyle w:val="Bodytext2Exact"/>
          <w:b w:val="0"/>
          <w:sz w:val="28"/>
          <w:szCs w:val="28"/>
        </w:rPr>
        <w:t>Планируемые результаты обучения по дополнительной профессиональной программе соответствуют выполняемым трудовым действиям, входящим в профессиональный стандарт педагога</w:t>
      </w:r>
      <w:r w:rsidRPr="00725F5A">
        <w:rPr>
          <w:rStyle w:val="a7"/>
          <w:rFonts w:ascii="Times New Roman" w:hAnsi="Times New Roman" w:cs="Times New Roman"/>
          <w:spacing w:val="1"/>
          <w:sz w:val="28"/>
          <w:szCs w:val="28"/>
        </w:rPr>
        <w:footnoteReference w:id="2"/>
      </w:r>
      <w:r w:rsidRPr="00725F5A">
        <w:rPr>
          <w:rStyle w:val="Bodytext2Exact"/>
          <w:b w:val="0"/>
          <w:sz w:val="28"/>
          <w:szCs w:val="28"/>
        </w:rPr>
        <w:t>:</w:t>
      </w:r>
    </w:p>
    <w:p w14:paraId="2897CFDB" w14:textId="77777777" w:rsidR="00994622" w:rsidRPr="00725F5A" w:rsidRDefault="00994622" w:rsidP="00994622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spacing w:val="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576"/>
        <w:gridCol w:w="919"/>
        <w:gridCol w:w="3146"/>
      </w:tblGrid>
      <w:tr w:rsidR="00994622" w:rsidRPr="00725F5A" w14:paraId="2D31FDEB" w14:textId="77777777" w:rsidTr="00C55CB5">
        <w:tc>
          <w:tcPr>
            <w:tcW w:w="2777" w:type="dxa"/>
            <w:shd w:val="clear" w:color="auto" w:fill="auto"/>
          </w:tcPr>
          <w:p w14:paraId="630DD747" w14:textId="77777777" w:rsidR="00994622" w:rsidRPr="00725F5A" w:rsidRDefault="00994622" w:rsidP="00C55CB5">
            <w:pPr>
              <w:widowControl w:val="0"/>
              <w:rPr>
                <w:rStyle w:val="Bodytext2Exact"/>
              </w:rPr>
            </w:pPr>
            <w:r w:rsidRPr="00725F5A">
              <w:rPr>
                <w:rStyle w:val="Bodytext2Exact"/>
              </w:rPr>
              <w:t>Обобщённые трудовые функции</w:t>
            </w:r>
          </w:p>
        </w:tc>
        <w:tc>
          <w:tcPr>
            <w:tcW w:w="2598" w:type="dxa"/>
            <w:shd w:val="clear" w:color="auto" w:fill="auto"/>
          </w:tcPr>
          <w:p w14:paraId="2508AD04" w14:textId="77777777" w:rsidR="00994622" w:rsidRPr="00725F5A" w:rsidRDefault="00994622" w:rsidP="00C55CB5">
            <w:pPr>
              <w:widowControl w:val="0"/>
              <w:rPr>
                <w:rStyle w:val="Bodytext2Exact"/>
              </w:rPr>
            </w:pPr>
            <w:r w:rsidRPr="00725F5A">
              <w:rPr>
                <w:rStyle w:val="Bodytext2Exact"/>
              </w:rPr>
              <w:t>Трудовые функции, реализуемые после обучения</w:t>
            </w:r>
          </w:p>
        </w:tc>
        <w:tc>
          <w:tcPr>
            <w:tcW w:w="924" w:type="dxa"/>
            <w:shd w:val="clear" w:color="auto" w:fill="auto"/>
          </w:tcPr>
          <w:p w14:paraId="58E22D58" w14:textId="77777777" w:rsidR="00994622" w:rsidRPr="00725F5A" w:rsidRDefault="00994622" w:rsidP="00C55CB5">
            <w:pPr>
              <w:widowControl w:val="0"/>
              <w:rPr>
                <w:rStyle w:val="Bodytext2Exact"/>
              </w:rPr>
            </w:pPr>
            <w:r w:rsidRPr="00725F5A">
              <w:rPr>
                <w:rStyle w:val="Bodytext2Exact"/>
              </w:rPr>
              <w:t>Код</w:t>
            </w:r>
          </w:p>
        </w:tc>
        <w:tc>
          <w:tcPr>
            <w:tcW w:w="3272" w:type="dxa"/>
            <w:shd w:val="clear" w:color="auto" w:fill="auto"/>
          </w:tcPr>
          <w:p w14:paraId="77F28054" w14:textId="77777777" w:rsidR="00994622" w:rsidRPr="00725F5A" w:rsidRDefault="00994622" w:rsidP="00C55CB5">
            <w:pPr>
              <w:widowControl w:val="0"/>
              <w:rPr>
                <w:rStyle w:val="Bodytext2Exact"/>
              </w:rPr>
            </w:pPr>
            <w:r w:rsidRPr="00725F5A">
              <w:rPr>
                <w:rStyle w:val="Bodytext2Exact"/>
              </w:rPr>
              <w:t>Трудовые действия</w:t>
            </w:r>
          </w:p>
        </w:tc>
      </w:tr>
      <w:tr w:rsidR="00994622" w:rsidRPr="00725F5A" w14:paraId="3498BF79" w14:textId="77777777" w:rsidTr="00C55CB5">
        <w:tc>
          <w:tcPr>
            <w:tcW w:w="2777" w:type="dxa"/>
            <w:vMerge w:val="restart"/>
            <w:shd w:val="clear" w:color="auto" w:fill="auto"/>
          </w:tcPr>
          <w:p w14:paraId="71E6ED52" w14:textId="77777777" w:rsidR="00994622" w:rsidRPr="00725F5A" w:rsidRDefault="00994622" w:rsidP="00C55CB5">
            <w:pPr>
              <w:widowControl w:val="0"/>
              <w:jc w:val="left"/>
              <w:rPr>
                <w:rFonts w:ascii="Times New Roman" w:hAnsi="Times New Roman"/>
                <w:b/>
              </w:rPr>
            </w:pPr>
            <w:r w:rsidRPr="00725F5A">
              <w:rPr>
                <w:rFonts w:ascii="Times New Roman" w:hAnsi="Times New Roman"/>
                <w:b/>
              </w:rPr>
              <w:t>Код А</w:t>
            </w:r>
          </w:p>
          <w:p w14:paraId="432B5189" w14:textId="77777777" w:rsidR="00994622" w:rsidRPr="00725F5A" w:rsidRDefault="00994622" w:rsidP="00C55CB5">
            <w:pPr>
              <w:widowControl w:val="0"/>
              <w:jc w:val="left"/>
              <w:rPr>
                <w:rStyle w:val="Bodytext2Exact"/>
                <w:b w:val="0"/>
                <w:szCs w:val="28"/>
              </w:rPr>
            </w:pPr>
            <w:r w:rsidRPr="00725F5A">
              <w:rPr>
                <w:rFonts w:ascii="Times New Roman" w:hAnsi="Times New Roman"/>
              </w:rPr>
              <w:t xml:space="preserve">Педагогическая деятельность по </w:t>
            </w:r>
            <w:r w:rsidRPr="00725F5A">
              <w:rPr>
                <w:rFonts w:ascii="Times New Roman" w:hAnsi="Times New Roman"/>
              </w:rPr>
              <w:lastRenderedPageBreak/>
              <w:t xml:space="preserve">разработке, планированию и реализации образовательного процесса в образовательных организациях </w:t>
            </w:r>
            <w:r w:rsidRPr="00725F5A">
              <w:rPr>
                <w:rFonts w:ascii="Times New Roman" w:hAnsi="Times New Roman"/>
                <w:bCs/>
              </w:rPr>
              <w:t>основного общего, среднего общего образования</w:t>
            </w:r>
          </w:p>
        </w:tc>
        <w:tc>
          <w:tcPr>
            <w:tcW w:w="2598" w:type="dxa"/>
            <w:shd w:val="clear" w:color="auto" w:fill="auto"/>
          </w:tcPr>
          <w:p w14:paraId="6FE3BA3A" w14:textId="77777777" w:rsidR="00994622" w:rsidRPr="00725F5A" w:rsidRDefault="00994622" w:rsidP="00C55CB5">
            <w:pPr>
              <w:widowControl w:val="0"/>
              <w:jc w:val="left"/>
              <w:rPr>
                <w:rStyle w:val="Bodytext2Exact"/>
                <w:b w:val="0"/>
                <w:szCs w:val="28"/>
              </w:rPr>
            </w:pPr>
            <w:r w:rsidRPr="00725F5A">
              <w:rPr>
                <w:rFonts w:ascii="Times New Roman" w:hAnsi="Times New Roman"/>
              </w:rPr>
              <w:lastRenderedPageBreak/>
              <w:t>Общепедагогическая функция. Обучение</w:t>
            </w:r>
          </w:p>
        </w:tc>
        <w:tc>
          <w:tcPr>
            <w:tcW w:w="924" w:type="dxa"/>
            <w:shd w:val="clear" w:color="auto" w:fill="auto"/>
          </w:tcPr>
          <w:p w14:paraId="0E6C2B86" w14:textId="77777777" w:rsidR="00994622" w:rsidRPr="00725F5A" w:rsidRDefault="00994622" w:rsidP="00C55CB5">
            <w:pPr>
              <w:jc w:val="left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725F5A">
              <w:rPr>
                <w:rFonts w:ascii="Times New Roman" w:hAnsi="Times New Roman"/>
                <w:b/>
                <w:bCs/>
              </w:rPr>
              <w:t>А/01.6</w:t>
            </w:r>
          </w:p>
          <w:p w14:paraId="66CE6F3F" w14:textId="77777777" w:rsidR="00994622" w:rsidRPr="00725F5A" w:rsidRDefault="00994622" w:rsidP="00C55CB5">
            <w:pPr>
              <w:widowControl w:val="0"/>
              <w:jc w:val="left"/>
              <w:rPr>
                <w:rStyle w:val="Bodytext2Exact"/>
                <w:b w:val="0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14:paraId="188EAD3D" w14:textId="77777777" w:rsidR="00994622" w:rsidRPr="00725F5A" w:rsidRDefault="00994622" w:rsidP="00C55CB5">
            <w:pPr>
              <w:widowControl w:val="0"/>
              <w:jc w:val="left"/>
              <w:rPr>
                <w:rStyle w:val="Bodytext2Exact"/>
                <w:b w:val="0"/>
              </w:rPr>
            </w:pPr>
            <w:r w:rsidRPr="00725F5A">
              <w:rPr>
                <w:rStyle w:val="Bodytext2Exact"/>
                <w:b w:val="0"/>
              </w:rPr>
              <w:t>Планирование и проведение учебных заданий</w:t>
            </w:r>
          </w:p>
        </w:tc>
      </w:tr>
      <w:tr w:rsidR="00994622" w:rsidRPr="00725F5A" w14:paraId="2150EF76" w14:textId="77777777" w:rsidTr="00C55CB5">
        <w:tc>
          <w:tcPr>
            <w:tcW w:w="2777" w:type="dxa"/>
            <w:vMerge/>
            <w:shd w:val="clear" w:color="auto" w:fill="auto"/>
          </w:tcPr>
          <w:p w14:paraId="62F65547" w14:textId="77777777" w:rsidR="00994622" w:rsidRPr="00725F5A" w:rsidRDefault="00994622" w:rsidP="00C55CB5">
            <w:pPr>
              <w:widowControl w:val="0"/>
              <w:ind w:firstLine="567"/>
              <w:jc w:val="both"/>
              <w:rPr>
                <w:rStyle w:val="Bodytext2Exact"/>
                <w:b w:val="0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14:paraId="1F327A35" w14:textId="77777777" w:rsidR="00994622" w:rsidRPr="00725F5A" w:rsidRDefault="00994622" w:rsidP="00C55CB5">
            <w:pPr>
              <w:widowControl w:val="0"/>
              <w:jc w:val="left"/>
              <w:rPr>
                <w:rFonts w:ascii="Times New Roman" w:hAnsi="Times New Roman"/>
              </w:rPr>
            </w:pPr>
            <w:r w:rsidRPr="00725F5A">
              <w:rPr>
                <w:rFonts w:ascii="Times New Roman" w:hAnsi="Times New Roman"/>
              </w:rPr>
              <w:t xml:space="preserve">Развивающая </w:t>
            </w:r>
            <w:r w:rsidRPr="00725F5A">
              <w:rPr>
                <w:rFonts w:ascii="Times New Roman" w:hAnsi="Times New Roman"/>
              </w:rPr>
              <w:lastRenderedPageBreak/>
              <w:t>деятельность</w:t>
            </w:r>
          </w:p>
        </w:tc>
        <w:tc>
          <w:tcPr>
            <w:tcW w:w="924" w:type="dxa"/>
            <w:shd w:val="clear" w:color="auto" w:fill="auto"/>
          </w:tcPr>
          <w:p w14:paraId="6E870EEE" w14:textId="77777777" w:rsidR="00994622" w:rsidRPr="00725F5A" w:rsidRDefault="00994622" w:rsidP="00C55CB5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25F5A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А/03.6</w:t>
            </w:r>
          </w:p>
        </w:tc>
        <w:tc>
          <w:tcPr>
            <w:tcW w:w="3272" w:type="dxa"/>
            <w:shd w:val="clear" w:color="auto" w:fill="auto"/>
          </w:tcPr>
          <w:p w14:paraId="4E54ABD5" w14:textId="77777777" w:rsidR="00994622" w:rsidRPr="00725F5A" w:rsidRDefault="00994622" w:rsidP="00C55CB5">
            <w:pPr>
              <w:widowControl w:val="0"/>
              <w:jc w:val="left"/>
              <w:rPr>
                <w:rStyle w:val="Bodytext2Exact"/>
                <w:b w:val="0"/>
              </w:rPr>
            </w:pPr>
            <w:r w:rsidRPr="00725F5A">
              <w:rPr>
                <w:rFonts w:ascii="Times New Roman" w:hAnsi="Times New Roman"/>
              </w:rPr>
              <w:t xml:space="preserve">Формирование и реализация </w:t>
            </w:r>
            <w:r w:rsidRPr="00725F5A">
              <w:rPr>
                <w:rFonts w:ascii="Times New Roman" w:hAnsi="Times New Roman"/>
              </w:rPr>
              <w:lastRenderedPageBreak/>
              <w:t>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</w:tbl>
    <w:p w14:paraId="38FF369E" w14:textId="77777777" w:rsidR="00994622" w:rsidRPr="00725F5A" w:rsidRDefault="00994622" w:rsidP="00994622">
      <w:pPr>
        <w:widowControl w:val="0"/>
        <w:spacing w:line="288" w:lineRule="auto"/>
        <w:ind w:firstLine="567"/>
        <w:jc w:val="both"/>
        <w:rPr>
          <w:rStyle w:val="Bodytext2Exact"/>
          <w:b w:val="0"/>
          <w:sz w:val="28"/>
          <w:szCs w:val="28"/>
        </w:rPr>
      </w:pPr>
    </w:p>
    <w:p w14:paraId="31DF2071" w14:textId="77777777" w:rsidR="00072049" w:rsidRPr="00725F5A" w:rsidRDefault="00994622" w:rsidP="00885F7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F5A">
        <w:rPr>
          <w:rFonts w:ascii="Times New Roman" w:hAnsi="Times New Roman" w:cs="Times New Roman"/>
          <w:b/>
          <w:bCs/>
          <w:sz w:val="28"/>
          <w:szCs w:val="28"/>
        </w:rPr>
        <w:t>1.3.Категория слушателей:</w:t>
      </w:r>
      <w:r w:rsidR="00584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2049" w:rsidRPr="00725F5A">
        <w:rPr>
          <w:rFonts w:ascii="Times New Roman" w:hAnsi="Times New Roman" w:cs="Times New Roman"/>
          <w:sz w:val="28"/>
          <w:szCs w:val="28"/>
        </w:rPr>
        <w:t>педагоги (учителя и преподаватели) общеобразовательных организаций;</w:t>
      </w:r>
    </w:p>
    <w:p w14:paraId="57EC6F1C" w14:textId="77777777" w:rsidR="00994622" w:rsidRPr="00725F5A" w:rsidRDefault="00072049" w:rsidP="00072049">
      <w:pPr>
        <w:pStyle w:val="12"/>
        <w:shd w:val="clear" w:color="auto" w:fill="auto"/>
        <w:spacing w:before="0" w:after="0" w:line="288" w:lineRule="auto"/>
        <w:ind w:firstLine="567"/>
        <w:jc w:val="both"/>
        <w:rPr>
          <w:bCs/>
          <w:sz w:val="28"/>
          <w:szCs w:val="28"/>
        </w:rPr>
      </w:pPr>
      <w:r w:rsidRPr="00725F5A">
        <w:rPr>
          <w:sz w:val="28"/>
          <w:szCs w:val="28"/>
        </w:rPr>
        <w:t>Уровень образования: высшее (педагогическое образование – бакалавриат)</w:t>
      </w:r>
      <w:r w:rsidR="00994622" w:rsidRPr="00725F5A">
        <w:rPr>
          <w:bCs/>
          <w:sz w:val="28"/>
          <w:szCs w:val="28"/>
        </w:rPr>
        <w:t>.</w:t>
      </w:r>
    </w:p>
    <w:p w14:paraId="246F59C5" w14:textId="77777777" w:rsidR="00994622" w:rsidRPr="00725F5A" w:rsidRDefault="00994622" w:rsidP="00994622">
      <w:pPr>
        <w:pStyle w:val="ac"/>
        <w:spacing w:line="288" w:lineRule="auto"/>
        <w:rPr>
          <w:b/>
          <w:bCs/>
          <w:color w:val="auto"/>
          <w:sz w:val="28"/>
          <w:szCs w:val="28"/>
        </w:rPr>
      </w:pPr>
      <w:r w:rsidRPr="00725F5A">
        <w:rPr>
          <w:b/>
          <w:bCs/>
          <w:color w:val="auto"/>
          <w:sz w:val="28"/>
          <w:szCs w:val="28"/>
        </w:rPr>
        <w:t xml:space="preserve">1.4. Форма обучения: </w:t>
      </w:r>
      <w:r w:rsidR="00E536A2">
        <w:rPr>
          <w:sz w:val="28"/>
          <w:szCs w:val="28"/>
        </w:rPr>
        <w:t>заочная</w:t>
      </w:r>
      <w:r w:rsidR="00072049" w:rsidRPr="00725F5A">
        <w:rPr>
          <w:sz w:val="28"/>
          <w:szCs w:val="28"/>
        </w:rPr>
        <w:t xml:space="preserve"> с использованием дистанционных образовательных технологий</w:t>
      </w:r>
      <w:r w:rsidR="00E536A2">
        <w:rPr>
          <w:sz w:val="28"/>
          <w:szCs w:val="28"/>
        </w:rPr>
        <w:t>.</w:t>
      </w:r>
    </w:p>
    <w:p w14:paraId="5ED390D0" w14:textId="77777777" w:rsidR="00994622" w:rsidRPr="00725F5A" w:rsidRDefault="00994622" w:rsidP="00994622">
      <w:pPr>
        <w:spacing w:line="28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25F5A">
        <w:rPr>
          <w:rFonts w:ascii="Times New Roman" w:hAnsi="Times New Roman"/>
          <w:b/>
          <w:bCs/>
          <w:sz w:val="28"/>
          <w:szCs w:val="28"/>
        </w:rPr>
        <w:t xml:space="preserve">1.5. Режим занятий, срок освоения программы: </w:t>
      </w:r>
      <w:r w:rsidRPr="00725F5A">
        <w:rPr>
          <w:rFonts w:ascii="Times New Roman" w:hAnsi="Times New Roman"/>
          <w:bCs/>
          <w:sz w:val="28"/>
          <w:szCs w:val="28"/>
        </w:rPr>
        <w:t>8 часов в день.</w:t>
      </w:r>
    </w:p>
    <w:p w14:paraId="756768E1" w14:textId="77777777" w:rsidR="00994622" w:rsidRPr="00725F5A" w:rsidRDefault="00994622" w:rsidP="00994622">
      <w:pPr>
        <w:pStyle w:val="210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F5A">
        <w:rPr>
          <w:rFonts w:ascii="Times New Roman" w:hAnsi="Times New Roman"/>
          <w:b/>
          <w:sz w:val="28"/>
          <w:szCs w:val="28"/>
        </w:rPr>
        <w:t xml:space="preserve">1.6. Трудоёмкость программы: </w:t>
      </w:r>
      <w:r w:rsidRPr="00725F5A">
        <w:rPr>
          <w:rFonts w:ascii="Times New Roman" w:hAnsi="Times New Roman"/>
          <w:sz w:val="28"/>
          <w:szCs w:val="28"/>
        </w:rPr>
        <w:t>24 часа.</w:t>
      </w:r>
    </w:p>
    <w:p w14:paraId="1B2F8078" w14:textId="77777777" w:rsidR="00994622" w:rsidRPr="00725F5A" w:rsidRDefault="00994622" w:rsidP="00994622">
      <w:pPr>
        <w:pStyle w:val="210"/>
        <w:spacing w:line="288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08603179" w14:textId="77777777" w:rsidR="005C3DCD" w:rsidRPr="00725F5A" w:rsidRDefault="005C3DCD" w:rsidP="00994622">
      <w:pPr>
        <w:pStyle w:val="210"/>
        <w:spacing w:line="288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6D569312" w14:textId="77777777" w:rsidR="00994622" w:rsidRPr="00725F5A" w:rsidRDefault="00994622" w:rsidP="004413DC">
      <w:pPr>
        <w:pStyle w:val="210"/>
        <w:spacing w:line="360" w:lineRule="auto"/>
        <w:ind w:firstLine="567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25F5A">
        <w:rPr>
          <w:rFonts w:ascii="Times New Roman" w:hAnsi="Times New Roman"/>
          <w:b/>
          <w:noProof/>
          <w:sz w:val="28"/>
          <w:szCs w:val="28"/>
        </w:rPr>
        <w:t>Раздел 2. СОДЕРЖАНИЕ ПРОГРАММЫ</w:t>
      </w:r>
    </w:p>
    <w:p w14:paraId="2D550882" w14:textId="77777777" w:rsidR="00994622" w:rsidRPr="00725F5A" w:rsidRDefault="00994622" w:rsidP="004413DC">
      <w:pPr>
        <w:spacing w:line="36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</w:pPr>
      <w:r w:rsidRPr="00725F5A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t>2.1. Учебный (тематический) план</w:t>
      </w:r>
    </w:p>
    <w:p w14:paraId="32343D84" w14:textId="77777777" w:rsidR="005C3DCD" w:rsidRPr="00725F5A" w:rsidRDefault="005C3DCD" w:rsidP="00593C33">
      <w:pPr>
        <w:spacing w:line="288" w:lineRule="auto"/>
        <w:ind w:firstLine="567"/>
        <w:jc w:val="both"/>
        <w:rPr>
          <w:rFonts w:ascii="Times New Roman" w:hAnsi="Times New Roman" w:cs="Times New Roman"/>
          <w:b/>
          <w:noProof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9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914"/>
        <w:gridCol w:w="753"/>
        <w:gridCol w:w="946"/>
        <w:gridCol w:w="1180"/>
        <w:gridCol w:w="851"/>
        <w:gridCol w:w="1134"/>
      </w:tblGrid>
      <w:tr w:rsidR="00826085" w:rsidRPr="00725F5A" w14:paraId="65708E35" w14:textId="77777777" w:rsidTr="00E71660">
        <w:tc>
          <w:tcPr>
            <w:tcW w:w="74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1928C613" w14:textId="77777777" w:rsidR="009D4BB1" w:rsidRPr="00725F5A" w:rsidRDefault="009D4BB1" w:rsidP="009D4BB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C438791" w14:textId="77777777" w:rsidR="009D4BB1" w:rsidRPr="00725F5A" w:rsidRDefault="009D4BB1" w:rsidP="009D4BB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5B49626" w14:textId="77777777" w:rsidR="009D4BB1" w:rsidRPr="00725F5A" w:rsidRDefault="009D4BB1" w:rsidP="009D4BB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BF10CCB" w14:textId="77777777" w:rsidR="00826085" w:rsidRPr="00725F5A" w:rsidRDefault="00826085" w:rsidP="009D4BB1">
            <w:pPr>
              <w:rPr>
                <w:rFonts w:ascii="Times New Roman" w:eastAsia="Times New Roman" w:hAnsi="Times New Roman" w:cs="Times New Roman"/>
                <w:b/>
              </w:rPr>
            </w:pPr>
            <w:r w:rsidRPr="00725F5A">
              <w:rPr>
                <w:rFonts w:ascii="Times New Roman" w:eastAsia="Times New Roman" w:hAnsi="Times New Roman" w:cs="Times New Roman"/>
                <w:b/>
              </w:rPr>
              <w:t>№ раздела</w:t>
            </w:r>
          </w:p>
        </w:tc>
        <w:tc>
          <w:tcPr>
            <w:tcW w:w="391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848B2F" w14:textId="77777777" w:rsidR="00826085" w:rsidRPr="00725F5A" w:rsidRDefault="00826085" w:rsidP="009D4BB1">
            <w:pPr>
              <w:rPr>
                <w:rFonts w:ascii="Times New Roman" w:eastAsia="Times New Roman" w:hAnsi="Times New Roman" w:cs="Times New Roman"/>
                <w:b/>
              </w:rPr>
            </w:pPr>
            <w:r w:rsidRPr="00725F5A">
              <w:rPr>
                <w:rFonts w:ascii="Times New Roman" w:eastAsia="Times New Roman" w:hAnsi="Times New Roman" w:cs="Times New Roman"/>
                <w:b/>
              </w:rPr>
              <w:t>Наименование разделов (модулей)</w:t>
            </w:r>
          </w:p>
          <w:p w14:paraId="2CDC4FD5" w14:textId="77777777" w:rsidR="00826085" w:rsidRPr="00725F5A" w:rsidRDefault="00826085" w:rsidP="009D4BB1">
            <w:pPr>
              <w:rPr>
                <w:rFonts w:ascii="Times New Roman" w:eastAsia="Times New Roman" w:hAnsi="Times New Roman" w:cs="Times New Roman"/>
                <w:b/>
              </w:rPr>
            </w:pPr>
            <w:r w:rsidRPr="00725F5A">
              <w:rPr>
                <w:rFonts w:ascii="Times New Roman" w:eastAsia="Times New Roman" w:hAnsi="Times New Roman" w:cs="Times New Roman"/>
                <w:b/>
              </w:rPr>
              <w:t>и тем</w:t>
            </w:r>
          </w:p>
        </w:tc>
        <w:tc>
          <w:tcPr>
            <w:tcW w:w="75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EF7C57" w14:textId="77777777" w:rsidR="00826085" w:rsidRPr="00725F5A" w:rsidRDefault="00826085" w:rsidP="009D4BB1">
            <w:pPr>
              <w:rPr>
                <w:rFonts w:ascii="Times New Roman" w:eastAsia="Times New Roman" w:hAnsi="Times New Roman" w:cs="Times New Roman"/>
                <w:b/>
              </w:rPr>
            </w:pPr>
            <w:r w:rsidRPr="00725F5A">
              <w:rPr>
                <w:rFonts w:ascii="Times New Roman" w:eastAsia="Times New Roman" w:hAnsi="Times New Roman" w:cs="Times New Roman"/>
                <w:b/>
              </w:rPr>
              <w:t>Всего часов</w:t>
            </w:r>
          </w:p>
        </w:tc>
        <w:tc>
          <w:tcPr>
            <w:tcW w:w="297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081E6E6" w14:textId="77777777" w:rsidR="00826085" w:rsidRPr="00725F5A" w:rsidRDefault="00826085" w:rsidP="009D4BB1">
            <w:pPr>
              <w:rPr>
                <w:rFonts w:ascii="Times New Roman" w:eastAsia="Times New Roman" w:hAnsi="Times New Roman" w:cs="Times New Roman"/>
                <w:b/>
              </w:rPr>
            </w:pPr>
            <w:r w:rsidRPr="00725F5A">
              <w:rPr>
                <w:rFonts w:ascii="Times New Roman" w:eastAsia="Times New Roman" w:hAnsi="Times New Roman" w:cs="Times New Roman"/>
                <w:b/>
              </w:rPr>
              <w:t>Виды учебных занятий. Учебных работ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428408D4" w14:textId="77777777" w:rsidR="00826085" w:rsidRPr="00725F5A" w:rsidRDefault="00826085" w:rsidP="009D4BB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E538FD8" w14:textId="77777777" w:rsidR="00BC0426" w:rsidRPr="00725F5A" w:rsidRDefault="00BC0426" w:rsidP="009D4BB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6C241B6" w14:textId="77777777" w:rsidR="00BC0426" w:rsidRPr="00725F5A" w:rsidRDefault="00BC0426" w:rsidP="009D4BB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55FC0B4" w14:textId="77777777" w:rsidR="00826085" w:rsidRPr="00725F5A" w:rsidRDefault="00826085" w:rsidP="009D4BB1">
            <w:pPr>
              <w:rPr>
                <w:rFonts w:ascii="Times New Roman" w:eastAsia="Times New Roman" w:hAnsi="Times New Roman" w:cs="Times New Roman"/>
                <w:b/>
              </w:rPr>
            </w:pPr>
            <w:r w:rsidRPr="00725F5A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</w:tr>
      <w:tr w:rsidR="00826085" w:rsidRPr="00725F5A" w14:paraId="0DC3BCA3" w14:textId="77777777" w:rsidTr="00E71660">
        <w:tc>
          <w:tcPr>
            <w:tcW w:w="748" w:type="dxa"/>
            <w:vMerge/>
            <w:shd w:val="clear" w:color="auto" w:fill="auto"/>
          </w:tcPr>
          <w:p w14:paraId="2A0C78C6" w14:textId="77777777" w:rsidR="00826085" w:rsidRPr="00725F5A" w:rsidRDefault="00826085" w:rsidP="009D4BB1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4" w:type="dxa"/>
            <w:vMerge/>
            <w:shd w:val="clear" w:color="auto" w:fill="auto"/>
          </w:tcPr>
          <w:p w14:paraId="3B81FE86" w14:textId="77777777" w:rsidR="00826085" w:rsidRPr="00725F5A" w:rsidRDefault="00826085" w:rsidP="009D4BB1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14:paraId="050E362C" w14:textId="77777777" w:rsidR="00826085" w:rsidRPr="00725F5A" w:rsidRDefault="00826085" w:rsidP="00593C33">
            <w:pPr>
              <w:spacing w:line="288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6" w:type="dxa"/>
            <w:shd w:val="clear" w:color="auto" w:fill="auto"/>
          </w:tcPr>
          <w:p w14:paraId="0D40E126" w14:textId="77777777" w:rsidR="00826085" w:rsidRPr="00725F5A" w:rsidRDefault="00826085" w:rsidP="00B82FE9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F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D0A13E6" w14:textId="77777777" w:rsidR="00826085" w:rsidRPr="00725F5A" w:rsidRDefault="00826085" w:rsidP="009D4B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F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Интерактивные занятия</w:t>
            </w:r>
          </w:p>
          <w:p w14:paraId="56AA0EA8" w14:textId="77777777" w:rsidR="00826085" w:rsidRPr="00725F5A" w:rsidRDefault="00826085" w:rsidP="009D4B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F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(семинары, практикумы, игры и др.)</w:t>
            </w:r>
          </w:p>
        </w:tc>
        <w:tc>
          <w:tcPr>
            <w:tcW w:w="851" w:type="dxa"/>
          </w:tcPr>
          <w:p w14:paraId="55013466" w14:textId="77777777" w:rsidR="00826085" w:rsidRPr="00725F5A" w:rsidRDefault="00826085" w:rsidP="00B82FE9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F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1134" w:type="dxa"/>
            <w:vMerge/>
            <w:shd w:val="clear" w:color="auto" w:fill="auto"/>
          </w:tcPr>
          <w:p w14:paraId="2A440014" w14:textId="77777777" w:rsidR="00826085" w:rsidRPr="00725F5A" w:rsidRDefault="00826085" w:rsidP="00593C33">
            <w:pPr>
              <w:spacing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1660" w:rsidRPr="00725F5A" w14:paraId="6E2F4B6E" w14:textId="77777777" w:rsidTr="00E71660">
        <w:tc>
          <w:tcPr>
            <w:tcW w:w="748" w:type="dxa"/>
            <w:shd w:val="clear" w:color="auto" w:fill="auto"/>
          </w:tcPr>
          <w:p w14:paraId="292863A0" w14:textId="77777777" w:rsidR="00E71660" w:rsidRPr="00725F5A" w:rsidRDefault="00E71660" w:rsidP="009D4BB1">
            <w:pPr>
              <w:rPr>
                <w:rFonts w:ascii="Times New Roman" w:hAnsi="Times New Roman"/>
                <w:b/>
                <w:bCs/>
              </w:rPr>
            </w:pPr>
            <w:r w:rsidRPr="00725F5A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914" w:type="dxa"/>
            <w:shd w:val="clear" w:color="auto" w:fill="auto"/>
          </w:tcPr>
          <w:p w14:paraId="0D82C3A0" w14:textId="77777777" w:rsidR="00E71660" w:rsidRPr="00725F5A" w:rsidRDefault="00E71660" w:rsidP="009D4BB1">
            <w:pPr>
              <w:jc w:val="left"/>
              <w:rPr>
                <w:rFonts w:ascii="Times New Roman" w:hAnsi="Times New Roman"/>
                <w:b/>
              </w:rPr>
            </w:pPr>
            <w:r w:rsidRPr="00725F5A">
              <w:rPr>
                <w:rFonts w:ascii="Times New Roman" w:hAnsi="Times New Roman"/>
                <w:b/>
              </w:rPr>
              <w:t>Формирование финансовой грамотности в курсе математики 5</w:t>
            </w:r>
            <w:r w:rsidR="00F158C8" w:rsidRPr="00725F5A">
              <w:rPr>
                <w:rFonts w:ascii="Times New Roman" w:hAnsi="Times New Roman"/>
                <w:b/>
              </w:rPr>
              <w:t xml:space="preserve">, </w:t>
            </w:r>
            <w:r w:rsidRPr="00725F5A">
              <w:rPr>
                <w:rFonts w:ascii="Times New Roman" w:hAnsi="Times New Roman"/>
                <w:b/>
              </w:rPr>
              <w:t>6 классов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978413" w14:textId="77777777" w:rsidR="00E71660" w:rsidRPr="00725F5A" w:rsidRDefault="00E71660" w:rsidP="00AA51BE">
            <w:pPr>
              <w:rPr>
                <w:rFonts w:ascii="Times New Roman" w:hAnsi="Times New Roman"/>
                <w:b/>
                <w:bCs/>
                <w:u w:color="000000"/>
              </w:rPr>
            </w:pPr>
            <w:r w:rsidRPr="00725F5A">
              <w:rPr>
                <w:rFonts w:ascii="Times New Roman" w:hAnsi="Times New Roman"/>
                <w:b/>
                <w:bCs/>
                <w:u w:color="000000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BB2BA87" w14:textId="77777777" w:rsidR="00E71660" w:rsidRPr="00725F5A" w:rsidRDefault="00E71660" w:rsidP="00AA51BE">
            <w:pPr>
              <w:rPr>
                <w:rFonts w:ascii="Times New Roman" w:hAnsi="Times New Roman"/>
                <w:b/>
              </w:rPr>
            </w:pPr>
            <w:r w:rsidRPr="00725F5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2AA76A0" w14:textId="77777777" w:rsidR="00E71660" w:rsidRPr="00725F5A" w:rsidRDefault="00E71660" w:rsidP="00AA51BE">
            <w:pPr>
              <w:rPr>
                <w:rFonts w:ascii="Times New Roman" w:hAnsi="Times New Roman"/>
                <w:b/>
                <w:bCs/>
              </w:rPr>
            </w:pPr>
            <w:r w:rsidRPr="00725F5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14:paraId="4095D10F" w14:textId="77777777" w:rsidR="00E71660" w:rsidRPr="00725F5A" w:rsidRDefault="00E71660" w:rsidP="00AA51BE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820CBB" w14:textId="77777777" w:rsidR="00E71660" w:rsidRPr="00725F5A" w:rsidRDefault="00E71660" w:rsidP="00AA51BE">
            <w:pPr>
              <w:spacing w:line="288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1660" w:rsidRPr="00725F5A" w14:paraId="34F0C7D9" w14:textId="77777777" w:rsidTr="00E71660">
        <w:tc>
          <w:tcPr>
            <w:tcW w:w="748" w:type="dxa"/>
            <w:shd w:val="clear" w:color="auto" w:fill="auto"/>
          </w:tcPr>
          <w:p w14:paraId="276DB193" w14:textId="77777777" w:rsidR="00E71660" w:rsidRPr="00725F5A" w:rsidRDefault="00E71660" w:rsidP="009D4BB1">
            <w:pPr>
              <w:rPr>
                <w:rFonts w:ascii="Times New Roman" w:hAnsi="Times New Roman"/>
                <w:bCs/>
              </w:rPr>
            </w:pPr>
            <w:r w:rsidRPr="00725F5A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3914" w:type="dxa"/>
            <w:shd w:val="clear" w:color="auto" w:fill="auto"/>
          </w:tcPr>
          <w:p w14:paraId="36421C8F" w14:textId="77777777" w:rsidR="00E71660" w:rsidRPr="00725F5A" w:rsidRDefault="00E71660" w:rsidP="009D4BB1">
            <w:pPr>
              <w:jc w:val="left"/>
              <w:rPr>
                <w:rFonts w:ascii="Times New Roman" w:hAnsi="Times New Roman"/>
              </w:rPr>
            </w:pPr>
            <w:r w:rsidRPr="00725F5A">
              <w:rPr>
                <w:rFonts w:ascii="Times New Roman" w:hAnsi="Times New Roman"/>
              </w:rPr>
              <w:t>Цели, содержание, результаты обучения финансовой грамотности в курсе математики 5</w:t>
            </w:r>
            <w:r w:rsidR="00F158C8" w:rsidRPr="00725F5A">
              <w:rPr>
                <w:rFonts w:ascii="Times New Roman" w:hAnsi="Times New Roman"/>
              </w:rPr>
              <w:t xml:space="preserve">, </w:t>
            </w:r>
            <w:r w:rsidRPr="00725F5A">
              <w:rPr>
                <w:rFonts w:ascii="Times New Roman" w:hAnsi="Times New Roman"/>
              </w:rPr>
              <w:t>6 классов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14E70B8" w14:textId="77777777" w:rsidR="00E71660" w:rsidRPr="00725F5A" w:rsidRDefault="00E71660" w:rsidP="00AA51BE">
            <w:pPr>
              <w:rPr>
                <w:rFonts w:ascii="Times New Roman" w:hAnsi="Times New Roman"/>
                <w:bCs/>
                <w:u w:color="000000"/>
              </w:rPr>
            </w:pPr>
            <w:r w:rsidRPr="00725F5A">
              <w:rPr>
                <w:rFonts w:ascii="Times New Roman" w:hAnsi="Times New Roman"/>
                <w:bCs/>
                <w:u w:color="000000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947035B" w14:textId="77777777" w:rsidR="00E71660" w:rsidRPr="00725F5A" w:rsidRDefault="00E71660" w:rsidP="00AA51BE">
            <w:pPr>
              <w:rPr>
                <w:rFonts w:ascii="Times New Roman" w:hAnsi="Times New Roman"/>
              </w:rPr>
            </w:pPr>
            <w:r w:rsidRPr="00725F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458A2F6" w14:textId="77777777" w:rsidR="00E71660" w:rsidRPr="00725F5A" w:rsidRDefault="00E71660" w:rsidP="00AA51B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14:paraId="2770763C" w14:textId="77777777" w:rsidR="00E71660" w:rsidRPr="00725F5A" w:rsidRDefault="00E71660" w:rsidP="00AA51BE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749E7C" w14:textId="77777777" w:rsidR="00E71660" w:rsidRPr="00725F5A" w:rsidRDefault="00E71660" w:rsidP="00AA51BE">
            <w:pPr>
              <w:spacing w:line="288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1660" w:rsidRPr="00725F5A" w14:paraId="5DE6FE5D" w14:textId="77777777" w:rsidTr="00E71660">
        <w:tc>
          <w:tcPr>
            <w:tcW w:w="748" w:type="dxa"/>
            <w:shd w:val="clear" w:color="auto" w:fill="auto"/>
          </w:tcPr>
          <w:p w14:paraId="142FB0A4" w14:textId="77777777" w:rsidR="00E71660" w:rsidRPr="00725F5A" w:rsidRDefault="00E71660" w:rsidP="009D4BB1">
            <w:pPr>
              <w:rPr>
                <w:rFonts w:ascii="Times New Roman" w:hAnsi="Times New Roman"/>
                <w:bCs/>
              </w:rPr>
            </w:pPr>
            <w:r w:rsidRPr="00725F5A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3914" w:type="dxa"/>
            <w:shd w:val="clear" w:color="auto" w:fill="auto"/>
          </w:tcPr>
          <w:p w14:paraId="04985122" w14:textId="77777777" w:rsidR="00E71660" w:rsidRPr="00725F5A" w:rsidRDefault="00E71660" w:rsidP="009D4BB1">
            <w:pPr>
              <w:jc w:val="left"/>
              <w:rPr>
                <w:rFonts w:ascii="Times New Roman" w:hAnsi="Times New Roman"/>
              </w:rPr>
            </w:pPr>
            <w:r w:rsidRPr="00725F5A">
              <w:rPr>
                <w:rFonts w:ascii="Times New Roman" w:hAnsi="Times New Roman"/>
              </w:rPr>
              <w:t>Финансовые задачи в курсе математики 5</w:t>
            </w:r>
            <w:r w:rsidR="00F158C8" w:rsidRPr="00725F5A">
              <w:rPr>
                <w:rFonts w:ascii="Times New Roman" w:hAnsi="Times New Roman"/>
              </w:rPr>
              <w:t xml:space="preserve">, </w:t>
            </w:r>
            <w:r w:rsidRPr="00725F5A">
              <w:rPr>
                <w:rFonts w:ascii="Times New Roman" w:hAnsi="Times New Roman"/>
              </w:rPr>
              <w:t>6 классов и методы их решения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26D38C0" w14:textId="77777777" w:rsidR="00E71660" w:rsidRPr="00725F5A" w:rsidRDefault="00E71660" w:rsidP="00AA51BE">
            <w:pPr>
              <w:rPr>
                <w:rFonts w:ascii="Times New Roman" w:hAnsi="Times New Roman"/>
                <w:bCs/>
                <w:u w:color="000000"/>
              </w:rPr>
            </w:pPr>
            <w:r w:rsidRPr="00725F5A">
              <w:rPr>
                <w:rFonts w:ascii="Times New Roman" w:hAnsi="Times New Roman"/>
                <w:bCs/>
                <w:u w:color="000000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3270ED2" w14:textId="77777777" w:rsidR="00E71660" w:rsidRPr="00725F5A" w:rsidRDefault="00E71660" w:rsidP="00AA51BE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5C70456F" w14:textId="77777777" w:rsidR="00E71660" w:rsidRPr="00725F5A" w:rsidRDefault="00E71660" w:rsidP="00AA51BE">
            <w:pPr>
              <w:rPr>
                <w:rFonts w:ascii="Times New Roman" w:hAnsi="Times New Roman"/>
                <w:bCs/>
              </w:rPr>
            </w:pPr>
            <w:r w:rsidRPr="00725F5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14:paraId="5A24A789" w14:textId="77777777" w:rsidR="00E71660" w:rsidRPr="00725F5A" w:rsidRDefault="00E71660" w:rsidP="00AA51BE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3C2868" w14:textId="77777777" w:rsidR="00E71660" w:rsidRPr="00725F5A" w:rsidRDefault="00E71660" w:rsidP="00AA51BE">
            <w:pPr>
              <w:spacing w:line="288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1660" w:rsidRPr="00725F5A" w14:paraId="380CB782" w14:textId="77777777" w:rsidTr="00E71660">
        <w:tc>
          <w:tcPr>
            <w:tcW w:w="748" w:type="dxa"/>
            <w:shd w:val="clear" w:color="auto" w:fill="auto"/>
          </w:tcPr>
          <w:p w14:paraId="01B914CC" w14:textId="77777777" w:rsidR="00E71660" w:rsidRPr="00725F5A" w:rsidRDefault="00E71660" w:rsidP="009D4BB1">
            <w:pPr>
              <w:rPr>
                <w:rFonts w:ascii="Times New Roman" w:hAnsi="Times New Roman"/>
                <w:bCs/>
              </w:rPr>
            </w:pPr>
            <w:r w:rsidRPr="00725F5A">
              <w:rPr>
                <w:rFonts w:ascii="Times New Roman" w:hAnsi="Times New Roman"/>
                <w:bCs/>
              </w:rPr>
              <w:t>1.3.</w:t>
            </w:r>
          </w:p>
        </w:tc>
        <w:tc>
          <w:tcPr>
            <w:tcW w:w="3914" w:type="dxa"/>
            <w:shd w:val="clear" w:color="auto" w:fill="auto"/>
          </w:tcPr>
          <w:p w14:paraId="345F95E0" w14:textId="77777777" w:rsidR="00E71660" w:rsidRPr="00725F5A" w:rsidRDefault="00E71660" w:rsidP="009D4BB1">
            <w:pPr>
              <w:jc w:val="left"/>
              <w:rPr>
                <w:rFonts w:ascii="Times New Roman" w:hAnsi="Times New Roman"/>
              </w:rPr>
            </w:pPr>
            <w:r w:rsidRPr="00725F5A">
              <w:rPr>
                <w:rFonts w:ascii="Times New Roman" w:hAnsi="Times New Roman"/>
              </w:rPr>
              <w:t>Методич</w:t>
            </w:r>
            <w:r w:rsidR="001E48CA">
              <w:rPr>
                <w:rFonts w:ascii="Times New Roman" w:hAnsi="Times New Roman"/>
              </w:rPr>
              <w:t xml:space="preserve">еские рекомендации по работе с </w:t>
            </w:r>
            <w:r w:rsidRPr="00725F5A">
              <w:rPr>
                <w:rFonts w:ascii="Times New Roman" w:hAnsi="Times New Roman"/>
              </w:rPr>
              <w:t xml:space="preserve">финансовыми задачами в </w:t>
            </w:r>
            <w:r w:rsidRPr="00725F5A">
              <w:rPr>
                <w:rFonts w:ascii="Times New Roman" w:hAnsi="Times New Roman"/>
              </w:rPr>
              <w:lastRenderedPageBreak/>
              <w:t>5</w:t>
            </w:r>
            <w:r w:rsidR="00F158C8" w:rsidRPr="00725F5A">
              <w:rPr>
                <w:rFonts w:ascii="Times New Roman" w:hAnsi="Times New Roman"/>
              </w:rPr>
              <w:t xml:space="preserve">, </w:t>
            </w:r>
            <w:r w:rsidRPr="00725F5A">
              <w:rPr>
                <w:rFonts w:ascii="Times New Roman" w:hAnsi="Times New Roman"/>
              </w:rPr>
              <w:t xml:space="preserve">6 классах 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2057BF5" w14:textId="77777777" w:rsidR="00E71660" w:rsidRPr="00725F5A" w:rsidRDefault="00E71660" w:rsidP="00AA51BE">
            <w:pPr>
              <w:rPr>
                <w:rFonts w:ascii="Times New Roman" w:hAnsi="Times New Roman"/>
                <w:bCs/>
                <w:u w:color="000000"/>
              </w:rPr>
            </w:pPr>
            <w:r w:rsidRPr="00725F5A">
              <w:rPr>
                <w:rFonts w:ascii="Times New Roman" w:hAnsi="Times New Roman"/>
                <w:bCs/>
                <w:u w:color="000000"/>
              </w:rPr>
              <w:lastRenderedPageBreak/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7713EB8" w14:textId="77777777" w:rsidR="00E71660" w:rsidRPr="00725F5A" w:rsidRDefault="00E71660" w:rsidP="00AA51BE">
            <w:pPr>
              <w:rPr>
                <w:rFonts w:ascii="Times New Roman" w:hAnsi="Times New Roman"/>
              </w:rPr>
            </w:pPr>
            <w:r w:rsidRPr="00725F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E7FF515" w14:textId="77777777" w:rsidR="00E71660" w:rsidRPr="00725F5A" w:rsidRDefault="00E71660" w:rsidP="00AA51B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14:paraId="5DE9F11B" w14:textId="77777777" w:rsidR="00E71660" w:rsidRPr="00725F5A" w:rsidRDefault="00E71660" w:rsidP="00AA51BE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D387C6" w14:textId="77777777" w:rsidR="00E71660" w:rsidRPr="00725F5A" w:rsidRDefault="00E71660" w:rsidP="00AA51BE">
            <w:pPr>
              <w:spacing w:line="288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1660" w:rsidRPr="00725F5A" w14:paraId="2B311DCC" w14:textId="77777777" w:rsidTr="00E71660">
        <w:tc>
          <w:tcPr>
            <w:tcW w:w="748" w:type="dxa"/>
            <w:shd w:val="clear" w:color="auto" w:fill="auto"/>
          </w:tcPr>
          <w:p w14:paraId="5AE8C460" w14:textId="77777777" w:rsidR="00E71660" w:rsidRPr="00725F5A" w:rsidRDefault="00E71660" w:rsidP="009D4BB1">
            <w:pPr>
              <w:rPr>
                <w:rFonts w:ascii="Times New Roman" w:hAnsi="Times New Roman"/>
                <w:bCs/>
              </w:rPr>
            </w:pPr>
            <w:r w:rsidRPr="00725F5A">
              <w:rPr>
                <w:rFonts w:ascii="Times New Roman" w:hAnsi="Times New Roman"/>
                <w:bCs/>
              </w:rPr>
              <w:t>1.4.</w:t>
            </w:r>
          </w:p>
        </w:tc>
        <w:tc>
          <w:tcPr>
            <w:tcW w:w="3914" w:type="dxa"/>
            <w:shd w:val="clear" w:color="auto" w:fill="auto"/>
          </w:tcPr>
          <w:p w14:paraId="2EC28206" w14:textId="77777777" w:rsidR="00E71660" w:rsidRPr="00725F5A" w:rsidRDefault="00E71660" w:rsidP="009D4BB1">
            <w:pPr>
              <w:jc w:val="left"/>
              <w:rPr>
                <w:rFonts w:ascii="Times New Roman" w:hAnsi="Times New Roman"/>
              </w:rPr>
            </w:pPr>
            <w:r w:rsidRPr="00725F5A">
              <w:rPr>
                <w:rFonts w:ascii="Times New Roman" w:hAnsi="Times New Roman"/>
              </w:rPr>
              <w:t>Проведение и анализ урок</w:t>
            </w:r>
            <w:r w:rsidR="00F158C8" w:rsidRPr="00725F5A">
              <w:rPr>
                <w:rFonts w:ascii="Times New Roman" w:hAnsi="Times New Roman"/>
              </w:rPr>
              <w:t>ов</w:t>
            </w:r>
            <w:r w:rsidRPr="00725F5A">
              <w:rPr>
                <w:rFonts w:ascii="Times New Roman" w:hAnsi="Times New Roman"/>
              </w:rPr>
              <w:t xml:space="preserve">  в 5</w:t>
            </w:r>
            <w:r w:rsidR="00F158C8" w:rsidRPr="00725F5A">
              <w:rPr>
                <w:rFonts w:ascii="Times New Roman" w:hAnsi="Times New Roman"/>
              </w:rPr>
              <w:t>, 6</w:t>
            </w:r>
            <w:r w:rsidRPr="00725F5A">
              <w:rPr>
                <w:rFonts w:ascii="Times New Roman" w:hAnsi="Times New Roman"/>
              </w:rPr>
              <w:t xml:space="preserve"> класс</w:t>
            </w:r>
            <w:r w:rsidR="00F158C8" w:rsidRPr="00725F5A">
              <w:rPr>
                <w:rFonts w:ascii="Times New Roman" w:hAnsi="Times New Roman"/>
              </w:rPr>
              <w:t>ах</w:t>
            </w:r>
            <w:r w:rsidRPr="00725F5A">
              <w:rPr>
                <w:rFonts w:ascii="Times New Roman" w:hAnsi="Times New Roman"/>
              </w:rPr>
              <w:t xml:space="preserve"> с использованием финансовых задач  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702F046" w14:textId="77777777" w:rsidR="00E71660" w:rsidRPr="00725F5A" w:rsidRDefault="00E71660" w:rsidP="00AA51BE">
            <w:pPr>
              <w:rPr>
                <w:rFonts w:ascii="Times New Roman" w:hAnsi="Times New Roman"/>
                <w:bCs/>
                <w:u w:color="000000"/>
              </w:rPr>
            </w:pPr>
            <w:r w:rsidRPr="00725F5A">
              <w:rPr>
                <w:rFonts w:ascii="Times New Roman" w:hAnsi="Times New Roman"/>
                <w:bCs/>
                <w:u w:color="000000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6C8B44D" w14:textId="77777777" w:rsidR="00E71660" w:rsidRPr="00725F5A" w:rsidRDefault="00E71660" w:rsidP="00AA51BE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1CB9C604" w14:textId="77777777" w:rsidR="00E71660" w:rsidRPr="00725F5A" w:rsidRDefault="00E71660" w:rsidP="00AA51BE">
            <w:pPr>
              <w:rPr>
                <w:rFonts w:ascii="Times New Roman" w:hAnsi="Times New Roman"/>
                <w:bCs/>
              </w:rPr>
            </w:pPr>
            <w:r w:rsidRPr="00725F5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14:paraId="1DEE4B57" w14:textId="77777777" w:rsidR="00E71660" w:rsidRPr="00725F5A" w:rsidRDefault="00E71660" w:rsidP="00AA51BE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CD11CF" w14:textId="77777777" w:rsidR="00E71660" w:rsidRPr="00725F5A" w:rsidRDefault="00E71660" w:rsidP="00AA51BE">
            <w:pPr>
              <w:spacing w:line="288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1660" w:rsidRPr="00725F5A" w14:paraId="5CA1723B" w14:textId="77777777" w:rsidTr="00E71660">
        <w:tc>
          <w:tcPr>
            <w:tcW w:w="748" w:type="dxa"/>
            <w:shd w:val="clear" w:color="auto" w:fill="auto"/>
          </w:tcPr>
          <w:p w14:paraId="1650EEA8" w14:textId="77777777" w:rsidR="00E71660" w:rsidRPr="00725F5A" w:rsidRDefault="00E71660" w:rsidP="009D4BB1">
            <w:pPr>
              <w:rPr>
                <w:rFonts w:ascii="Times New Roman" w:hAnsi="Times New Roman"/>
                <w:b/>
                <w:bCs/>
              </w:rPr>
            </w:pPr>
            <w:r w:rsidRPr="00725F5A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914" w:type="dxa"/>
            <w:shd w:val="clear" w:color="auto" w:fill="auto"/>
          </w:tcPr>
          <w:p w14:paraId="39E06AD0" w14:textId="77777777" w:rsidR="00E71660" w:rsidRPr="00725F5A" w:rsidRDefault="00E71660" w:rsidP="009D4BB1">
            <w:pPr>
              <w:jc w:val="left"/>
              <w:rPr>
                <w:rFonts w:ascii="Times New Roman" w:hAnsi="Times New Roman"/>
                <w:b/>
              </w:rPr>
            </w:pPr>
            <w:r w:rsidRPr="00725F5A">
              <w:rPr>
                <w:rFonts w:ascii="Times New Roman" w:hAnsi="Times New Roman"/>
                <w:b/>
              </w:rPr>
              <w:t xml:space="preserve">Формирование финансовой грамотности в курсе алгебры </w:t>
            </w:r>
          </w:p>
          <w:p w14:paraId="716E87D9" w14:textId="77777777" w:rsidR="00E71660" w:rsidRPr="00725F5A" w:rsidRDefault="00E71660" w:rsidP="009D4BB1">
            <w:pPr>
              <w:jc w:val="left"/>
              <w:rPr>
                <w:rFonts w:ascii="Times New Roman" w:hAnsi="Times New Roman"/>
                <w:b/>
              </w:rPr>
            </w:pPr>
            <w:r w:rsidRPr="00725F5A">
              <w:rPr>
                <w:rFonts w:ascii="Times New Roman" w:hAnsi="Times New Roman"/>
                <w:b/>
              </w:rPr>
              <w:t>7—9 классов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85E8B51" w14:textId="77777777" w:rsidR="00E71660" w:rsidRPr="00725F5A" w:rsidRDefault="00514758" w:rsidP="00AA51BE">
            <w:pPr>
              <w:rPr>
                <w:rFonts w:ascii="Times New Roman" w:hAnsi="Times New Roman"/>
                <w:b/>
                <w:bCs/>
                <w:u w:color="000000"/>
              </w:rPr>
            </w:pPr>
            <w:r w:rsidRPr="00725F5A">
              <w:rPr>
                <w:rFonts w:ascii="Times New Roman" w:hAnsi="Times New Roman"/>
                <w:b/>
                <w:bCs/>
                <w:u w:color="000000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E136317" w14:textId="77777777" w:rsidR="00E71660" w:rsidRPr="00725F5A" w:rsidRDefault="00514758" w:rsidP="00AA51BE">
            <w:pPr>
              <w:rPr>
                <w:rFonts w:ascii="Times New Roman" w:hAnsi="Times New Roman"/>
                <w:b/>
              </w:rPr>
            </w:pPr>
            <w:r w:rsidRPr="00725F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8CD39D4" w14:textId="77777777" w:rsidR="00E71660" w:rsidRPr="00725F5A" w:rsidRDefault="00E71660" w:rsidP="00AA51BE">
            <w:pPr>
              <w:rPr>
                <w:rFonts w:ascii="Times New Roman" w:hAnsi="Times New Roman"/>
                <w:b/>
                <w:bCs/>
              </w:rPr>
            </w:pPr>
            <w:r w:rsidRPr="00725F5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14:paraId="24305701" w14:textId="77777777" w:rsidR="00E71660" w:rsidRPr="00725F5A" w:rsidRDefault="00E71660" w:rsidP="00AA51BE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8684CC" w14:textId="77777777" w:rsidR="00E71660" w:rsidRPr="00725F5A" w:rsidRDefault="00E71660" w:rsidP="00AA51BE">
            <w:pPr>
              <w:spacing w:line="288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1660" w:rsidRPr="00725F5A" w14:paraId="2492D7EB" w14:textId="77777777" w:rsidTr="00E71660">
        <w:tc>
          <w:tcPr>
            <w:tcW w:w="748" w:type="dxa"/>
            <w:shd w:val="clear" w:color="auto" w:fill="auto"/>
          </w:tcPr>
          <w:p w14:paraId="38A81F78" w14:textId="77777777" w:rsidR="00E71660" w:rsidRPr="00725F5A" w:rsidRDefault="00E71660" w:rsidP="009D4BB1">
            <w:pPr>
              <w:rPr>
                <w:rFonts w:ascii="Times New Roman" w:hAnsi="Times New Roman"/>
                <w:bCs/>
              </w:rPr>
            </w:pPr>
            <w:r w:rsidRPr="00725F5A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3914" w:type="dxa"/>
            <w:shd w:val="clear" w:color="auto" w:fill="auto"/>
          </w:tcPr>
          <w:p w14:paraId="24CC16DC" w14:textId="77777777" w:rsidR="00E71660" w:rsidRPr="00725F5A" w:rsidRDefault="00E71660" w:rsidP="009D4BB1">
            <w:pPr>
              <w:jc w:val="left"/>
              <w:rPr>
                <w:rFonts w:ascii="Times New Roman" w:hAnsi="Times New Roman"/>
              </w:rPr>
            </w:pPr>
            <w:r w:rsidRPr="00725F5A">
              <w:rPr>
                <w:rFonts w:ascii="Times New Roman" w:hAnsi="Times New Roman"/>
              </w:rPr>
              <w:t>Цели, содержание, результаты обучения финансовой грамотности в курсе алгебры 7—9 классов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495CEB6" w14:textId="77777777" w:rsidR="00E71660" w:rsidRPr="00725F5A" w:rsidRDefault="00E71660" w:rsidP="00AA51BE">
            <w:pPr>
              <w:rPr>
                <w:rFonts w:ascii="Times New Roman" w:hAnsi="Times New Roman"/>
                <w:bCs/>
                <w:u w:color="000000"/>
              </w:rPr>
            </w:pPr>
            <w:r w:rsidRPr="00725F5A">
              <w:rPr>
                <w:rFonts w:ascii="Times New Roman" w:hAnsi="Times New Roman"/>
                <w:bCs/>
                <w:u w:color="000000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227FF53" w14:textId="77777777" w:rsidR="00E71660" w:rsidRPr="00725F5A" w:rsidRDefault="00E71660" w:rsidP="00AA51BE">
            <w:pPr>
              <w:rPr>
                <w:rFonts w:ascii="Times New Roman" w:hAnsi="Times New Roman"/>
              </w:rPr>
            </w:pPr>
            <w:r w:rsidRPr="00725F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37AD983" w14:textId="77777777" w:rsidR="00E71660" w:rsidRPr="00725F5A" w:rsidRDefault="00E71660" w:rsidP="00AA51B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14:paraId="6AF73F91" w14:textId="77777777" w:rsidR="00E71660" w:rsidRPr="00725F5A" w:rsidRDefault="00E71660" w:rsidP="00AA51BE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4E9ABC" w14:textId="77777777" w:rsidR="00E71660" w:rsidRPr="00725F5A" w:rsidRDefault="00E71660" w:rsidP="00AA51BE">
            <w:pPr>
              <w:spacing w:line="288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1660" w:rsidRPr="00725F5A" w14:paraId="0843AD93" w14:textId="77777777" w:rsidTr="00E71660">
        <w:tc>
          <w:tcPr>
            <w:tcW w:w="748" w:type="dxa"/>
            <w:shd w:val="clear" w:color="auto" w:fill="auto"/>
          </w:tcPr>
          <w:p w14:paraId="30722000" w14:textId="77777777" w:rsidR="00E71660" w:rsidRPr="00725F5A" w:rsidRDefault="00E71660" w:rsidP="009D4BB1">
            <w:pPr>
              <w:rPr>
                <w:rFonts w:ascii="Times New Roman" w:hAnsi="Times New Roman"/>
                <w:bCs/>
              </w:rPr>
            </w:pPr>
            <w:r w:rsidRPr="00725F5A">
              <w:rPr>
                <w:rFonts w:ascii="Times New Roman" w:hAnsi="Times New Roman"/>
                <w:bCs/>
              </w:rPr>
              <w:t>2.2.</w:t>
            </w:r>
          </w:p>
        </w:tc>
        <w:tc>
          <w:tcPr>
            <w:tcW w:w="3914" w:type="dxa"/>
            <w:shd w:val="clear" w:color="auto" w:fill="auto"/>
          </w:tcPr>
          <w:p w14:paraId="25425A5F" w14:textId="77777777" w:rsidR="00E71660" w:rsidRPr="00725F5A" w:rsidRDefault="00E71660" w:rsidP="009D4BB1">
            <w:pPr>
              <w:jc w:val="left"/>
              <w:rPr>
                <w:rFonts w:ascii="Times New Roman" w:hAnsi="Times New Roman"/>
              </w:rPr>
            </w:pPr>
            <w:r w:rsidRPr="00725F5A">
              <w:rPr>
                <w:rFonts w:ascii="Times New Roman" w:hAnsi="Times New Roman"/>
              </w:rPr>
              <w:t>Финансовые задачи в курсе алгебры 7—9 классов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D91B517" w14:textId="77777777" w:rsidR="00E71660" w:rsidRPr="00725F5A" w:rsidRDefault="00E71660" w:rsidP="00AA51BE">
            <w:pPr>
              <w:rPr>
                <w:rFonts w:ascii="Times New Roman" w:hAnsi="Times New Roman"/>
                <w:bCs/>
                <w:u w:color="000000"/>
              </w:rPr>
            </w:pPr>
            <w:r w:rsidRPr="00725F5A">
              <w:rPr>
                <w:rFonts w:ascii="Times New Roman" w:hAnsi="Times New Roman"/>
                <w:bCs/>
                <w:u w:color="000000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9DD379A" w14:textId="77777777" w:rsidR="00E71660" w:rsidRPr="00725F5A" w:rsidRDefault="00E71660" w:rsidP="00AA51BE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16AAFFB7" w14:textId="77777777" w:rsidR="00E71660" w:rsidRPr="00725F5A" w:rsidRDefault="00E71660" w:rsidP="00AA51BE">
            <w:pPr>
              <w:rPr>
                <w:rFonts w:ascii="Times New Roman" w:hAnsi="Times New Roman"/>
                <w:bCs/>
              </w:rPr>
            </w:pPr>
            <w:r w:rsidRPr="00725F5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14:paraId="3920D11E" w14:textId="77777777" w:rsidR="00E71660" w:rsidRPr="00725F5A" w:rsidRDefault="00E71660" w:rsidP="00AA51BE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034A3C" w14:textId="77777777" w:rsidR="00E71660" w:rsidRPr="00725F5A" w:rsidRDefault="00E71660" w:rsidP="00AA51BE">
            <w:pPr>
              <w:spacing w:line="288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1660" w:rsidRPr="00725F5A" w14:paraId="401B26F7" w14:textId="77777777" w:rsidTr="00E71660">
        <w:tc>
          <w:tcPr>
            <w:tcW w:w="748" w:type="dxa"/>
            <w:shd w:val="clear" w:color="auto" w:fill="auto"/>
          </w:tcPr>
          <w:p w14:paraId="2766A8B6" w14:textId="77777777" w:rsidR="00E71660" w:rsidRPr="00725F5A" w:rsidRDefault="00E71660" w:rsidP="009D4BB1">
            <w:pPr>
              <w:rPr>
                <w:rFonts w:ascii="Times New Roman" w:hAnsi="Times New Roman"/>
                <w:bCs/>
              </w:rPr>
            </w:pPr>
            <w:r w:rsidRPr="00725F5A">
              <w:rPr>
                <w:rFonts w:ascii="Times New Roman" w:hAnsi="Times New Roman"/>
                <w:bCs/>
              </w:rPr>
              <w:t>2.3.</w:t>
            </w:r>
          </w:p>
        </w:tc>
        <w:tc>
          <w:tcPr>
            <w:tcW w:w="3914" w:type="dxa"/>
            <w:shd w:val="clear" w:color="auto" w:fill="auto"/>
          </w:tcPr>
          <w:p w14:paraId="28630C76" w14:textId="77777777" w:rsidR="00E71660" w:rsidRPr="00725F5A" w:rsidRDefault="00E71660" w:rsidP="009D4BB1">
            <w:pPr>
              <w:jc w:val="left"/>
              <w:rPr>
                <w:rFonts w:ascii="Times New Roman" w:hAnsi="Times New Roman"/>
              </w:rPr>
            </w:pPr>
            <w:r w:rsidRPr="00725F5A">
              <w:rPr>
                <w:rFonts w:ascii="Times New Roman" w:hAnsi="Times New Roman"/>
              </w:rPr>
              <w:t xml:space="preserve">Методические рекомендации по работе с  финансовыми задачами в  курсе алгебры 7—9 классов 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AE1C323" w14:textId="77777777" w:rsidR="00E71660" w:rsidRPr="00725F5A" w:rsidRDefault="00514758" w:rsidP="00AA51BE">
            <w:pPr>
              <w:rPr>
                <w:rFonts w:ascii="Times New Roman" w:hAnsi="Times New Roman"/>
                <w:bCs/>
                <w:u w:color="000000"/>
              </w:rPr>
            </w:pPr>
            <w:r w:rsidRPr="00725F5A">
              <w:rPr>
                <w:rFonts w:ascii="Times New Roman" w:hAnsi="Times New Roman"/>
                <w:bCs/>
                <w:u w:color="000000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207FF5D" w14:textId="77777777" w:rsidR="00E71660" w:rsidRPr="00725F5A" w:rsidRDefault="00E71660" w:rsidP="00AA51BE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47DC711F" w14:textId="77777777" w:rsidR="00E71660" w:rsidRPr="00725F5A" w:rsidRDefault="00E71660" w:rsidP="00AA51BE">
            <w:pPr>
              <w:rPr>
                <w:rFonts w:ascii="Times New Roman" w:hAnsi="Times New Roman"/>
                <w:bCs/>
              </w:rPr>
            </w:pPr>
            <w:r w:rsidRPr="00725F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</w:tcPr>
          <w:p w14:paraId="6EEC8009" w14:textId="77777777" w:rsidR="00E71660" w:rsidRPr="00725F5A" w:rsidRDefault="00E71660" w:rsidP="00AA51BE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F8C7F1" w14:textId="77777777" w:rsidR="00E71660" w:rsidRPr="00725F5A" w:rsidRDefault="00E71660" w:rsidP="00AA51BE">
            <w:pPr>
              <w:spacing w:line="288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1660" w:rsidRPr="00725F5A" w14:paraId="45D6508A" w14:textId="77777777" w:rsidTr="00E71660">
        <w:tc>
          <w:tcPr>
            <w:tcW w:w="748" w:type="dxa"/>
            <w:shd w:val="clear" w:color="auto" w:fill="auto"/>
          </w:tcPr>
          <w:p w14:paraId="6CB2B755" w14:textId="77777777" w:rsidR="00E71660" w:rsidRPr="00725F5A" w:rsidRDefault="00E71660" w:rsidP="009D4BB1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25F5A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914" w:type="dxa"/>
            <w:shd w:val="clear" w:color="auto" w:fill="auto"/>
          </w:tcPr>
          <w:p w14:paraId="1F303469" w14:textId="77777777" w:rsidR="00E71660" w:rsidRPr="00725F5A" w:rsidRDefault="00E71660" w:rsidP="009D4BB1">
            <w:pPr>
              <w:jc w:val="left"/>
              <w:rPr>
                <w:rFonts w:ascii="Times New Roman" w:hAnsi="Times New Roman"/>
                <w:b/>
              </w:rPr>
            </w:pPr>
            <w:r w:rsidRPr="00725F5A">
              <w:rPr>
                <w:rFonts w:ascii="Times New Roman" w:hAnsi="Times New Roman"/>
                <w:b/>
              </w:rPr>
              <w:t>Формирование финансовой грамотности в курсе алгебры и начал математического анализа 10</w:t>
            </w:r>
            <w:r w:rsidR="00EB4777" w:rsidRPr="00725F5A">
              <w:rPr>
                <w:rFonts w:ascii="Times New Roman" w:hAnsi="Times New Roman"/>
                <w:b/>
              </w:rPr>
              <w:t xml:space="preserve">, </w:t>
            </w:r>
            <w:r w:rsidRPr="00725F5A">
              <w:rPr>
                <w:rFonts w:ascii="Times New Roman" w:hAnsi="Times New Roman"/>
                <w:b/>
              </w:rPr>
              <w:t>11 классов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75775CA" w14:textId="77777777" w:rsidR="00E71660" w:rsidRPr="00725F5A" w:rsidRDefault="00514758" w:rsidP="00AA51BE">
            <w:pPr>
              <w:rPr>
                <w:rFonts w:ascii="Times New Roman" w:hAnsi="Times New Roman"/>
                <w:b/>
                <w:bCs/>
                <w:u w:color="000000"/>
              </w:rPr>
            </w:pPr>
            <w:r w:rsidRPr="00725F5A">
              <w:rPr>
                <w:rFonts w:ascii="Times New Roman" w:hAnsi="Times New Roman"/>
                <w:b/>
                <w:bCs/>
                <w:u w:color="000000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14E9177" w14:textId="77777777" w:rsidR="00E71660" w:rsidRPr="00725F5A" w:rsidRDefault="00E71660" w:rsidP="00AA51BE">
            <w:pPr>
              <w:rPr>
                <w:rFonts w:ascii="Times New Roman" w:hAnsi="Times New Roman"/>
                <w:b/>
              </w:rPr>
            </w:pPr>
            <w:r w:rsidRPr="00725F5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E2F35DC" w14:textId="77777777" w:rsidR="00E71660" w:rsidRPr="00725F5A" w:rsidRDefault="00356990" w:rsidP="00AA51BE">
            <w:pPr>
              <w:rPr>
                <w:rFonts w:ascii="Times New Roman" w:hAnsi="Times New Roman"/>
                <w:b/>
                <w:bCs/>
              </w:rPr>
            </w:pPr>
            <w:r w:rsidRPr="00725F5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51" w:type="dxa"/>
          </w:tcPr>
          <w:p w14:paraId="4431F22B" w14:textId="77777777" w:rsidR="00E71660" w:rsidRPr="00725F5A" w:rsidRDefault="00E71660" w:rsidP="00AA51BE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242CC5" w14:textId="77777777" w:rsidR="00E71660" w:rsidRPr="00725F5A" w:rsidRDefault="00E71660" w:rsidP="00AA51BE">
            <w:pPr>
              <w:spacing w:line="288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1660" w:rsidRPr="00725F5A" w14:paraId="0112C3DC" w14:textId="77777777" w:rsidTr="00E71660">
        <w:tc>
          <w:tcPr>
            <w:tcW w:w="748" w:type="dxa"/>
            <w:shd w:val="clear" w:color="auto" w:fill="auto"/>
          </w:tcPr>
          <w:p w14:paraId="49DCA934" w14:textId="77777777" w:rsidR="00E71660" w:rsidRPr="00725F5A" w:rsidRDefault="00E71660" w:rsidP="009D4BB1">
            <w:pPr>
              <w:jc w:val="left"/>
              <w:rPr>
                <w:rFonts w:ascii="Times New Roman" w:hAnsi="Times New Roman"/>
                <w:bCs/>
              </w:rPr>
            </w:pPr>
            <w:r w:rsidRPr="00725F5A">
              <w:rPr>
                <w:rFonts w:ascii="Times New Roman" w:hAnsi="Times New Roman"/>
                <w:bCs/>
              </w:rPr>
              <w:t>3.1.</w:t>
            </w:r>
          </w:p>
        </w:tc>
        <w:tc>
          <w:tcPr>
            <w:tcW w:w="3914" w:type="dxa"/>
            <w:shd w:val="clear" w:color="auto" w:fill="auto"/>
          </w:tcPr>
          <w:p w14:paraId="31541F63" w14:textId="77777777" w:rsidR="00E71660" w:rsidRPr="00725F5A" w:rsidRDefault="00E71660" w:rsidP="009D4BB1">
            <w:pPr>
              <w:jc w:val="left"/>
              <w:rPr>
                <w:rFonts w:ascii="Times New Roman" w:hAnsi="Times New Roman"/>
              </w:rPr>
            </w:pPr>
            <w:r w:rsidRPr="00725F5A">
              <w:rPr>
                <w:rFonts w:ascii="Times New Roman" w:hAnsi="Times New Roman"/>
              </w:rPr>
              <w:t>Цели, содержание, результаты обучения финансовой грамотности в курсе алгебры и начал математического анализа 10</w:t>
            </w:r>
            <w:r w:rsidR="00EB4777" w:rsidRPr="00725F5A">
              <w:rPr>
                <w:rFonts w:ascii="Times New Roman" w:hAnsi="Times New Roman"/>
              </w:rPr>
              <w:t xml:space="preserve">, </w:t>
            </w:r>
            <w:r w:rsidRPr="00725F5A">
              <w:rPr>
                <w:rFonts w:ascii="Times New Roman" w:hAnsi="Times New Roman"/>
              </w:rPr>
              <w:t>11 классов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344D73C" w14:textId="77777777" w:rsidR="00E71660" w:rsidRPr="00725F5A" w:rsidRDefault="00E71660" w:rsidP="00AA51BE">
            <w:pPr>
              <w:rPr>
                <w:rFonts w:ascii="Times New Roman" w:hAnsi="Times New Roman"/>
                <w:bCs/>
                <w:u w:color="000000"/>
              </w:rPr>
            </w:pPr>
            <w:r w:rsidRPr="00725F5A">
              <w:rPr>
                <w:rFonts w:ascii="Times New Roman" w:hAnsi="Times New Roman"/>
                <w:bCs/>
                <w:u w:color="000000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301CA1B" w14:textId="77777777" w:rsidR="00E71660" w:rsidRPr="00725F5A" w:rsidRDefault="00E71660" w:rsidP="00AA51BE">
            <w:pPr>
              <w:rPr>
                <w:rFonts w:ascii="Times New Roman" w:hAnsi="Times New Roman"/>
              </w:rPr>
            </w:pPr>
            <w:r w:rsidRPr="00725F5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6B30EDA" w14:textId="77777777" w:rsidR="00E71660" w:rsidRPr="00725F5A" w:rsidRDefault="00E71660" w:rsidP="00AA51B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14:paraId="4E4DB601" w14:textId="77777777" w:rsidR="00E71660" w:rsidRPr="00725F5A" w:rsidRDefault="00E71660" w:rsidP="00AA51BE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4C1D75" w14:textId="77777777" w:rsidR="00E71660" w:rsidRPr="00725F5A" w:rsidRDefault="00E71660" w:rsidP="00AA51BE">
            <w:pPr>
              <w:spacing w:line="288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1660" w:rsidRPr="00725F5A" w14:paraId="398FB2AF" w14:textId="77777777" w:rsidTr="00E71660">
        <w:tc>
          <w:tcPr>
            <w:tcW w:w="748" w:type="dxa"/>
            <w:shd w:val="clear" w:color="auto" w:fill="auto"/>
          </w:tcPr>
          <w:p w14:paraId="47F084CC" w14:textId="77777777" w:rsidR="00E71660" w:rsidRPr="00725F5A" w:rsidRDefault="00E71660" w:rsidP="009D4BB1">
            <w:pPr>
              <w:jc w:val="left"/>
              <w:rPr>
                <w:rFonts w:ascii="Times New Roman" w:hAnsi="Times New Roman"/>
                <w:bCs/>
              </w:rPr>
            </w:pPr>
            <w:r w:rsidRPr="00725F5A">
              <w:rPr>
                <w:rFonts w:ascii="Times New Roman" w:hAnsi="Times New Roman"/>
                <w:bCs/>
              </w:rPr>
              <w:t>3.2.</w:t>
            </w:r>
          </w:p>
        </w:tc>
        <w:tc>
          <w:tcPr>
            <w:tcW w:w="3914" w:type="dxa"/>
            <w:shd w:val="clear" w:color="auto" w:fill="auto"/>
          </w:tcPr>
          <w:p w14:paraId="71235096" w14:textId="77777777" w:rsidR="00E71660" w:rsidRPr="00725F5A" w:rsidRDefault="00E71660" w:rsidP="009D4BB1">
            <w:pPr>
              <w:jc w:val="left"/>
              <w:rPr>
                <w:rFonts w:ascii="Times New Roman" w:hAnsi="Times New Roman"/>
              </w:rPr>
            </w:pPr>
            <w:r w:rsidRPr="00725F5A">
              <w:rPr>
                <w:rFonts w:ascii="Times New Roman" w:hAnsi="Times New Roman"/>
              </w:rPr>
              <w:t>Финансовые задачи в курсе алгебры и начал математического анализа 10</w:t>
            </w:r>
            <w:r w:rsidR="00EB4777" w:rsidRPr="00725F5A">
              <w:rPr>
                <w:rFonts w:ascii="Times New Roman" w:hAnsi="Times New Roman"/>
              </w:rPr>
              <w:t xml:space="preserve">, </w:t>
            </w:r>
            <w:r w:rsidRPr="00725F5A">
              <w:rPr>
                <w:rFonts w:ascii="Times New Roman" w:hAnsi="Times New Roman"/>
              </w:rPr>
              <w:t>11 классов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2D784EC" w14:textId="77777777" w:rsidR="00E71660" w:rsidRPr="00725F5A" w:rsidRDefault="00356990" w:rsidP="00AA51BE">
            <w:pPr>
              <w:rPr>
                <w:rFonts w:ascii="Times New Roman" w:hAnsi="Times New Roman"/>
                <w:bCs/>
                <w:u w:color="000000"/>
              </w:rPr>
            </w:pPr>
            <w:r w:rsidRPr="00725F5A">
              <w:rPr>
                <w:rFonts w:ascii="Times New Roman" w:hAnsi="Times New Roman"/>
                <w:bCs/>
                <w:u w:color="000000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1134A71" w14:textId="77777777" w:rsidR="00E71660" w:rsidRPr="00725F5A" w:rsidRDefault="00E71660" w:rsidP="00AA51BE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C1BC2DD" w14:textId="77777777" w:rsidR="00E71660" w:rsidRPr="00725F5A" w:rsidRDefault="00356990" w:rsidP="00AA51BE">
            <w:pPr>
              <w:rPr>
                <w:rFonts w:ascii="Times New Roman" w:hAnsi="Times New Roman"/>
                <w:bCs/>
              </w:rPr>
            </w:pPr>
            <w:r w:rsidRPr="00725F5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14:paraId="000F951F" w14:textId="77777777" w:rsidR="00E71660" w:rsidRPr="00725F5A" w:rsidRDefault="00E71660" w:rsidP="00AA51BE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D86B0D" w14:textId="77777777" w:rsidR="00E71660" w:rsidRPr="00725F5A" w:rsidRDefault="00E71660" w:rsidP="00AA51BE">
            <w:pPr>
              <w:spacing w:line="288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1660" w:rsidRPr="00725F5A" w14:paraId="5B3E0464" w14:textId="77777777" w:rsidTr="00E71660">
        <w:tc>
          <w:tcPr>
            <w:tcW w:w="748" w:type="dxa"/>
            <w:shd w:val="clear" w:color="auto" w:fill="auto"/>
          </w:tcPr>
          <w:p w14:paraId="58C6A67C" w14:textId="77777777" w:rsidR="00E71660" w:rsidRPr="00725F5A" w:rsidRDefault="00E71660" w:rsidP="009D4BB1">
            <w:pPr>
              <w:jc w:val="left"/>
              <w:rPr>
                <w:rFonts w:ascii="Times New Roman" w:hAnsi="Times New Roman"/>
                <w:bCs/>
              </w:rPr>
            </w:pPr>
            <w:r w:rsidRPr="00725F5A">
              <w:rPr>
                <w:rFonts w:ascii="Times New Roman" w:hAnsi="Times New Roman"/>
                <w:bCs/>
              </w:rPr>
              <w:t>3.3.</w:t>
            </w:r>
          </w:p>
        </w:tc>
        <w:tc>
          <w:tcPr>
            <w:tcW w:w="3914" w:type="dxa"/>
            <w:shd w:val="clear" w:color="auto" w:fill="auto"/>
          </w:tcPr>
          <w:p w14:paraId="57EDC4C1" w14:textId="77777777" w:rsidR="00E71660" w:rsidRPr="00725F5A" w:rsidRDefault="00356990" w:rsidP="009D4BB1">
            <w:pPr>
              <w:jc w:val="left"/>
              <w:rPr>
                <w:rFonts w:ascii="Times New Roman" w:hAnsi="Times New Roman"/>
              </w:rPr>
            </w:pPr>
            <w:r w:rsidRPr="00725F5A">
              <w:rPr>
                <w:rFonts w:ascii="Times New Roman" w:hAnsi="Times New Roman"/>
              </w:rPr>
              <w:t>Проведение и анализ урока в 10, 11 классах с использованием финансовых задач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7A1F48E" w14:textId="77777777" w:rsidR="00E71660" w:rsidRPr="00725F5A" w:rsidRDefault="00E71660" w:rsidP="00AA51BE">
            <w:pPr>
              <w:rPr>
                <w:rFonts w:ascii="Times New Roman" w:hAnsi="Times New Roman"/>
                <w:bCs/>
                <w:u w:color="000000"/>
              </w:rPr>
            </w:pPr>
            <w:r w:rsidRPr="00725F5A">
              <w:rPr>
                <w:rFonts w:ascii="Times New Roman" w:hAnsi="Times New Roman"/>
                <w:bCs/>
                <w:u w:color="000000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B2FE09F" w14:textId="77777777" w:rsidR="00E71660" w:rsidRPr="00725F5A" w:rsidRDefault="00E71660" w:rsidP="00AA51BE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76C92952" w14:textId="77777777" w:rsidR="00E71660" w:rsidRPr="00725F5A" w:rsidRDefault="00E71660" w:rsidP="00AA51BE">
            <w:pPr>
              <w:rPr>
                <w:rFonts w:ascii="Times New Roman" w:hAnsi="Times New Roman"/>
                <w:bCs/>
              </w:rPr>
            </w:pPr>
            <w:r w:rsidRPr="00725F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</w:tcPr>
          <w:p w14:paraId="1E432ED8" w14:textId="77777777" w:rsidR="00E71660" w:rsidRPr="00725F5A" w:rsidRDefault="00E71660" w:rsidP="00AA51BE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68D848" w14:textId="77777777" w:rsidR="00E71660" w:rsidRPr="00725F5A" w:rsidRDefault="00E71660" w:rsidP="00AA51BE">
            <w:pPr>
              <w:spacing w:line="288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1660" w:rsidRPr="00725F5A" w14:paraId="7F75BB55" w14:textId="77777777" w:rsidTr="00E71660">
        <w:tc>
          <w:tcPr>
            <w:tcW w:w="748" w:type="dxa"/>
            <w:shd w:val="clear" w:color="auto" w:fill="auto"/>
          </w:tcPr>
          <w:p w14:paraId="753B600B" w14:textId="77777777" w:rsidR="00E71660" w:rsidRPr="00725F5A" w:rsidRDefault="00E71660" w:rsidP="009D4BB1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4" w:type="dxa"/>
            <w:shd w:val="clear" w:color="auto" w:fill="auto"/>
          </w:tcPr>
          <w:p w14:paraId="01E07F89" w14:textId="77777777" w:rsidR="00E71660" w:rsidRPr="00725F5A" w:rsidRDefault="00E71660" w:rsidP="009D4BB1">
            <w:pPr>
              <w:ind w:firstLine="432"/>
              <w:jc w:val="both"/>
              <w:rPr>
                <w:rFonts w:ascii="Times New Roman" w:eastAsia="Times New Roman" w:hAnsi="Times New Roman" w:cs="Times New Roman"/>
              </w:rPr>
            </w:pPr>
            <w:r w:rsidRPr="00725F5A">
              <w:rPr>
                <w:rFonts w:ascii="Times New Roman" w:hAnsi="Times New Roman"/>
                <w:b/>
                <w:bCs/>
              </w:rPr>
              <w:t>Итоговый контроль (зачет)</w:t>
            </w:r>
          </w:p>
        </w:tc>
        <w:tc>
          <w:tcPr>
            <w:tcW w:w="3730" w:type="dxa"/>
            <w:gridSpan w:val="4"/>
            <w:shd w:val="clear" w:color="auto" w:fill="auto"/>
          </w:tcPr>
          <w:p w14:paraId="1C894FDD" w14:textId="77777777" w:rsidR="00E71660" w:rsidRPr="00725F5A" w:rsidRDefault="00E71660" w:rsidP="00AA51BE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F5A">
              <w:rPr>
                <w:rFonts w:ascii="Times New Roman" w:eastAsia="Times New Roman" w:hAnsi="Times New Roman" w:cs="Times New Roman"/>
              </w:rPr>
              <w:t>Итоговое тестирование</w:t>
            </w:r>
          </w:p>
        </w:tc>
        <w:tc>
          <w:tcPr>
            <w:tcW w:w="1134" w:type="dxa"/>
            <w:shd w:val="clear" w:color="auto" w:fill="auto"/>
          </w:tcPr>
          <w:p w14:paraId="5AC98164" w14:textId="77777777" w:rsidR="00E71660" w:rsidRPr="00725F5A" w:rsidRDefault="00E71660" w:rsidP="00AA51BE">
            <w:pPr>
              <w:spacing w:line="288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  <w:r w:rsidRPr="00725F5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E71660" w:rsidRPr="00725F5A" w14:paraId="3FD25296" w14:textId="77777777" w:rsidTr="00E71660">
        <w:tc>
          <w:tcPr>
            <w:tcW w:w="748" w:type="dxa"/>
            <w:shd w:val="clear" w:color="auto" w:fill="auto"/>
          </w:tcPr>
          <w:p w14:paraId="62A09C32" w14:textId="77777777" w:rsidR="00E71660" w:rsidRPr="00725F5A" w:rsidRDefault="00E71660" w:rsidP="009D4BB1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4" w:type="dxa"/>
            <w:shd w:val="clear" w:color="auto" w:fill="auto"/>
          </w:tcPr>
          <w:p w14:paraId="46950ECB" w14:textId="77777777" w:rsidR="00E71660" w:rsidRPr="00725F5A" w:rsidRDefault="00E71660" w:rsidP="009D4BB1">
            <w:pPr>
              <w:ind w:firstLine="432"/>
              <w:jc w:val="left"/>
              <w:rPr>
                <w:rFonts w:ascii="Times New Roman" w:hAnsi="Times New Roman"/>
              </w:rPr>
            </w:pPr>
            <w:r w:rsidRPr="00725F5A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753" w:type="dxa"/>
            <w:shd w:val="clear" w:color="auto" w:fill="auto"/>
          </w:tcPr>
          <w:p w14:paraId="5F655969" w14:textId="77777777" w:rsidR="00E71660" w:rsidRPr="00725F5A" w:rsidRDefault="00E71660" w:rsidP="00AA51BE">
            <w:pPr>
              <w:rPr>
                <w:rFonts w:ascii="Times New Roman" w:hAnsi="Times New Roman"/>
                <w:b/>
              </w:rPr>
            </w:pPr>
            <w:r w:rsidRPr="00725F5A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6" w:type="dxa"/>
            <w:shd w:val="clear" w:color="auto" w:fill="auto"/>
          </w:tcPr>
          <w:p w14:paraId="4E23FEEA" w14:textId="77777777" w:rsidR="00E71660" w:rsidRPr="00725F5A" w:rsidRDefault="00514758" w:rsidP="00AA51BE">
            <w:pPr>
              <w:rPr>
                <w:rFonts w:ascii="Times New Roman" w:hAnsi="Times New Roman"/>
                <w:b/>
              </w:rPr>
            </w:pPr>
            <w:r w:rsidRPr="00725F5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80" w:type="dxa"/>
            <w:shd w:val="clear" w:color="auto" w:fill="auto"/>
          </w:tcPr>
          <w:p w14:paraId="55F734D1" w14:textId="77777777" w:rsidR="00E71660" w:rsidRPr="00725F5A" w:rsidRDefault="00514758" w:rsidP="00AA51BE">
            <w:pPr>
              <w:rPr>
                <w:rFonts w:ascii="Times New Roman" w:hAnsi="Times New Roman"/>
                <w:b/>
              </w:rPr>
            </w:pPr>
            <w:r w:rsidRPr="00725F5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1" w:type="dxa"/>
          </w:tcPr>
          <w:p w14:paraId="07B21FA7" w14:textId="77777777" w:rsidR="00E71660" w:rsidRPr="00725F5A" w:rsidRDefault="00E71660" w:rsidP="00AA51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7750875" w14:textId="77777777" w:rsidR="00E71660" w:rsidRPr="00725F5A" w:rsidRDefault="00E71660" w:rsidP="00AA51BE">
            <w:pPr>
              <w:rPr>
                <w:rFonts w:ascii="Times New Roman" w:eastAsia="Times New Roman" w:hAnsi="Times New Roman" w:cs="Times New Roman"/>
                <w:b/>
              </w:rPr>
            </w:pPr>
            <w:r w:rsidRPr="00725F5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</w:tbl>
    <w:p w14:paraId="02B7156B" w14:textId="77777777" w:rsidR="00826085" w:rsidRPr="00725F5A" w:rsidRDefault="00826085" w:rsidP="00593C33">
      <w:pPr>
        <w:spacing w:line="288" w:lineRule="auto"/>
        <w:ind w:firstLine="567"/>
        <w:jc w:val="both"/>
        <w:rPr>
          <w:rFonts w:ascii="Times New Roman" w:hAnsi="Times New Roman" w:cs="Times New Roman"/>
          <w:b/>
          <w:noProof/>
          <w:szCs w:val="28"/>
          <w:shd w:val="clear" w:color="auto" w:fill="FFFFFF"/>
        </w:rPr>
      </w:pPr>
    </w:p>
    <w:p w14:paraId="44BD63F1" w14:textId="77777777" w:rsidR="00826085" w:rsidRPr="00725F5A" w:rsidRDefault="005771E9" w:rsidP="00725F5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5F5A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t xml:space="preserve">2.2. </w:t>
      </w:r>
      <w:r w:rsidRPr="00725F5A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С</w:t>
      </w:r>
      <w:r w:rsidR="00CB3A17" w:rsidRPr="00725F5A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ОДЕРЖАНИЕ ОБРАЗОВАНИЯ</w:t>
      </w:r>
    </w:p>
    <w:p w14:paraId="30AFE5A0" w14:textId="77777777" w:rsidR="005771E9" w:rsidRPr="00725F5A" w:rsidRDefault="009D4BB1" w:rsidP="00725F5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5F5A">
        <w:rPr>
          <w:rFonts w:ascii="Times New Roman" w:hAnsi="Times New Roman"/>
          <w:b/>
          <w:sz w:val="28"/>
          <w:szCs w:val="28"/>
        </w:rPr>
        <w:t>Раздел</w:t>
      </w:r>
      <w:r w:rsidR="005771E9" w:rsidRPr="00725F5A">
        <w:rPr>
          <w:rFonts w:ascii="Times New Roman" w:hAnsi="Times New Roman"/>
          <w:b/>
          <w:sz w:val="28"/>
          <w:szCs w:val="28"/>
        </w:rPr>
        <w:t xml:space="preserve"> 1. Формирование финансовой грамотности в курсе математики 5</w:t>
      </w:r>
      <w:r w:rsidR="00955775" w:rsidRPr="00725F5A">
        <w:rPr>
          <w:rFonts w:ascii="Times New Roman" w:hAnsi="Times New Roman"/>
          <w:b/>
          <w:sz w:val="28"/>
          <w:szCs w:val="28"/>
        </w:rPr>
        <w:t>, 6</w:t>
      </w:r>
      <w:r w:rsidR="005771E9" w:rsidRPr="00725F5A">
        <w:rPr>
          <w:rFonts w:ascii="Times New Roman" w:hAnsi="Times New Roman"/>
          <w:b/>
          <w:sz w:val="28"/>
          <w:szCs w:val="28"/>
        </w:rPr>
        <w:t xml:space="preserve"> классов.</w:t>
      </w:r>
    </w:p>
    <w:p w14:paraId="67090A22" w14:textId="77777777" w:rsidR="005771E9" w:rsidRPr="00725F5A" w:rsidRDefault="009D4BB1" w:rsidP="00725F5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5F5A">
        <w:rPr>
          <w:rFonts w:ascii="Times New Roman" w:hAnsi="Times New Roman"/>
          <w:b/>
          <w:sz w:val="28"/>
          <w:szCs w:val="28"/>
        </w:rPr>
        <w:t xml:space="preserve">Тема </w:t>
      </w:r>
      <w:r w:rsidR="005771E9" w:rsidRPr="00725F5A">
        <w:rPr>
          <w:rFonts w:ascii="Times New Roman" w:hAnsi="Times New Roman"/>
          <w:b/>
          <w:sz w:val="28"/>
          <w:szCs w:val="28"/>
        </w:rPr>
        <w:t xml:space="preserve">1.1. Цели, </w:t>
      </w:r>
      <w:r w:rsidR="00EB4777" w:rsidRPr="00725F5A">
        <w:rPr>
          <w:rFonts w:ascii="Times New Roman" w:hAnsi="Times New Roman"/>
          <w:b/>
          <w:sz w:val="28"/>
          <w:szCs w:val="28"/>
        </w:rPr>
        <w:t xml:space="preserve">задачи, </w:t>
      </w:r>
      <w:r w:rsidR="005771E9" w:rsidRPr="00725F5A">
        <w:rPr>
          <w:rFonts w:ascii="Times New Roman" w:hAnsi="Times New Roman"/>
          <w:b/>
          <w:sz w:val="28"/>
          <w:szCs w:val="28"/>
        </w:rPr>
        <w:t>содержание, результаты обучения финансовой грамотности в курсе математики 5</w:t>
      </w:r>
      <w:r w:rsidR="00F433E3" w:rsidRPr="00725F5A">
        <w:rPr>
          <w:rFonts w:ascii="Times New Roman" w:hAnsi="Times New Roman"/>
          <w:b/>
          <w:sz w:val="28"/>
          <w:szCs w:val="28"/>
        </w:rPr>
        <w:t xml:space="preserve">, </w:t>
      </w:r>
      <w:r w:rsidR="005771E9" w:rsidRPr="00725F5A">
        <w:rPr>
          <w:rFonts w:ascii="Times New Roman" w:hAnsi="Times New Roman"/>
          <w:b/>
          <w:sz w:val="28"/>
          <w:szCs w:val="28"/>
        </w:rPr>
        <w:t>6 классов</w:t>
      </w:r>
      <w:r w:rsidR="002E712F" w:rsidRPr="00725F5A">
        <w:rPr>
          <w:rFonts w:ascii="Times New Roman" w:hAnsi="Times New Roman"/>
          <w:b/>
          <w:sz w:val="28"/>
          <w:szCs w:val="28"/>
        </w:rPr>
        <w:t>.</w:t>
      </w:r>
    </w:p>
    <w:p w14:paraId="60D6A07A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F5A">
        <w:rPr>
          <w:rFonts w:ascii="Times New Roman" w:hAnsi="Times New Roman"/>
          <w:i/>
          <w:sz w:val="28"/>
          <w:szCs w:val="28"/>
        </w:rPr>
        <w:t>Знания</w:t>
      </w:r>
      <w:r w:rsidRPr="00725F5A">
        <w:rPr>
          <w:rFonts w:ascii="Times New Roman" w:hAnsi="Times New Roman"/>
          <w:sz w:val="28"/>
          <w:szCs w:val="28"/>
        </w:rPr>
        <w:t>: целей, задач, содержания и результатов формирования финансовой грамотности в курсе математики 5</w:t>
      </w:r>
      <w:r w:rsidR="00F433E3" w:rsidRPr="00725F5A">
        <w:rPr>
          <w:rFonts w:ascii="Times New Roman" w:hAnsi="Times New Roman"/>
          <w:sz w:val="28"/>
          <w:szCs w:val="28"/>
        </w:rPr>
        <w:t xml:space="preserve">, </w:t>
      </w:r>
      <w:r w:rsidRPr="00725F5A">
        <w:rPr>
          <w:rFonts w:ascii="Times New Roman" w:hAnsi="Times New Roman"/>
          <w:sz w:val="28"/>
          <w:szCs w:val="28"/>
        </w:rPr>
        <w:t xml:space="preserve">6 классов, а также нормативных документов. </w:t>
      </w:r>
    </w:p>
    <w:p w14:paraId="24D75844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eastAsia="Times New Roman" w:hAnsi="Times New Roman" w:cs="TimesNewRomanPSMT"/>
          <w:sz w:val="28"/>
          <w:szCs w:val="28"/>
        </w:rPr>
      </w:pPr>
      <w:r w:rsidRPr="00725F5A">
        <w:rPr>
          <w:rFonts w:ascii="Times New Roman" w:eastAsia="Times New Roman" w:hAnsi="Times New Roman" w:cs="TimesNewRomanPSMT"/>
          <w:i/>
          <w:sz w:val="28"/>
          <w:szCs w:val="28"/>
        </w:rPr>
        <w:t>Компетенции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 xml:space="preserve">: формирование знаний и умений учащихся при решении финансовых задач в  курсе математики </w:t>
      </w:r>
      <w:r w:rsidRPr="00725F5A">
        <w:rPr>
          <w:rFonts w:ascii="Times New Roman" w:hAnsi="Times New Roman"/>
          <w:sz w:val="28"/>
          <w:szCs w:val="28"/>
        </w:rPr>
        <w:t>5</w:t>
      </w:r>
      <w:r w:rsidR="00F433E3" w:rsidRPr="00725F5A">
        <w:rPr>
          <w:rFonts w:ascii="Times New Roman" w:hAnsi="Times New Roman"/>
          <w:sz w:val="28"/>
          <w:szCs w:val="28"/>
        </w:rPr>
        <w:t xml:space="preserve">, </w:t>
      </w:r>
      <w:r w:rsidRPr="00725F5A">
        <w:rPr>
          <w:rFonts w:ascii="Times New Roman" w:hAnsi="Times New Roman"/>
          <w:sz w:val="28"/>
          <w:szCs w:val="28"/>
        </w:rPr>
        <w:t>6 классов.</w:t>
      </w:r>
    </w:p>
    <w:p w14:paraId="7461EA6A" w14:textId="77777777" w:rsidR="00735507" w:rsidRPr="00725F5A" w:rsidRDefault="005771E9" w:rsidP="00725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F5A">
        <w:rPr>
          <w:rFonts w:ascii="Times New Roman" w:hAnsi="Times New Roman"/>
          <w:i/>
          <w:sz w:val="28"/>
          <w:szCs w:val="28"/>
        </w:rPr>
        <w:lastRenderedPageBreak/>
        <w:t>Лекция.</w:t>
      </w:r>
      <w:r w:rsidR="00E536A2">
        <w:rPr>
          <w:rFonts w:ascii="Times New Roman" w:hAnsi="Times New Roman"/>
          <w:i/>
          <w:sz w:val="28"/>
          <w:szCs w:val="28"/>
        </w:rPr>
        <w:t xml:space="preserve"> </w:t>
      </w:r>
      <w:r w:rsidR="00EB4777" w:rsidRPr="00725F5A">
        <w:rPr>
          <w:rFonts w:ascii="Times New Roman" w:hAnsi="Times New Roman"/>
          <w:sz w:val="28"/>
          <w:szCs w:val="28"/>
        </w:rPr>
        <w:t xml:space="preserve">Цели, задачи, содержание </w:t>
      </w:r>
      <w:r w:rsidR="00735507" w:rsidRPr="00725F5A">
        <w:rPr>
          <w:rFonts w:ascii="Times New Roman" w:hAnsi="Times New Roman"/>
          <w:sz w:val="28"/>
          <w:szCs w:val="28"/>
        </w:rPr>
        <w:t xml:space="preserve">и результаты формирования </w:t>
      </w:r>
      <w:r w:rsidR="00EB4777" w:rsidRPr="00725F5A">
        <w:rPr>
          <w:rFonts w:ascii="Times New Roman" w:hAnsi="Times New Roman"/>
          <w:sz w:val="28"/>
          <w:szCs w:val="28"/>
        </w:rPr>
        <w:t>финансовой грамотности в курсе математики 5</w:t>
      </w:r>
      <w:r w:rsidR="006D3559" w:rsidRPr="00725F5A">
        <w:rPr>
          <w:rFonts w:ascii="Times New Roman" w:hAnsi="Times New Roman"/>
          <w:sz w:val="28"/>
          <w:szCs w:val="28"/>
        </w:rPr>
        <w:t xml:space="preserve">, </w:t>
      </w:r>
      <w:r w:rsidR="00735507" w:rsidRPr="00725F5A">
        <w:rPr>
          <w:rFonts w:ascii="Times New Roman" w:hAnsi="Times New Roman"/>
          <w:sz w:val="28"/>
          <w:szCs w:val="28"/>
        </w:rPr>
        <w:t>6</w:t>
      </w:r>
      <w:r w:rsidR="00EB4777" w:rsidRPr="00725F5A">
        <w:rPr>
          <w:rFonts w:ascii="Times New Roman" w:hAnsi="Times New Roman"/>
          <w:sz w:val="28"/>
          <w:szCs w:val="28"/>
        </w:rPr>
        <w:t xml:space="preserve"> классов. </w:t>
      </w:r>
      <w:r w:rsidR="00694A72" w:rsidRPr="00725F5A">
        <w:rPr>
          <w:rFonts w:ascii="Times New Roman" w:hAnsi="Times New Roman"/>
          <w:sz w:val="28"/>
          <w:szCs w:val="28"/>
        </w:rPr>
        <w:t>Контрольно-измерительные материалы по финансовой грамотности в курсе математики 5, 6</w:t>
      </w:r>
      <w:r w:rsidR="00694A72" w:rsidRPr="00725F5A">
        <w:rPr>
          <w:rFonts w:ascii="Times New Roman" w:eastAsia="Times New Roman" w:hAnsi="Times New Roman" w:cs="TimesNewRomanPSMT"/>
          <w:sz w:val="28"/>
          <w:szCs w:val="28"/>
        </w:rPr>
        <w:t xml:space="preserve"> классов.</w:t>
      </w:r>
    </w:p>
    <w:p w14:paraId="6B6AC9CF" w14:textId="77777777" w:rsidR="00735507" w:rsidRPr="00725F5A" w:rsidRDefault="00735507" w:rsidP="00725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CCFA37" w14:textId="77777777" w:rsidR="005771E9" w:rsidRPr="00725F5A" w:rsidRDefault="009D4BB1" w:rsidP="00725F5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5F5A">
        <w:rPr>
          <w:rFonts w:ascii="Times New Roman" w:hAnsi="Times New Roman"/>
          <w:b/>
          <w:sz w:val="28"/>
          <w:szCs w:val="28"/>
        </w:rPr>
        <w:t xml:space="preserve">Тема </w:t>
      </w:r>
      <w:r w:rsidR="005771E9" w:rsidRPr="00725F5A">
        <w:rPr>
          <w:rFonts w:ascii="Times New Roman" w:hAnsi="Times New Roman"/>
          <w:b/>
          <w:sz w:val="28"/>
          <w:szCs w:val="28"/>
        </w:rPr>
        <w:t xml:space="preserve">1.2. Финансовые задачи в </w:t>
      </w:r>
      <w:bookmarkStart w:id="4" w:name="OLE_LINK1"/>
      <w:bookmarkStart w:id="5" w:name="OLE_LINK2"/>
      <w:r w:rsidR="005771E9" w:rsidRPr="00725F5A">
        <w:rPr>
          <w:rFonts w:ascii="Times New Roman" w:hAnsi="Times New Roman"/>
          <w:b/>
          <w:sz w:val="28"/>
          <w:szCs w:val="28"/>
        </w:rPr>
        <w:t>курсе математики 5</w:t>
      </w:r>
      <w:r w:rsidR="00955775" w:rsidRPr="00725F5A">
        <w:rPr>
          <w:rFonts w:ascii="Times New Roman" w:hAnsi="Times New Roman"/>
          <w:b/>
          <w:sz w:val="28"/>
          <w:szCs w:val="28"/>
        </w:rPr>
        <w:t xml:space="preserve">, </w:t>
      </w:r>
      <w:r w:rsidR="005771E9" w:rsidRPr="00725F5A">
        <w:rPr>
          <w:rFonts w:ascii="Times New Roman" w:hAnsi="Times New Roman"/>
          <w:b/>
          <w:sz w:val="28"/>
          <w:szCs w:val="28"/>
        </w:rPr>
        <w:t xml:space="preserve">6 классов </w:t>
      </w:r>
      <w:bookmarkEnd w:id="4"/>
      <w:bookmarkEnd w:id="5"/>
      <w:r w:rsidR="005771E9" w:rsidRPr="00725F5A">
        <w:rPr>
          <w:rFonts w:ascii="Times New Roman" w:hAnsi="Times New Roman"/>
          <w:b/>
          <w:sz w:val="28"/>
          <w:szCs w:val="28"/>
        </w:rPr>
        <w:t>и методы их решения.</w:t>
      </w:r>
    </w:p>
    <w:p w14:paraId="24A7FF1A" w14:textId="77777777" w:rsidR="005771E9" w:rsidRPr="00725F5A" w:rsidRDefault="00885F7F" w:rsidP="00725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F5A">
        <w:rPr>
          <w:rFonts w:ascii="Times New Roman" w:hAnsi="Times New Roman"/>
          <w:i/>
          <w:sz w:val="28"/>
          <w:szCs w:val="28"/>
        </w:rPr>
        <w:t>Знания</w:t>
      </w:r>
      <w:r w:rsidRPr="00725F5A">
        <w:rPr>
          <w:rFonts w:ascii="Times New Roman" w:hAnsi="Times New Roman"/>
          <w:sz w:val="28"/>
          <w:szCs w:val="28"/>
        </w:rPr>
        <w:t xml:space="preserve">: </w:t>
      </w:r>
      <w:r w:rsidRPr="00725F5A">
        <w:rPr>
          <w:rFonts w:ascii="Times New Roman" w:hAnsi="Times New Roman"/>
          <w:i/>
          <w:sz w:val="28"/>
          <w:szCs w:val="28"/>
        </w:rPr>
        <w:t>типов</w:t>
      </w:r>
      <w:r w:rsidR="005771E9" w:rsidRPr="00725F5A">
        <w:rPr>
          <w:rFonts w:ascii="Times New Roman" w:hAnsi="Times New Roman"/>
          <w:sz w:val="28"/>
          <w:szCs w:val="28"/>
        </w:rPr>
        <w:t xml:space="preserve"> финансовых задач в курсе математики 5</w:t>
      </w:r>
      <w:r w:rsidR="00955775" w:rsidRPr="00725F5A">
        <w:rPr>
          <w:rFonts w:ascii="Times New Roman" w:hAnsi="Times New Roman"/>
          <w:sz w:val="28"/>
          <w:szCs w:val="28"/>
        </w:rPr>
        <w:t xml:space="preserve">, </w:t>
      </w:r>
      <w:r w:rsidR="005771E9" w:rsidRPr="00725F5A">
        <w:rPr>
          <w:rFonts w:ascii="Times New Roman" w:hAnsi="Times New Roman"/>
          <w:sz w:val="28"/>
          <w:szCs w:val="28"/>
        </w:rPr>
        <w:t>6 классов, разделов математики, в которых они используются, и методов их решения; источников сборников таких задач; типов финансовых задач в ВПР, ОГЭ, ЕГЭ, решаемые методами курса математики 5</w:t>
      </w:r>
      <w:r w:rsidR="00EB4777" w:rsidRPr="00725F5A">
        <w:rPr>
          <w:rFonts w:ascii="Times New Roman" w:hAnsi="Times New Roman"/>
          <w:sz w:val="28"/>
          <w:szCs w:val="28"/>
        </w:rPr>
        <w:t xml:space="preserve">, </w:t>
      </w:r>
      <w:r w:rsidR="005771E9" w:rsidRPr="00725F5A">
        <w:rPr>
          <w:rFonts w:ascii="Times New Roman" w:hAnsi="Times New Roman"/>
          <w:sz w:val="28"/>
          <w:szCs w:val="28"/>
        </w:rPr>
        <w:t>6 классов.</w:t>
      </w:r>
    </w:p>
    <w:p w14:paraId="5BF24A4E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eastAsia="Times New Roman" w:hAnsi="Times New Roman" w:cs="TimesNewRomanPSMT"/>
          <w:sz w:val="28"/>
          <w:szCs w:val="28"/>
        </w:rPr>
      </w:pPr>
      <w:bookmarkStart w:id="6" w:name="OLE_LINK6"/>
      <w:bookmarkStart w:id="7" w:name="OLE_LINK7"/>
      <w:r w:rsidRPr="00725F5A">
        <w:rPr>
          <w:rFonts w:ascii="Times New Roman" w:eastAsia="Times New Roman" w:hAnsi="Times New Roman" w:cs="TimesNewRomanPSMT"/>
          <w:i/>
          <w:sz w:val="28"/>
          <w:szCs w:val="28"/>
        </w:rPr>
        <w:t>Компетенции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 xml:space="preserve">: </w:t>
      </w:r>
      <w:bookmarkEnd w:id="6"/>
      <w:bookmarkEnd w:id="7"/>
      <w:r w:rsidRPr="00725F5A">
        <w:rPr>
          <w:rFonts w:ascii="Times New Roman" w:eastAsia="Times New Roman" w:hAnsi="Times New Roman" w:cs="TimesNewRomanPSMT"/>
          <w:sz w:val="28"/>
          <w:szCs w:val="28"/>
        </w:rPr>
        <w:t xml:space="preserve">выделять типы экономических задач, составлять или подбирать финансовые задачи разных типов к урокам и уметь их решать, </w:t>
      </w:r>
      <w:r w:rsidR="00CB3A17" w:rsidRPr="00725F5A">
        <w:rPr>
          <w:rFonts w:ascii="Times New Roman" w:eastAsia="Times New Roman" w:hAnsi="Times New Roman" w:cs="TimesNewRomanPSMT"/>
          <w:sz w:val="28"/>
          <w:szCs w:val="28"/>
        </w:rPr>
        <w:t>обучать</w:t>
      </w:r>
      <w:r w:rsidR="00694A72" w:rsidRPr="00725F5A">
        <w:rPr>
          <w:rFonts w:ascii="Times New Roman" w:eastAsia="Times New Roman" w:hAnsi="Times New Roman" w:cs="TimesNewRomanPSMT"/>
          <w:sz w:val="28"/>
          <w:szCs w:val="28"/>
        </w:rPr>
        <w:t xml:space="preserve"> учащихся 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>решению финансовых задач</w:t>
      </w:r>
      <w:r w:rsidR="00CB3A17" w:rsidRPr="00725F5A">
        <w:rPr>
          <w:rFonts w:ascii="Times New Roman" w:eastAsia="Times New Roman" w:hAnsi="Times New Roman" w:cs="TimesNewRomanPSMT"/>
          <w:sz w:val="28"/>
          <w:szCs w:val="28"/>
        </w:rPr>
        <w:t xml:space="preserve"> курса математики 5</w:t>
      </w:r>
      <w:r w:rsidR="00955775" w:rsidRPr="00725F5A">
        <w:rPr>
          <w:rFonts w:ascii="Times New Roman" w:eastAsia="Times New Roman" w:hAnsi="Times New Roman" w:cs="TimesNewRomanPSMT"/>
          <w:sz w:val="28"/>
          <w:szCs w:val="28"/>
        </w:rPr>
        <w:t xml:space="preserve">, </w:t>
      </w:r>
      <w:r w:rsidR="00CB3A17" w:rsidRPr="00725F5A">
        <w:rPr>
          <w:rFonts w:ascii="Times New Roman" w:eastAsia="Times New Roman" w:hAnsi="Times New Roman" w:cs="TimesNewRomanPSMT"/>
          <w:sz w:val="28"/>
          <w:szCs w:val="28"/>
        </w:rPr>
        <w:t>6 классов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>.</w:t>
      </w:r>
    </w:p>
    <w:p w14:paraId="79198593" w14:textId="77777777" w:rsidR="00992362" w:rsidRPr="00725F5A" w:rsidRDefault="005771E9" w:rsidP="00725F5A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725F5A">
        <w:rPr>
          <w:rFonts w:ascii="Times New Roman" w:hAnsi="Times New Roman"/>
          <w:i/>
          <w:sz w:val="28"/>
          <w:szCs w:val="28"/>
        </w:rPr>
        <w:t>Практическое занятие</w:t>
      </w:r>
      <w:r w:rsidRPr="00725F5A">
        <w:rPr>
          <w:rFonts w:ascii="Times New Roman" w:hAnsi="Times New Roman"/>
          <w:sz w:val="28"/>
          <w:szCs w:val="28"/>
        </w:rPr>
        <w:t xml:space="preserve">.  </w:t>
      </w:r>
      <w:r w:rsidR="00992362" w:rsidRPr="00725F5A">
        <w:rPr>
          <w:rFonts w:ascii="Times New Roman" w:hAnsi="Times New Roman"/>
          <w:sz w:val="28"/>
          <w:szCs w:val="28"/>
        </w:rPr>
        <w:t>Интернет-ресурсы со сборниками задач по финансовой грамотности для курса математики 5</w:t>
      </w:r>
      <w:r w:rsidR="00496523" w:rsidRPr="00725F5A">
        <w:rPr>
          <w:rFonts w:ascii="Times New Roman" w:hAnsi="Times New Roman"/>
          <w:sz w:val="28"/>
          <w:szCs w:val="28"/>
        </w:rPr>
        <w:t xml:space="preserve">, </w:t>
      </w:r>
      <w:r w:rsidR="00992362" w:rsidRPr="00725F5A">
        <w:rPr>
          <w:rFonts w:ascii="Times New Roman" w:hAnsi="Times New Roman"/>
          <w:sz w:val="28"/>
          <w:szCs w:val="28"/>
        </w:rPr>
        <w:t xml:space="preserve">6 классов. </w:t>
      </w:r>
      <w:r w:rsidR="00992362" w:rsidRPr="00725F5A">
        <w:rPr>
          <w:rFonts w:ascii="Times New Roman" w:hAnsi="Times New Roman"/>
          <w:bCs/>
          <w:sz w:val="28"/>
          <w:szCs w:val="28"/>
        </w:rPr>
        <w:t>Т</w:t>
      </w:r>
      <w:r w:rsidR="00992362" w:rsidRPr="00725F5A">
        <w:rPr>
          <w:rFonts w:ascii="Times New Roman" w:hAnsi="Times New Roman"/>
          <w:sz w:val="28"/>
          <w:szCs w:val="28"/>
        </w:rPr>
        <w:t xml:space="preserve">ипы финансовых задач в курсе математики 5, 6 классов по сюжету и математическому аппарату. </w:t>
      </w:r>
      <w:r w:rsidR="00992362" w:rsidRPr="00725F5A">
        <w:rPr>
          <w:rFonts w:ascii="Times New Roman" w:hAnsi="Times New Roman"/>
          <w:bCs/>
          <w:sz w:val="28"/>
          <w:szCs w:val="28"/>
        </w:rPr>
        <w:t xml:space="preserve"> Т</w:t>
      </w:r>
      <w:r w:rsidR="00992362" w:rsidRPr="00725F5A">
        <w:rPr>
          <w:rFonts w:ascii="Times New Roman" w:hAnsi="Times New Roman"/>
          <w:sz w:val="28"/>
          <w:szCs w:val="28"/>
        </w:rPr>
        <w:t xml:space="preserve">ипы финансовых задач </w:t>
      </w:r>
      <w:r w:rsidR="00992362" w:rsidRPr="00725F5A">
        <w:rPr>
          <w:rFonts w:ascii="Times New Roman" w:hAnsi="Times New Roman"/>
          <w:bCs/>
          <w:sz w:val="28"/>
          <w:szCs w:val="28"/>
        </w:rPr>
        <w:t>в итоговых проверочных работах (ВПР, ОГЭ, ЕГЭ)</w:t>
      </w:r>
      <w:r w:rsidR="00496523" w:rsidRPr="00725F5A">
        <w:rPr>
          <w:rFonts w:ascii="Times New Roman" w:hAnsi="Times New Roman"/>
          <w:bCs/>
          <w:sz w:val="28"/>
          <w:szCs w:val="28"/>
        </w:rPr>
        <w:t>, решаемые методами математики 5, 6 классов</w:t>
      </w:r>
      <w:r w:rsidR="00992362" w:rsidRPr="00725F5A">
        <w:rPr>
          <w:rFonts w:ascii="Times New Roman" w:hAnsi="Times New Roman"/>
          <w:bCs/>
          <w:sz w:val="28"/>
          <w:szCs w:val="28"/>
        </w:rPr>
        <w:t>.  Задачи в интерактивах, которые находятся в электронных формах учебников на сайте Корпорации «Российский учебник»</w:t>
      </w:r>
      <w:r w:rsidR="00992362" w:rsidRPr="00725F5A">
        <w:rPr>
          <w:rFonts w:ascii="Times New Roman" w:hAnsi="Times New Roman"/>
          <w:sz w:val="28"/>
          <w:szCs w:val="28"/>
        </w:rPr>
        <w:t xml:space="preserve"> [1, 2].</w:t>
      </w:r>
    </w:p>
    <w:p w14:paraId="6326402D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78EE37" w14:textId="77777777" w:rsidR="005771E9" w:rsidRPr="00725F5A" w:rsidRDefault="009D4BB1" w:rsidP="00725F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5F5A">
        <w:rPr>
          <w:rFonts w:ascii="Times New Roman" w:hAnsi="Times New Roman"/>
          <w:b/>
          <w:sz w:val="28"/>
          <w:szCs w:val="28"/>
        </w:rPr>
        <w:t xml:space="preserve">Тема </w:t>
      </w:r>
      <w:r w:rsidR="005771E9" w:rsidRPr="00725F5A">
        <w:rPr>
          <w:rFonts w:ascii="Times New Roman" w:hAnsi="Times New Roman"/>
          <w:b/>
          <w:sz w:val="28"/>
          <w:szCs w:val="28"/>
        </w:rPr>
        <w:t xml:space="preserve">1.3. Методические рекомендации по работе </w:t>
      </w:r>
      <w:r w:rsidR="002D01CD" w:rsidRPr="00725F5A">
        <w:rPr>
          <w:rFonts w:ascii="Times New Roman" w:hAnsi="Times New Roman"/>
          <w:b/>
          <w:sz w:val="28"/>
          <w:szCs w:val="28"/>
        </w:rPr>
        <w:t>с финансовыми</w:t>
      </w:r>
      <w:r w:rsidR="005771E9" w:rsidRPr="00725F5A">
        <w:rPr>
          <w:rFonts w:ascii="Times New Roman" w:hAnsi="Times New Roman"/>
          <w:b/>
          <w:sz w:val="28"/>
          <w:szCs w:val="28"/>
        </w:rPr>
        <w:t xml:space="preserve"> задачами в курсе математики 5</w:t>
      </w:r>
      <w:r w:rsidR="00955775" w:rsidRPr="00725F5A">
        <w:rPr>
          <w:rFonts w:ascii="Times New Roman" w:hAnsi="Times New Roman"/>
          <w:b/>
          <w:sz w:val="28"/>
          <w:szCs w:val="28"/>
        </w:rPr>
        <w:t xml:space="preserve">, </w:t>
      </w:r>
      <w:r w:rsidR="005771E9" w:rsidRPr="00725F5A">
        <w:rPr>
          <w:rFonts w:ascii="Times New Roman" w:hAnsi="Times New Roman"/>
          <w:b/>
          <w:sz w:val="28"/>
          <w:szCs w:val="28"/>
        </w:rPr>
        <w:t>6 классов</w:t>
      </w:r>
      <w:r w:rsidR="00694A72" w:rsidRPr="00725F5A">
        <w:rPr>
          <w:rFonts w:ascii="Times New Roman" w:hAnsi="Times New Roman"/>
          <w:b/>
          <w:sz w:val="28"/>
          <w:szCs w:val="28"/>
        </w:rPr>
        <w:t>.</w:t>
      </w:r>
    </w:p>
    <w:p w14:paraId="33579517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F5A">
        <w:rPr>
          <w:rFonts w:ascii="Times New Roman" w:hAnsi="Times New Roman"/>
          <w:i/>
          <w:sz w:val="28"/>
          <w:szCs w:val="28"/>
        </w:rPr>
        <w:t>Знания</w:t>
      </w:r>
      <w:r w:rsidRPr="00725F5A">
        <w:rPr>
          <w:rFonts w:ascii="Times New Roman" w:hAnsi="Times New Roman"/>
          <w:sz w:val="28"/>
          <w:szCs w:val="28"/>
        </w:rPr>
        <w:t xml:space="preserve">: </w:t>
      </w:r>
      <w:r w:rsidR="00694A72" w:rsidRPr="00725F5A">
        <w:rPr>
          <w:rFonts w:ascii="Times New Roman" w:hAnsi="Times New Roman"/>
          <w:sz w:val="28"/>
          <w:szCs w:val="28"/>
        </w:rPr>
        <w:t xml:space="preserve">методических </w:t>
      </w:r>
      <w:r w:rsidRPr="00725F5A">
        <w:rPr>
          <w:rFonts w:ascii="Times New Roman" w:hAnsi="Times New Roman"/>
          <w:sz w:val="28"/>
          <w:szCs w:val="28"/>
        </w:rPr>
        <w:t>приемов работы с финансовыми задачами.</w:t>
      </w:r>
    </w:p>
    <w:p w14:paraId="41FF566B" w14:textId="77777777" w:rsidR="005771E9" w:rsidRPr="00725F5A" w:rsidRDefault="005771E9" w:rsidP="00725F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5F5A">
        <w:rPr>
          <w:rFonts w:ascii="Times New Roman" w:eastAsia="Times New Roman" w:hAnsi="Times New Roman" w:cs="TimesNewRomanPSMT"/>
          <w:i/>
          <w:sz w:val="28"/>
          <w:szCs w:val="28"/>
        </w:rPr>
        <w:t>Компетенции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>: включение финансовых задач в разные этапы урока: на этапе мотивации, изучения, закрепления нового материала и контроля знаний; в разные формы работы: в устную, самостоятельную и контрольную работу, математические диктанты и тесты.</w:t>
      </w:r>
    </w:p>
    <w:p w14:paraId="7BA31026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F5A">
        <w:rPr>
          <w:rFonts w:ascii="Times New Roman" w:hAnsi="Times New Roman"/>
          <w:i/>
          <w:sz w:val="28"/>
          <w:szCs w:val="28"/>
        </w:rPr>
        <w:lastRenderedPageBreak/>
        <w:t>Лекция-дискуссия.</w:t>
      </w:r>
      <w:r w:rsidRPr="00725F5A">
        <w:rPr>
          <w:rFonts w:ascii="Times New Roman" w:hAnsi="Times New Roman"/>
          <w:sz w:val="28"/>
          <w:szCs w:val="28"/>
        </w:rPr>
        <w:t xml:space="preserve"> Приведение примеров разнообразного использования финансовых задач, как средства мотивации изучения нового материала, организаци</w:t>
      </w:r>
      <w:r w:rsidR="00F433E3" w:rsidRPr="00725F5A">
        <w:rPr>
          <w:rFonts w:ascii="Times New Roman" w:hAnsi="Times New Roman"/>
          <w:sz w:val="28"/>
          <w:szCs w:val="28"/>
        </w:rPr>
        <w:t>и</w:t>
      </w:r>
      <w:r w:rsidRPr="00725F5A">
        <w:rPr>
          <w:rFonts w:ascii="Times New Roman" w:hAnsi="Times New Roman"/>
          <w:sz w:val="28"/>
          <w:szCs w:val="28"/>
        </w:rPr>
        <w:t xml:space="preserve"> устной работы на уроке, игр по финансовой грамотности, организаци</w:t>
      </w:r>
      <w:r w:rsidR="00F433E3" w:rsidRPr="00725F5A">
        <w:rPr>
          <w:rFonts w:ascii="Times New Roman" w:hAnsi="Times New Roman"/>
          <w:sz w:val="28"/>
          <w:szCs w:val="28"/>
        </w:rPr>
        <w:t>и</w:t>
      </w:r>
      <w:r w:rsidRPr="00725F5A">
        <w:rPr>
          <w:rFonts w:ascii="Times New Roman" w:hAnsi="Times New Roman"/>
          <w:sz w:val="28"/>
          <w:szCs w:val="28"/>
        </w:rPr>
        <w:t xml:space="preserve"> работы учеников класса по решению экономических задач. </w:t>
      </w:r>
    </w:p>
    <w:p w14:paraId="39AF745F" w14:textId="77777777" w:rsidR="005771E9" w:rsidRPr="00725F5A" w:rsidRDefault="005771E9" w:rsidP="00725F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NewRomanPSMT"/>
          <w:sz w:val="28"/>
          <w:szCs w:val="28"/>
        </w:rPr>
      </w:pPr>
    </w:p>
    <w:p w14:paraId="1B103003" w14:textId="77777777" w:rsidR="005771E9" w:rsidRPr="00725F5A" w:rsidRDefault="009D4BB1" w:rsidP="00725F5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5F5A">
        <w:rPr>
          <w:rFonts w:ascii="Times New Roman" w:hAnsi="Times New Roman"/>
          <w:b/>
          <w:sz w:val="28"/>
          <w:szCs w:val="28"/>
        </w:rPr>
        <w:t xml:space="preserve">Тема </w:t>
      </w:r>
      <w:r w:rsidR="005771E9" w:rsidRPr="00725F5A">
        <w:rPr>
          <w:rFonts w:ascii="Times New Roman" w:hAnsi="Times New Roman"/>
          <w:b/>
          <w:sz w:val="28"/>
          <w:szCs w:val="28"/>
        </w:rPr>
        <w:t>1.4. Проведение и анализ урок</w:t>
      </w:r>
      <w:r w:rsidR="00694A72" w:rsidRPr="00725F5A">
        <w:rPr>
          <w:rFonts w:ascii="Times New Roman" w:hAnsi="Times New Roman"/>
          <w:b/>
          <w:sz w:val="28"/>
          <w:szCs w:val="28"/>
        </w:rPr>
        <w:t>ов</w:t>
      </w:r>
      <w:r w:rsidR="005771E9" w:rsidRPr="00725F5A">
        <w:rPr>
          <w:rFonts w:ascii="Times New Roman" w:hAnsi="Times New Roman"/>
          <w:b/>
          <w:sz w:val="28"/>
          <w:szCs w:val="28"/>
        </w:rPr>
        <w:t xml:space="preserve"> в 5</w:t>
      </w:r>
      <w:r w:rsidR="00EB4777" w:rsidRPr="00725F5A">
        <w:rPr>
          <w:rFonts w:ascii="Times New Roman" w:hAnsi="Times New Roman"/>
          <w:b/>
          <w:sz w:val="28"/>
          <w:szCs w:val="28"/>
        </w:rPr>
        <w:t>, 6</w:t>
      </w:r>
      <w:r w:rsidR="005771E9" w:rsidRPr="00725F5A">
        <w:rPr>
          <w:rFonts w:ascii="Times New Roman" w:hAnsi="Times New Roman"/>
          <w:b/>
          <w:sz w:val="28"/>
          <w:szCs w:val="28"/>
        </w:rPr>
        <w:t xml:space="preserve"> класс</w:t>
      </w:r>
      <w:r w:rsidR="00EB4777" w:rsidRPr="00725F5A">
        <w:rPr>
          <w:rFonts w:ascii="Times New Roman" w:hAnsi="Times New Roman"/>
          <w:b/>
          <w:sz w:val="28"/>
          <w:szCs w:val="28"/>
        </w:rPr>
        <w:t>ах</w:t>
      </w:r>
      <w:r w:rsidR="005771E9" w:rsidRPr="00725F5A">
        <w:rPr>
          <w:rFonts w:ascii="Times New Roman" w:hAnsi="Times New Roman"/>
          <w:b/>
          <w:sz w:val="28"/>
          <w:szCs w:val="28"/>
        </w:rPr>
        <w:t xml:space="preserve"> с использованием финансовых задач.</w:t>
      </w:r>
    </w:p>
    <w:p w14:paraId="570EB237" w14:textId="77777777" w:rsidR="005771E9" w:rsidRPr="00725F5A" w:rsidRDefault="002D01CD" w:rsidP="00725F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NewRomanPSMT"/>
          <w:sz w:val="28"/>
          <w:szCs w:val="28"/>
        </w:rPr>
      </w:pPr>
      <w:r w:rsidRPr="00725F5A">
        <w:rPr>
          <w:rFonts w:ascii="Times New Roman" w:hAnsi="Times New Roman"/>
          <w:i/>
          <w:sz w:val="28"/>
          <w:szCs w:val="28"/>
        </w:rPr>
        <w:t>Знания</w:t>
      </w:r>
      <w:r w:rsidRPr="00725F5A">
        <w:rPr>
          <w:rFonts w:ascii="Times New Roman" w:hAnsi="Times New Roman"/>
          <w:sz w:val="28"/>
          <w:szCs w:val="28"/>
        </w:rPr>
        <w:t xml:space="preserve">: </w:t>
      </w:r>
      <w:r w:rsidRPr="00725F5A">
        <w:rPr>
          <w:rFonts w:ascii="Times New Roman" w:hAnsi="Times New Roman"/>
          <w:i/>
          <w:sz w:val="28"/>
          <w:szCs w:val="28"/>
        </w:rPr>
        <w:t>современных</w:t>
      </w:r>
      <w:r w:rsidR="005771E9" w:rsidRPr="00725F5A">
        <w:rPr>
          <w:rFonts w:ascii="Times New Roman" w:eastAsia="Times New Roman" w:hAnsi="Times New Roman" w:cs="TimesNewRomanPSMT"/>
          <w:sz w:val="28"/>
          <w:szCs w:val="28"/>
        </w:rPr>
        <w:t xml:space="preserve"> активных методов обучения, особенностей организации учебной деятельности на уроках математики в 5</w:t>
      </w:r>
      <w:r w:rsidR="00955775" w:rsidRPr="00725F5A">
        <w:rPr>
          <w:rFonts w:ascii="Times New Roman" w:eastAsia="Times New Roman" w:hAnsi="Times New Roman" w:cs="TimesNewRomanPSMT"/>
          <w:sz w:val="28"/>
          <w:szCs w:val="28"/>
        </w:rPr>
        <w:t xml:space="preserve">, </w:t>
      </w:r>
      <w:r w:rsidR="005771E9" w:rsidRPr="00725F5A">
        <w:rPr>
          <w:rFonts w:ascii="Times New Roman" w:hAnsi="Times New Roman"/>
          <w:sz w:val="28"/>
          <w:szCs w:val="28"/>
        </w:rPr>
        <w:t>6</w:t>
      </w:r>
      <w:r w:rsidR="005771E9" w:rsidRPr="00725F5A">
        <w:rPr>
          <w:rFonts w:ascii="Times New Roman" w:eastAsia="Times New Roman" w:hAnsi="Times New Roman" w:cs="TimesNewRomanPSMT"/>
          <w:sz w:val="28"/>
          <w:szCs w:val="28"/>
        </w:rPr>
        <w:t xml:space="preserve"> классах, метод</w:t>
      </w:r>
      <w:r w:rsidR="00694A72" w:rsidRPr="00725F5A">
        <w:rPr>
          <w:rFonts w:ascii="Times New Roman" w:eastAsia="Times New Roman" w:hAnsi="Times New Roman" w:cs="TimesNewRomanPSMT"/>
          <w:sz w:val="28"/>
          <w:szCs w:val="28"/>
        </w:rPr>
        <w:t>ов</w:t>
      </w:r>
      <w:r w:rsidR="005771E9" w:rsidRPr="00725F5A">
        <w:rPr>
          <w:rFonts w:ascii="Times New Roman" w:eastAsia="Times New Roman" w:hAnsi="Times New Roman" w:cs="TimesNewRomanPSMT"/>
          <w:sz w:val="28"/>
          <w:szCs w:val="28"/>
        </w:rPr>
        <w:t xml:space="preserve"> оценки образовательных результатов, правил и метод</w:t>
      </w:r>
      <w:r w:rsidR="00694A72" w:rsidRPr="00725F5A">
        <w:rPr>
          <w:rFonts w:ascii="Times New Roman" w:eastAsia="Times New Roman" w:hAnsi="Times New Roman" w:cs="TimesNewRomanPSMT"/>
          <w:sz w:val="28"/>
          <w:szCs w:val="28"/>
        </w:rPr>
        <w:t>ов</w:t>
      </w:r>
      <w:r w:rsidR="005771E9" w:rsidRPr="00725F5A">
        <w:rPr>
          <w:rFonts w:ascii="Times New Roman" w:eastAsia="Times New Roman" w:hAnsi="Times New Roman" w:cs="TimesNewRomanPSMT"/>
          <w:sz w:val="28"/>
          <w:szCs w:val="28"/>
        </w:rPr>
        <w:t xml:space="preserve"> организации рефлексии учебной деятельности.</w:t>
      </w:r>
    </w:p>
    <w:p w14:paraId="69D7BAA0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eastAsia="Times New Roman" w:hAnsi="Times New Roman" w:cs="TimesNewRomanPSMT"/>
          <w:sz w:val="28"/>
          <w:szCs w:val="28"/>
        </w:rPr>
      </w:pPr>
      <w:r w:rsidRPr="00725F5A">
        <w:rPr>
          <w:rFonts w:ascii="Times New Roman" w:eastAsia="Times New Roman" w:hAnsi="Times New Roman" w:cs="TimesNewRomanPSMT"/>
          <w:i/>
          <w:sz w:val="28"/>
          <w:szCs w:val="28"/>
        </w:rPr>
        <w:t>Компетенции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 xml:space="preserve">: </w:t>
      </w:r>
      <w:r w:rsidR="00694A72" w:rsidRPr="00725F5A">
        <w:rPr>
          <w:rFonts w:ascii="Times New Roman" w:eastAsia="Times New Roman" w:hAnsi="Times New Roman" w:cs="TimesNewRomanPSMT"/>
          <w:sz w:val="28"/>
          <w:szCs w:val="28"/>
        </w:rPr>
        <w:t xml:space="preserve">проектировать, 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>проводить и анализировать урок</w:t>
      </w:r>
      <w:r w:rsidR="00694A72" w:rsidRPr="00725F5A">
        <w:rPr>
          <w:rFonts w:ascii="Times New Roman" w:eastAsia="Times New Roman" w:hAnsi="Times New Roman" w:cs="TimesNewRomanPSMT"/>
          <w:sz w:val="28"/>
          <w:szCs w:val="28"/>
        </w:rPr>
        <w:t>и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 xml:space="preserve"> математики в 5</w:t>
      </w:r>
      <w:r w:rsidR="00955775" w:rsidRPr="00725F5A">
        <w:rPr>
          <w:rFonts w:ascii="Times New Roman" w:eastAsia="Times New Roman" w:hAnsi="Times New Roman" w:cs="TimesNewRomanPSMT"/>
          <w:sz w:val="28"/>
          <w:szCs w:val="28"/>
        </w:rPr>
        <w:t xml:space="preserve">, </w:t>
      </w:r>
      <w:r w:rsidRPr="00725F5A">
        <w:rPr>
          <w:rFonts w:ascii="Times New Roman" w:hAnsi="Times New Roman"/>
          <w:sz w:val="28"/>
          <w:szCs w:val="28"/>
        </w:rPr>
        <w:t>6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 xml:space="preserve"> классах, обращая внимание на типы финансовых задач, методы их решения и методические приемы их использования.</w:t>
      </w:r>
    </w:p>
    <w:p w14:paraId="141F7361" w14:textId="77777777" w:rsidR="005771E9" w:rsidRPr="00725F5A" w:rsidRDefault="005771E9" w:rsidP="00725F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NewRomanPSMT"/>
          <w:b/>
          <w:sz w:val="28"/>
          <w:szCs w:val="28"/>
        </w:rPr>
      </w:pPr>
      <w:r w:rsidRPr="00725F5A">
        <w:rPr>
          <w:rFonts w:ascii="Times New Roman" w:hAnsi="Times New Roman"/>
          <w:i/>
          <w:sz w:val="28"/>
          <w:szCs w:val="28"/>
        </w:rPr>
        <w:t>Практическое занятие</w:t>
      </w:r>
      <w:r w:rsidRPr="00725F5A">
        <w:rPr>
          <w:rFonts w:ascii="Times New Roman" w:hAnsi="Times New Roman"/>
          <w:sz w:val="28"/>
          <w:szCs w:val="28"/>
        </w:rPr>
        <w:t xml:space="preserve">.  Проведение урока </w:t>
      </w:r>
      <w:r w:rsidR="002D01CD" w:rsidRPr="00725F5A">
        <w:rPr>
          <w:rFonts w:ascii="Times New Roman" w:hAnsi="Times New Roman"/>
          <w:sz w:val="28"/>
          <w:szCs w:val="28"/>
        </w:rPr>
        <w:t>математики и</w:t>
      </w:r>
      <w:r w:rsidRPr="00725F5A">
        <w:rPr>
          <w:rFonts w:ascii="Times New Roman" w:hAnsi="Times New Roman"/>
          <w:sz w:val="28"/>
          <w:szCs w:val="28"/>
        </w:rPr>
        <w:t xml:space="preserve"> анализ конспекта урока с использованием финансовых задач в 5</w:t>
      </w:r>
      <w:r w:rsidR="00955775" w:rsidRPr="00725F5A">
        <w:rPr>
          <w:rFonts w:ascii="Times New Roman" w:hAnsi="Times New Roman"/>
          <w:sz w:val="28"/>
          <w:szCs w:val="28"/>
        </w:rPr>
        <w:t xml:space="preserve">, </w:t>
      </w:r>
      <w:r w:rsidRPr="00725F5A">
        <w:rPr>
          <w:rFonts w:ascii="Times New Roman" w:hAnsi="Times New Roman"/>
          <w:sz w:val="28"/>
          <w:szCs w:val="28"/>
        </w:rPr>
        <w:t>6 классах.</w:t>
      </w:r>
    </w:p>
    <w:p w14:paraId="159A0F42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248013C" w14:textId="77777777" w:rsidR="005771E9" w:rsidRPr="00725F5A" w:rsidRDefault="009D4BB1" w:rsidP="00725F5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5F5A">
        <w:rPr>
          <w:rFonts w:ascii="Times New Roman" w:hAnsi="Times New Roman"/>
          <w:b/>
          <w:sz w:val="28"/>
          <w:szCs w:val="28"/>
        </w:rPr>
        <w:t>Раздел</w:t>
      </w:r>
      <w:r w:rsidR="005771E9" w:rsidRPr="00725F5A">
        <w:rPr>
          <w:rFonts w:ascii="Times New Roman" w:hAnsi="Times New Roman"/>
          <w:b/>
          <w:sz w:val="28"/>
          <w:szCs w:val="28"/>
        </w:rPr>
        <w:t xml:space="preserve"> 2. Формирование финансовой грамотности в курсе алгебры 7—9 классов.</w:t>
      </w:r>
    </w:p>
    <w:p w14:paraId="2F6445B9" w14:textId="77777777" w:rsidR="005771E9" w:rsidRPr="00725F5A" w:rsidRDefault="009D4BB1" w:rsidP="00725F5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5F5A">
        <w:rPr>
          <w:rFonts w:ascii="Times New Roman" w:hAnsi="Times New Roman"/>
          <w:b/>
          <w:sz w:val="28"/>
          <w:szCs w:val="28"/>
        </w:rPr>
        <w:t xml:space="preserve">Тема </w:t>
      </w:r>
      <w:r w:rsidR="005771E9" w:rsidRPr="00725F5A">
        <w:rPr>
          <w:rFonts w:ascii="Times New Roman" w:hAnsi="Times New Roman"/>
          <w:b/>
          <w:sz w:val="28"/>
          <w:szCs w:val="28"/>
        </w:rPr>
        <w:t>2.1. Цели, содержание, результаты обучения финансовой грамотности в курсе алгебры 7—9 классов.</w:t>
      </w:r>
    </w:p>
    <w:p w14:paraId="34D38567" w14:textId="77777777" w:rsidR="005771E9" w:rsidRPr="00725F5A" w:rsidRDefault="002D01CD" w:rsidP="00725F5A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25F5A">
        <w:rPr>
          <w:rFonts w:ascii="Times New Roman" w:hAnsi="Times New Roman"/>
          <w:i/>
          <w:sz w:val="28"/>
          <w:szCs w:val="28"/>
        </w:rPr>
        <w:t>Знания</w:t>
      </w:r>
      <w:r w:rsidRPr="002D01CD">
        <w:rPr>
          <w:rFonts w:ascii="Times New Roman" w:hAnsi="Times New Roman"/>
          <w:sz w:val="28"/>
          <w:szCs w:val="28"/>
        </w:rPr>
        <w:t>: целей</w:t>
      </w:r>
      <w:r w:rsidR="005771E9" w:rsidRPr="00725F5A">
        <w:rPr>
          <w:rFonts w:ascii="Times New Roman" w:hAnsi="Times New Roman"/>
          <w:sz w:val="28"/>
          <w:szCs w:val="28"/>
        </w:rPr>
        <w:t>, задач, содержания и результатов формирования финансовой грамотности в курсе алгебры 7—9 классов.</w:t>
      </w:r>
    </w:p>
    <w:p w14:paraId="31B186ED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eastAsia="Times New Roman" w:hAnsi="Times New Roman" w:cs="TimesNewRomanPSMT"/>
          <w:sz w:val="28"/>
          <w:szCs w:val="28"/>
        </w:rPr>
      </w:pPr>
      <w:r w:rsidRPr="00725F5A">
        <w:rPr>
          <w:rFonts w:ascii="Times New Roman" w:eastAsia="Times New Roman" w:hAnsi="Times New Roman" w:cs="TimesNewRomanPSMT"/>
          <w:i/>
          <w:sz w:val="28"/>
          <w:szCs w:val="28"/>
        </w:rPr>
        <w:t>Компетенции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>: формирование знаний и умений учащихся по решению финансовых задач в курсе алгебры 7</w:t>
      </w:r>
      <w:r w:rsidRPr="00725F5A">
        <w:rPr>
          <w:rFonts w:ascii="Times New Roman" w:hAnsi="Times New Roman"/>
          <w:sz w:val="28"/>
          <w:szCs w:val="28"/>
        </w:rPr>
        <w:t>—9 классов.</w:t>
      </w:r>
    </w:p>
    <w:p w14:paraId="02920905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25F5A">
        <w:rPr>
          <w:rFonts w:ascii="Times New Roman" w:hAnsi="Times New Roman"/>
          <w:i/>
          <w:sz w:val="28"/>
          <w:szCs w:val="28"/>
        </w:rPr>
        <w:t>Лекция.</w:t>
      </w:r>
      <w:r w:rsidRPr="00725F5A">
        <w:rPr>
          <w:rFonts w:ascii="Times New Roman" w:hAnsi="Times New Roman"/>
          <w:sz w:val="28"/>
          <w:szCs w:val="28"/>
        </w:rPr>
        <w:t xml:space="preserve"> Цели и задачи формирования финансовой грамотности </w:t>
      </w:r>
      <w:r w:rsidR="00F433E3" w:rsidRPr="00725F5A">
        <w:rPr>
          <w:rFonts w:ascii="Times New Roman" w:hAnsi="Times New Roman"/>
          <w:sz w:val="28"/>
          <w:szCs w:val="28"/>
        </w:rPr>
        <w:t>в курсе алгебры 7—9 классов</w:t>
      </w:r>
      <w:r w:rsidRPr="00725F5A">
        <w:rPr>
          <w:rFonts w:ascii="Times New Roman" w:hAnsi="Times New Roman"/>
          <w:sz w:val="28"/>
          <w:szCs w:val="28"/>
        </w:rPr>
        <w:t>. Содержание материала и результаты обучения по финансовой грамотности.</w:t>
      </w:r>
      <w:r w:rsidR="00F433E3" w:rsidRPr="00725F5A">
        <w:rPr>
          <w:rFonts w:ascii="Times New Roman" w:hAnsi="Times New Roman"/>
          <w:sz w:val="28"/>
          <w:szCs w:val="28"/>
        </w:rPr>
        <w:t xml:space="preserve"> Контрольно-измерительные материалы по финансовой грамотности в курсе алгебры 7</w:t>
      </w:r>
      <w:r w:rsidR="00F433E3" w:rsidRPr="00725F5A">
        <w:rPr>
          <w:rFonts w:ascii="Times New Roman" w:eastAsia="Times New Roman" w:hAnsi="Times New Roman" w:cs="TimesNewRomanPSMT"/>
          <w:sz w:val="28"/>
          <w:szCs w:val="28"/>
        </w:rPr>
        <w:t>—9 классов.</w:t>
      </w:r>
    </w:p>
    <w:p w14:paraId="3770ACE7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8A5FA93" w14:textId="77777777" w:rsidR="005771E9" w:rsidRPr="00725F5A" w:rsidRDefault="009D4BB1" w:rsidP="00725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F5A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5771E9" w:rsidRPr="00725F5A">
        <w:rPr>
          <w:rFonts w:ascii="Times New Roman" w:hAnsi="Times New Roman"/>
          <w:b/>
          <w:sz w:val="28"/>
          <w:szCs w:val="28"/>
        </w:rPr>
        <w:t xml:space="preserve">2.2. Финансовые задачи </w:t>
      </w:r>
      <w:r w:rsidR="002D01CD" w:rsidRPr="00725F5A">
        <w:rPr>
          <w:rFonts w:ascii="Times New Roman" w:hAnsi="Times New Roman"/>
          <w:b/>
          <w:sz w:val="28"/>
          <w:szCs w:val="28"/>
        </w:rPr>
        <w:t>в курсе</w:t>
      </w:r>
      <w:r w:rsidR="005771E9" w:rsidRPr="00725F5A">
        <w:rPr>
          <w:rFonts w:ascii="Times New Roman" w:hAnsi="Times New Roman"/>
          <w:b/>
          <w:sz w:val="28"/>
          <w:szCs w:val="28"/>
        </w:rPr>
        <w:t xml:space="preserve"> алгебры 7—9 классов и методы их решения.</w:t>
      </w:r>
    </w:p>
    <w:p w14:paraId="128AD663" w14:textId="77777777" w:rsidR="00356990" w:rsidRPr="00725F5A" w:rsidRDefault="005771E9" w:rsidP="00725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F5A">
        <w:rPr>
          <w:rFonts w:ascii="Times New Roman" w:hAnsi="Times New Roman"/>
          <w:i/>
          <w:sz w:val="28"/>
          <w:szCs w:val="28"/>
        </w:rPr>
        <w:t>Знания</w:t>
      </w:r>
      <w:r w:rsidRPr="00725F5A">
        <w:rPr>
          <w:rFonts w:ascii="Times New Roman" w:hAnsi="Times New Roman"/>
          <w:sz w:val="28"/>
          <w:szCs w:val="28"/>
        </w:rPr>
        <w:t xml:space="preserve">: типов финансовых задач в курсе алгебры 7—9 классов, разделов математики, в которых они используются, </w:t>
      </w:r>
      <w:r w:rsidR="00356990" w:rsidRPr="00725F5A">
        <w:rPr>
          <w:rFonts w:ascii="Times New Roman" w:hAnsi="Times New Roman"/>
          <w:sz w:val="28"/>
          <w:szCs w:val="28"/>
        </w:rPr>
        <w:t>и методов их решения; источников сборников таких задач; типов финансовых задач в ОГЭ и ЕГЭ, решаемые методами курса алгебры 7—9 классов.</w:t>
      </w:r>
    </w:p>
    <w:p w14:paraId="734F468A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eastAsia="Times New Roman" w:hAnsi="Times New Roman" w:cs="TimesNewRomanPSMT"/>
          <w:sz w:val="28"/>
          <w:szCs w:val="28"/>
        </w:rPr>
      </w:pPr>
      <w:r w:rsidRPr="00725F5A">
        <w:rPr>
          <w:rFonts w:ascii="Times New Roman" w:eastAsia="Times New Roman" w:hAnsi="Times New Roman" w:cs="TimesNewRomanPSMT"/>
          <w:i/>
          <w:sz w:val="28"/>
          <w:szCs w:val="28"/>
        </w:rPr>
        <w:t>Компетенции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 xml:space="preserve">: выделять типы экономических задач, составлять или подбирать финансовые задачи разных типов к урокам и уметь их решать, готовить учащихся </w:t>
      </w:r>
      <w:r w:rsidR="002D01CD" w:rsidRPr="00725F5A">
        <w:rPr>
          <w:rFonts w:ascii="Times New Roman" w:eastAsia="Times New Roman" w:hAnsi="Times New Roman" w:cs="TimesNewRomanPSMT"/>
          <w:sz w:val="28"/>
          <w:szCs w:val="28"/>
        </w:rPr>
        <w:t>к решению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 xml:space="preserve"> финансовых задач в ОГЭ и ЕГЭ.</w:t>
      </w:r>
    </w:p>
    <w:p w14:paraId="43520D46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F5A">
        <w:rPr>
          <w:rFonts w:ascii="Times New Roman" w:hAnsi="Times New Roman"/>
          <w:i/>
          <w:sz w:val="28"/>
          <w:szCs w:val="28"/>
        </w:rPr>
        <w:t>Практическое занятие</w:t>
      </w:r>
      <w:r w:rsidRPr="00725F5A">
        <w:rPr>
          <w:rFonts w:ascii="Times New Roman" w:hAnsi="Times New Roman"/>
          <w:sz w:val="28"/>
          <w:szCs w:val="28"/>
        </w:rPr>
        <w:t>.  Практикум по решению финансовых задач курса алгебры 7—9 классов.</w:t>
      </w:r>
    </w:p>
    <w:p w14:paraId="3DD41B0F" w14:textId="77777777" w:rsidR="00356990" w:rsidRPr="00725F5A" w:rsidRDefault="00356990" w:rsidP="00725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1EE61E" w14:textId="77777777" w:rsidR="005771E9" w:rsidRPr="00725F5A" w:rsidRDefault="009D4BB1" w:rsidP="00725F5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5F5A">
        <w:rPr>
          <w:rFonts w:ascii="Times New Roman" w:hAnsi="Times New Roman"/>
          <w:b/>
          <w:sz w:val="28"/>
          <w:szCs w:val="28"/>
        </w:rPr>
        <w:t xml:space="preserve">Тема </w:t>
      </w:r>
      <w:r w:rsidR="005771E9" w:rsidRPr="00725F5A">
        <w:rPr>
          <w:rFonts w:ascii="Times New Roman" w:hAnsi="Times New Roman"/>
          <w:b/>
          <w:sz w:val="28"/>
          <w:szCs w:val="28"/>
        </w:rPr>
        <w:t xml:space="preserve">2.3. Методические рекомендации по работе </w:t>
      </w:r>
      <w:r w:rsidR="002D01CD" w:rsidRPr="00725F5A">
        <w:rPr>
          <w:rFonts w:ascii="Times New Roman" w:hAnsi="Times New Roman"/>
          <w:b/>
          <w:sz w:val="28"/>
          <w:szCs w:val="28"/>
        </w:rPr>
        <w:t>с финансовыми</w:t>
      </w:r>
      <w:r w:rsidR="005771E9" w:rsidRPr="00725F5A">
        <w:rPr>
          <w:rFonts w:ascii="Times New Roman" w:hAnsi="Times New Roman"/>
          <w:b/>
          <w:sz w:val="28"/>
          <w:szCs w:val="28"/>
        </w:rPr>
        <w:t xml:space="preserve"> задачами </w:t>
      </w:r>
      <w:r w:rsidR="002D01CD" w:rsidRPr="00725F5A">
        <w:rPr>
          <w:rFonts w:ascii="Times New Roman" w:hAnsi="Times New Roman"/>
          <w:b/>
          <w:sz w:val="28"/>
          <w:szCs w:val="28"/>
        </w:rPr>
        <w:t>в курсе</w:t>
      </w:r>
      <w:r w:rsidR="005771E9" w:rsidRPr="00725F5A">
        <w:rPr>
          <w:rFonts w:ascii="Times New Roman" w:hAnsi="Times New Roman"/>
          <w:b/>
          <w:sz w:val="28"/>
          <w:szCs w:val="28"/>
        </w:rPr>
        <w:t xml:space="preserve"> алгебры 7—9 классов.</w:t>
      </w:r>
    </w:p>
    <w:p w14:paraId="756ED44D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F5A">
        <w:rPr>
          <w:rFonts w:ascii="Times New Roman" w:hAnsi="Times New Roman"/>
          <w:i/>
          <w:sz w:val="28"/>
          <w:szCs w:val="28"/>
        </w:rPr>
        <w:t>Знания</w:t>
      </w:r>
      <w:r w:rsidRPr="00725F5A">
        <w:rPr>
          <w:rFonts w:ascii="Times New Roman" w:hAnsi="Times New Roman"/>
          <w:sz w:val="28"/>
          <w:szCs w:val="28"/>
        </w:rPr>
        <w:t xml:space="preserve">: </w:t>
      </w:r>
      <w:r w:rsidR="00356990" w:rsidRPr="00725F5A">
        <w:rPr>
          <w:rFonts w:ascii="Times New Roman" w:hAnsi="Times New Roman"/>
          <w:sz w:val="28"/>
          <w:szCs w:val="28"/>
        </w:rPr>
        <w:t xml:space="preserve">методических </w:t>
      </w:r>
      <w:r w:rsidRPr="00725F5A">
        <w:rPr>
          <w:rFonts w:ascii="Times New Roman" w:hAnsi="Times New Roman"/>
          <w:sz w:val="28"/>
          <w:szCs w:val="28"/>
        </w:rPr>
        <w:t>приемов работы с финансовыми задачами.</w:t>
      </w:r>
    </w:p>
    <w:p w14:paraId="37D39226" w14:textId="77777777" w:rsidR="005771E9" w:rsidRPr="00725F5A" w:rsidRDefault="005771E9" w:rsidP="00725F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5F5A">
        <w:rPr>
          <w:rFonts w:ascii="Times New Roman" w:eastAsia="Times New Roman" w:hAnsi="Times New Roman" w:cs="TimesNewRomanPSMT"/>
          <w:i/>
          <w:sz w:val="28"/>
          <w:szCs w:val="28"/>
        </w:rPr>
        <w:t>Компетенции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>: включение финансовых задач в разные этапы урока: на этапе мотивации, изучения, закрепления нового материала и контроля знаний; в разные формы работы: самостоятельную и контрольную работу, математические диктанты и тесты.</w:t>
      </w:r>
    </w:p>
    <w:p w14:paraId="4A9A7F2A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F5A">
        <w:rPr>
          <w:rFonts w:ascii="Times New Roman" w:hAnsi="Times New Roman"/>
          <w:i/>
          <w:sz w:val="28"/>
          <w:szCs w:val="28"/>
        </w:rPr>
        <w:t>Практическое занятие.</w:t>
      </w:r>
      <w:r w:rsidRPr="00725F5A">
        <w:rPr>
          <w:rFonts w:ascii="Times New Roman" w:hAnsi="Times New Roman"/>
          <w:sz w:val="28"/>
          <w:szCs w:val="28"/>
        </w:rPr>
        <w:t xml:space="preserve"> Приведение примеров разнообразного использования финансовых задач, как средства мотивации изучения нового материала, контроля знаний, организации игр по финансовой грамотности, работы учеников класса по решению экономических задач. </w:t>
      </w:r>
    </w:p>
    <w:p w14:paraId="240D536A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45C53A" w14:textId="77777777" w:rsidR="005771E9" w:rsidRPr="00725F5A" w:rsidRDefault="009D4BB1" w:rsidP="00725F5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5F5A">
        <w:rPr>
          <w:rFonts w:ascii="Times New Roman" w:hAnsi="Times New Roman"/>
          <w:b/>
          <w:sz w:val="28"/>
          <w:szCs w:val="28"/>
        </w:rPr>
        <w:t xml:space="preserve">Раздел </w:t>
      </w:r>
      <w:r w:rsidR="005771E9" w:rsidRPr="00725F5A">
        <w:rPr>
          <w:rFonts w:ascii="Times New Roman" w:hAnsi="Times New Roman"/>
          <w:b/>
          <w:sz w:val="28"/>
          <w:szCs w:val="28"/>
        </w:rPr>
        <w:t>3. Формирование финансовой грамотности в курсе алгебры и начал математического анализа 10</w:t>
      </w:r>
      <w:r w:rsidR="00F433E3" w:rsidRPr="00725F5A">
        <w:rPr>
          <w:rFonts w:ascii="Times New Roman" w:hAnsi="Times New Roman"/>
          <w:b/>
          <w:sz w:val="28"/>
          <w:szCs w:val="28"/>
        </w:rPr>
        <w:t xml:space="preserve">, </w:t>
      </w:r>
      <w:r w:rsidR="005771E9" w:rsidRPr="00725F5A">
        <w:rPr>
          <w:rFonts w:ascii="Times New Roman" w:hAnsi="Times New Roman"/>
          <w:b/>
          <w:sz w:val="28"/>
          <w:szCs w:val="28"/>
        </w:rPr>
        <w:t>11 классов</w:t>
      </w:r>
      <w:r w:rsidR="00CB3A17" w:rsidRPr="00725F5A">
        <w:rPr>
          <w:rFonts w:ascii="Times New Roman" w:hAnsi="Times New Roman"/>
          <w:b/>
          <w:sz w:val="28"/>
          <w:szCs w:val="28"/>
        </w:rPr>
        <w:t>.</w:t>
      </w:r>
    </w:p>
    <w:p w14:paraId="45AC12FE" w14:textId="77777777" w:rsidR="005771E9" w:rsidRPr="00725F5A" w:rsidRDefault="009D4BB1" w:rsidP="00725F5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5F5A">
        <w:rPr>
          <w:rFonts w:ascii="Times New Roman" w:hAnsi="Times New Roman"/>
          <w:b/>
          <w:sz w:val="28"/>
          <w:szCs w:val="28"/>
        </w:rPr>
        <w:t xml:space="preserve">Тема </w:t>
      </w:r>
      <w:r w:rsidR="005771E9" w:rsidRPr="00725F5A">
        <w:rPr>
          <w:rFonts w:ascii="Times New Roman" w:hAnsi="Times New Roman"/>
          <w:b/>
          <w:sz w:val="28"/>
          <w:szCs w:val="28"/>
        </w:rPr>
        <w:t>3.1. Цели, содержание, результаты обучения финансовой грамотности в курсе алгебры и начал математического анализа 10</w:t>
      </w:r>
      <w:r w:rsidR="00F433E3" w:rsidRPr="00725F5A">
        <w:rPr>
          <w:rFonts w:ascii="Times New Roman" w:hAnsi="Times New Roman"/>
          <w:b/>
          <w:sz w:val="28"/>
          <w:szCs w:val="28"/>
        </w:rPr>
        <w:t xml:space="preserve">, </w:t>
      </w:r>
      <w:r w:rsidR="005771E9" w:rsidRPr="00725F5A">
        <w:rPr>
          <w:rFonts w:ascii="Times New Roman" w:hAnsi="Times New Roman"/>
          <w:b/>
          <w:sz w:val="28"/>
          <w:szCs w:val="28"/>
        </w:rPr>
        <w:t>11 классов.</w:t>
      </w:r>
    </w:p>
    <w:p w14:paraId="75617AB4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25F5A">
        <w:rPr>
          <w:rFonts w:ascii="Times New Roman" w:hAnsi="Times New Roman"/>
          <w:i/>
          <w:sz w:val="28"/>
          <w:szCs w:val="28"/>
        </w:rPr>
        <w:lastRenderedPageBreak/>
        <w:t>Знания</w:t>
      </w:r>
      <w:r w:rsidRPr="00725F5A">
        <w:rPr>
          <w:rFonts w:ascii="Times New Roman" w:hAnsi="Times New Roman"/>
          <w:sz w:val="28"/>
          <w:szCs w:val="28"/>
        </w:rPr>
        <w:t>: целей, задач, содержания и результатов формирования финансовой грамотности в курсе алгебры и</w:t>
      </w:r>
      <w:r w:rsidR="00955775" w:rsidRPr="00725F5A">
        <w:rPr>
          <w:rFonts w:ascii="Times New Roman" w:hAnsi="Times New Roman"/>
          <w:sz w:val="28"/>
          <w:szCs w:val="28"/>
        </w:rPr>
        <w:t xml:space="preserve"> начал</w:t>
      </w:r>
      <w:r w:rsidRPr="00725F5A">
        <w:rPr>
          <w:rFonts w:ascii="Times New Roman" w:hAnsi="Times New Roman"/>
          <w:sz w:val="28"/>
          <w:szCs w:val="28"/>
        </w:rPr>
        <w:t xml:space="preserve"> математического анализа 10</w:t>
      </w:r>
      <w:r w:rsidR="00F433E3" w:rsidRPr="00725F5A">
        <w:rPr>
          <w:rFonts w:ascii="Times New Roman" w:hAnsi="Times New Roman"/>
          <w:sz w:val="28"/>
          <w:szCs w:val="28"/>
        </w:rPr>
        <w:t xml:space="preserve">, </w:t>
      </w:r>
      <w:r w:rsidRPr="00725F5A">
        <w:rPr>
          <w:rFonts w:ascii="Times New Roman" w:hAnsi="Times New Roman"/>
          <w:sz w:val="28"/>
          <w:szCs w:val="28"/>
        </w:rPr>
        <w:t>11 классов.</w:t>
      </w:r>
    </w:p>
    <w:p w14:paraId="37AD42D4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eastAsia="Times New Roman" w:hAnsi="Times New Roman" w:cs="TimesNewRomanPSMT"/>
          <w:sz w:val="28"/>
          <w:szCs w:val="28"/>
        </w:rPr>
      </w:pPr>
      <w:r w:rsidRPr="00725F5A">
        <w:rPr>
          <w:rFonts w:ascii="Times New Roman" w:eastAsia="Times New Roman" w:hAnsi="Times New Roman" w:cs="TimesNewRomanPSMT"/>
          <w:i/>
          <w:sz w:val="28"/>
          <w:szCs w:val="28"/>
        </w:rPr>
        <w:t>Компетенции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 xml:space="preserve">: формирование знаний и умений учащихся по решению финансовых задач в курсе алгебры </w:t>
      </w:r>
      <w:r w:rsidRPr="00725F5A">
        <w:rPr>
          <w:rFonts w:ascii="Times New Roman" w:hAnsi="Times New Roman"/>
          <w:sz w:val="28"/>
          <w:szCs w:val="28"/>
        </w:rPr>
        <w:t>и начал математического анализа 10</w:t>
      </w:r>
      <w:r w:rsidR="00F433E3" w:rsidRPr="00725F5A">
        <w:rPr>
          <w:rFonts w:ascii="Times New Roman" w:hAnsi="Times New Roman"/>
          <w:sz w:val="28"/>
          <w:szCs w:val="28"/>
        </w:rPr>
        <w:t xml:space="preserve">, </w:t>
      </w:r>
      <w:r w:rsidRPr="00725F5A">
        <w:rPr>
          <w:rFonts w:ascii="Times New Roman" w:hAnsi="Times New Roman"/>
          <w:sz w:val="28"/>
          <w:szCs w:val="28"/>
        </w:rPr>
        <w:t>11 классов.</w:t>
      </w:r>
    </w:p>
    <w:p w14:paraId="0CE9872D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25F5A">
        <w:rPr>
          <w:rFonts w:ascii="Times New Roman" w:hAnsi="Times New Roman"/>
          <w:i/>
          <w:sz w:val="28"/>
          <w:szCs w:val="28"/>
        </w:rPr>
        <w:t>Лекция.</w:t>
      </w:r>
      <w:r w:rsidRPr="00725F5A">
        <w:rPr>
          <w:rFonts w:ascii="Times New Roman" w:hAnsi="Times New Roman"/>
          <w:sz w:val="28"/>
          <w:szCs w:val="28"/>
        </w:rPr>
        <w:t xml:space="preserve"> Цели и задачи формирования финансовой грамотности учащихся</w:t>
      </w:r>
      <w:r w:rsidR="00356990" w:rsidRPr="00725F5A">
        <w:rPr>
          <w:rFonts w:ascii="Times New Roman" w:hAnsi="Times New Roman"/>
          <w:sz w:val="28"/>
          <w:szCs w:val="28"/>
        </w:rPr>
        <w:t xml:space="preserve"> в курсе алгебры и начал математического анализа 10, 11 классов</w:t>
      </w:r>
      <w:r w:rsidRPr="00725F5A">
        <w:rPr>
          <w:rFonts w:ascii="Times New Roman" w:hAnsi="Times New Roman"/>
          <w:sz w:val="28"/>
          <w:szCs w:val="28"/>
        </w:rPr>
        <w:t xml:space="preserve">. Содержание материала и результаты обучения по финансовой грамотности 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 xml:space="preserve">в курсе алгебры </w:t>
      </w:r>
      <w:r w:rsidRPr="00725F5A">
        <w:rPr>
          <w:rFonts w:ascii="Times New Roman" w:hAnsi="Times New Roman"/>
          <w:sz w:val="28"/>
          <w:szCs w:val="28"/>
        </w:rPr>
        <w:t>и начал математического анализа 10</w:t>
      </w:r>
      <w:r w:rsidR="00F433E3" w:rsidRPr="00725F5A">
        <w:rPr>
          <w:rFonts w:ascii="Times New Roman" w:hAnsi="Times New Roman"/>
          <w:sz w:val="28"/>
          <w:szCs w:val="28"/>
        </w:rPr>
        <w:t xml:space="preserve">, </w:t>
      </w:r>
      <w:r w:rsidRPr="00725F5A">
        <w:rPr>
          <w:rFonts w:ascii="Times New Roman" w:hAnsi="Times New Roman"/>
          <w:sz w:val="28"/>
          <w:szCs w:val="28"/>
        </w:rPr>
        <w:t>11 классов.</w:t>
      </w:r>
      <w:r w:rsidR="00F433E3" w:rsidRPr="00725F5A">
        <w:rPr>
          <w:rFonts w:ascii="Times New Roman" w:hAnsi="Times New Roman"/>
          <w:sz w:val="28"/>
          <w:szCs w:val="28"/>
        </w:rPr>
        <w:t xml:space="preserve"> Контрольно-измерительные материалы по финансовой грамотности в курсе алгебры и начал математического анализа 10, 11</w:t>
      </w:r>
      <w:r w:rsidR="00F433E3" w:rsidRPr="00725F5A">
        <w:rPr>
          <w:rFonts w:ascii="Times New Roman" w:eastAsia="Times New Roman" w:hAnsi="Times New Roman" w:cs="TimesNewRomanPSMT"/>
          <w:sz w:val="28"/>
          <w:szCs w:val="28"/>
        </w:rPr>
        <w:t xml:space="preserve"> классов.</w:t>
      </w:r>
    </w:p>
    <w:p w14:paraId="75F379C0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892A1A1" w14:textId="77777777" w:rsidR="005771E9" w:rsidRPr="00725F5A" w:rsidRDefault="009D4BB1" w:rsidP="00725F5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5F5A">
        <w:rPr>
          <w:rFonts w:ascii="Times New Roman" w:hAnsi="Times New Roman"/>
          <w:b/>
          <w:sz w:val="28"/>
          <w:szCs w:val="28"/>
        </w:rPr>
        <w:t xml:space="preserve">Тема </w:t>
      </w:r>
      <w:r w:rsidR="005771E9" w:rsidRPr="00725F5A">
        <w:rPr>
          <w:rFonts w:ascii="Times New Roman" w:hAnsi="Times New Roman"/>
          <w:b/>
          <w:sz w:val="28"/>
          <w:szCs w:val="28"/>
        </w:rPr>
        <w:t>3.2. Финансовые задачи в 10</w:t>
      </w:r>
      <w:r w:rsidR="00F433E3" w:rsidRPr="00725F5A">
        <w:rPr>
          <w:rFonts w:ascii="Times New Roman" w:hAnsi="Times New Roman"/>
          <w:b/>
          <w:sz w:val="28"/>
          <w:szCs w:val="28"/>
        </w:rPr>
        <w:t xml:space="preserve">, </w:t>
      </w:r>
      <w:r w:rsidR="005771E9" w:rsidRPr="00725F5A">
        <w:rPr>
          <w:rFonts w:ascii="Times New Roman" w:hAnsi="Times New Roman"/>
          <w:b/>
          <w:sz w:val="28"/>
          <w:szCs w:val="28"/>
        </w:rPr>
        <w:t>11 классах и методы их решения.</w:t>
      </w:r>
    </w:p>
    <w:p w14:paraId="4C4F6019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F5A">
        <w:rPr>
          <w:rFonts w:ascii="Times New Roman" w:hAnsi="Times New Roman"/>
          <w:i/>
          <w:sz w:val="28"/>
          <w:szCs w:val="28"/>
        </w:rPr>
        <w:t>Знания</w:t>
      </w:r>
      <w:r w:rsidRPr="00725F5A">
        <w:rPr>
          <w:rFonts w:ascii="Times New Roman" w:hAnsi="Times New Roman"/>
          <w:sz w:val="28"/>
          <w:szCs w:val="28"/>
        </w:rPr>
        <w:t xml:space="preserve">: типов финансовых задач в курсе </w:t>
      </w:r>
      <w:r w:rsidR="00356990" w:rsidRPr="00725F5A">
        <w:rPr>
          <w:rFonts w:ascii="Times New Roman" w:hAnsi="Times New Roman"/>
          <w:sz w:val="28"/>
          <w:szCs w:val="28"/>
        </w:rPr>
        <w:t>алгебры и начал математического анализа</w:t>
      </w:r>
      <w:r w:rsidRPr="00725F5A">
        <w:rPr>
          <w:rFonts w:ascii="Times New Roman" w:hAnsi="Times New Roman"/>
          <w:sz w:val="28"/>
          <w:szCs w:val="28"/>
        </w:rPr>
        <w:t xml:space="preserve"> 10</w:t>
      </w:r>
      <w:r w:rsidR="00F433E3" w:rsidRPr="00725F5A">
        <w:rPr>
          <w:rFonts w:ascii="Times New Roman" w:hAnsi="Times New Roman"/>
          <w:sz w:val="28"/>
          <w:szCs w:val="28"/>
        </w:rPr>
        <w:t xml:space="preserve">, </w:t>
      </w:r>
      <w:r w:rsidRPr="00725F5A">
        <w:rPr>
          <w:rFonts w:ascii="Times New Roman" w:hAnsi="Times New Roman"/>
          <w:sz w:val="28"/>
          <w:szCs w:val="28"/>
        </w:rPr>
        <w:t>11 класс</w:t>
      </w:r>
      <w:r w:rsidR="00356990" w:rsidRPr="00725F5A">
        <w:rPr>
          <w:rFonts w:ascii="Times New Roman" w:hAnsi="Times New Roman"/>
          <w:sz w:val="28"/>
          <w:szCs w:val="28"/>
        </w:rPr>
        <w:t>ов</w:t>
      </w:r>
      <w:r w:rsidRPr="00725F5A">
        <w:rPr>
          <w:rFonts w:ascii="Times New Roman" w:hAnsi="Times New Roman"/>
          <w:sz w:val="28"/>
          <w:szCs w:val="28"/>
        </w:rPr>
        <w:t>, разделов математики, в которых они используются, метод</w:t>
      </w:r>
      <w:r w:rsidR="00356990" w:rsidRPr="00725F5A">
        <w:rPr>
          <w:rFonts w:ascii="Times New Roman" w:hAnsi="Times New Roman"/>
          <w:sz w:val="28"/>
          <w:szCs w:val="28"/>
        </w:rPr>
        <w:t>ов</w:t>
      </w:r>
      <w:r w:rsidRPr="00725F5A">
        <w:rPr>
          <w:rFonts w:ascii="Times New Roman" w:hAnsi="Times New Roman"/>
          <w:sz w:val="28"/>
          <w:szCs w:val="28"/>
        </w:rPr>
        <w:t xml:space="preserve"> их решения.</w:t>
      </w:r>
    </w:p>
    <w:p w14:paraId="1C268B48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eastAsia="Times New Roman" w:hAnsi="Times New Roman" w:cs="TimesNewRomanPSMT"/>
          <w:sz w:val="28"/>
          <w:szCs w:val="28"/>
        </w:rPr>
      </w:pPr>
      <w:r w:rsidRPr="00725F5A">
        <w:rPr>
          <w:rFonts w:ascii="Times New Roman" w:eastAsia="Times New Roman" w:hAnsi="Times New Roman" w:cs="TimesNewRomanPSMT"/>
          <w:i/>
          <w:sz w:val="28"/>
          <w:szCs w:val="28"/>
        </w:rPr>
        <w:t>Компетенции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 xml:space="preserve">: выделять типы экономических задач, составлять (подбирать) финансовые задачи разных типов к урокам и уметь их решать, готовить учащихся </w:t>
      </w:r>
      <w:r w:rsidR="002D01CD" w:rsidRPr="00725F5A">
        <w:rPr>
          <w:rFonts w:ascii="Times New Roman" w:eastAsia="Times New Roman" w:hAnsi="Times New Roman" w:cs="TimesNewRomanPSMT"/>
          <w:sz w:val="28"/>
          <w:szCs w:val="28"/>
        </w:rPr>
        <w:t>к решению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 xml:space="preserve"> финансовых задач в ЕГЭ.</w:t>
      </w:r>
    </w:p>
    <w:p w14:paraId="0DBA07BA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F5A">
        <w:rPr>
          <w:rFonts w:ascii="Times New Roman" w:hAnsi="Times New Roman"/>
          <w:i/>
          <w:sz w:val="28"/>
          <w:szCs w:val="28"/>
        </w:rPr>
        <w:t>Практическое занятие</w:t>
      </w:r>
      <w:r w:rsidRPr="00725F5A">
        <w:rPr>
          <w:rFonts w:ascii="Times New Roman" w:hAnsi="Times New Roman"/>
          <w:sz w:val="28"/>
          <w:szCs w:val="28"/>
        </w:rPr>
        <w:t>.  Практикум по решению финансовых задач курса алгебры и начал математического анализа 10</w:t>
      </w:r>
      <w:r w:rsidR="00F433E3" w:rsidRPr="00725F5A">
        <w:rPr>
          <w:rFonts w:ascii="Times New Roman" w:hAnsi="Times New Roman"/>
          <w:sz w:val="28"/>
          <w:szCs w:val="28"/>
        </w:rPr>
        <w:t xml:space="preserve">, </w:t>
      </w:r>
      <w:r w:rsidRPr="00725F5A">
        <w:rPr>
          <w:rFonts w:ascii="Times New Roman" w:hAnsi="Times New Roman"/>
          <w:sz w:val="28"/>
          <w:szCs w:val="28"/>
        </w:rPr>
        <w:t>11 классов.</w:t>
      </w:r>
    </w:p>
    <w:p w14:paraId="34C71162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F2B9E3" w14:textId="77777777" w:rsidR="005771E9" w:rsidRPr="00725F5A" w:rsidRDefault="009D4BB1" w:rsidP="00725F5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5F5A">
        <w:rPr>
          <w:rFonts w:ascii="Times New Roman" w:hAnsi="Times New Roman"/>
          <w:b/>
          <w:sz w:val="28"/>
          <w:szCs w:val="28"/>
        </w:rPr>
        <w:t xml:space="preserve">Тема </w:t>
      </w:r>
      <w:r w:rsidR="005771E9" w:rsidRPr="00725F5A">
        <w:rPr>
          <w:rFonts w:ascii="Times New Roman" w:hAnsi="Times New Roman"/>
          <w:b/>
          <w:sz w:val="28"/>
          <w:szCs w:val="28"/>
        </w:rPr>
        <w:t>3.3. Проведение и анализ урока в 10</w:t>
      </w:r>
      <w:r w:rsidR="00955775" w:rsidRPr="00725F5A">
        <w:rPr>
          <w:rFonts w:ascii="Times New Roman" w:hAnsi="Times New Roman"/>
          <w:b/>
          <w:sz w:val="28"/>
          <w:szCs w:val="28"/>
        </w:rPr>
        <w:t xml:space="preserve">, </w:t>
      </w:r>
      <w:r w:rsidR="00BC0426" w:rsidRPr="00725F5A">
        <w:rPr>
          <w:rFonts w:ascii="Times New Roman" w:hAnsi="Times New Roman"/>
          <w:b/>
          <w:sz w:val="28"/>
          <w:szCs w:val="28"/>
        </w:rPr>
        <w:t>11</w:t>
      </w:r>
      <w:r w:rsidR="005771E9" w:rsidRPr="00725F5A">
        <w:rPr>
          <w:rFonts w:ascii="Times New Roman" w:hAnsi="Times New Roman"/>
          <w:b/>
          <w:sz w:val="28"/>
          <w:szCs w:val="28"/>
        </w:rPr>
        <w:t xml:space="preserve"> класс</w:t>
      </w:r>
      <w:r w:rsidR="00BC0426" w:rsidRPr="00725F5A">
        <w:rPr>
          <w:rFonts w:ascii="Times New Roman" w:hAnsi="Times New Roman"/>
          <w:b/>
          <w:sz w:val="28"/>
          <w:szCs w:val="28"/>
        </w:rPr>
        <w:t>ах</w:t>
      </w:r>
      <w:r w:rsidR="005771E9" w:rsidRPr="00725F5A">
        <w:rPr>
          <w:rFonts w:ascii="Times New Roman" w:hAnsi="Times New Roman"/>
          <w:b/>
          <w:sz w:val="28"/>
          <w:szCs w:val="28"/>
        </w:rPr>
        <w:t xml:space="preserve"> с использованием финансовых задач</w:t>
      </w:r>
      <w:r w:rsidR="00514758" w:rsidRPr="00725F5A">
        <w:rPr>
          <w:rFonts w:ascii="Times New Roman" w:hAnsi="Times New Roman"/>
          <w:b/>
          <w:sz w:val="28"/>
          <w:szCs w:val="28"/>
        </w:rPr>
        <w:t>.</w:t>
      </w:r>
    </w:p>
    <w:p w14:paraId="21D218C7" w14:textId="77777777" w:rsidR="005771E9" w:rsidRPr="00725F5A" w:rsidRDefault="005771E9" w:rsidP="00725F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NewRomanPSMT"/>
          <w:sz w:val="28"/>
          <w:szCs w:val="28"/>
        </w:rPr>
      </w:pPr>
      <w:r w:rsidRPr="00725F5A">
        <w:rPr>
          <w:rFonts w:ascii="Times New Roman" w:hAnsi="Times New Roman"/>
          <w:i/>
          <w:sz w:val="28"/>
          <w:szCs w:val="28"/>
        </w:rPr>
        <w:t>Знания</w:t>
      </w:r>
      <w:r w:rsidRPr="00725F5A">
        <w:rPr>
          <w:rFonts w:ascii="Times New Roman" w:hAnsi="Times New Roman"/>
          <w:sz w:val="28"/>
          <w:szCs w:val="28"/>
        </w:rPr>
        <w:t xml:space="preserve">: 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 xml:space="preserve">современных активных методов обучения, особенностей организации учебной деятельности на уроках </w:t>
      </w:r>
      <w:r w:rsidR="00514758" w:rsidRPr="00725F5A">
        <w:rPr>
          <w:rFonts w:ascii="Times New Roman" w:eastAsia="Times New Roman" w:hAnsi="Times New Roman" w:cs="TimesNewRomanPSMT"/>
          <w:sz w:val="28"/>
          <w:szCs w:val="28"/>
        </w:rPr>
        <w:t>алгебры и начала математического анализа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 xml:space="preserve"> в 10</w:t>
      </w:r>
      <w:r w:rsidR="00F433E3" w:rsidRPr="00725F5A">
        <w:rPr>
          <w:rFonts w:ascii="Times New Roman" w:eastAsia="Times New Roman" w:hAnsi="Times New Roman" w:cs="TimesNewRomanPSMT"/>
          <w:sz w:val="28"/>
          <w:szCs w:val="28"/>
        </w:rPr>
        <w:t xml:space="preserve">, 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>11 классах, метод</w:t>
      </w:r>
      <w:r w:rsidR="00514758" w:rsidRPr="00725F5A">
        <w:rPr>
          <w:rFonts w:ascii="Times New Roman" w:eastAsia="Times New Roman" w:hAnsi="Times New Roman" w:cs="TimesNewRomanPSMT"/>
          <w:sz w:val="28"/>
          <w:szCs w:val="28"/>
        </w:rPr>
        <w:t>ов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 xml:space="preserve"> оценки образовательных результатов, правил и метод</w:t>
      </w:r>
      <w:r w:rsidR="00514758" w:rsidRPr="00725F5A">
        <w:rPr>
          <w:rFonts w:ascii="Times New Roman" w:eastAsia="Times New Roman" w:hAnsi="Times New Roman" w:cs="TimesNewRomanPSMT"/>
          <w:sz w:val="28"/>
          <w:szCs w:val="28"/>
        </w:rPr>
        <w:t>ов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 xml:space="preserve"> организации рефлексии учебной деятельности.</w:t>
      </w:r>
    </w:p>
    <w:p w14:paraId="140D3F92" w14:textId="77777777" w:rsidR="005771E9" w:rsidRPr="00725F5A" w:rsidRDefault="005771E9" w:rsidP="00725F5A">
      <w:pPr>
        <w:spacing w:line="360" w:lineRule="auto"/>
        <w:ind w:firstLine="567"/>
        <w:jc w:val="both"/>
        <w:rPr>
          <w:rFonts w:ascii="Times New Roman" w:eastAsia="Times New Roman" w:hAnsi="Times New Roman" w:cs="TimesNewRomanPSMT"/>
          <w:sz w:val="28"/>
          <w:szCs w:val="28"/>
        </w:rPr>
      </w:pPr>
      <w:r w:rsidRPr="00725F5A">
        <w:rPr>
          <w:rFonts w:ascii="Times New Roman" w:eastAsia="Times New Roman" w:hAnsi="Times New Roman" w:cs="TimesNewRomanPSMT"/>
          <w:i/>
          <w:sz w:val="28"/>
          <w:szCs w:val="28"/>
        </w:rPr>
        <w:lastRenderedPageBreak/>
        <w:t>Компетенции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 xml:space="preserve">: </w:t>
      </w:r>
      <w:r w:rsidR="00514758" w:rsidRPr="00725F5A">
        <w:rPr>
          <w:rFonts w:ascii="Times New Roman" w:eastAsia="Times New Roman" w:hAnsi="Times New Roman" w:cs="TimesNewRomanPSMT"/>
          <w:sz w:val="28"/>
          <w:szCs w:val="28"/>
        </w:rPr>
        <w:t xml:space="preserve">проектировать, 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>проводить и анализировать урок</w:t>
      </w:r>
      <w:r w:rsidR="00514758" w:rsidRPr="00725F5A">
        <w:rPr>
          <w:rFonts w:ascii="Times New Roman" w:eastAsia="Times New Roman" w:hAnsi="Times New Roman" w:cs="TimesNewRomanPSMT"/>
          <w:sz w:val="28"/>
          <w:szCs w:val="28"/>
        </w:rPr>
        <w:t>и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 xml:space="preserve"> математики в 10</w:t>
      </w:r>
      <w:r w:rsidR="00F433E3" w:rsidRPr="00725F5A">
        <w:rPr>
          <w:rFonts w:ascii="Times New Roman" w:eastAsia="Times New Roman" w:hAnsi="Times New Roman" w:cs="TimesNewRomanPSMT"/>
          <w:sz w:val="28"/>
          <w:szCs w:val="28"/>
        </w:rPr>
        <w:t xml:space="preserve">, </w:t>
      </w:r>
      <w:r w:rsidRPr="00725F5A">
        <w:rPr>
          <w:rFonts w:ascii="Times New Roman" w:eastAsia="Times New Roman" w:hAnsi="Times New Roman" w:cs="TimesNewRomanPSMT"/>
          <w:sz w:val="28"/>
          <w:szCs w:val="28"/>
        </w:rPr>
        <w:t>11 классах, обращая внимание на типы финансовых задач, методы их решения и методические приемы их использования.</w:t>
      </w:r>
    </w:p>
    <w:p w14:paraId="5B4C7D22" w14:textId="77777777" w:rsidR="005771E9" w:rsidRPr="00725F5A" w:rsidRDefault="005771E9" w:rsidP="00725F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F5A">
        <w:rPr>
          <w:rFonts w:ascii="Times New Roman" w:hAnsi="Times New Roman"/>
          <w:i/>
          <w:sz w:val="28"/>
          <w:szCs w:val="28"/>
        </w:rPr>
        <w:t>Практическое занятие</w:t>
      </w:r>
      <w:r w:rsidRPr="00725F5A">
        <w:rPr>
          <w:rFonts w:ascii="Times New Roman" w:hAnsi="Times New Roman"/>
          <w:sz w:val="28"/>
          <w:szCs w:val="28"/>
        </w:rPr>
        <w:t xml:space="preserve">. </w:t>
      </w:r>
      <w:r w:rsidR="00F433E3" w:rsidRPr="00725F5A">
        <w:rPr>
          <w:rFonts w:ascii="Times New Roman" w:hAnsi="Times New Roman"/>
          <w:sz w:val="28"/>
          <w:szCs w:val="28"/>
        </w:rPr>
        <w:t>А</w:t>
      </w:r>
      <w:r w:rsidRPr="00725F5A">
        <w:rPr>
          <w:rFonts w:ascii="Times New Roman" w:hAnsi="Times New Roman"/>
          <w:sz w:val="28"/>
          <w:szCs w:val="28"/>
        </w:rPr>
        <w:t xml:space="preserve">нализ конспекта урока с использованием финансовых задач в </w:t>
      </w:r>
      <w:r w:rsidR="00F433E3" w:rsidRPr="00725F5A">
        <w:rPr>
          <w:rFonts w:ascii="Times New Roman" w:hAnsi="Times New Roman"/>
          <w:sz w:val="28"/>
          <w:szCs w:val="28"/>
        </w:rPr>
        <w:t>10, 11</w:t>
      </w:r>
      <w:r w:rsidRPr="00725F5A">
        <w:rPr>
          <w:rFonts w:ascii="Times New Roman" w:hAnsi="Times New Roman"/>
          <w:sz w:val="28"/>
          <w:szCs w:val="28"/>
        </w:rPr>
        <w:t xml:space="preserve"> классах.</w:t>
      </w:r>
    </w:p>
    <w:p w14:paraId="20696AEE" w14:textId="77777777" w:rsidR="005771E9" w:rsidRPr="00725F5A" w:rsidRDefault="005771E9" w:rsidP="00725F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</w:rPr>
      </w:pPr>
    </w:p>
    <w:p w14:paraId="0737DD51" w14:textId="77777777" w:rsidR="004413DC" w:rsidRPr="00725F5A" w:rsidRDefault="004413DC" w:rsidP="00725F5A">
      <w:pPr>
        <w:pStyle w:val="2"/>
        <w:spacing w:before="0" w:after="0" w:line="360" w:lineRule="auto"/>
        <w:rPr>
          <w:rFonts w:ascii="Times New Roman" w:hAnsi="Times New Roman" w:cs="Times New Roman"/>
          <w:i w:val="0"/>
        </w:rPr>
      </w:pPr>
      <w:bookmarkStart w:id="8" w:name="_Toc520199587"/>
      <w:bookmarkStart w:id="9" w:name="_Toc520199723"/>
      <w:bookmarkStart w:id="10" w:name="_Toc520199887"/>
      <w:bookmarkStart w:id="11" w:name="_Toc520216374"/>
      <w:bookmarkStart w:id="12" w:name="_Toc520227690"/>
      <w:bookmarkStart w:id="13" w:name="_Toc520228093"/>
      <w:r w:rsidRPr="00725F5A">
        <w:rPr>
          <w:rFonts w:ascii="Times New Roman" w:hAnsi="Times New Roman" w:cs="Times New Roman"/>
          <w:i w:val="0"/>
        </w:rPr>
        <w:t>РАЗДЕЛ 3. ОБЕСПЕЧЕНИЕ РЕАЛИЗАЦИИ ПРОГРАММЫ</w:t>
      </w:r>
    </w:p>
    <w:p w14:paraId="05323064" w14:textId="77777777" w:rsidR="00994622" w:rsidRPr="00725F5A" w:rsidRDefault="00994622" w:rsidP="00725F5A">
      <w:pPr>
        <w:pStyle w:val="2"/>
        <w:spacing w:before="0" w:after="0" w:line="360" w:lineRule="auto"/>
        <w:ind w:firstLine="567"/>
        <w:jc w:val="both"/>
        <w:rPr>
          <w:rFonts w:ascii="Times New Roman" w:hAnsi="Times New Roman"/>
          <w:i w:val="0"/>
        </w:rPr>
      </w:pPr>
      <w:r w:rsidRPr="00725F5A">
        <w:rPr>
          <w:rFonts w:ascii="Times New Roman" w:hAnsi="Times New Roman"/>
          <w:i w:val="0"/>
        </w:rPr>
        <w:t>3.</w:t>
      </w:r>
      <w:r w:rsidR="004413DC" w:rsidRPr="00725F5A">
        <w:rPr>
          <w:rFonts w:ascii="Times New Roman" w:hAnsi="Times New Roman"/>
          <w:i w:val="0"/>
        </w:rPr>
        <w:t>1.</w:t>
      </w:r>
      <w:r w:rsidRPr="00725F5A">
        <w:rPr>
          <w:rFonts w:ascii="Times New Roman" w:hAnsi="Times New Roman"/>
          <w:i w:val="0"/>
        </w:rPr>
        <w:t xml:space="preserve"> Материально-техническое и программное обеспечение реализации программы</w:t>
      </w:r>
      <w:bookmarkEnd w:id="8"/>
      <w:bookmarkEnd w:id="9"/>
      <w:bookmarkEnd w:id="10"/>
      <w:bookmarkEnd w:id="11"/>
      <w:bookmarkEnd w:id="12"/>
      <w:bookmarkEnd w:id="13"/>
    </w:p>
    <w:p w14:paraId="71771623" w14:textId="77777777" w:rsidR="00994622" w:rsidRPr="00725F5A" w:rsidRDefault="00496523" w:rsidP="00725F5A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725F5A">
        <w:rPr>
          <w:rFonts w:ascii="Times New Roman" w:hAnsi="Times New Roman" w:cs="Times New Roman"/>
          <w:sz w:val="28"/>
          <w:szCs w:val="28"/>
        </w:rPr>
        <w:t>О</w:t>
      </w:r>
      <w:r w:rsidR="00994622" w:rsidRPr="00725F5A">
        <w:rPr>
          <w:rFonts w:ascii="Times New Roman" w:hAnsi="Times New Roman" w:cs="Times New Roman"/>
          <w:sz w:val="28"/>
          <w:szCs w:val="28"/>
        </w:rPr>
        <w:t xml:space="preserve">бучение проходит в учебных аудиториях для проведения </w:t>
      </w:r>
      <w:r w:rsidRPr="00725F5A">
        <w:rPr>
          <w:rFonts w:ascii="Times New Roman" w:hAnsi="Times New Roman" w:cs="Times New Roman"/>
          <w:sz w:val="28"/>
          <w:szCs w:val="28"/>
        </w:rPr>
        <w:t xml:space="preserve">лекций и </w:t>
      </w:r>
      <w:r w:rsidR="00994622" w:rsidRPr="00725F5A">
        <w:rPr>
          <w:rFonts w:ascii="Times New Roman" w:hAnsi="Times New Roman" w:cs="Times New Roman"/>
          <w:sz w:val="28"/>
          <w:szCs w:val="28"/>
        </w:rPr>
        <w:t>семинарск</w:t>
      </w:r>
      <w:r w:rsidRPr="00725F5A">
        <w:rPr>
          <w:rFonts w:ascii="Times New Roman" w:hAnsi="Times New Roman" w:cs="Times New Roman"/>
          <w:sz w:val="28"/>
          <w:szCs w:val="28"/>
        </w:rPr>
        <w:t>их занятий</w:t>
      </w:r>
      <w:r w:rsidR="00994622" w:rsidRPr="00725F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992432" w14:textId="77777777" w:rsidR="00994622" w:rsidRPr="00725F5A" w:rsidRDefault="00994622" w:rsidP="00725F5A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F5A">
        <w:rPr>
          <w:rFonts w:ascii="Times New Roman" w:hAnsi="Times New Roman" w:cs="Times New Roman"/>
          <w:sz w:val="28"/>
          <w:szCs w:val="28"/>
        </w:rPr>
        <w:t>Для практической работы, а также для проведения итоговой аттестации слушателям программы также предоставляются помещения, оснащенные компьютерной техникой с возможностью подключения к сети Интернет и обеспечением доступа в электронную информационно-образовательную среду РАНХиГС. Также необходима п</w:t>
      </w:r>
      <w:r w:rsidRPr="00725F5A">
        <w:rPr>
          <w:rFonts w:ascii="Times New Roman" w:hAnsi="Times New Roman"/>
          <w:sz w:val="28"/>
        </w:rPr>
        <w:t xml:space="preserve">латформа </w:t>
      </w:r>
      <w:r w:rsidRPr="00725F5A">
        <w:rPr>
          <w:rFonts w:ascii="Times New Roman" w:hAnsi="Times New Roman"/>
          <w:sz w:val="28"/>
          <w:lang w:val="en-US"/>
        </w:rPr>
        <w:t>LECTA</w:t>
      </w:r>
      <w:r w:rsidRPr="00725F5A">
        <w:rPr>
          <w:rFonts w:ascii="Times New Roman" w:hAnsi="Times New Roman"/>
          <w:sz w:val="28"/>
        </w:rPr>
        <w:t xml:space="preserve"> для работы с интерактивами из Сборников специальных модулей по финансовой гра</w:t>
      </w:r>
      <w:r w:rsidR="00514758" w:rsidRPr="00725F5A">
        <w:rPr>
          <w:rFonts w:ascii="Times New Roman" w:hAnsi="Times New Roman"/>
          <w:sz w:val="28"/>
        </w:rPr>
        <w:t>мотности для УМК по математике для</w:t>
      </w:r>
      <w:r w:rsidRPr="00725F5A">
        <w:rPr>
          <w:rFonts w:ascii="Times New Roman" w:hAnsi="Times New Roman"/>
          <w:sz w:val="28"/>
        </w:rPr>
        <w:t xml:space="preserve"> 5</w:t>
      </w:r>
      <w:r w:rsidR="00514758" w:rsidRPr="00725F5A">
        <w:rPr>
          <w:rFonts w:ascii="Times New Roman" w:hAnsi="Times New Roman"/>
          <w:sz w:val="28"/>
        </w:rPr>
        <w:t>—</w:t>
      </w:r>
      <w:r w:rsidRPr="00725F5A">
        <w:rPr>
          <w:rFonts w:ascii="Times New Roman" w:hAnsi="Times New Roman"/>
          <w:sz w:val="28"/>
        </w:rPr>
        <w:t>1</w:t>
      </w:r>
      <w:r w:rsidR="00514758" w:rsidRPr="00725F5A">
        <w:rPr>
          <w:rFonts w:ascii="Times New Roman" w:hAnsi="Times New Roman"/>
          <w:sz w:val="28"/>
        </w:rPr>
        <w:t>0</w:t>
      </w:r>
      <w:r w:rsidRPr="00725F5A">
        <w:rPr>
          <w:rFonts w:ascii="Times New Roman" w:hAnsi="Times New Roman"/>
          <w:sz w:val="28"/>
        </w:rPr>
        <w:t xml:space="preserve"> класс</w:t>
      </w:r>
      <w:r w:rsidR="00514758" w:rsidRPr="00725F5A">
        <w:rPr>
          <w:rFonts w:ascii="Times New Roman" w:hAnsi="Times New Roman"/>
          <w:sz w:val="28"/>
        </w:rPr>
        <w:t>ов</w:t>
      </w:r>
      <w:r w:rsidRPr="00725F5A">
        <w:rPr>
          <w:rFonts w:ascii="Times New Roman" w:hAnsi="Times New Roman"/>
          <w:sz w:val="28"/>
        </w:rPr>
        <w:t>.</w:t>
      </w:r>
    </w:p>
    <w:p w14:paraId="0E0E3FCC" w14:textId="77777777" w:rsidR="00994622" w:rsidRPr="00725F5A" w:rsidRDefault="00994622" w:rsidP="00725F5A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F5A">
        <w:rPr>
          <w:rFonts w:ascii="Times New Roman" w:hAnsi="Times New Roman" w:cs="Times New Roman"/>
          <w:sz w:val="28"/>
          <w:szCs w:val="28"/>
        </w:rPr>
        <w:t xml:space="preserve">Доступ на портал авторизованный через ввод логина и пароля. Логин и пароль присваивается администратором системы.  </w:t>
      </w:r>
    </w:p>
    <w:p w14:paraId="53B24056" w14:textId="77777777" w:rsidR="00994622" w:rsidRPr="00725F5A" w:rsidRDefault="00994622" w:rsidP="00725F5A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5B16AB" w14:textId="77777777" w:rsidR="00994622" w:rsidRPr="00725F5A" w:rsidRDefault="000A65FD" w:rsidP="00725F5A">
      <w:pPr>
        <w:spacing w:line="36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725F5A">
        <w:rPr>
          <w:rFonts w:ascii="Times New Roman" w:hAnsi="Times New Roman" w:cs="Times New Roman"/>
          <w:b/>
          <w:noProof/>
          <w:sz w:val="28"/>
          <w:szCs w:val="28"/>
        </w:rPr>
        <w:t>3.</w:t>
      </w:r>
      <w:r w:rsidR="00994622" w:rsidRPr="00725F5A">
        <w:rPr>
          <w:rFonts w:ascii="Times New Roman" w:hAnsi="Times New Roman" w:cs="Times New Roman"/>
          <w:b/>
          <w:noProof/>
          <w:sz w:val="28"/>
          <w:szCs w:val="28"/>
        </w:rPr>
        <w:t>2. Учебно-методическое и информационное обеспечение программы</w:t>
      </w:r>
    </w:p>
    <w:p w14:paraId="5981842C" w14:textId="77777777" w:rsidR="00994622" w:rsidRPr="00725F5A" w:rsidRDefault="00994622" w:rsidP="00725F5A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F5A">
        <w:rPr>
          <w:rFonts w:ascii="Times New Roman" w:hAnsi="Times New Roman" w:cs="Times New Roman"/>
          <w:sz w:val="28"/>
          <w:szCs w:val="28"/>
        </w:rPr>
        <w:t>Содержание обучения по образовательной программе связано с его средой таким образом, чтобы учебная среда стала не отвлекающим, а вспомогательным фактором процесса обучения.</w:t>
      </w:r>
    </w:p>
    <w:p w14:paraId="58B8751C" w14:textId="77777777" w:rsidR="00994622" w:rsidRPr="00725F5A" w:rsidRDefault="00994622" w:rsidP="00725F5A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F5A">
        <w:rPr>
          <w:rFonts w:ascii="Times New Roman" w:hAnsi="Times New Roman" w:cs="Times New Roman"/>
          <w:sz w:val="28"/>
          <w:szCs w:val="28"/>
        </w:rPr>
        <w:t xml:space="preserve">В помощь преподавателю для слушателей в рамках реализации проекта подготовлены 6 учебно-методических комплектов по финансовой грамотности </w:t>
      </w:r>
      <w:r w:rsidR="00BF7826" w:rsidRPr="00725F5A">
        <w:rPr>
          <w:rFonts w:ascii="Times New Roman" w:hAnsi="Times New Roman"/>
          <w:sz w:val="28"/>
        </w:rPr>
        <w:t>для УМК по математике для</w:t>
      </w:r>
      <w:r w:rsidRPr="00725F5A">
        <w:rPr>
          <w:rFonts w:ascii="Times New Roman" w:hAnsi="Times New Roman"/>
          <w:sz w:val="28"/>
        </w:rPr>
        <w:t xml:space="preserve"> 5</w:t>
      </w:r>
      <w:r w:rsidR="00BF7826" w:rsidRPr="00725F5A">
        <w:rPr>
          <w:rFonts w:ascii="Times New Roman" w:hAnsi="Times New Roman"/>
          <w:sz w:val="28"/>
        </w:rPr>
        <w:t>—</w:t>
      </w:r>
      <w:r w:rsidRPr="00725F5A">
        <w:rPr>
          <w:rFonts w:ascii="Times New Roman" w:hAnsi="Times New Roman"/>
          <w:sz w:val="28"/>
        </w:rPr>
        <w:t>1</w:t>
      </w:r>
      <w:r w:rsidR="00BF7826" w:rsidRPr="00725F5A">
        <w:rPr>
          <w:rFonts w:ascii="Times New Roman" w:hAnsi="Times New Roman"/>
          <w:sz w:val="28"/>
        </w:rPr>
        <w:t>0</w:t>
      </w:r>
      <w:r w:rsidRPr="00725F5A">
        <w:rPr>
          <w:rFonts w:ascii="Times New Roman" w:hAnsi="Times New Roman"/>
          <w:sz w:val="28"/>
        </w:rPr>
        <w:t xml:space="preserve"> класс</w:t>
      </w:r>
      <w:r w:rsidR="00BF7826" w:rsidRPr="00725F5A">
        <w:rPr>
          <w:rFonts w:ascii="Times New Roman" w:hAnsi="Times New Roman"/>
          <w:sz w:val="28"/>
        </w:rPr>
        <w:t>ов</w:t>
      </w:r>
      <w:r w:rsidR="001E48CA">
        <w:rPr>
          <w:rFonts w:ascii="Times New Roman" w:hAnsi="Times New Roman"/>
          <w:sz w:val="28"/>
        </w:rPr>
        <w:t xml:space="preserve"> </w:t>
      </w:r>
      <w:r w:rsidRPr="00725F5A">
        <w:rPr>
          <w:rFonts w:ascii="Times New Roman" w:hAnsi="Times New Roman" w:cs="Times New Roman"/>
          <w:sz w:val="28"/>
          <w:szCs w:val="28"/>
        </w:rPr>
        <w:t>для общеобразовательных организаций.</w:t>
      </w:r>
    </w:p>
    <w:p w14:paraId="377186F1" w14:textId="77777777" w:rsidR="00994622" w:rsidRPr="00725F5A" w:rsidRDefault="00994622" w:rsidP="00725F5A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725F5A">
        <w:rPr>
          <w:rFonts w:ascii="Times New Roman" w:hAnsi="Times New Roman"/>
          <w:sz w:val="28"/>
        </w:rPr>
        <w:lastRenderedPageBreak/>
        <w:t>Одним из условий успешности дополнительного профессионального образования педагогов является активная позиция каждого слушателя, поэтому освоение содержания программы предполагается в деятельностном режиме. Образовательн</w:t>
      </w:r>
      <w:r w:rsidR="00496523" w:rsidRPr="00725F5A">
        <w:rPr>
          <w:rFonts w:ascii="Times New Roman" w:hAnsi="Times New Roman"/>
          <w:sz w:val="28"/>
        </w:rPr>
        <w:t>ая</w:t>
      </w:r>
      <w:r w:rsidR="001E48CA">
        <w:rPr>
          <w:rFonts w:ascii="Times New Roman" w:hAnsi="Times New Roman"/>
          <w:sz w:val="28"/>
        </w:rPr>
        <w:t xml:space="preserve"> </w:t>
      </w:r>
      <w:r w:rsidR="00496523" w:rsidRPr="00725F5A">
        <w:rPr>
          <w:rFonts w:ascii="Times New Roman" w:hAnsi="Times New Roman"/>
          <w:sz w:val="28"/>
        </w:rPr>
        <w:t>деятельность</w:t>
      </w:r>
      <w:r w:rsidRPr="00725F5A">
        <w:rPr>
          <w:rFonts w:ascii="Times New Roman" w:hAnsi="Times New Roman"/>
          <w:sz w:val="28"/>
        </w:rPr>
        <w:t xml:space="preserve"> дополнительного профессионального образования педагогов по данной проблематике планируется в логике решения кейсов, лекций, практических занятий, самостоятельной работы.</w:t>
      </w:r>
    </w:p>
    <w:p w14:paraId="1952A83D" w14:textId="77777777" w:rsidR="00EB4777" w:rsidRPr="00725F5A" w:rsidRDefault="00EB4777" w:rsidP="00725F5A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130CFA17" w14:textId="77777777" w:rsidR="00994622" w:rsidRPr="00725F5A" w:rsidRDefault="00994622" w:rsidP="00994622">
      <w:pPr>
        <w:spacing w:line="288" w:lineRule="auto"/>
        <w:ind w:firstLine="567"/>
        <w:jc w:val="both"/>
        <w:rPr>
          <w:rFonts w:ascii="Times New Roman" w:hAnsi="Times New Roman"/>
          <w:b/>
          <w:bCs/>
          <w:sz w:val="28"/>
        </w:rPr>
      </w:pPr>
      <w:r w:rsidRPr="00725F5A">
        <w:rPr>
          <w:rFonts w:ascii="Times New Roman" w:hAnsi="Times New Roman"/>
          <w:b/>
          <w:bCs/>
          <w:sz w:val="28"/>
        </w:rPr>
        <w:t>Нормативно-правовые акты</w:t>
      </w:r>
    </w:p>
    <w:p w14:paraId="73E2F43B" w14:textId="77777777" w:rsidR="00994622" w:rsidRPr="00725F5A" w:rsidRDefault="00994622" w:rsidP="00994622">
      <w:pPr>
        <w:spacing w:line="288" w:lineRule="auto"/>
        <w:ind w:firstLine="567"/>
        <w:jc w:val="both"/>
        <w:rPr>
          <w:rFonts w:ascii="Times New Roman" w:hAnsi="Times New Roman"/>
          <w:sz w:val="28"/>
        </w:rPr>
      </w:pPr>
      <w:r w:rsidRPr="00725F5A">
        <w:rPr>
          <w:rFonts w:ascii="Times New Roman" w:hAnsi="Times New Roman"/>
          <w:sz w:val="28"/>
        </w:rPr>
        <w:t>1. Стратегия повышения финансовой грамотности в Российской Федерации на 2017 – 2023 годы. Утверждена распоряжением Правительства РФ от 25.09.2017 № 2039-р.</w:t>
      </w:r>
    </w:p>
    <w:p w14:paraId="64C07E42" w14:textId="77777777" w:rsidR="000A7529" w:rsidRPr="00725F5A" w:rsidRDefault="00994622" w:rsidP="00994622">
      <w:pPr>
        <w:pStyle w:val="Default"/>
        <w:spacing w:line="288" w:lineRule="auto"/>
        <w:ind w:firstLine="567"/>
        <w:jc w:val="both"/>
        <w:rPr>
          <w:color w:val="auto"/>
          <w:sz w:val="28"/>
        </w:rPr>
      </w:pPr>
      <w:r w:rsidRPr="00725F5A">
        <w:rPr>
          <w:color w:val="auto"/>
          <w:sz w:val="28"/>
        </w:rPr>
        <w:t>2. Концепция развития математического образования в РФ. Утверждена распоряжением Правительства РФ от 24.12.2013 № 2506-р.</w:t>
      </w:r>
      <w:r w:rsidR="000A7529" w:rsidRPr="00725F5A">
        <w:rPr>
          <w:sz w:val="28"/>
        </w:rPr>
        <w:t xml:space="preserve">[Электронный ресурс]. — </w:t>
      </w:r>
      <w:r w:rsidR="000A7529" w:rsidRPr="00725F5A">
        <w:rPr>
          <w:sz w:val="28"/>
          <w:lang w:val="en-US"/>
        </w:rPr>
        <w:t>URL</w:t>
      </w:r>
      <w:r w:rsidR="000A7529" w:rsidRPr="00725F5A">
        <w:rPr>
          <w:sz w:val="28"/>
        </w:rPr>
        <w:t xml:space="preserve">: </w:t>
      </w:r>
      <w:hyperlink r:id="rId9" w:history="1">
        <w:r w:rsidR="000A7529" w:rsidRPr="00725F5A">
          <w:rPr>
            <w:rStyle w:val="a8"/>
            <w:color w:val="auto"/>
            <w:sz w:val="28"/>
            <w:u w:val="none"/>
          </w:rPr>
          <w:t>https://</w:t>
        </w:r>
      </w:hyperlink>
      <w:r w:rsidR="000A7529" w:rsidRPr="00725F5A">
        <w:rPr>
          <w:color w:val="auto"/>
          <w:sz w:val="28"/>
        </w:rPr>
        <w:t>минобрнауки. РФ/документы/3894</w:t>
      </w:r>
    </w:p>
    <w:p w14:paraId="47B88983" w14:textId="77777777" w:rsidR="00994622" w:rsidRPr="00725F5A" w:rsidRDefault="00994622" w:rsidP="00994622">
      <w:pPr>
        <w:pStyle w:val="Default"/>
        <w:spacing w:line="288" w:lineRule="auto"/>
        <w:ind w:firstLine="567"/>
        <w:jc w:val="both"/>
        <w:rPr>
          <w:sz w:val="28"/>
        </w:rPr>
      </w:pPr>
      <w:r w:rsidRPr="00725F5A">
        <w:rPr>
          <w:color w:val="auto"/>
          <w:sz w:val="28"/>
        </w:rPr>
        <w:t xml:space="preserve">3. Примерная основная образовательная программа основного общего образования. </w:t>
      </w:r>
      <w:r w:rsidRPr="00725F5A">
        <w:rPr>
          <w:sz w:val="28"/>
        </w:rPr>
        <w:t xml:space="preserve">Одобрена решением федерального учебно-методического объединения по общему образованию. 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725F5A">
          <w:rPr>
            <w:sz w:val="28"/>
          </w:rPr>
          <w:t>2015 г</w:t>
        </w:r>
      </w:smartTag>
      <w:r w:rsidRPr="00725F5A">
        <w:rPr>
          <w:sz w:val="28"/>
        </w:rPr>
        <w:t xml:space="preserve">. № 1/15 [Электронный ресурс]. — </w:t>
      </w:r>
      <w:r w:rsidRPr="00725F5A">
        <w:rPr>
          <w:sz w:val="28"/>
          <w:lang w:val="en-US"/>
        </w:rPr>
        <w:t>URL</w:t>
      </w:r>
      <w:r w:rsidRPr="00725F5A">
        <w:rPr>
          <w:sz w:val="28"/>
        </w:rPr>
        <w:t xml:space="preserve">: </w:t>
      </w:r>
      <w:hyperlink r:id="rId10" w:history="1">
        <w:r w:rsidRPr="00725F5A">
          <w:rPr>
            <w:rStyle w:val="a8"/>
            <w:sz w:val="28"/>
          </w:rPr>
          <w:t>http://fgosreestr.ru/</w:t>
        </w:r>
      </w:hyperlink>
    </w:p>
    <w:p w14:paraId="0D8030C6" w14:textId="77777777" w:rsidR="00994622" w:rsidRPr="00725F5A" w:rsidRDefault="00994622" w:rsidP="00994622">
      <w:pPr>
        <w:pStyle w:val="Default"/>
        <w:spacing w:line="288" w:lineRule="auto"/>
        <w:ind w:firstLine="567"/>
        <w:jc w:val="both"/>
        <w:rPr>
          <w:sz w:val="28"/>
        </w:rPr>
      </w:pPr>
      <w:r w:rsidRPr="00725F5A">
        <w:rPr>
          <w:sz w:val="28"/>
        </w:rPr>
        <w:t xml:space="preserve">4. Примерная основная образовательная программа среднего (полного) общего образования. Одобрена решением федерального учебно-методического объединения по общему образованию. Протокол от 12 мая </w:t>
      </w:r>
      <w:smartTag w:uri="urn:schemas-microsoft-com:office:smarttags" w:element="metricconverter">
        <w:smartTagPr>
          <w:attr w:name="ProductID" w:val="2016 г"/>
        </w:smartTagPr>
        <w:r w:rsidRPr="00725F5A">
          <w:rPr>
            <w:sz w:val="28"/>
          </w:rPr>
          <w:t>2016 г</w:t>
        </w:r>
      </w:smartTag>
      <w:r w:rsidRPr="00725F5A">
        <w:rPr>
          <w:sz w:val="28"/>
        </w:rPr>
        <w:t xml:space="preserve">. № 2/16 [Электронный ресурс]. — </w:t>
      </w:r>
      <w:r w:rsidRPr="00725F5A">
        <w:rPr>
          <w:sz w:val="28"/>
          <w:lang w:val="en-US"/>
        </w:rPr>
        <w:t>URL</w:t>
      </w:r>
      <w:r w:rsidRPr="00725F5A">
        <w:rPr>
          <w:sz w:val="28"/>
        </w:rPr>
        <w:t xml:space="preserve">: </w:t>
      </w:r>
      <w:hyperlink r:id="rId11" w:history="1">
        <w:r w:rsidRPr="00725F5A">
          <w:rPr>
            <w:rStyle w:val="a8"/>
            <w:sz w:val="28"/>
          </w:rPr>
          <w:t>http://fgosreestr.ru/</w:t>
        </w:r>
      </w:hyperlink>
    </w:p>
    <w:p w14:paraId="09DBC8AA" w14:textId="77777777" w:rsidR="00994622" w:rsidRPr="00725F5A" w:rsidRDefault="00994622" w:rsidP="00994622">
      <w:pPr>
        <w:pStyle w:val="Default"/>
        <w:spacing w:line="288" w:lineRule="auto"/>
        <w:ind w:firstLine="567"/>
        <w:jc w:val="both"/>
        <w:rPr>
          <w:rStyle w:val="a8"/>
          <w:iCs/>
          <w:sz w:val="28"/>
          <w:szCs w:val="28"/>
        </w:rPr>
      </w:pPr>
      <w:r w:rsidRPr="00725F5A">
        <w:rPr>
          <w:sz w:val="28"/>
        </w:rPr>
        <w:t xml:space="preserve">5. Федеральный государственный образовательный стандарт основного общего образования / М-во образования и науки РФ. Приказ Министерства образования и науки РФ от 17.12.2010. №1897. </w:t>
      </w:r>
      <w:r w:rsidR="00BF7826" w:rsidRPr="00725F5A">
        <w:rPr>
          <w:sz w:val="28"/>
        </w:rPr>
        <w:t xml:space="preserve">[Электронный ресурс]. — </w:t>
      </w:r>
      <w:r w:rsidR="00BF7826" w:rsidRPr="00725F5A">
        <w:rPr>
          <w:sz w:val="28"/>
          <w:lang w:val="en-US"/>
        </w:rPr>
        <w:t>URL</w:t>
      </w:r>
      <w:r w:rsidR="00BF7826" w:rsidRPr="00725F5A">
        <w:rPr>
          <w:sz w:val="28"/>
        </w:rPr>
        <w:t>:</w:t>
      </w:r>
      <w:proofErr w:type="spellStart"/>
      <w:r w:rsidR="000A7529" w:rsidRPr="00725F5A">
        <w:rPr>
          <w:rStyle w:val="a8"/>
          <w:iCs/>
          <w:sz w:val="28"/>
          <w:szCs w:val="28"/>
        </w:rPr>
        <w:t>https</w:t>
      </w:r>
      <w:proofErr w:type="spellEnd"/>
      <w:r w:rsidR="000A7529" w:rsidRPr="00725F5A">
        <w:rPr>
          <w:rStyle w:val="a8"/>
          <w:iCs/>
          <w:sz w:val="28"/>
          <w:szCs w:val="28"/>
        </w:rPr>
        <w:t>://fgos.ru/</w:t>
      </w:r>
    </w:p>
    <w:p w14:paraId="4FADE617" w14:textId="77777777" w:rsidR="00BF7826" w:rsidRPr="00725F5A" w:rsidRDefault="00BF7826" w:rsidP="00BF7826">
      <w:pPr>
        <w:pStyle w:val="Default"/>
        <w:spacing w:line="288" w:lineRule="auto"/>
        <w:ind w:firstLine="567"/>
        <w:jc w:val="both"/>
      </w:pPr>
      <w:r w:rsidRPr="00725F5A">
        <w:rPr>
          <w:sz w:val="28"/>
        </w:rPr>
        <w:t>6. Федеральный государственный образовательный стандарт среднего (полного) общего образования / М-во образования и науки РФ. Приказ Минист</w:t>
      </w:r>
      <w:r w:rsidR="000A7529" w:rsidRPr="00725F5A">
        <w:rPr>
          <w:sz w:val="28"/>
        </w:rPr>
        <w:t xml:space="preserve">ерства образования и науки РФ </w:t>
      </w:r>
      <w:r w:rsidR="000A7529" w:rsidRPr="00725F5A">
        <w:rPr>
          <w:sz w:val="28"/>
          <w:szCs w:val="28"/>
        </w:rPr>
        <w:t>от 17.05.2012. № 413.</w:t>
      </w:r>
      <w:r w:rsidRPr="00725F5A">
        <w:rPr>
          <w:sz w:val="28"/>
        </w:rPr>
        <w:t xml:space="preserve">[Электронный ресурс]. — </w:t>
      </w:r>
      <w:r w:rsidRPr="00725F5A">
        <w:rPr>
          <w:sz w:val="28"/>
          <w:lang w:val="en-US"/>
        </w:rPr>
        <w:t>URL</w:t>
      </w:r>
      <w:r w:rsidRPr="00725F5A">
        <w:rPr>
          <w:sz w:val="28"/>
        </w:rPr>
        <w:t>:</w:t>
      </w:r>
      <w:proofErr w:type="spellStart"/>
      <w:r w:rsidR="007E1D86">
        <w:fldChar w:fldCharType="begin"/>
      </w:r>
      <w:r w:rsidR="007E1D86">
        <w:instrText xml:space="preserve"> HYPERLINK "https://fgos.ru/" </w:instrText>
      </w:r>
      <w:r w:rsidR="007E1D86">
        <w:fldChar w:fldCharType="separate"/>
      </w:r>
      <w:r w:rsidR="000A7529" w:rsidRPr="00725F5A">
        <w:rPr>
          <w:rStyle w:val="a8"/>
          <w:sz w:val="28"/>
          <w:szCs w:val="28"/>
        </w:rPr>
        <w:t>https</w:t>
      </w:r>
      <w:proofErr w:type="spellEnd"/>
      <w:r w:rsidR="000A7529" w:rsidRPr="00725F5A">
        <w:rPr>
          <w:rStyle w:val="a8"/>
          <w:sz w:val="28"/>
          <w:szCs w:val="28"/>
        </w:rPr>
        <w:t>://fgos.ru/</w:t>
      </w:r>
      <w:r w:rsidR="007E1D86">
        <w:rPr>
          <w:rStyle w:val="a8"/>
          <w:sz w:val="28"/>
          <w:szCs w:val="28"/>
        </w:rPr>
        <w:fldChar w:fldCharType="end"/>
      </w:r>
    </w:p>
    <w:p w14:paraId="5D60F35E" w14:textId="77777777" w:rsidR="00BF7826" w:rsidRPr="00725F5A" w:rsidRDefault="00BF7826" w:rsidP="00994622">
      <w:pPr>
        <w:pStyle w:val="1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ind w:left="0" w:firstLine="567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6B655661" w14:textId="77777777" w:rsidR="00994622" w:rsidRPr="00725F5A" w:rsidRDefault="00994622" w:rsidP="00994622">
      <w:pPr>
        <w:pStyle w:val="1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ind w:left="0" w:firstLine="567"/>
        <w:jc w:val="both"/>
        <w:rPr>
          <w:rFonts w:ascii="Times New Roman" w:hAnsi="Times New Roman"/>
          <w:b/>
          <w:bCs/>
          <w:sz w:val="28"/>
          <w:szCs w:val="24"/>
        </w:rPr>
      </w:pPr>
      <w:r w:rsidRPr="00725F5A">
        <w:rPr>
          <w:rFonts w:ascii="Times New Roman" w:hAnsi="Times New Roman"/>
          <w:b/>
          <w:bCs/>
          <w:sz w:val="28"/>
          <w:szCs w:val="24"/>
        </w:rPr>
        <w:t>Основная литература</w:t>
      </w:r>
    </w:p>
    <w:p w14:paraId="29AFC365" w14:textId="77777777" w:rsidR="00F63EA7" w:rsidRPr="00725F5A" w:rsidRDefault="00994622" w:rsidP="00994622">
      <w:pPr>
        <w:spacing w:line="288" w:lineRule="auto"/>
        <w:ind w:firstLine="567"/>
        <w:jc w:val="both"/>
        <w:rPr>
          <w:rFonts w:ascii="Times New Roman" w:hAnsi="Times New Roman"/>
          <w:sz w:val="28"/>
        </w:rPr>
      </w:pPr>
      <w:r w:rsidRPr="00725F5A">
        <w:rPr>
          <w:rFonts w:ascii="Times New Roman" w:hAnsi="Times New Roman"/>
          <w:sz w:val="28"/>
        </w:rPr>
        <w:t xml:space="preserve">1. </w:t>
      </w:r>
      <w:proofErr w:type="spellStart"/>
      <w:r w:rsidRPr="00725F5A">
        <w:rPr>
          <w:rFonts w:ascii="Times New Roman" w:hAnsi="Times New Roman"/>
          <w:sz w:val="28"/>
        </w:rPr>
        <w:t>Муравин</w:t>
      </w:r>
      <w:proofErr w:type="spellEnd"/>
      <w:r w:rsidRPr="00725F5A">
        <w:rPr>
          <w:rFonts w:ascii="Times New Roman" w:hAnsi="Times New Roman"/>
          <w:sz w:val="28"/>
        </w:rPr>
        <w:t xml:space="preserve"> Г.К., </w:t>
      </w:r>
      <w:proofErr w:type="spellStart"/>
      <w:r w:rsidRPr="00725F5A">
        <w:rPr>
          <w:rFonts w:ascii="Times New Roman" w:hAnsi="Times New Roman"/>
          <w:sz w:val="28"/>
        </w:rPr>
        <w:t>Муравина</w:t>
      </w:r>
      <w:proofErr w:type="spellEnd"/>
      <w:r w:rsidRPr="00725F5A">
        <w:rPr>
          <w:rFonts w:ascii="Times New Roman" w:hAnsi="Times New Roman"/>
          <w:sz w:val="28"/>
        </w:rPr>
        <w:t xml:space="preserve"> О.В. Сборник специальных модулей по финансовой грамотности для УМК по математике 5 класса. </w:t>
      </w:r>
      <w:r w:rsidRPr="00725F5A">
        <w:rPr>
          <w:rFonts w:ascii="Times New Roman" w:eastAsia="Times New Roman" w:hAnsi="Times New Roman" w:cs="SchoolBookSanPin"/>
          <w:sz w:val="28"/>
        </w:rPr>
        <w:t xml:space="preserve">— М.: Дрофа, 2017. — 42 с. </w:t>
      </w:r>
      <w:r w:rsidRPr="00725F5A">
        <w:rPr>
          <w:rFonts w:ascii="Times New Roman" w:hAnsi="Times New Roman"/>
          <w:sz w:val="28"/>
        </w:rPr>
        <w:t xml:space="preserve">[Электронный ресурс]. — </w:t>
      </w:r>
      <w:r w:rsidRPr="00725F5A">
        <w:rPr>
          <w:rFonts w:ascii="Times New Roman" w:hAnsi="Times New Roman"/>
          <w:sz w:val="28"/>
          <w:lang w:val="en-US"/>
        </w:rPr>
        <w:t>URL</w:t>
      </w:r>
      <w:r w:rsidRPr="00725F5A">
        <w:rPr>
          <w:rFonts w:ascii="Times New Roman" w:hAnsi="Times New Roman"/>
          <w:sz w:val="28"/>
        </w:rPr>
        <w:t xml:space="preserve">: </w:t>
      </w:r>
      <w:hyperlink r:id="rId12" w:history="1">
        <w:r w:rsidR="00F63EA7" w:rsidRPr="00725F5A">
          <w:rPr>
            <w:rStyle w:val="a8"/>
            <w:rFonts w:ascii="Times New Roman" w:hAnsi="Times New Roman"/>
            <w:sz w:val="28"/>
          </w:rPr>
          <w:t>https://rosuchebnik.ru/material/sbornik-matematika-5/</w:t>
        </w:r>
      </w:hyperlink>
    </w:p>
    <w:p w14:paraId="56E7D2C8" w14:textId="77777777" w:rsidR="00994622" w:rsidRPr="00725F5A" w:rsidRDefault="00994622" w:rsidP="00994622">
      <w:pPr>
        <w:spacing w:line="288" w:lineRule="auto"/>
        <w:ind w:firstLine="567"/>
        <w:jc w:val="both"/>
        <w:rPr>
          <w:rFonts w:ascii="Times New Roman" w:hAnsi="Times New Roman"/>
          <w:sz w:val="28"/>
        </w:rPr>
      </w:pPr>
      <w:r w:rsidRPr="00725F5A">
        <w:rPr>
          <w:rFonts w:ascii="Times New Roman" w:hAnsi="Times New Roman"/>
          <w:sz w:val="28"/>
        </w:rPr>
        <w:lastRenderedPageBreak/>
        <w:t xml:space="preserve">2. </w:t>
      </w:r>
      <w:proofErr w:type="spellStart"/>
      <w:r w:rsidRPr="00725F5A">
        <w:rPr>
          <w:rFonts w:ascii="Times New Roman" w:hAnsi="Times New Roman"/>
          <w:sz w:val="28"/>
        </w:rPr>
        <w:t>Муравин</w:t>
      </w:r>
      <w:proofErr w:type="spellEnd"/>
      <w:r w:rsidRPr="00725F5A">
        <w:rPr>
          <w:rFonts w:ascii="Times New Roman" w:hAnsi="Times New Roman"/>
          <w:sz w:val="28"/>
        </w:rPr>
        <w:t xml:space="preserve"> Г.К., </w:t>
      </w:r>
      <w:proofErr w:type="spellStart"/>
      <w:r w:rsidRPr="00725F5A">
        <w:rPr>
          <w:rFonts w:ascii="Times New Roman" w:hAnsi="Times New Roman"/>
          <w:sz w:val="28"/>
        </w:rPr>
        <w:t>Муравина</w:t>
      </w:r>
      <w:proofErr w:type="spellEnd"/>
      <w:r w:rsidRPr="00725F5A">
        <w:rPr>
          <w:rFonts w:ascii="Times New Roman" w:hAnsi="Times New Roman"/>
          <w:sz w:val="28"/>
        </w:rPr>
        <w:t xml:space="preserve"> О.В. Сборник специальных модулей по финансовой грамотности для УМК по математике 6 класса. </w:t>
      </w:r>
      <w:r w:rsidRPr="00725F5A">
        <w:rPr>
          <w:rFonts w:ascii="Times New Roman" w:eastAsia="Times New Roman" w:hAnsi="Times New Roman" w:cs="SchoolBookSanPin"/>
          <w:sz w:val="28"/>
        </w:rPr>
        <w:t xml:space="preserve">— </w:t>
      </w:r>
      <w:r w:rsidRPr="00725F5A">
        <w:rPr>
          <w:rFonts w:ascii="Times New Roman" w:eastAsia="Times New Roman" w:hAnsi="Times New Roman" w:cs="NewtonSanPin"/>
          <w:sz w:val="28"/>
        </w:rPr>
        <w:t xml:space="preserve">М.: Дрофа, 2017. — 44 с. </w:t>
      </w:r>
      <w:r w:rsidRPr="00725F5A">
        <w:rPr>
          <w:rFonts w:ascii="Times New Roman" w:hAnsi="Times New Roman"/>
          <w:sz w:val="28"/>
        </w:rPr>
        <w:t xml:space="preserve">[Электронный ресурс]. — </w:t>
      </w:r>
      <w:r w:rsidRPr="00725F5A">
        <w:rPr>
          <w:rFonts w:ascii="Times New Roman" w:hAnsi="Times New Roman"/>
          <w:sz w:val="28"/>
          <w:lang w:val="en-US"/>
        </w:rPr>
        <w:t>URL</w:t>
      </w:r>
      <w:r w:rsidRPr="00725F5A">
        <w:rPr>
          <w:rFonts w:ascii="Times New Roman" w:hAnsi="Times New Roman"/>
          <w:sz w:val="28"/>
        </w:rPr>
        <w:t xml:space="preserve">: </w:t>
      </w:r>
      <w:hyperlink r:id="rId13" w:history="1">
        <w:r w:rsidR="00F63EA7" w:rsidRPr="00725F5A">
          <w:rPr>
            <w:rStyle w:val="a8"/>
            <w:rFonts w:ascii="Times New Roman" w:hAnsi="Times New Roman"/>
            <w:sz w:val="28"/>
          </w:rPr>
          <w:t>https://rosuchebnik.ru/material/sbornik-matematika-6/</w:t>
        </w:r>
      </w:hyperlink>
    </w:p>
    <w:p w14:paraId="168E1B60" w14:textId="77777777" w:rsidR="00994622" w:rsidRPr="00725F5A" w:rsidRDefault="00994622" w:rsidP="00994622">
      <w:pPr>
        <w:spacing w:line="288" w:lineRule="auto"/>
        <w:ind w:firstLine="567"/>
        <w:jc w:val="both"/>
        <w:rPr>
          <w:rFonts w:ascii="Times New Roman" w:hAnsi="Times New Roman" w:cs="Arial"/>
          <w:sz w:val="28"/>
          <w:szCs w:val="18"/>
        </w:rPr>
      </w:pPr>
      <w:r w:rsidRPr="00725F5A">
        <w:rPr>
          <w:rFonts w:ascii="Times New Roman" w:hAnsi="Times New Roman"/>
          <w:sz w:val="28"/>
        </w:rPr>
        <w:t xml:space="preserve">3. </w:t>
      </w:r>
      <w:proofErr w:type="spellStart"/>
      <w:r w:rsidRPr="00725F5A">
        <w:rPr>
          <w:rFonts w:ascii="Times New Roman" w:hAnsi="Times New Roman"/>
          <w:sz w:val="28"/>
        </w:rPr>
        <w:t>Муравин</w:t>
      </w:r>
      <w:proofErr w:type="spellEnd"/>
      <w:r w:rsidRPr="00725F5A">
        <w:rPr>
          <w:rFonts w:ascii="Times New Roman" w:hAnsi="Times New Roman"/>
          <w:sz w:val="28"/>
        </w:rPr>
        <w:t xml:space="preserve"> Г.К., </w:t>
      </w:r>
      <w:proofErr w:type="spellStart"/>
      <w:r w:rsidRPr="00725F5A">
        <w:rPr>
          <w:rFonts w:ascii="Times New Roman" w:hAnsi="Times New Roman"/>
          <w:sz w:val="28"/>
        </w:rPr>
        <w:t>Муравина</w:t>
      </w:r>
      <w:proofErr w:type="spellEnd"/>
      <w:r w:rsidRPr="00725F5A">
        <w:rPr>
          <w:rFonts w:ascii="Times New Roman" w:hAnsi="Times New Roman"/>
          <w:sz w:val="28"/>
        </w:rPr>
        <w:t xml:space="preserve"> О.В. </w:t>
      </w:r>
      <w:r w:rsidRPr="00725F5A">
        <w:rPr>
          <w:rFonts w:ascii="Times New Roman" w:hAnsi="Times New Roman" w:cs="Arial"/>
          <w:sz w:val="28"/>
          <w:szCs w:val="18"/>
        </w:rPr>
        <w:t xml:space="preserve">Сборник специальных модулей по финансовой грамотности для УМК по алгебре 7 класса. </w:t>
      </w:r>
      <w:r w:rsidRPr="00725F5A">
        <w:rPr>
          <w:rFonts w:ascii="Times New Roman" w:eastAsia="Times New Roman" w:hAnsi="Times New Roman" w:cs="SchoolBookSanPin"/>
          <w:sz w:val="28"/>
        </w:rPr>
        <w:t xml:space="preserve">— М.: Дрофа, 2017. — 47 с. </w:t>
      </w:r>
      <w:r w:rsidRPr="00725F5A">
        <w:rPr>
          <w:rFonts w:ascii="Times New Roman" w:hAnsi="Times New Roman"/>
          <w:sz w:val="28"/>
        </w:rPr>
        <w:t xml:space="preserve">[Электронный ресурс]. — </w:t>
      </w:r>
      <w:r w:rsidRPr="00725F5A">
        <w:rPr>
          <w:rFonts w:ascii="Times New Roman" w:hAnsi="Times New Roman"/>
          <w:sz w:val="28"/>
          <w:lang w:val="en-US"/>
        </w:rPr>
        <w:t>URL</w:t>
      </w:r>
      <w:r w:rsidRPr="00725F5A">
        <w:rPr>
          <w:rFonts w:ascii="Times New Roman" w:hAnsi="Times New Roman"/>
          <w:sz w:val="28"/>
        </w:rPr>
        <w:t xml:space="preserve">: </w:t>
      </w:r>
      <w:hyperlink r:id="rId14" w:history="1">
        <w:r w:rsidR="00F63EA7" w:rsidRPr="00725F5A">
          <w:rPr>
            <w:rStyle w:val="a8"/>
            <w:rFonts w:ascii="Times New Roman" w:hAnsi="Times New Roman" w:cs="Arial"/>
            <w:sz w:val="28"/>
            <w:szCs w:val="18"/>
          </w:rPr>
          <w:t>https://rosuchebnik.ru/material/sbornik-algebra-7/</w:t>
        </w:r>
      </w:hyperlink>
    </w:p>
    <w:p w14:paraId="64BCE7BF" w14:textId="77777777" w:rsidR="00994622" w:rsidRPr="00725F5A" w:rsidRDefault="00994622" w:rsidP="00994622">
      <w:pPr>
        <w:spacing w:line="288" w:lineRule="auto"/>
        <w:ind w:firstLine="567"/>
        <w:jc w:val="both"/>
        <w:rPr>
          <w:rFonts w:ascii="Times New Roman" w:hAnsi="Times New Roman" w:cs="Arial"/>
          <w:sz w:val="28"/>
          <w:szCs w:val="18"/>
        </w:rPr>
      </w:pPr>
      <w:r w:rsidRPr="00725F5A">
        <w:rPr>
          <w:rFonts w:ascii="Times New Roman" w:hAnsi="Times New Roman" w:cs="Arial"/>
          <w:sz w:val="28"/>
          <w:szCs w:val="18"/>
        </w:rPr>
        <w:t xml:space="preserve">4. </w:t>
      </w:r>
      <w:proofErr w:type="spellStart"/>
      <w:r w:rsidRPr="00725F5A">
        <w:rPr>
          <w:rFonts w:ascii="Times New Roman" w:hAnsi="Times New Roman"/>
          <w:sz w:val="28"/>
        </w:rPr>
        <w:t>Муравин</w:t>
      </w:r>
      <w:proofErr w:type="spellEnd"/>
      <w:r w:rsidRPr="00725F5A">
        <w:rPr>
          <w:rFonts w:ascii="Times New Roman" w:hAnsi="Times New Roman"/>
          <w:sz w:val="28"/>
        </w:rPr>
        <w:t xml:space="preserve"> Г.К., </w:t>
      </w:r>
      <w:proofErr w:type="spellStart"/>
      <w:r w:rsidRPr="00725F5A">
        <w:rPr>
          <w:rFonts w:ascii="Times New Roman" w:hAnsi="Times New Roman"/>
          <w:sz w:val="28"/>
        </w:rPr>
        <w:t>Муравина</w:t>
      </w:r>
      <w:proofErr w:type="spellEnd"/>
      <w:r w:rsidRPr="00725F5A">
        <w:rPr>
          <w:rFonts w:ascii="Times New Roman" w:hAnsi="Times New Roman"/>
          <w:sz w:val="28"/>
        </w:rPr>
        <w:t xml:space="preserve"> О.В. </w:t>
      </w:r>
      <w:r w:rsidRPr="00725F5A">
        <w:rPr>
          <w:rFonts w:ascii="Times New Roman" w:hAnsi="Times New Roman" w:cs="Arial"/>
          <w:sz w:val="28"/>
          <w:szCs w:val="18"/>
        </w:rPr>
        <w:t xml:space="preserve">Сборник специальных модулей по финансовой грамотности для УМК по алгебре 8 класса. </w:t>
      </w:r>
      <w:r w:rsidRPr="00725F5A">
        <w:rPr>
          <w:rFonts w:ascii="Times New Roman" w:eastAsia="Times New Roman" w:hAnsi="Times New Roman" w:cs="SchoolBookSanPin"/>
          <w:sz w:val="28"/>
        </w:rPr>
        <w:t xml:space="preserve">— М.: Дрофа, 2017. — 38 с. </w:t>
      </w:r>
      <w:r w:rsidR="001E48CA">
        <w:rPr>
          <w:rFonts w:ascii="Times New Roman" w:hAnsi="Times New Roman"/>
          <w:sz w:val="28"/>
        </w:rPr>
        <w:t xml:space="preserve">[Электронный ресурс]. </w:t>
      </w:r>
      <w:r w:rsidRPr="00725F5A">
        <w:rPr>
          <w:rFonts w:ascii="Times New Roman" w:hAnsi="Times New Roman"/>
          <w:sz w:val="28"/>
        </w:rPr>
        <w:t xml:space="preserve">— </w:t>
      </w:r>
      <w:r w:rsidRPr="00725F5A">
        <w:rPr>
          <w:rFonts w:ascii="Times New Roman" w:hAnsi="Times New Roman"/>
          <w:sz w:val="28"/>
          <w:lang w:val="en-US"/>
        </w:rPr>
        <w:t>URL</w:t>
      </w:r>
      <w:r w:rsidRPr="00725F5A">
        <w:rPr>
          <w:rFonts w:ascii="Times New Roman" w:hAnsi="Times New Roman"/>
          <w:sz w:val="28"/>
        </w:rPr>
        <w:t xml:space="preserve">: </w:t>
      </w:r>
      <w:hyperlink r:id="rId15" w:history="1">
        <w:r w:rsidR="00F63EA7" w:rsidRPr="00725F5A">
          <w:rPr>
            <w:rStyle w:val="a8"/>
            <w:rFonts w:ascii="Times New Roman" w:hAnsi="Times New Roman" w:cs="Arial"/>
            <w:sz w:val="28"/>
            <w:szCs w:val="18"/>
          </w:rPr>
          <w:t>https://rosuchebnik.ru/material/sbornik-algebra-8/</w:t>
        </w:r>
      </w:hyperlink>
    </w:p>
    <w:p w14:paraId="3E137B3B" w14:textId="77777777" w:rsidR="00994622" w:rsidRPr="00725F5A" w:rsidRDefault="00994622" w:rsidP="00994622">
      <w:pPr>
        <w:spacing w:line="288" w:lineRule="auto"/>
        <w:ind w:firstLine="567"/>
        <w:jc w:val="both"/>
        <w:rPr>
          <w:rFonts w:ascii="Times New Roman" w:hAnsi="Times New Roman" w:cs="Arial"/>
          <w:sz w:val="28"/>
          <w:szCs w:val="18"/>
        </w:rPr>
      </w:pPr>
      <w:r w:rsidRPr="00725F5A">
        <w:rPr>
          <w:rFonts w:ascii="Times New Roman" w:hAnsi="Times New Roman" w:cs="Arial"/>
          <w:sz w:val="28"/>
          <w:szCs w:val="18"/>
        </w:rPr>
        <w:t xml:space="preserve">5. </w:t>
      </w:r>
      <w:proofErr w:type="spellStart"/>
      <w:r w:rsidRPr="00725F5A">
        <w:rPr>
          <w:rFonts w:ascii="Times New Roman" w:hAnsi="Times New Roman"/>
          <w:sz w:val="28"/>
        </w:rPr>
        <w:t>Муравин</w:t>
      </w:r>
      <w:proofErr w:type="spellEnd"/>
      <w:r w:rsidRPr="00725F5A">
        <w:rPr>
          <w:rFonts w:ascii="Times New Roman" w:hAnsi="Times New Roman"/>
          <w:sz w:val="28"/>
        </w:rPr>
        <w:t xml:space="preserve"> Г.К., </w:t>
      </w:r>
      <w:proofErr w:type="spellStart"/>
      <w:r w:rsidRPr="00725F5A">
        <w:rPr>
          <w:rFonts w:ascii="Times New Roman" w:hAnsi="Times New Roman"/>
          <w:sz w:val="28"/>
        </w:rPr>
        <w:t>Муравина</w:t>
      </w:r>
      <w:proofErr w:type="spellEnd"/>
      <w:r w:rsidRPr="00725F5A">
        <w:rPr>
          <w:rFonts w:ascii="Times New Roman" w:hAnsi="Times New Roman"/>
          <w:sz w:val="28"/>
        </w:rPr>
        <w:t xml:space="preserve"> О.В. </w:t>
      </w:r>
      <w:r w:rsidRPr="00725F5A">
        <w:rPr>
          <w:rFonts w:ascii="Times New Roman" w:hAnsi="Times New Roman" w:cs="Arial"/>
          <w:sz w:val="28"/>
          <w:szCs w:val="18"/>
        </w:rPr>
        <w:t xml:space="preserve">Сборник специальных модулей по финансовой грамотности для УМК по алгебре 9 класса. </w:t>
      </w:r>
      <w:r w:rsidRPr="00725F5A">
        <w:rPr>
          <w:rFonts w:ascii="Times New Roman" w:eastAsia="Times New Roman" w:hAnsi="Times New Roman" w:cs="SchoolBookSanPin"/>
          <w:sz w:val="28"/>
        </w:rPr>
        <w:t xml:space="preserve">— М.: Дрофа, 2017. — 45 с. </w:t>
      </w:r>
      <w:r w:rsidRPr="00725F5A">
        <w:rPr>
          <w:rFonts w:ascii="Times New Roman" w:hAnsi="Times New Roman"/>
          <w:sz w:val="28"/>
        </w:rPr>
        <w:t xml:space="preserve">[Электронный ресурс]. — </w:t>
      </w:r>
      <w:r w:rsidRPr="00725F5A">
        <w:rPr>
          <w:rFonts w:ascii="Times New Roman" w:hAnsi="Times New Roman"/>
          <w:sz w:val="28"/>
          <w:lang w:val="en-US"/>
        </w:rPr>
        <w:t>URL</w:t>
      </w:r>
      <w:r w:rsidRPr="00725F5A">
        <w:rPr>
          <w:rFonts w:ascii="Times New Roman" w:hAnsi="Times New Roman"/>
          <w:sz w:val="28"/>
        </w:rPr>
        <w:t xml:space="preserve">: </w:t>
      </w:r>
      <w:hyperlink r:id="rId16" w:history="1">
        <w:r w:rsidR="00F63EA7" w:rsidRPr="00725F5A">
          <w:rPr>
            <w:rStyle w:val="a8"/>
            <w:rFonts w:ascii="Times New Roman" w:hAnsi="Times New Roman" w:cs="Arial"/>
            <w:sz w:val="28"/>
            <w:szCs w:val="18"/>
          </w:rPr>
          <w:t>https://rosuchebnik.ru/material/sbornik-algebra-9/</w:t>
        </w:r>
      </w:hyperlink>
    </w:p>
    <w:p w14:paraId="0C6B4F0B" w14:textId="77777777" w:rsidR="00994622" w:rsidRPr="00725F5A" w:rsidRDefault="00994622" w:rsidP="00994622">
      <w:pPr>
        <w:spacing w:line="288" w:lineRule="auto"/>
        <w:ind w:firstLine="567"/>
        <w:jc w:val="both"/>
        <w:rPr>
          <w:rFonts w:ascii="Times New Roman" w:hAnsi="Times New Roman"/>
          <w:sz w:val="28"/>
        </w:rPr>
      </w:pPr>
      <w:r w:rsidRPr="00725F5A">
        <w:rPr>
          <w:rFonts w:ascii="Times New Roman" w:hAnsi="Times New Roman" w:cs="Arial"/>
          <w:sz w:val="28"/>
          <w:szCs w:val="18"/>
        </w:rPr>
        <w:t xml:space="preserve">6. </w:t>
      </w:r>
      <w:proofErr w:type="spellStart"/>
      <w:r w:rsidRPr="00725F5A">
        <w:rPr>
          <w:rFonts w:ascii="Times New Roman" w:hAnsi="Times New Roman" w:cs="Arial"/>
          <w:sz w:val="28"/>
          <w:szCs w:val="18"/>
        </w:rPr>
        <w:t>Муравин</w:t>
      </w:r>
      <w:proofErr w:type="spellEnd"/>
      <w:r w:rsidRPr="00725F5A">
        <w:rPr>
          <w:rFonts w:ascii="Times New Roman" w:hAnsi="Times New Roman" w:cs="Arial"/>
          <w:sz w:val="28"/>
          <w:szCs w:val="18"/>
        </w:rPr>
        <w:t xml:space="preserve"> Г.К., </w:t>
      </w:r>
      <w:proofErr w:type="spellStart"/>
      <w:r w:rsidRPr="00725F5A">
        <w:rPr>
          <w:rFonts w:ascii="Times New Roman" w:hAnsi="Times New Roman" w:cs="Arial"/>
          <w:sz w:val="28"/>
          <w:szCs w:val="18"/>
        </w:rPr>
        <w:t>Муравина</w:t>
      </w:r>
      <w:proofErr w:type="spellEnd"/>
      <w:r w:rsidRPr="00725F5A">
        <w:rPr>
          <w:rFonts w:ascii="Times New Roman" w:hAnsi="Times New Roman" w:cs="Arial"/>
          <w:sz w:val="28"/>
          <w:szCs w:val="18"/>
        </w:rPr>
        <w:t xml:space="preserve"> О.В. Сборник специальных модулей по финансовой грамотности для УМК по </w:t>
      </w:r>
      <w:r w:rsidR="007F20BF" w:rsidRPr="00725F5A">
        <w:rPr>
          <w:rFonts w:ascii="Times New Roman" w:hAnsi="Times New Roman" w:cs="Arial"/>
          <w:sz w:val="28"/>
          <w:szCs w:val="18"/>
        </w:rPr>
        <w:t>алгебре и</w:t>
      </w:r>
      <w:r w:rsidRPr="00725F5A">
        <w:rPr>
          <w:rFonts w:ascii="Times New Roman" w:hAnsi="Times New Roman" w:cs="Arial"/>
          <w:sz w:val="28"/>
          <w:szCs w:val="18"/>
        </w:rPr>
        <w:t xml:space="preserve"> началам математического анализа 10 класса. – М.: Дрофа, 2017. </w:t>
      </w:r>
      <w:r w:rsidRPr="00725F5A">
        <w:rPr>
          <w:rFonts w:ascii="Times New Roman" w:eastAsia="Times New Roman" w:hAnsi="Times New Roman" w:cs="SchoolBookSanPin"/>
          <w:sz w:val="28"/>
          <w:szCs w:val="20"/>
        </w:rPr>
        <w:t xml:space="preserve">— 38 с. </w:t>
      </w:r>
      <w:r w:rsidRPr="00725F5A">
        <w:rPr>
          <w:rFonts w:ascii="Times New Roman" w:hAnsi="Times New Roman"/>
          <w:sz w:val="28"/>
        </w:rPr>
        <w:t xml:space="preserve">[Электронный ресурс]. — </w:t>
      </w:r>
      <w:r w:rsidRPr="00725F5A">
        <w:rPr>
          <w:rFonts w:ascii="Times New Roman" w:hAnsi="Times New Roman"/>
          <w:sz w:val="28"/>
          <w:lang w:val="en-US"/>
        </w:rPr>
        <w:t>URL</w:t>
      </w:r>
      <w:r w:rsidRPr="00725F5A">
        <w:rPr>
          <w:rFonts w:ascii="Times New Roman" w:hAnsi="Times New Roman"/>
          <w:sz w:val="28"/>
        </w:rPr>
        <w:t>:</w:t>
      </w:r>
      <w:proofErr w:type="spellStart"/>
      <w:r w:rsidR="007E1D86">
        <w:fldChar w:fldCharType="begin"/>
      </w:r>
      <w:r w:rsidR="007E1D86">
        <w:instrText xml:space="preserve"> HYPERLINK "https://rosuchebnik.ru/material/sbornik-algebra-10/" </w:instrText>
      </w:r>
      <w:r w:rsidR="007E1D86">
        <w:fldChar w:fldCharType="separate"/>
      </w:r>
      <w:r w:rsidR="00F63EA7" w:rsidRPr="00725F5A">
        <w:rPr>
          <w:rStyle w:val="a8"/>
          <w:rFonts w:ascii="Times New Roman" w:hAnsi="Times New Roman"/>
          <w:sz w:val="28"/>
        </w:rPr>
        <w:t>https</w:t>
      </w:r>
      <w:proofErr w:type="spellEnd"/>
      <w:r w:rsidR="00F63EA7" w:rsidRPr="00725F5A">
        <w:rPr>
          <w:rStyle w:val="a8"/>
          <w:rFonts w:ascii="Times New Roman" w:hAnsi="Times New Roman"/>
          <w:sz w:val="28"/>
        </w:rPr>
        <w:t>://rosuchebnik.ru/</w:t>
      </w:r>
      <w:proofErr w:type="spellStart"/>
      <w:r w:rsidR="00F63EA7" w:rsidRPr="00725F5A">
        <w:rPr>
          <w:rStyle w:val="a8"/>
          <w:rFonts w:ascii="Times New Roman" w:hAnsi="Times New Roman"/>
          <w:sz w:val="28"/>
        </w:rPr>
        <w:t>material</w:t>
      </w:r>
      <w:proofErr w:type="spellEnd"/>
      <w:r w:rsidR="00F63EA7" w:rsidRPr="00725F5A">
        <w:rPr>
          <w:rStyle w:val="a8"/>
          <w:rFonts w:ascii="Times New Roman" w:hAnsi="Times New Roman"/>
          <w:sz w:val="28"/>
        </w:rPr>
        <w:t>/sbornik-algebra-10/</w:t>
      </w:r>
      <w:r w:rsidR="007E1D86">
        <w:rPr>
          <w:rStyle w:val="a8"/>
          <w:rFonts w:ascii="Times New Roman" w:hAnsi="Times New Roman"/>
          <w:sz w:val="28"/>
        </w:rPr>
        <w:fldChar w:fldCharType="end"/>
      </w:r>
    </w:p>
    <w:p w14:paraId="0BC40CDA" w14:textId="77777777" w:rsidR="00994622" w:rsidRPr="00725F5A" w:rsidRDefault="00994622" w:rsidP="00994622">
      <w:pPr>
        <w:spacing w:line="288" w:lineRule="auto"/>
        <w:ind w:firstLine="567"/>
        <w:jc w:val="both"/>
        <w:rPr>
          <w:rFonts w:ascii="Times New Roman" w:hAnsi="Times New Roman"/>
          <w:sz w:val="28"/>
        </w:rPr>
      </w:pPr>
      <w:r w:rsidRPr="00725F5A">
        <w:rPr>
          <w:rFonts w:ascii="Times New Roman" w:hAnsi="Times New Roman"/>
          <w:sz w:val="28"/>
        </w:rPr>
        <w:t xml:space="preserve">7. Сборник практических задач по управлению личными финансами в рамках школьного курса математики и материалов по подготовке к ЕГЭ/ОГЭ на сайте НОУ МЦНМО в разделе «Финансовая грамотность в школе». [Электронный ресурс]. — </w:t>
      </w:r>
      <w:r w:rsidRPr="00725F5A">
        <w:rPr>
          <w:rFonts w:ascii="Times New Roman" w:hAnsi="Times New Roman"/>
          <w:sz w:val="28"/>
          <w:lang w:val="en-US"/>
        </w:rPr>
        <w:t>URL</w:t>
      </w:r>
      <w:r w:rsidRPr="00725F5A">
        <w:rPr>
          <w:rFonts w:ascii="Times New Roman" w:hAnsi="Times New Roman"/>
          <w:sz w:val="28"/>
        </w:rPr>
        <w:t xml:space="preserve">: </w:t>
      </w:r>
      <w:hyperlink r:id="rId17" w:tgtFrame="_blank" w:history="1">
        <w:r w:rsidRPr="00725F5A">
          <w:rPr>
            <w:rFonts w:ascii="Times New Roman" w:hAnsi="Times New Roman"/>
            <w:sz w:val="28"/>
            <w:u w:val="single"/>
          </w:rPr>
          <w:t>http://fg.mccme.ru/</w:t>
        </w:r>
      </w:hyperlink>
    </w:p>
    <w:p w14:paraId="7B2DAEFB" w14:textId="77777777" w:rsidR="00994622" w:rsidRPr="00725F5A" w:rsidRDefault="00994622" w:rsidP="00994622">
      <w:pPr>
        <w:spacing w:line="288" w:lineRule="auto"/>
        <w:ind w:firstLine="567"/>
        <w:jc w:val="both"/>
        <w:rPr>
          <w:rFonts w:ascii="Times New Roman" w:hAnsi="Times New Roman"/>
          <w:sz w:val="28"/>
        </w:rPr>
      </w:pPr>
      <w:r w:rsidRPr="00725F5A">
        <w:rPr>
          <w:rFonts w:ascii="Times New Roman" w:hAnsi="Times New Roman"/>
          <w:sz w:val="28"/>
        </w:rPr>
        <w:t xml:space="preserve">8. </w:t>
      </w:r>
      <w:bookmarkStart w:id="14" w:name="_Ref477805087"/>
      <w:bookmarkStart w:id="15" w:name="_Toc477877709"/>
      <w:r w:rsidRPr="00725F5A">
        <w:rPr>
          <w:rFonts w:ascii="Times New Roman" w:hAnsi="Times New Roman"/>
          <w:sz w:val="28"/>
        </w:rPr>
        <w:t>Сборник методических материалов для подготовки/повышения квалификации студентов педагогических специальностей/учителей математики по использованию практических экономических и финансовых задач на уроках математики в школе</w:t>
      </w:r>
      <w:bookmarkEnd w:id="14"/>
      <w:bookmarkEnd w:id="15"/>
      <w:r w:rsidR="001E48CA">
        <w:rPr>
          <w:rFonts w:ascii="Times New Roman" w:hAnsi="Times New Roman"/>
          <w:sz w:val="28"/>
        </w:rPr>
        <w:t>,</w:t>
      </w:r>
      <w:r w:rsidRPr="00725F5A">
        <w:rPr>
          <w:rFonts w:ascii="Times New Roman" w:hAnsi="Times New Roman"/>
          <w:sz w:val="28"/>
        </w:rPr>
        <w:t xml:space="preserve"> на сайте НОУ МЦНМО в разделе «Финансовая грамотность в школе». [Электронный ресурс]. — </w:t>
      </w:r>
      <w:r w:rsidRPr="00725F5A">
        <w:rPr>
          <w:rFonts w:ascii="Times New Roman" w:hAnsi="Times New Roman"/>
          <w:sz w:val="28"/>
          <w:lang w:val="en-US"/>
        </w:rPr>
        <w:t>URL</w:t>
      </w:r>
      <w:r w:rsidRPr="00725F5A">
        <w:rPr>
          <w:rFonts w:ascii="Times New Roman" w:hAnsi="Times New Roman"/>
          <w:sz w:val="28"/>
        </w:rPr>
        <w:t xml:space="preserve">:  </w:t>
      </w:r>
      <w:hyperlink r:id="rId18" w:tgtFrame="_blank" w:history="1">
        <w:r w:rsidRPr="00725F5A">
          <w:rPr>
            <w:rFonts w:ascii="Times New Roman" w:hAnsi="Times New Roman"/>
            <w:sz w:val="28"/>
            <w:u w:val="single"/>
          </w:rPr>
          <w:t>http://fg.mccme.ru/</w:t>
        </w:r>
      </w:hyperlink>
    </w:p>
    <w:p w14:paraId="229EBE55" w14:textId="77777777" w:rsidR="00994622" w:rsidRPr="00725F5A" w:rsidRDefault="00994622" w:rsidP="00994622">
      <w:pPr>
        <w:pStyle w:val="1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ind w:left="0" w:firstLine="567"/>
        <w:jc w:val="both"/>
        <w:rPr>
          <w:rStyle w:val="af0"/>
          <w:rFonts w:ascii="Times New Roman" w:hAnsi="Times New Roman"/>
          <w:b/>
          <w:bCs/>
          <w:sz w:val="28"/>
          <w:szCs w:val="24"/>
        </w:rPr>
      </w:pPr>
    </w:p>
    <w:p w14:paraId="3EF89321" w14:textId="77777777" w:rsidR="00994622" w:rsidRPr="00725F5A" w:rsidRDefault="00994622" w:rsidP="00994622">
      <w:pPr>
        <w:pStyle w:val="1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ind w:left="0" w:firstLine="567"/>
        <w:jc w:val="both"/>
        <w:rPr>
          <w:rStyle w:val="af0"/>
          <w:rFonts w:ascii="Times New Roman" w:hAnsi="Times New Roman" w:cs="Times New Roman"/>
          <w:b/>
          <w:bCs/>
          <w:sz w:val="28"/>
          <w:szCs w:val="24"/>
        </w:rPr>
      </w:pPr>
      <w:r w:rsidRPr="00725F5A">
        <w:rPr>
          <w:rStyle w:val="af0"/>
          <w:rFonts w:ascii="Times New Roman" w:hAnsi="Times New Roman"/>
          <w:b/>
          <w:bCs/>
          <w:sz w:val="28"/>
          <w:szCs w:val="24"/>
        </w:rPr>
        <w:t>Дополнительная литература</w:t>
      </w:r>
    </w:p>
    <w:p w14:paraId="61312111" w14:textId="77777777" w:rsidR="00AC59B7" w:rsidRPr="00725F5A" w:rsidRDefault="00AC59B7" w:rsidP="00994622">
      <w:pPr>
        <w:pStyle w:val="af1"/>
        <w:numPr>
          <w:ilvl w:val="0"/>
          <w:numId w:val="5"/>
        </w:numPr>
        <w:tabs>
          <w:tab w:val="clear" w:pos="1418"/>
          <w:tab w:val="num" w:pos="0"/>
          <w:tab w:val="left" w:pos="540"/>
        </w:tabs>
        <w:spacing w:after="0" w:line="288" w:lineRule="auto"/>
        <w:ind w:left="0" w:firstLine="567"/>
        <w:contextualSpacing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proofErr w:type="spellStart"/>
      <w:r w:rsidRPr="00725F5A">
        <w:rPr>
          <w:rFonts w:ascii="Times New Roman" w:hAnsi="Times New Roman"/>
          <w:sz w:val="28"/>
          <w:szCs w:val="28"/>
        </w:rPr>
        <w:t>Липсиц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И., Вигдорчик Е. Финансовая грамотность: материалы для учащихся. 5 – 7 классы </w:t>
      </w:r>
      <w:proofErr w:type="spellStart"/>
      <w:r w:rsidRPr="00725F5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25F5A">
        <w:rPr>
          <w:rFonts w:ascii="Times New Roman" w:hAnsi="Times New Roman"/>
          <w:sz w:val="28"/>
          <w:szCs w:val="28"/>
        </w:rPr>
        <w:t>. орг. – М.: ВАКО, 2018. – 280 с. – (Учимся разумному финансовому поведению).</w:t>
      </w:r>
    </w:p>
    <w:p w14:paraId="34CE7F57" w14:textId="77777777" w:rsidR="00AC59B7" w:rsidRPr="00725F5A" w:rsidRDefault="00AC59B7" w:rsidP="00994622">
      <w:pPr>
        <w:pStyle w:val="af1"/>
        <w:numPr>
          <w:ilvl w:val="0"/>
          <w:numId w:val="5"/>
        </w:numPr>
        <w:tabs>
          <w:tab w:val="clear" w:pos="1418"/>
          <w:tab w:val="num" w:pos="0"/>
          <w:tab w:val="left" w:pos="540"/>
        </w:tabs>
        <w:spacing w:after="0" w:line="288" w:lineRule="auto"/>
        <w:ind w:left="0" w:firstLine="567"/>
        <w:contextualSpacing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25F5A">
        <w:rPr>
          <w:rFonts w:ascii="Times New Roman" w:hAnsi="Times New Roman"/>
          <w:sz w:val="28"/>
          <w:szCs w:val="28"/>
        </w:rPr>
        <w:t xml:space="preserve">Вигдорчик Е., </w:t>
      </w:r>
      <w:proofErr w:type="spellStart"/>
      <w:r w:rsidRPr="00725F5A">
        <w:rPr>
          <w:rFonts w:ascii="Times New Roman" w:hAnsi="Times New Roman"/>
          <w:sz w:val="28"/>
          <w:szCs w:val="28"/>
        </w:rPr>
        <w:t>Липсиц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И., </w:t>
      </w:r>
      <w:proofErr w:type="spellStart"/>
      <w:r w:rsidRPr="00725F5A">
        <w:rPr>
          <w:rFonts w:ascii="Times New Roman" w:hAnsi="Times New Roman"/>
          <w:sz w:val="28"/>
          <w:szCs w:val="28"/>
        </w:rPr>
        <w:t>Корлюгова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Ю., </w:t>
      </w:r>
      <w:proofErr w:type="spellStart"/>
      <w:r w:rsidRPr="00725F5A">
        <w:rPr>
          <w:rFonts w:ascii="Times New Roman" w:hAnsi="Times New Roman"/>
          <w:sz w:val="28"/>
          <w:szCs w:val="28"/>
        </w:rPr>
        <w:t>Половникова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А. Финансовая грамотность: учебная программа. 5 – 7 классы </w:t>
      </w:r>
      <w:proofErr w:type="spellStart"/>
      <w:r w:rsidRPr="00725F5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. </w:t>
      </w:r>
      <w:r w:rsidRPr="00725F5A">
        <w:rPr>
          <w:rFonts w:ascii="Times New Roman" w:hAnsi="Times New Roman"/>
          <w:sz w:val="28"/>
          <w:szCs w:val="28"/>
        </w:rPr>
        <w:lastRenderedPageBreak/>
        <w:t xml:space="preserve">орг. / Е.А. Вигдорчик, И.В. </w:t>
      </w:r>
      <w:proofErr w:type="spellStart"/>
      <w:r w:rsidRPr="00725F5A">
        <w:rPr>
          <w:rFonts w:ascii="Times New Roman" w:hAnsi="Times New Roman"/>
          <w:sz w:val="28"/>
          <w:szCs w:val="28"/>
        </w:rPr>
        <w:t>Липсиц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, Ю.Н. </w:t>
      </w:r>
      <w:proofErr w:type="spellStart"/>
      <w:r w:rsidRPr="00725F5A">
        <w:rPr>
          <w:rFonts w:ascii="Times New Roman" w:hAnsi="Times New Roman"/>
          <w:sz w:val="28"/>
          <w:szCs w:val="28"/>
        </w:rPr>
        <w:t>Корлюгова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725F5A">
        <w:rPr>
          <w:rFonts w:ascii="Times New Roman" w:hAnsi="Times New Roman"/>
          <w:sz w:val="28"/>
          <w:szCs w:val="28"/>
        </w:rPr>
        <w:t>Половникова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– М.: ВАКО, 2018. – 40 с. – (Учимся разумному финансовому поведению).</w:t>
      </w:r>
    </w:p>
    <w:p w14:paraId="70F7F13D" w14:textId="77777777" w:rsidR="00AC59B7" w:rsidRPr="00725F5A" w:rsidRDefault="00AC59B7" w:rsidP="00994622">
      <w:pPr>
        <w:pStyle w:val="af1"/>
        <w:numPr>
          <w:ilvl w:val="0"/>
          <w:numId w:val="5"/>
        </w:numPr>
        <w:tabs>
          <w:tab w:val="clear" w:pos="1418"/>
          <w:tab w:val="num" w:pos="0"/>
          <w:tab w:val="left" w:pos="540"/>
        </w:tabs>
        <w:spacing w:after="0" w:line="288" w:lineRule="auto"/>
        <w:ind w:left="0" w:firstLine="567"/>
        <w:contextualSpacing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proofErr w:type="spellStart"/>
      <w:r w:rsidRPr="00725F5A">
        <w:rPr>
          <w:rFonts w:ascii="Times New Roman" w:hAnsi="Times New Roman"/>
          <w:sz w:val="28"/>
          <w:szCs w:val="28"/>
        </w:rPr>
        <w:t>Липсиц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И., Рязанова О. Финансовая грамотность: материалы для учащихся. 8 – 9 классы </w:t>
      </w:r>
      <w:proofErr w:type="spellStart"/>
      <w:r w:rsidRPr="00725F5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25F5A">
        <w:rPr>
          <w:rFonts w:ascii="Times New Roman" w:hAnsi="Times New Roman"/>
          <w:sz w:val="28"/>
          <w:szCs w:val="28"/>
        </w:rPr>
        <w:t>. орг. – М.: ВАКО, 2018. – 352 с. – (Учимся разумному финансовому поведению).</w:t>
      </w:r>
    </w:p>
    <w:p w14:paraId="72EE99AF" w14:textId="77777777" w:rsidR="00AC59B7" w:rsidRPr="00725F5A" w:rsidRDefault="00AC59B7" w:rsidP="00994622">
      <w:pPr>
        <w:pStyle w:val="af1"/>
        <w:numPr>
          <w:ilvl w:val="0"/>
          <w:numId w:val="5"/>
        </w:numPr>
        <w:tabs>
          <w:tab w:val="clear" w:pos="1418"/>
          <w:tab w:val="num" w:pos="0"/>
          <w:tab w:val="left" w:pos="540"/>
        </w:tabs>
        <w:spacing w:after="0" w:line="288" w:lineRule="auto"/>
        <w:ind w:left="0" w:firstLine="567"/>
        <w:contextualSpacing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25F5A">
        <w:rPr>
          <w:rFonts w:ascii="Times New Roman" w:hAnsi="Times New Roman"/>
          <w:sz w:val="28"/>
          <w:szCs w:val="28"/>
        </w:rPr>
        <w:t xml:space="preserve">Лавренова Е., Рязанова О., </w:t>
      </w:r>
      <w:proofErr w:type="spellStart"/>
      <w:r w:rsidRPr="00725F5A">
        <w:rPr>
          <w:rFonts w:ascii="Times New Roman" w:hAnsi="Times New Roman"/>
          <w:sz w:val="28"/>
          <w:szCs w:val="28"/>
        </w:rPr>
        <w:t>Липсиц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И. Финансовая грамотность: учебная программа. 8 – 9 классы </w:t>
      </w:r>
      <w:proofErr w:type="spellStart"/>
      <w:r w:rsidRPr="00725F5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25F5A">
        <w:rPr>
          <w:rFonts w:ascii="Times New Roman" w:hAnsi="Times New Roman"/>
          <w:sz w:val="28"/>
          <w:szCs w:val="28"/>
        </w:rPr>
        <w:t>. орг. – М.: ВАКО, 2018. – 32 с. – (Учимся разумному финансовому поведению).</w:t>
      </w:r>
    </w:p>
    <w:p w14:paraId="468AB766" w14:textId="77777777" w:rsidR="00AC59B7" w:rsidRPr="00725F5A" w:rsidRDefault="00AC59B7" w:rsidP="00994622">
      <w:pPr>
        <w:pStyle w:val="af1"/>
        <w:numPr>
          <w:ilvl w:val="0"/>
          <w:numId w:val="5"/>
        </w:numPr>
        <w:tabs>
          <w:tab w:val="clear" w:pos="1418"/>
          <w:tab w:val="num" w:pos="0"/>
          <w:tab w:val="left" w:pos="540"/>
        </w:tabs>
        <w:spacing w:after="0" w:line="288" w:lineRule="auto"/>
        <w:ind w:left="0" w:firstLine="567"/>
        <w:contextualSpacing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25F5A">
        <w:rPr>
          <w:rFonts w:ascii="Times New Roman" w:hAnsi="Times New Roman"/>
          <w:sz w:val="28"/>
          <w:szCs w:val="28"/>
        </w:rPr>
        <w:t xml:space="preserve">Рязанова О., </w:t>
      </w:r>
      <w:proofErr w:type="spellStart"/>
      <w:r w:rsidRPr="00725F5A">
        <w:rPr>
          <w:rFonts w:ascii="Times New Roman" w:hAnsi="Times New Roman"/>
          <w:sz w:val="28"/>
          <w:szCs w:val="28"/>
        </w:rPr>
        <w:t>Липсиц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И., Лавренова Е. Финансовая грамотность: методические рекомендации для учителя. 8 – 9 классы </w:t>
      </w:r>
      <w:proofErr w:type="spellStart"/>
      <w:r w:rsidRPr="00725F5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25F5A">
        <w:rPr>
          <w:rFonts w:ascii="Times New Roman" w:hAnsi="Times New Roman"/>
          <w:sz w:val="28"/>
          <w:szCs w:val="28"/>
        </w:rPr>
        <w:t>. орг. – М.: ВАКО, 2018. – 152 с. – (Учимся разумному финансовому поведению).</w:t>
      </w:r>
    </w:p>
    <w:p w14:paraId="52AAA263" w14:textId="77777777" w:rsidR="004E0452" w:rsidRPr="00725F5A" w:rsidRDefault="004E0452" w:rsidP="00994622">
      <w:pPr>
        <w:pStyle w:val="af1"/>
        <w:numPr>
          <w:ilvl w:val="0"/>
          <w:numId w:val="5"/>
        </w:numPr>
        <w:tabs>
          <w:tab w:val="clear" w:pos="1418"/>
          <w:tab w:val="num" w:pos="0"/>
          <w:tab w:val="left" w:pos="540"/>
        </w:tabs>
        <w:spacing w:after="0" w:line="288" w:lineRule="auto"/>
        <w:ind w:left="0" w:firstLine="567"/>
        <w:contextualSpacing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25F5A">
        <w:rPr>
          <w:rFonts w:ascii="Times New Roman" w:hAnsi="Times New Roman"/>
          <w:sz w:val="28"/>
          <w:szCs w:val="28"/>
        </w:rPr>
        <w:t xml:space="preserve">Рязанова О., </w:t>
      </w:r>
      <w:proofErr w:type="spellStart"/>
      <w:r w:rsidRPr="00725F5A">
        <w:rPr>
          <w:rFonts w:ascii="Times New Roman" w:hAnsi="Times New Roman"/>
          <w:sz w:val="28"/>
          <w:szCs w:val="28"/>
        </w:rPr>
        <w:t>Липсиц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И., Лавренова Е. Финансовая грамотность: материалы для родителей. 8 – 9 классы </w:t>
      </w:r>
      <w:proofErr w:type="spellStart"/>
      <w:r w:rsidRPr="00725F5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25F5A">
        <w:rPr>
          <w:rFonts w:ascii="Times New Roman" w:hAnsi="Times New Roman"/>
          <w:sz w:val="28"/>
          <w:szCs w:val="28"/>
        </w:rPr>
        <w:t>. орг. – М.: ВАКО, 2018. – 80 с. – (Учимся разумному финансовому поведению).</w:t>
      </w:r>
    </w:p>
    <w:p w14:paraId="7724A41A" w14:textId="77777777" w:rsidR="00AC59B7" w:rsidRPr="00725F5A" w:rsidRDefault="00AC59B7" w:rsidP="00994622">
      <w:pPr>
        <w:pStyle w:val="af1"/>
        <w:numPr>
          <w:ilvl w:val="0"/>
          <w:numId w:val="5"/>
        </w:numPr>
        <w:tabs>
          <w:tab w:val="clear" w:pos="1418"/>
          <w:tab w:val="num" w:pos="0"/>
          <w:tab w:val="left" w:pos="540"/>
        </w:tabs>
        <w:spacing w:after="0" w:line="288" w:lineRule="auto"/>
        <w:ind w:left="0" w:firstLine="567"/>
        <w:contextualSpacing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25F5A">
        <w:rPr>
          <w:rFonts w:ascii="Times New Roman" w:hAnsi="Times New Roman"/>
          <w:sz w:val="28"/>
          <w:szCs w:val="28"/>
        </w:rPr>
        <w:t xml:space="preserve">Брехова Ю., </w:t>
      </w:r>
      <w:proofErr w:type="spellStart"/>
      <w:r w:rsidRPr="00725F5A">
        <w:rPr>
          <w:rFonts w:ascii="Times New Roman" w:hAnsi="Times New Roman"/>
          <w:sz w:val="28"/>
          <w:szCs w:val="28"/>
        </w:rPr>
        <w:t>Алмосов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А., Завьялов Д. Финансовая грамотность: материалы для учащихся. 10 – 11 классы </w:t>
      </w:r>
      <w:proofErr w:type="spellStart"/>
      <w:r w:rsidRPr="00725F5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25F5A">
        <w:rPr>
          <w:rFonts w:ascii="Times New Roman" w:hAnsi="Times New Roman"/>
          <w:sz w:val="28"/>
          <w:szCs w:val="28"/>
        </w:rPr>
        <w:t>. орг. – М.: ВАКО, 2018. – 344 с. – (Учимся разумному финансовому поведению).</w:t>
      </w:r>
    </w:p>
    <w:p w14:paraId="53B8681D" w14:textId="77777777" w:rsidR="00AC59B7" w:rsidRPr="00725F5A" w:rsidRDefault="00AC59B7" w:rsidP="00994622">
      <w:pPr>
        <w:pStyle w:val="af1"/>
        <w:numPr>
          <w:ilvl w:val="0"/>
          <w:numId w:val="5"/>
        </w:numPr>
        <w:tabs>
          <w:tab w:val="clear" w:pos="1418"/>
          <w:tab w:val="num" w:pos="0"/>
          <w:tab w:val="left" w:pos="540"/>
        </w:tabs>
        <w:spacing w:after="0" w:line="288" w:lineRule="auto"/>
        <w:ind w:left="0" w:firstLine="567"/>
        <w:contextualSpacing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25F5A">
        <w:rPr>
          <w:rFonts w:ascii="Times New Roman" w:hAnsi="Times New Roman"/>
          <w:sz w:val="28"/>
          <w:szCs w:val="28"/>
        </w:rPr>
        <w:t xml:space="preserve">Брехова Ю., </w:t>
      </w:r>
      <w:proofErr w:type="spellStart"/>
      <w:r w:rsidRPr="00725F5A">
        <w:rPr>
          <w:rFonts w:ascii="Times New Roman" w:hAnsi="Times New Roman"/>
          <w:sz w:val="28"/>
          <w:szCs w:val="28"/>
        </w:rPr>
        <w:t>Алмосов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А., Завьялов Д. Финансовая грамотность: учебная программа. 10 – 11 классы </w:t>
      </w:r>
      <w:proofErr w:type="spellStart"/>
      <w:r w:rsidRPr="00725F5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25F5A">
        <w:rPr>
          <w:rFonts w:ascii="Times New Roman" w:hAnsi="Times New Roman"/>
          <w:sz w:val="28"/>
          <w:szCs w:val="28"/>
        </w:rPr>
        <w:t>. орг. – М.: ВАКО, 2018. – 48 с. – (Учимся разумному финансовому поведению).</w:t>
      </w:r>
    </w:p>
    <w:p w14:paraId="647F0550" w14:textId="77777777" w:rsidR="00AC59B7" w:rsidRPr="00725F5A" w:rsidRDefault="00AC59B7" w:rsidP="00994622">
      <w:pPr>
        <w:pStyle w:val="af1"/>
        <w:numPr>
          <w:ilvl w:val="0"/>
          <w:numId w:val="5"/>
        </w:numPr>
        <w:tabs>
          <w:tab w:val="clear" w:pos="1418"/>
          <w:tab w:val="num" w:pos="0"/>
          <w:tab w:val="left" w:pos="540"/>
        </w:tabs>
        <w:spacing w:after="0" w:line="288" w:lineRule="auto"/>
        <w:ind w:left="0" w:firstLine="567"/>
        <w:contextualSpacing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25F5A">
        <w:rPr>
          <w:rFonts w:ascii="Times New Roman" w:hAnsi="Times New Roman"/>
          <w:sz w:val="28"/>
          <w:szCs w:val="28"/>
        </w:rPr>
        <w:t xml:space="preserve">Брехова Ю., </w:t>
      </w:r>
      <w:proofErr w:type="spellStart"/>
      <w:r w:rsidRPr="00725F5A">
        <w:rPr>
          <w:rFonts w:ascii="Times New Roman" w:hAnsi="Times New Roman"/>
          <w:sz w:val="28"/>
          <w:szCs w:val="28"/>
        </w:rPr>
        <w:t>Алмосов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А., Завьялов Д. Финансовая грамотность: методические рекомендации для учителя. 10 – 11 классы </w:t>
      </w:r>
      <w:proofErr w:type="spellStart"/>
      <w:r w:rsidRPr="00725F5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25F5A">
        <w:rPr>
          <w:rFonts w:ascii="Times New Roman" w:hAnsi="Times New Roman"/>
          <w:sz w:val="28"/>
          <w:szCs w:val="28"/>
        </w:rPr>
        <w:t>. орг. – М.: ВАКО, 2018. – 232 с. – (Учимся разумному финансовому поведению).</w:t>
      </w:r>
    </w:p>
    <w:p w14:paraId="77FBB3AA" w14:textId="77777777" w:rsidR="00AC59B7" w:rsidRPr="00725F5A" w:rsidRDefault="00AC59B7" w:rsidP="00994622">
      <w:pPr>
        <w:pStyle w:val="af1"/>
        <w:numPr>
          <w:ilvl w:val="0"/>
          <w:numId w:val="5"/>
        </w:numPr>
        <w:tabs>
          <w:tab w:val="clear" w:pos="1418"/>
          <w:tab w:val="num" w:pos="0"/>
          <w:tab w:val="left" w:pos="540"/>
        </w:tabs>
        <w:spacing w:after="0" w:line="288" w:lineRule="auto"/>
        <w:ind w:left="0" w:firstLine="567"/>
        <w:contextualSpacing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25F5A">
        <w:rPr>
          <w:rFonts w:ascii="Times New Roman" w:hAnsi="Times New Roman"/>
          <w:sz w:val="28"/>
          <w:szCs w:val="28"/>
        </w:rPr>
        <w:t xml:space="preserve">Брехова Ю., </w:t>
      </w:r>
      <w:proofErr w:type="spellStart"/>
      <w:r w:rsidRPr="00725F5A">
        <w:rPr>
          <w:rFonts w:ascii="Times New Roman" w:hAnsi="Times New Roman"/>
          <w:sz w:val="28"/>
          <w:szCs w:val="28"/>
        </w:rPr>
        <w:t>Алмосов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А., Завьялов Д. Финансовая грамотность: материалы для родителей. 10 – 11 классы </w:t>
      </w:r>
      <w:proofErr w:type="spellStart"/>
      <w:r w:rsidRPr="00725F5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25F5A">
        <w:rPr>
          <w:rFonts w:ascii="Times New Roman" w:hAnsi="Times New Roman"/>
          <w:sz w:val="28"/>
          <w:szCs w:val="28"/>
        </w:rPr>
        <w:t>. орг. – М.: ВАКО, 2018. – 104 с. – (Учимся разумному финансовому поведению).</w:t>
      </w:r>
    </w:p>
    <w:p w14:paraId="0E28664A" w14:textId="77777777" w:rsidR="00994622" w:rsidRPr="00725F5A" w:rsidRDefault="00994622" w:rsidP="00994622">
      <w:pPr>
        <w:pStyle w:val="af1"/>
        <w:tabs>
          <w:tab w:val="left" w:pos="540"/>
        </w:tabs>
        <w:spacing w:after="0" w:line="288" w:lineRule="auto"/>
        <w:ind w:left="0"/>
        <w:jc w:val="both"/>
        <w:rPr>
          <w:rStyle w:val="af0"/>
          <w:rFonts w:ascii="Times New Roman" w:hAnsi="Times New Roman"/>
          <w:bCs/>
          <w:sz w:val="28"/>
        </w:rPr>
      </w:pPr>
    </w:p>
    <w:p w14:paraId="3EE8DD28" w14:textId="77777777" w:rsidR="00994622" w:rsidRPr="00725F5A" w:rsidRDefault="00994622" w:rsidP="00994622">
      <w:pPr>
        <w:spacing w:line="288" w:lineRule="auto"/>
        <w:ind w:firstLine="567"/>
        <w:jc w:val="both"/>
        <w:rPr>
          <w:rStyle w:val="af0"/>
          <w:rFonts w:ascii="Times New Roman" w:hAnsi="Times New Roman"/>
          <w:b/>
          <w:bCs/>
          <w:sz w:val="28"/>
        </w:rPr>
      </w:pPr>
      <w:r w:rsidRPr="00725F5A">
        <w:rPr>
          <w:rStyle w:val="af0"/>
          <w:rFonts w:ascii="Times New Roman" w:hAnsi="Times New Roman"/>
          <w:b/>
          <w:bCs/>
          <w:sz w:val="28"/>
        </w:rPr>
        <w:t>Интернет-ресурсы</w:t>
      </w:r>
    </w:p>
    <w:p w14:paraId="06790AD2" w14:textId="77777777" w:rsidR="00994622" w:rsidRPr="00725F5A" w:rsidRDefault="00994622" w:rsidP="00994622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25F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Специализированный Интернет-портал программы содействие в создании кадрового потенциала учителей методистов, администраторов образовательных организаций в области финансовой грамотности: </w:t>
      </w:r>
      <w:r w:rsidRPr="00725F5A">
        <w:rPr>
          <w:rFonts w:ascii="Times New Roman" w:hAnsi="Times New Roman"/>
          <w:sz w:val="28"/>
        </w:rPr>
        <w:t xml:space="preserve">[Электронный ресурс] URL: </w:t>
      </w:r>
      <w:proofErr w:type="spellStart"/>
      <w:r w:rsidRPr="00725F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финграмотностьвшколе.рф</w:t>
      </w:r>
      <w:proofErr w:type="spellEnd"/>
    </w:p>
    <w:p w14:paraId="6CA0D21C" w14:textId="77777777" w:rsidR="00994622" w:rsidRPr="00725F5A" w:rsidRDefault="00994622" w:rsidP="00994622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25F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Сайт Федерального методического центра по </w:t>
      </w:r>
      <w:r w:rsidR="007F20B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финансовой грамотности: </w:t>
      </w:r>
      <w:r w:rsidRPr="00725F5A">
        <w:rPr>
          <w:rFonts w:ascii="Times New Roman" w:hAnsi="Times New Roman"/>
          <w:sz w:val="28"/>
        </w:rPr>
        <w:t xml:space="preserve">[Электронный ресурс] URL: </w:t>
      </w:r>
      <w:hyperlink r:id="rId19" w:history="1">
        <w:r w:rsidRPr="00725F5A">
          <w:rPr>
            <w:rStyle w:val="a8"/>
            <w:rFonts w:ascii="Times New Roman" w:eastAsia="Calibri" w:hAnsi="Times New Roman" w:cs="Times New Roman"/>
            <w:sz w:val="28"/>
            <w:szCs w:val="28"/>
            <w:lang w:eastAsia="en-US" w:bidi="ar-SA"/>
          </w:rPr>
          <w:t>https://www.hse.ru/org/hse/61217342/61217360/mcfc</w:t>
        </w:r>
      </w:hyperlink>
    </w:p>
    <w:p w14:paraId="70A9625F" w14:textId="77777777" w:rsidR="00994622" w:rsidRPr="00725F5A" w:rsidRDefault="00994622" w:rsidP="00994622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25F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Сайт национальной программы повышения финансовой грамотности населения: </w:t>
      </w:r>
      <w:r w:rsidRPr="00725F5A">
        <w:rPr>
          <w:rFonts w:ascii="Times New Roman" w:hAnsi="Times New Roman"/>
          <w:sz w:val="28"/>
        </w:rPr>
        <w:t xml:space="preserve">[Электронный ресурс] URL: </w:t>
      </w:r>
      <w:r w:rsidRPr="00725F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725F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вашифинансы.рф</w:t>
      </w:r>
      <w:proofErr w:type="spellEnd"/>
      <w:r w:rsidRPr="00725F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2D2FCD6D" w14:textId="77777777" w:rsidR="00994622" w:rsidRPr="00725F5A" w:rsidRDefault="00994622" w:rsidP="00994622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25F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Сайт Министерства финансов РФ: </w:t>
      </w:r>
      <w:r w:rsidRPr="00725F5A">
        <w:rPr>
          <w:rFonts w:ascii="Times New Roman" w:hAnsi="Times New Roman"/>
          <w:sz w:val="28"/>
        </w:rPr>
        <w:t xml:space="preserve">[Электронный ресурс] URL: </w:t>
      </w:r>
      <w:hyperlink r:id="rId20" w:history="1">
        <w:r w:rsidRPr="00725F5A">
          <w:rPr>
            <w:rStyle w:val="a8"/>
            <w:rFonts w:ascii="Times New Roman" w:eastAsia="Calibri" w:hAnsi="Times New Roman" w:cs="Times New Roman"/>
            <w:sz w:val="28"/>
            <w:szCs w:val="28"/>
            <w:lang w:eastAsia="en-US" w:bidi="ar-SA"/>
          </w:rPr>
          <w:t>www.minfin.ru</w:t>
        </w:r>
      </w:hyperlink>
    </w:p>
    <w:p w14:paraId="1DE88C44" w14:textId="77777777" w:rsidR="00994622" w:rsidRPr="00725F5A" w:rsidRDefault="00994622" w:rsidP="00994622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725F5A">
        <w:rPr>
          <w:rFonts w:ascii="Times New Roman" w:hAnsi="Times New Roman"/>
          <w:sz w:val="28"/>
        </w:rPr>
        <w:t xml:space="preserve">Центральный банк Российской Федерации: [Электронный ресурс] URL: </w:t>
      </w:r>
      <w:hyperlink r:id="rId21" w:history="1">
        <w:r w:rsidRPr="00725F5A">
          <w:rPr>
            <w:rStyle w:val="a8"/>
            <w:rFonts w:ascii="Times New Roman" w:hAnsi="Times New Roman"/>
            <w:sz w:val="28"/>
          </w:rPr>
          <w:t>http://www.cbr.ru/</w:t>
        </w:r>
      </w:hyperlink>
    </w:p>
    <w:p w14:paraId="7D59D2FC" w14:textId="77777777" w:rsidR="00994622" w:rsidRPr="00725F5A" w:rsidRDefault="00994622" w:rsidP="00994622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25F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Сайт «Хочу. Могу. Знаю»: </w:t>
      </w:r>
      <w:r w:rsidRPr="00725F5A">
        <w:rPr>
          <w:rFonts w:ascii="Times New Roman" w:hAnsi="Times New Roman"/>
          <w:sz w:val="28"/>
        </w:rPr>
        <w:t xml:space="preserve">[Электронный ресурс] URL: </w:t>
      </w:r>
      <w:proofErr w:type="spellStart"/>
      <w:r w:rsidRPr="00725F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хочумогузнаю.рф</w:t>
      </w:r>
      <w:proofErr w:type="spellEnd"/>
      <w:r w:rsidRPr="00725F5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79FFF5EB" w14:textId="77777777" w:rsidR="00994622" w:rsidRPr="00725F5A" w:rsidRDefault="00994622" w:rsidP="00994622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5F5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Союз защиты потребителей финансовых услуг (</w:t>
      </w:r>
      <w:proofErr w:type="spellStart"/>
      <w:r w:rsidRPr="00725F5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Финпотребсоюз</w:t>
      </w:r>
      <w:proofErr w:type="spellEnd"/>
      <w:r w:rsidRPr="00725F5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): </w:t>
      </w:r>
      <w:r w:rsidRPr="00725F5A">
        <w:rPr>
          <w:rFonts w:ascii="Times New Roman" w:hAnsi="Times New Roman"/>
          <w:sz w:val="28"/>
        </w:rPr>
        <w:t xml:space="preserve">[Электронный ресурс] URL: </w:t>
      </w:r>
      <w:hyperlink r:id="rId22" w:history="1">
        <w:r w:rsidRPr="00725F5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http://finpotrebsouz.ru/</w:t>
        </w:r>
      </w:hyperlink>
    </w:p>
    <w:p w14:paraId="6B8A399F" w14:textId="77777777" w:rsidR="00994622" w:rsidRPr="00725F5A" w:rsidRDefault="00994622" w:rsidP="00994622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725F5A">
        <w:rPr>
          <w:rFonts w:ascii="Times New Roman" w:hAnsi="Times New Roman"/>
          <w:sz w:val="28"/>
        </w:rPr>
        <w:t xml:space="preserve">Финансовая грамота: [Электронный ресурс] URL: </w:t>
      </w:r>
      <w:hyperlink r:id="rId23" w:history="1">
        <w:r w:rsidRPr="00725F5A">
          <w:rPr>
            <w:rStyle w:val="a8"/>
            <w:rFonts w:ascii="Times New Roman" w:hAnsi="Times New Roman"/>
            <w:sz w:val="28"/>
          </w:rPr>
          <w:t>http://www.fgramota.org/</w:t>
        </w:r>
      </w:hyperlink>
    </w:p>
    <w:p w14:paraId="30D16F57" w14:textId="77777777" w:rsidR="00994622" w:rsidRPr="00725F5A" w:rsidRDefault="00994622" w:rsidP="00994622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725F5A">
        <w:rPr>
          <w:rFonts w:ascii="Times New Roman" w:hAnsi="Times New Roman"/>
          <w:sz w:val="28"/>
        </w:rPr>
        <w:t xml:space="preserve">Официальный сайт Министерства образования и науки РФ: [Электронный ресурс] URL: </w:t>
      </w:r>
      <w:hyperlink r:id="rId24" w:history="1">
        <w:r w:rsidRPr="00725F5A">
          <w:rPr>
            <w:rStyle w:val="a8"/>
            <w:rFonts w:ascii="Times New Roman" w:hAnsi="Times New Roman"/>
            <w:sz w:val="28"/>
          </w:rPr>
          <w:t>http://минобрнауки.рф</w:t>
        </w:r>
      </w:hyperlink>
    </w:p>
    <w:p w14:paraId="6DA929B4" w14:textId="77777777" w:rsidR="00994622" w:rsidRPr="00725F5A" w:rsidRDefault="00994622" w:rsidP="00994622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5F5A">
        <w:rPr>
          <w:rFonts w:ascii="Times New Roman" w:hAnsi="Times New Roman" w:cs="Times New Roman"/>
          <w:color w:val="auto"/>
          <w:sz w:val="28"/>
          <w:szCs w:val="28"/>
        </w:rPr>
        <w:t xml:space="preserve">Портал по финансовой безопасности: </w:t>
      </w:r>
      <w:r w:rsidRPr="00725F5A">
        <w:rPr>
          <w:rFonts w:ascii="Times New Roman" w:hAnsi="Times New Roman"/>
          <w:sz w:val="28"/>
        </w:rPr>
        <w:t>[Электронный ресурс] URL:</w:t>
      </w:r>
      <w:hyperlink r:id="rId25" w:history="1">
        <w:r w:rsidRPr="00725F5A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</w:rPr>
          <w:t>http://</w:t>
        </w:r>
        <w:r w:rsidRPr="00725F5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www.gorodfinansov.ru/</w:t>
        </w:r>
      </w:hyperlink>
    </w:p>
    <w:p w14:paraId="0DB1DB13" w14:textId="77777777" w:rsidR="00994622" w:rsidRPr="00725F5A" w:rsidRDefault="00994622" w:rsidP="00994622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0" w:firstLine="567"/>
        <w:jc w:val="both"/>
        <w:rPr>
          <w:rFonts w:ascii="Times New Roman" w:hAnsi="Times New Roman"/>
          <w:bCs/>
          <w:sz w:val="28"/>
        </w:rPr>
      </w:pPr>
      <w:r w:rsidRPr="00725F5A">
        <w:rPr>
          <w:rFonts w:ascii="Times New Roman" w:hAnsi="Times New Roman"/>
          <w:sz w:val="28"/>
        </w:rPr>
        <w:t>Финансы просто: [Электронный ресурс] URL: http:// finprosto.ru/</w:t>
      </w:r>
    </w:p>
    <w:p w14:paraId="7B2E24F7" w14:textId="77777777" w:rsidR="00994622" w:rsidRPr="00725F5A" w:rsidRDefault="00994622" w:rsidP="00994622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725F5A">
        <w:rPr>
          <w:rFonts w:ascii="Times New Roman" w:hAnsi="Times New Roman"/>
          <w:sz w:val="28"/>
        </w:rPr>
        <w:t xml:space="preserve">Всероссийская ассоциация учителей математики: [Электронный ресурс] URL: </w:t>
      </w:r>
      <w:hyperlink r:id="rId26" w:tgtFrame="_blank" w:history="1">
        <w:r w:rsidRPr="00725F5A">
          <w:rPr>
            <w:rFonts w:ascii="Times New Roman" w:hAnsi="Times New Roman"/>
            <w:sz w:val="28"/>
            <w:u w:val="single"/>
          </w:rPr>
          <w:t>http://raum.math.ru/materials</w:t>
        </w:r>
      </w:hyperlink>
    </w:p>
    <w:p w14:paraId="344D195C" w14:textId="77777777" w:rsidR="00994622" w:rsidRPr="00725F5A" w:rsidRDefault="00994622" w:rsidP="00994622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725F5A">
        <w:rPr>
          <w:rFonts w:ascii="Times New Roman" w:hAnsi="Times New Roman"/>
          <w:sz w:val="28"/>
        </w:rPr>
        <w:t xml:space="preserve">Демонстрационные версии ВПР по математике 5 класса. [Электронный ресурс]. — </w:t>
      </w:r>
      <w:r w:rsidRPr="00725F5A">
        <w:rPr>
          <w:rFonts w:ascii="Times New Roman" w:hAnsi="Times New Roman"/>
          <w:sz w:val="28"/>
          <w:lang w:val="en-US"/>
        </w:rPr>
        <w:t>URL</w:t>
      </w:r>
      <w:r w:rsidR="007F20BF">
        <w:rPr>
          <w:rFonts w:ascii="Times New Roman" w:hAnsi="Times New Roman"/>
          <w:sz w:val="28"/>
        </w:rPr>
        <w:t>:</w:t>
      </w:r>
      <w:hyperlink r:id="rId27" w:history="1">
        <w:r w:rsidRPr="00725F5A">
          <w:rPr>
            <w:rStyle w:val="a8"/>
            <w:rFonts w:ascii="Times New Roman" w:hAnsi="Times New Roman"/>
            <w:sz w:val="28"/>
          </w:rPr>
          <w:t>https://4vpr.ru/5-klass/140-demoversiya-vpr-po-matematike-2018-5-klass.html</w:t>
        </w:r>
      </w:hyperlink>
    </w:p>
    <w:p w14:paraId="0CD29B31" w14:textId="77777777" w:rsidR="00994622" w:rsidRPr="00725F5A" w:rsidRDefault="00994622" w:rsidP="00994622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725F5A">
        <w:rPr>
          <w:rFonts w:ascii="Times New Roman" w:hAnsi="Times New Roman"/>
          <w:sz w:val="28"/>
        </w:rPr>
        <w:t xml:space="preserve">Демонстрационные версии ВПР по математике 6 класса. [Электронный ресурс]. — </w:t>
      </w:r>
      <w:r w:rsidRPr="00725F5A">
        <w:rPr>
          <w:rFonts w:ascii="Times New Roman" w:hAnsi="Times New Roman"/>
          <w:sz w:val="28"/>
          <w:lang w:val="en-US"/>
        </w:rPr>
        <w:t>URL</w:t>
      </w:r>
      <w:r w:rsidR="007F20BF">
        <w:rPr>
          <w:rFonts w:ascii="Times New Roman" w:hAnsi="Times New Roman"/>
          <w:sz w:val="28"/>
        </w:rPr>
        <w:t>:</w:t>
      </w:r>
      <w:hyperlink r:id="rId28" w:history="1">
        <w:r w:rsidRPr="00725F5A">
          <w:rPr>
            <w:rStyle w:val="a8"/>
            <w:rFonts w:ascii="Times New Roman" w:hAnsi="Times New Roman"/>
            <w:sz w:val="28"/>
          </w:rPr>
          <w:t>https://4vpr.ru/6-klass/149-demoversiya-vpr-po-matematike-6-klass.html</w:t>
        </w:r>
      </w:hyperlink>
    </w:p>
    <w:p w14:paraId="06986632" w14:textId="77777777" w:rsidR="00994622" w:rsidRPr="00725F5A" w:rsidRDefault="00994622" w:rsidP="00994622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725F5A">
        <w:rPr>
          <w:rFonts w:ascii="Times New Roman" w:hAnsi="Times New Roman"/>
          <w:sz w:val="28"/>
        </w:rPr>
        <w:t xml:space="preserve">ФИПИ. Демонстрационные версии ОГЭ и ЕГЭ по математике. [Электронный ресурс]. — </w:t>
      </w:r>
      <w:r w:rsidRPr="00725F5A">
        <w:rPr>
          <w:rFonts w:ascii="Times New Roman" w:hAnsi="Times New Roman"/>
          <w:sz w:val="28"/>
          <w:lang w:val="en-US"/>
        </w:rPr>
        <w:t>URL</w:t>
      </w:r>
      <w:r w:rsidR="007F20BF">
        <w:rPr>
          <w:rFonts w:ascii="Times New Roman" w:hAnsi="Times New Roman"/>
          <w:sz w:val="28"/>
        </w:rPr>
        <w:t>:</w:t>
      </w:r>
      <w:hyperlink r:id="rId29" w:history="1">
        <w:r w:rsidRPr="00725F5A">
          <w:rPr>
            <w:rStyle w:val="a8"/>
            <w:rFonts w:ascii="Times New Roman" w:hAnsi="Times New Roman"/>
            <w:sz w:val="28"/>
          </w:rPr>
          <w:t>http://www.fipi.ru/oge-i-gve-9/demoversii-specifikacii-kodifikatory</w:t>
        </w:r>
      </w:hyperlink>
    </w:p>
    <w:p w14:paraId="1F9532E8" w14:textId="77777777" w:rsidR="00994622" w:rsidRPr="00725F5A" w:rsidRDefault="00994622" w:rsidP="00994622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0" w:firstLine="567"/>
        <w:jc w:val="both"/>
        <w:rPr>
          <w:rFonts w:ascii="Times New Roman" w:hAnsi="Times New Roman"/>
          <w:sz w:val="28"/>
        </w:rPr>
      </w:pPr>
      <w:r w:rsidRPr="00725F5A">
        <w:rPr>
          <w:rFonts w:ascii="Times New Roman" w:hAnsi="Times New Roman"/>
          <w:sz w:val="28"/>
        </w:rPr>
        <w:t xml:space="preserve">НОУ МЦНМО: [Электронный ресурс] URL: </w:t>
      </w:r>
      <w:hyperlink r:id="rId30" w:tgtFrame="_blank" w:history="1">
        <w:r w:rsidRPr="00725F5A">
          <w:rPr>
            <w:rFonts w:ascii="Times New Roman" w:hAnsi="Times New Roman"/>
            <w:sz w:val="28"/>
            <w:u w:val="single"/>
          </w:rPr>
          <w:t>http://fg.mccme.ru/</w:t>
        </w:r>
      </w:hyperlink>
    </w:p>
    <w:p w14:paraId="39CE9E3C" w14:textId="77777777" w:rsidR="00994622" w:rsidRPr="00725F5A" w:rsidRDefault="00994622" w:rsidP="00994622">
      <w:pPr>
        <w:spacing w:line="288" w:lineRule="auto"/>
        <w:ind w:firstLine="567"/>
        <w:jc w:val="both"/>
        <w:rPr>
          <w:rFonts w:ascii="Times New Roman" w:hAnsi="Times New Roman"/>
          <w:sz w:val="28"/>
        </w:rPr>
      </w:pPr>
    </w:p>
    <w:p w14:paraId="4699473A" w14:textId="77777777" w:rsidR="00994622" w:rsidRPr="00725F5A" w:rsidRDefault="00994622" w:rsidP="00944C15">
      <w:pPr>
        <w:pStyle w:val="1"/>
      </w:pPr>
      <w:bookmarkStart w:id="16" w:name="_Toc520228095"/>
      <w:r w:rsidRPr="00725F5A">
        <w:t xml:space="preserve">Раздел </w:t>
      </w:r>
      <w:r w:rsidR="000A65FD" w:rsidRPr="00725F5A">
        <w:t>4</w:t>
      </w:r>
      <w:r w:rsidRPr="00725F5A">
        <w:t>. ФОРМЫ АТТЕСТАЦИИ И ОЦЕНОЧНЫЕ МАТЕРИАЛЫ</w:t>
      </w:r>
      <w:bookmarkEnd w:id="16"/>
    </w:p>
    <w:p w14:paraId="014E5756" w14:textId="77777777" w:rsidR="00994622" w:rsidRPr="00725F5A" w:rsidRDefault="000A65FD" w:rsidP="000A65FD">
      <w:pPr>
        <w:pStyle w:val="2"/>
        <w:spacing w:before="0" w:after="0" w:line="360" w:lineRule="auto"/>
        <w:ind w:firstLine="567"/>
        <w:jc w:val="both"/>
        <w:rPr>
          <w:rFonts w:ascii="Times New Roman" w:hAnsi="Times New Roman"/>
          <w:i w:val="0"/>
        </w:rPr>
      </w:pPr>
      <w:bookmarkStart w:id="17" w:name="_Toc520228096"/>
      <w:r w:rsidRPr="00725F5A">
        <w:rPr>
          <w:rFonts w:ascii="Times New Roman" w:hAnsi="Times New Roman"/>
          <w:i w:val="0"/>
        </w:rPr>
        <w:t>4</w:t>
      </w:r>
      <w:r w:rsidR="00994622" w:rsidRPr="00725F5A">
        <w:rPr>
          <w:rFonts w:ascii="Times New Roman" w:hAnsi="Times New Roman"/>
          <w:i w:val="0"/>
        </w:rPr>
        <w:t>.1. Виды и формы аттестации</w:t>
      </w:r>
      <w:bookmarkEnd w:id="17"/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375"/>
        <w:gridCol w:w="5733"/>
      </w:tblGrid>
      <w:tr w:rsidR="00994622" w:rsidRPr="00725F5A" w14:paraId="5B79EDF5" w14:textId="77777777" w:rsidTr="00696124">
        <w:trPr>
          <w:trHeight w:val="33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3ADC" w14:textId="77777777" w:rsidR="00994622" w:rsidRPr="00725F5A" w:rsidRDefault="00994622" w:rsidP="00696124">
            <w:pPr>
              <w:spacing w:line="288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25F5A">
              <w:rPr>
                <w:rFonts w:ascii="Times New Roman" w:hAnsi="Times New Roman" w:cs="Times New Roman"/>
                <w:b/>
                <w:color w:val="auto"/>
              </w:rPr>
              <w:t>Вид</w:t>
            </w:r>
          </w:p>
          <w:p w14:paraId="06D3E1BE" w14:textId="77777777" w:rsidR="00994622" w:rsidRPr="00725F5A" w:rsidRDefault="00994622" w:rsidP="00696124">
            <w:pPr>
              <w:spacing w:line="288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25F5A">
              <w:rPr>
                <w:rFonts w:ascii="Times New Roman" w:hAnsi="Times New Roman" w:cs="Times New Roman"/>
                <w:b/>
                <w:color w:val="auto"/>
              </w:rPr>
              <w:t>аттестации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F079" w14:textId="77777777" w:rsidR="00994622" w:rsidRPr="00725F5A" w:rsidRDefault="00994622" w:rsidP="00696124">
            <w:pPr>
              <w:spacing w:line="288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25F5A">
              <w:rPr>
                <w:rFonts w:ascii="Times New Roman" w:hAnsi="Times New Roman" w:cs="Times New Roman"/>
                <w:b/>
                <w:color w:val="auto"/>
              </w:rPr>
              <w:t>Форма</w:t>
            </w:r>
          </w:p>
          <w:p w14:paraId="3F20F925" w14:textId="77777777" w:rsidR="00994622" w:rsidRPr="00725F5A" w:rsidRDefault="00994622" w:rsidP="00696124">
            <w:pPr>
              <w:spacing w:line="288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25F5A">
              <w:rPr>
                <w:rFonts w:ascii="Times New Roman" w:hAnsi="Times New Roman" w:cs="Times New Roman"/>
                <w:b/>
                <w:color w:val="auto"/>
              </w:rPr>
              <w:t>контроля</w:t>
            </w:r>
          </w:p>
        </w:tc>
        <w:tc>
          <w:tcPr>
            <w:tcW w:w="5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DA34" w14:textId="77777777" w:rsidR="00994622" w:rsidRPr="00725F5A" w:rsidRDefault="00994622" w:rsidP="00696124">
            <w:pPr>
              <w:spacing w:line="288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25F5A">
              <w:rPr>
                <w:rFonts w:ascii="Times New Roman" w:hAnsi="Times New Roman" w:cs="Times New Roman"/>
                <w:b/>
                <w:color w:val="auto"/>
              </w:rPr>
              <w:t>Характеристика оценочных материалов</w:t>
            </w:r>
          </w:p>
        </w:tc>
      </w:tr>
      <w:tr w:rsidR="00994622" w:rsidRPr="00725F5A" w14:paraId="1B22F6F6" w14:textId="77777777" w:rsidTr="00696124">
        <w:trPr>
          <w:trHeight w:val="33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AD96" w14:textId="77777777" w:rsidR="00994622" w:rsidRPr="00725F5A" w:rsidRDefault="00994622" w:rsidP="00696124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4EAE" w14:textId="77777777" w:rsidR="00994622" w:rsidRPr="00725F5A" w:rsidRDefault="00994622" w:rsidP="00696124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0DFF" w14:textId="77777777" w:rsidR="00994622" w:rsidRPr="00725F5A" w:rsidRDefault="00994622" w:rsidP="00696124">
            <w:pPr>
              <w:spacing w:line="288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94622" w:rsidRPr="00725F5A" w14:paraId="523A08BC" w14:textId="77777777" w:rsidTr="00696124">
        <w:trPr>
          <w:trHeight w:val="33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0792" w14:textId="77777777" w:rsidR="00994622" w:rsidRPr="00725F5A" w:rsidRDefault="00994622" w:rsidP="00696124">
            <w:pPr>
              <w:spacing w:line="288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3B78" w14:textId="77777777" w:rsidR="00994622" w:rsidRPr="00725F5A" w:rsidRDefault="00994622" w:rsidP="00696124">
            <w:pPr>
              <w:spacing w:line="288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0C63" w14:textId="77777777" w:rsidR="00994622" w:rsidRPr="00725F5A" w:rsidRDefault="00994622" w:rsidP="00696124">
            <w:pPr>
              <w:spacing w:line="288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94622" w:rsidRPr="00725F5A" w14:paraId="31F98426" w14:textId="77777777" w:rsidTr="00696124">
        <w:trPr>
          <w:trHeight w:val="3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DEBD1" w14:textId="77777777" w:rsidR="00994622" w:rsidRPr="00725F5A" w:rsidRDefault="00994622" w:rsidP="00696124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5F5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Итоговая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6A65" w14:textId="77777777" w:rsidR="00994622" w:rsidRPr="00725F5A" w:rsidRDefault="00994622" w:rsidP="00696124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5F5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Итоговое тестирование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8ABE" w14:textId="77777777" w:rsidR="00994622" w:rsidRPr="00725F5A" w:rsidRDefault="00994622" w:rsidP="00696124">
            <w:pPr>
              <w:spacing w:line="288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5F5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Тестовые задания на знание основного содержания.</w:t>
            </w:r>
          </w:p>
        </w:tc>
      </w:tr>
    </w:tbl>
    <w:p w14:paraId="4C4F7993" w14:textId="77777777" w:rsidR="00994622" w:rsidRPr="00725F5A" w:rsidRDefault="00994622" w:rsidP="00994622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</w:p>
    <w:p w14:paraId="1FF7D917" w14:textId="77777777" w:rsidR="00994622" w:rsidRPr="00725F5A" w:rsidRDefault="00994622" w:rsidP="00725F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5F5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итоговой аттестации: </w:t>
      </w:r>
      <w:r w:rsidRPr="00725F5A">
        <w:rPr>
          <w:rFonts w:ascii="Times New Roman" w:hAnsi="Times New Roman" w:cs="Times New Roman"/>
          <w:color w:val="auto"/>
          <w:sz w:val="28"/>
          <w:szCs w:val="28"/>
        </w:rPr>
        <w:t xml:space="preserve">компьютерное тестирование. Время, отводимое на проведение тестирование – 1 академический час. </w:t>
      </w:r>
    </w:p>
    <w:p w14:paraId="02501549" w14:textId="77777777" w:rsidR="00994622" w:rsidRPr="00725F5A" w:rsidRDefault="00994622" w:rsidP="00725F5A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25F5A">
        <w:rPr>
          <w:rFonts w:eastAsia="Arial Unicode MS"/>
          <w:color w:val="000000"/>
          <w:sz w:val="28"/>
          <w:szCs w:val="28"/>
          <w:lang w:bidi="ru-RU"/>
        </w:rPr>
        <w:t xml:space="preserve">Итоговое компьютерное тестирование состоит </w:t>
      </w:r>
      <w:r w:rsidR="002D01CD">
        <w:rPr>
          <w:rFonts w:eastAsia="Arial Unicode MS"/>
          <w:color w:val="000000"/>
          <w:sz w:val="28"/>
          <w:szCs w:val="28"/>
          <w:lang w:bidi="ru-RU"/>
        </w:rPr>
        <w:t>из вопросов</w:t>
      </w:r>
      <w:r w:rsidRPr="00725F5A">
        <w:rPr>
          <w:rFonts w:eastAsia="Arial Unicode MS"/>
          <w:color w:val="000000"/>
          <w:sz w:val="28"/>
          <w:szCs w:val="28"/>
          <w:lang w:bidi="ru-RU"/>
        </w:rPr>
        <w:t xml:space="preserve"> по оценке знаний содержания финансовой грамотности. Организация и сопровождение комплекса по проведению компьютерного тестирования осуществляется ответственным сотрудником Федерального методического центра. </w:t>
      </w:r>
    </w:p>
    <w:p w14:paraId="554D4166" w14:textId="77777777" w:rsidR="00994622" w:rsidRPr="00725F5A" w:rsidRDefault="00994622" w:rsidP="00725F5A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25F5A">
        <w:rPr>
          <w:rFonts w:eastAsia="Arial Unicode MS"/>
          <w:color w:val="000000"/>
          <w:sz w:val="28"/>
          <w:szCs w:val="28"/>
          <w:lang w:bidi="ru-RU"/>
        </w:rPr>
        <w:t xml:space="preserve">Результаты тестирования оформляются в итоговом протоколе (Приложение №1). </w:t>
      </w:r>
    </w:p>
    <w:p w14:paraId="0FD2C286" w14:textId="77777777" w:rsidR="002E184D" w:rsidRPr="00725F5A" w:rsidRDefault="002E184D" w:rsidP="00725F5A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14:paraId="237D3858" w14:textId="77777777" w:rsidR="00994622" w:rsidRPr="00725F5A" w:rsidRDefault="000A65FD" w:rsidP="00725F5A">
      <w:pPr>
        <w:spacing w:line="36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725F5A"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="00994622" w:rsidRPr="00725F5A">
        <w:rPr>
          <w:rFonts w:ascii="Times New Roman" w:hAnsi="Times New Roman" w:cs="Times New Roman"/>
          <w:b/>
          <w:noProof/>
          <w:sz w:val="28"/>
          <w:szCs w:val="28"/>
        </w:rPr>
        <w:t>.2. Тестовый комплекс для итоговой аттестации</w:t>
      </w:r>
    </w:p>
    <w:p w14:paraId="15E73B26" w14:textId="77777777" w:rsidR="002E184D" w:rsidRPr="00725F5A" w:rsidRDefault="002E184D" w:rsidP="00725F5A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25F5A">
        <w:rPr>
          <w:rFonts w:eastAsia="Arial Unicode MS"/>
          <w:color w:val="000000"/>
          <w:sz w:val="28"/>
          <w:szCs w:val="28"/>
          <w:lang w:bidi="ru-RU"/>
        </w:rPr>
        <w:t xml:space="preserve">Каждое тестовое задание имеет обособленное содержание, независимое от содержания других заданий. Тестовые задания имеют следующую структуру: декларативную часть (текст задания), процедурную часть (указания на способ получения правильного ответа), варианты ответов. </w:t>
      </w:r>
    </w:p>
    <w:p w14:paraId="62D4D69A" w14:textId="77777777" w:rsidR="002E184D" w:rsidRPr="00725F5A" w:rsidRDefault="002E184D" w:rsidP="00725F5A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25F5A">
        <w:rPr>
          <w:rFonts w:eastAsia="Arial Unicode MS"/>
          <w:color w:val="000000"/>
          <w:sz w:val="28"/>
          <w:szCs w:val="28"/>
          <w:lang w:bidi="ru-RU"/>
        </w:rPr>
        <w:t xml:space="preserve">Тестовые задания включают в себя вопросы следующих типов: </w:t>
      </w:r>
    </w:p>
    <w:p w14:paraId="1A39BBD2" w14:textId="77777777" w:rsidR="002E184D" w:rsidRPr="00725F5A" w:rsidRDefault="002E184D" w:rsidP="00725F5A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25F5A">
        <w:rPr>
          <w:rFonts w:eastAsia="Arial Unicode MS"/>
          <w:color w:val="000000"/>
          <w:sz w:val="28"/>
          <w:lang w:bidi="ru-RU"/>
        </w:rPr>
        <w:t>–</w:t>
      </w:r>
      <w:r w:rsidRPr="00725F5A">
        <w:rPr>
          <w:rFonts w:eastAsia="Arial Unicode MS"/>
          <w:color w:val="000000"/>
          <w:sz w:val="28"/>
          <w:szCs w:val="28"/>
          <w:lang w:bidi="ru-RU"/>
        </w:rPr>
        <w:t xml:space="preserve">выбрать один правильный вариант ответа из предложенного списка ответов; </w:t>
      </w:r>
    </w:p>
    <w:p w14:paraId="33E73404" w14:textId="77777777" w:rsidR="002E184D" w:rsidRPr="00725F5A" w:rsidRDefault="002E184D" w:rsidP="00725F5A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25F5A">
        <w:rPr>
          <w:rFonts w:eastAsia="Arial Unicode MS"/>
          <w:color w:val="000000"/>
          <w:sz w:val="28"/>
          <w:lang w:bidi="ru-RU"/>
        </w:rPr>
        <w:t>–</w:t>
      </w:r>
      <w:r w:rsidRPr="00725F5A">
        <w:rPr>
          <w:rFonts w:eastAsia="Arial Unicode MS"/>
          <w:color w:val="000000"/>
          <w:sz w:val="28"/>
          <w:szCs w:val="28"/>
          <w:lang w:bidi="ru-RU"/>
        </w:rPr>
        <w:t xml:space="preserve"> выбрать нескольких вариантов ответов из предложенного списка. </w:t>
      </w:r>
    </w:p>
    <w:p w14:paraId="47C3574B" w14:textId="77777777" w:rsidR="00994622" w:rsidRPr="00725F5A" w:rsidRDefault="00994622" w:rsidP="001C579E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/>
          <w:b/>
          <w:sz w:val="28"/>
        </w:rPr>
      </w:pPr>
      <w:r w:rsidRPr="00725F5A">
        <w:rPr>
          <w:rFonts w:ascii="Times New Roman" w:hAnsi="Times New Roman"/>
          <w:b/>
          <w:sz w:val="28"/>
        </w:rPr>
        <w:t>Тест</w:t>
      </w:r>
    </w:p>
    <w:p w14:paraId="2BF8A9EB" w14:textId="77777777" w:rsidR="00994622" w:rsidRPr="00725F5A" w:rsidRDefault="00994622" w:rsidP="001C579E">
      <w:pPr>
        <w:spacing w:line="288" w:lineRule="auto"/>
        <w:ind w:firstLine="567"/>
        <w:rPr>
          <w:rFonts w:ascii="Times New Roman" w:hAnsi="Times New Roman"/>
          <w:b/>
          <w:bCs/>
          <w:sz w:val="28"/>
        </w:rPr>
      </w:pPr>
      <w:r w:rsidRPr="00725F5A">
        <w:rPr>
          <w:rFonts w:ascii="Times New Roman" w:hAnsi="Times New Roman"/>
          <w:b/>
          <w:sz w:val="28"/>
        </w:rPr>
        <w:t>«</w:t>
      </w:r>
      <w:r w:rsidRPr="00725F5A">
        <w:rPr>
          <w:rFonts w:ascii="Times New Roman" w:hAnsi="Times New Roman"/>
          <w:b/>
          <w:sz w:val="28"/>
          <w:szCs w:val="28"/>
        </w:rPr>
        <w:t>Финансовая грамотность в математике</w:t>
      </w:r>
      <w:r w:rsidRPr="00725F5A">
        <w:rPr>
          <w:rFonts w:ascii="Times New Roman" w:hAnsi="Times New Roman"/>
          <w:b/>
          <w:bCs/>
          <w:sz w:val="28"/>
        </w:rPr>
        <w:t>»</w:t>
      </w:r>
    </w:p>
    <w:p w14:paraId="7D9B75C2" w14:textId="77777777" w:rsidR="00994622" w:rsidRPr="00725F5A" w:rsidRDefault="00994622" w:rsidP="00994622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5F5A">
        <w:rPr>
          <w:rFonts w:ascii="Times New Roman" w:hAnsi="Times New Roman" w:cs="Times New Roman"/>
          <w:color w:val="auto"/>
          <w:sz w:val="28"/>
          <w:szCs w:val="28"/>
        </w:rPr>
        <w:t>Для получения зач</w:t>
      </w:r>
      <w:r w:rsidR="00A20A4D" w:rsidRPr="00725F5A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725F5A">
        <w:rPr>
          <w:rFonts w:ascii="Times New Roman" w:hAnsi="Times New Roman" w:cs="Times New Roman"/>
          <w:color w:val="auto"/>
          <w:sz w:val="28"/>
          <w:szCs w:val="28"/>
        </w:rPr>
        <w:t>та</w:t>
      </w:r>
      <w:r w:rsidR="00AA31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5F5A">
        <w:rPr>
          <w:rFonts w:ascii="Times New Roman" w:hAnsi="Times New Roman" w:cs="Times New Roman"/>
          <w:color w:val="auto"/>
          <w:sz w:val="28"/>
          <w:szCs w:val="28"/>
        </w:rPr>
        <w:t xml:space="preserve">по итоговому тестированию слушатели должны набрать не менее 10 баллов, т.е. дать правильные ответы не менее чем на 70% тестовых заданий. </w:t>
      </w:r>
    </w:p>
    <w:p w14:paraId="50018810" w14:textId="77777777" w:rsidR="00994622" w:rsidRPr="00725F5A" w:rsidRDefault="00994622" w:rsidP="00994622">
      <w:pPr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5F5A">
        <w:rPr>
          <w:rFonts w:ascii="Times New Roman" w:hAnsi="Times New Roman" w:cs="Times New Roman"/>
          <w:color w:val="auto"/>
          <w:sz w:val="28"/>
          <w:szCs w:val="28"/>
        </w:rPr>
        <w:t xml:space="preserve">Критерии оценки тестирования: </w:t>
      </w:r>
    </w:p>
    <w:p w14:paraId="65CDBFED" w14:textId="77777777" w:rsidR="00994622" w:rsidRPr="00725F5A" w:rsidRDefault="00994622" w:rsidP="00994622">
      <w:pPr>
        <w:tabs>
          <w:tab w:val="left" w:pos="851"/>
        </w:tabs>
        <w:spacing w:line="288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25F5A">
        <w:rPr>
          <w:rFonts w:ascii="Times New Roman" w:hAnsi="Times New Roman" w:cs="Times New Roman"/>
          <w:color w:val="auto"/>
          <w:sz w:val="28"/>
          <w:szCs w:val="28"/>
        </w:rPr>
        <w:t>10 баллов – 71 – 100%;</w:t>
      </w:r>
    </w:p>
    <w:p w14:paraId="2148D971" w14:textId="77777777" w:rsidR="00994622" w:rsidRPr="00725F5A" w:rsidRDefault="00994622" w:rsidP="00994622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25F5A">
        <w:rPr>
          <w:rFonts w:ascii="Times New Roman" w:hAnsi="Times New Roman" w:cs="Times New Roman"/>
          <w:color w:val="auto"/>
          <w:sz w:val="28"/>
          <w:szCs w:val="28"/>
        </w:rPr>
        <w:t>9 баллов – 61 – 70%;</w:t>
      </w:r>
    </w:p>
    <w:p w14:paraId="02CA7E93" w14:textId="77777777" w:rsidR="00994622" w:rsidRPr="00725F5A" w:rsidRDefault="00994622" w:rsidP="00994622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25F5A">
        <w:rPr>
          <w:rFonts w:ascii="Times New Roman" w:hAnsi="Times New Roman" w:cs="Times New Roman"/>
          <w:color w:val="auto"/>
          <w:sz w:val="28"/>
          <w:szCs w:val="28"/>
        </w:rPr>
        <w:t>8 баллов – 51 – 60%;</w:t>
      </w:r>
    </w:p>
    <w:p w14:paraId="2D667B8F" w14:textId="77777777" w:rsidR="00994622" w:rsidRPr="00725F5A" w:rsidRDefault="00994622" w:rsidP="00994622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25F5A">
        <w:rPr>
          <w:rFonts w:ascii="Times New Roman" w:hAnsi="Times New Roman" w:cs="Times New Roman"/>
          <w:color w:val="auto"/>
          <w:sz w:val="28"/>
          <w:szCs w:val="28"/>
        </w:rPr>
        <w:t>7 баллов – 41 – 50%;</w:t>
      </w:r>
    </w:p>
    <w:p w14:paraId="4F9EF298" w14:textId="77777777" w:rsidR="00994622" w:rsidRPr="00725F5A" w:rsidRDefault="00994622" w:rsidP="00994622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25F5A">
        <w:rPr>
          <w:rFonts w:ascii="Times New Roman" w:hAnsi="Times New Roman" w:cs="Times New Roman"/>
          <w:color w:val="auto"/>
          <w:sz w:val="28"/>
          <w:szCs w:val="28"/>
        </w:rPr>
        <w:t>6 баллов – 31 – 40%</w:t>
      </w:r>
    </w:p>
    <w:p w14:paraId="1FCD934D" w14:textId="77777777" w:rsidR="00A20A4D" w:rsidRDefault="00A20A4D" w:rsidP="00994622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14:paraId="2C98C1E6" w14:textId="77777777" w:rsidR="00A20A4D" w:rsidRPr="00725F5A" w:rsidRDefault="00A20A4D" w:rsidP="00994622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14:paraId="7B534E9F" w14:textId="77777777" w:rsidR="00944C15" w:rsidRDefault="00944C15" w:rsidP="00944C15">
      <w:pPr>
        <w:pStyle w:val="1"/>
        <w:rPr>
          <w:rFonts w:eastAsia="Calibri"/>
        </w:rPr>
      </w:pPr>
      <w:bookmarkStart w:id="18" w:name="_Toc520199890"/>
      <w:bookmarkStart w:id="19" w:name="_Toc520227692"/>
      <w:bookmarkStart w:id="20" w:name="_Toc520228098"/>
      <w:r>
        <w:rPr>
          <w:rFonts w:eastAsia="Calibri"/>
        </w:rPr>
        <w:br w:type="page"/>
      </w:r>
      <w:r w:rsidR="00994622" w:rsidRPr="00725F5A">
        <w:rPr>
          <w:rFonts w:eastAsia="Calibri"/>
        </w:rPr>
        <w:lastRenderedPageBreak/>
        <w:t>Приложение №1</w:t>
      </w:r>
      <w:bookmarkStart w:id="21" w:name="bookmark8"/>
      <w:bookmarkStart w:id="22" w:name="_Toc520199891"/>
      <w:bookmarkStart w:id="23" w:name="_Toc520227693"/>
      <w:bookmarkStart w:id="24" w:name="_Toc520228099"/>
      <w:bookmarkEnd w:id="18"/>
      <w:bookmarkEnd w:id="19"/>
      <w:bookmarkEnd w:id="20"/>
    </w:p>
    <w:p w14:paraId="45FC2133" w14:textId="77777777" w:rsidR="00994622" w:rsidRPr="00944C15" w:rsidRDefault="00994622" w:rsidP="00944C15">
      <w:pPr>
        <w:pStyle w:val="af1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4C15">
        <w:rPr>
          <w:rFonts w:ascii="Times New Roman" w:hAnsi="Times New Roman"/>
          <w:b/>
          <w:sz w:val="28"/>
          <w:szCs w:val="28"/>
        </w:rPr>
        <w:t>ИТОГОВЫЙ ПРОТОКОЛ №</w:t>
      </w:r>
      <w:bookmarkEnd w:id="21"/>
      <w:r w:rsidRPr="00944C15">
        <w:rPr>
          <w:rFonts w:ascii="Times New Roman" w:hAnsi="Times New Roman"/>
          <w:b/>
          <w:sz w:val="28"/>
          <w:szCs w:val="28"/>
        </w:rPr>
        <w:t xml:space="preserve"> __</w:t>
      </w:r>
      <w:bookmarkEnd w:id="22"/>
      <w:bookmarkEnd w:id="23"/>
      <w:bookmarkEnd w:id="24"/>
    </w:p>
    <w:p w14:paraId="749269AE" w14:textId="77777777" w:rsidR="00994622" w:rsidRPr="00725F5A" w:rsidRDefault="00994622" w:rsidP="00944C15">
      <w:pPr>
        <w:widowControl w:val="0"/>
        <w:spacing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25F5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25F5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Финансовая грамотность в </w:t>
      </w:r>
      <w:r w:rsidR="00944C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математике»</w:t>
      </w:r>
    </w:p>
    <w:p w14:paraId="2FED3558" w14:textId="77777777" w:rsidR="00994622" w:rsidRPr="00725F5A" w:rsidRDefault="00994622" w:rsidP="00944C15">
      <w:pPr>
        <w:widowControl w:val="0"/>
        <w:spacing w:after="287" w:line="240" w:lineRule="exact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725F5A">
        <w:rPr>
          <w:rFonts w:ascii="Times New Roman" w:eastAsia="Times New Roman" w:hAnsi="Times New Roman" w:cs="Times New Roman"/>
          <w:sz w:val="28"/>
          <w:szCs w:val="28"/>
        </w:rPr>
        <w:t>(название программы)</w:t>
      </w:r>
    </w:p>
    <w:p w14:paraId="3A2431A2" w14:textId="77777777" w:rsidR="00994622" w:rsidRPr="00725F5A" w:rsidRDefault="00994622" w:rsidP="00994622">
      <w:pPr>
        <w:widowControl w:val="0"/>
        <w:tabs>
          <w:tab w:val="left" w:leader="underscore" w:pos="3494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25F5A">
        <w:rPr>
          <w:rFonts w:ascii="Times New Roman" w:eastAsia="Times New Roman" w:hAnsi="Times New Roman" w:cs="Times New Roman"/>
        </w:rPr>
        <w:t>Период обучения: __________________________</w:t>
      </w:r>
    </w:p>
    <w:p w14:paraId="1990E454" w14:textId="77777777" w:rsidR="00994622" w:rsidRPr="00725F5A" w:rsidRDefault="00994622" w:rsidP="00994622">
      <w:pPr>
        <w:widowControl w:val="0"/>
        <w:tabs>
          <w:tab w:val="left" w:leader="underscore" w:pos="3494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725F5A">
        <w:rPr>
          <w:rFonts w:ascii="Times New Roman" w:eastAsia="Times New Roman" w:hAnsi="Times New Roman" w:cs="Times New Roman"/>
        </w:rPr>
        <w:t xml:space="preserve">Форма обучения: </w:t>
      </w:r>
      <w:r w:rsidR="00F1749A">
        <w:rPr>
          <w:rFonts w:ascii="Times New Roman" w:eastAsia="Times New Roman" w:hAnsi="Times New Roman" w:cs="Times New Roman"/>
          <w:u w:val="single"/>
        </w:rPr>
        <w:t>заочная</w:t>
      </w:r>
    </w:p>
    <w:p w14:paraId="66942123" w14:textId="77777777" w:rsidR="00994622" w:rsidRPr="00725F5A" w:rsidRDefault="00994622" w:rsidP="00994622">
      <w:pPr>
        <w:widowControl w:val="0"/>
        <w:tabs>
          <w:tab w:val="left" w:pos="8486"/>
        </w:tabs>
        <w:jc w:val="both"/>
        <w:rPr>
          <w:rFonts w:ascii="Times New Roman" w:eastAsia="Times New Roman" w:hAnsi="Times New Roman" w:cs="Times New Roman"/>
        </w:rPr>
      </w:pPr>
      <w:r w:rsidRPr="00725F5A">
        <w:rPr>
          <w:rFonts w:ascii="Times New Roman" w:eastAsia="Times New Roman" w:hAnsi="Times New Roman" w:cs="Times New Roman"/>
        </w:rPr>
        <w:t>Приказ о зачислении/допуске: № _______________от «___»_____________20</w:t>
      </w:r>
      <w:r w:rsidR="001027B6">
        <w:rPr>
          <w:rFonts w:ascii="Times New Roman" w:eastAsia="Times New Roman" w:hAnsi="Times New Roman" w:cs="Times New Roman"/>
        </w:rPr>
        <w:t>21</w:t>
      </w:r>
      <w:r w:rsidRPr="00725F5A">
        <w:rPr>
          <w:rFonts w:ascii="Times New Roman" w:eastAsia="Times New Roman" w:hAnsi="Times New Roman" w:cs="Times New Roman"/>
        </w:rPr>
        <w:t>г.</w:t>
      </w:r>
    </w:p>
    <w:p w14:paraId="5BC82583" w14:textId="77777777" w:rsidR="00994622" w:rsidRPr="00725F5A" w:rsidRDefault="00994622" w:rsidP="00994622">
      <w:pPr>
        <w:widowControl w:val="0"/>
        <w:tabs>
          <w:tab w:val="left" w:pos="8486"/>
        </w:tabs>
        <w:jc w:val="both"/>
        <w:rPr>
          <w:rFonts w:ascii="Times New Roman" w:eastAsia="Times New Roman" w:hAnsi="Times New Roman" w:cs="Times New Roman"/>
        </w:rPr>
      </w:pPr>
    </w:p>
    <w:p w14:paraId="2853FEB7" w14:textId="77777777" w:rsidR="00994622" w:rsidRPr="00725F5A" w:rsidRDefault="00994622" w:rsidP="00994622">
      <w:pPr>
        <w:widowControl w:val="0"/>
        <w:tabs>
          <w:tab w:val="left" w:pos="8486"/>
        </w:tabs>
        <w:jc w:val="both"/>
        <w:rPr>
          <w:rFonts w:ascii="Times New Roman" w:eastAsia="Times New Roman" w:hAnsi="Times New Roman" w:cs="Times New Roman"/>
        </w:rPr>
      </w:pPr>
      <w:r w:rsidRPr="00725F5A">
        <w:rPr>
          <w:rFonts w:ascii="Times New Roman" w:eastAsia="Times New Roman" w:hAnsi="Times New Roman" w:cs="Times New Roman"/>
        </w:rPr>
        <w:t>Итоговый контроль знаний в форме тестирования «____» ___________________ 20</w:t>
      </w:r>
      <w:r w:rsidR="001027B6">
        <w:rPr>
          <w:rFonts w:ascii="Times New Roman" w:eastAsia="Times New Roman" w:hAnsi="Times New Roman" w:cs="Times New Roman"/>
        </w:rPr>
        <w:t>21</w:t>
      </w:r>
      <w:r w:rsidRPr="00725F5A">
        <w:rPr>
          <w:rFonts w:ascii="Times New Roman" w:eastAsia="Times New Roman" w:hAnsi="Times New Roman" w:cs="Times New Roman"/>
        </w:rPr>
        <w:t xml:space="preserve"> г.</w:t>
      </w:r>
    </w:p>
    <w:p w14:paraId="395F6A14" w14:textId="77777777" w:rsidR="00994622" w:rsidRPr="00725F5A" w:rsidRDefault="00994622" w:rsidP="00994622">
      <w:pPr>
        <w:widowControl w:val="0"/>
        <w:tabs>
          <w:tab w:val="right" w:pos="9498"/>
        </w:tabs>
        <w:spacing w:line="274" w:lineRule="exact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859"/>
        <w:gridCol w:w="2126"/>
        <w:gridCol w:w="1559"/>
      </w:tblGrid>
      <w:tr w:rsidR="00994622" w:rsidRPr="00725F5A" w14:paraId="6EB955BD" w14:textId="77777777" w:rsidTr="00696124">
        <w:trPr>
          <w:trHeight w:hRule="exact" w:val="1298"/>
        </w:trPr>
        <w:tc>
          <w:tcPr>
            <w:tcW w:w="670" w:type="dxa"/>
            <w:shd w:val="clear" w:color="auto" w:fill="auto"/>
          </w:tcPr>
          <w:p w14:paraId="1C755291" w14:textId="77777777" w:rsidR="00994622" w:rsidRPr="00725F5A" w:rsidRDefault="00994622" w:rsidP="00696124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725F5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59" w:type="dxa"/>
            <w:shd w:val="clear" w:color="auto" w:fill="auto"/>
          </w:tcPr>
          <w:p w14:paraId="5BED3B39" w14:textId="77777777" w:rsidR="00994622" w:rsidRPr="00725F5A" w:rsidRDefault="00994622" w:rsidP="00696124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725F5A">
              <w:rPr>
                <w:rFonts w:ascii="Times New Roman" w:hAnsi="Times New Roman" w:cs="Times New Roman"/>
                <w:b/>
              </w:rPr>
              <w:t>ФИО слушателя</w:t>
            </w:r>
          </w:p>
        </w:tc>
        <w:tc>
          <w:tcPr>
            <w:tcW w:w="2126" w:type="dxa"/>
            <w:shd w:val="clear" w:color="auto" w:fill="auto"/>
          </w:tcPr>
          <w:p w14:paraId="3705DC8A" w14:textId="77777777" w:rsidR="00994622" w:rsidRPr="00725F5A" w:rsidRDefault="00994622" w:rsidP="00696124">
            <w:pPr>
              <w:widowControl w:val="0"/>
              <w:ind w:left="-108" w:right="-94"/>
              <w:rPr>
                <w:rFonts w:ascii="Times New Roman" w:hAnsi="Times New Roman" w:cs="Times New Roman"/>
                <w:b/>
              </w:rPr>
            </w:pPr>
            <w:r w:rsidRPr="00725F5A">
              <w:rPr>
                <w:rFonts w:ascii="Times New Roman" w:hAnsi="Times New Roman" w:cs="Times New Roman"/>
                <w:b/>
              </w:rPr>
              <w:t>Количество баллов по результатам теста по 10-бальной шкале</w:t>
            </w:r>
          </w:p>
        </w:tc>
        <w:tc>
          <w:tcPr>
            <w:tcW w:w="1559" w:type="dxa"/>
            <w:shd w:val="clear" w:color="auto" w:fill="auto"/>
          </w:tcPr>
          <w:p w14:paraId="76EA6402" w14:textId="77777777" w:rsidR="00994622" w:rsidRPr="00725F5A" w:rsidRDefault="00994622" w:rsidP="00696124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725F5A">
              <w:rPr>
                <w:rFonts w:ascii="Times New Roman" w:hAnsi="Times New Roman" w:cs="Times New Roman"/>
                <w:b/>
              </w:rPr>
              <w:t xml:space="preserve">Отметка </w:t>
            </w:r>
            <w:r w:rsidRPr="00725F5A">
              <w:rPr>
                <w:rFonts w:ascii="Times New Roman" w:hAnsi="Times New Roman" w:cs="Times New Roman"/>
                <w:b/>
              </w:rPr>
              <w:br/>
              <w:t>о зачете</w:t>
            </w:r>
          </w:p>
          <w:p w14:paraId="190BA4AE" w14:textId="77777777" w:rsidR="00994622" w:rsidRPr="00725F5A" w:rsidRDefault="00994622" w:rsidP="00696124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725F5A">
              <w:rPr>
                <w:rFonts w:ascii="Times New Roman" w:hAnsi="Times New Roman" w:cs="Times New Roman"/>
                <w:b/>
              </w:rPr>
              <w:t>(зачтено/</w:t>
            </w:r>
            <w:r w:rsidRPr="00725F5A">
              <w:rPr>
                <w:rFonts w:ascii="Times New Roman" w:hAnsi="Times New Roman" w:cs="Times New Roman"/>
                <w:b/>
              </w:rPr>
              <w:br/>
              <w:t>не зачтено)</w:t>
            </w:r>
          </w:p>
        </w:tc>
      </w:tr>
      <w:tr w:rsidR="00994622" w:rsidRPr="00725F5A" w14:paraId="26D0EA32" w14:textId="77777777" w:rsidTr="00696124">
        <w:trPr>
          <w:trHeight w:hRule="exact" w:val="567"/>
        </w:trPr>
        <w:tc>
          <w:tcPr>
            <w:tcW w:w="670" w:type="dxa"/>
            <w:shd w:val="clear" w:color="auto" w:fill="auto"/>
            <w:vAlign w:val="center"/>
          </w:tcPr>
          <w:p w14:paraId="571B2C25" w14:textId="77777777" w:rsidR="00994622" w:rsidRPr="00725F5A" w:rsidRDefault="00994622" w:rsidP="00696124">
            <w:pPr>
              <w:widowControl w:val="0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14:paraId="48796447" w14:textId="77777777" w:rsidR="00994622" w:rsidRPr="00725F5A" w:rsidRDefault="00994622" w:rsidP="00696124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08D3A7" w14:textId="77777777" w:rsidR="00994622" w:rsidRPr="00725F5A" w:rsidRDefault="00994622" w:rsidP="00696124">
            <w:pPr>
              <w:widowControl w:val="0"/>
              <w:tabs>
                <w:tab w:val="right" w:pos="8144"/>
              </w:tabs>
              <w:spacing w:before="489" w:line="274" w:lineRule="exact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ACA209" w14:textId="77777777" w:rsidR="00994622" w:rsidRPr="00725F5A" w:rsidRDefault="00994622" w:rsidP="00696124">
            <w:pPr>
              <w:widowControl w:val="0"/>
              <w:tabs>
                <w:tab w:val="right" w:pos="8144"/>
              </w:tabs>
              <w:spacing w:before="489" w:line="274" w:lineRule="exact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94622" w:rsidRPr="00725F5A" w14:paraId="0D67DD87" w14:textId="77777777" w:rsidTr="00696124">
        <w:trPr>
          <w:trHeight w:hRule="exact" w:val="567"/>
        </w:trPr>
        <w:tc>
          <w:tcPr>
            <w:tcW w:w="670" w:type="dxa"/>
            <w:shd w:val="clear" w:color="auto" w:fill="auto"/>
            <w:vAlign w:val="center"/>
          </w:tcPr>
          <w:p w14:paraId="37B5391C" w14:textId="77777777" w:rsidR="00994622" w:rsidRPr="00725F5A" w:rsidRDefault="00994622" w:rsidP="00696124">
            <w:pPr>
              <w:widowControl w:val="0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14:paraId="3E5CC2CF" w14:textId="77777777" w:rsidR="00994622" w:rsidRPr="00725F5A" w:rsidRDefault="00994622" w:rsidP="00696124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AA5EA9" w14:textId="77777777" w:rsidR="00994622" w:rsidRPr="00725F5A" w:rsidRDefault="00994622" w:rsidP="00696124">
            <w:pPr>
              <w:widowControl w:val="0"/>
              <w:tabs>
                <w:tab w:val="right" w:pos="8144"/>
              </w:tabs>
              <w:spacing w:before="489" w:line="274" w:lineRule="exact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FE3C9B" w14:textId="77777777" w:rsidR="00994622" w:rsidRPr="00725F5A" w:rsidRDefault="00994622" w:rsidP="00696124">
            <w:pPr>
              <w:widowControl w:val="0"/>
              <w:tabs>
                <w:tab w:val="right" w:pos="8144"/>
              </w:tabs>
              <w:spacing w:before="489" w:line="274" w:lineRule="exact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94622" w:rsidRPr="00725F5A" w14:paraId="28FE1A55" w14:textId="77777777" w:rsidTr="00696124">
        <w:trPr>
          <w:trHeight w:hRule="exact" w:val="567"/>
        </w:trPr>
        <w:tc>
          <w:tcPr>
            <w:tcW w:w="670" w:type="dxa"/>
            <w:shd w:val="clear" w:color="auto" w:fill="auto"/>
            <w:vAlign w:val="center"/>
          </w:tcPr>
          <w:p w14:paraId="64AA4800" w14:textId="77777777" w:rsidR="00994622" w:rsidRPr="00725F5A" w:rsidRDefault="00994622" w:rsidP="00696124">
            <w:pPr>
              <w:widowControl w:val="0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14:paraId="73991E89" w14:textId="77777777" w:rsidR="00994622" w:rsidRPr="00725F5A" w:rsidRDefault="00994622" w:rsidP="00696124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35553F" w14:textId="77777777" w:rsidR="00994622" w:rsidRPr="00725F5A" w:rsidRDefault="00994622" w:rsidP="00696124">
            <w:pPr>
              <w:widowControl w:val="0"/>
              <w:tabs>
                <w:tab w:val="right" w:pos="8144"/>
              </w:tabs>
              <w:spacing w:before="489" w:line="274" w:lineRule="exact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1425E2" w14:textId="77777777" w:rsidR="00994622" w:rsidRPr="00725F5A" w:rsidRDefault="00994622" w:rsidP="00696124">
            <w:pPr>
              <w:widowControl w:val="0"/>
              <w:tabs>
                <w:tab w:val="right" w:pos="8144"/>
              </w:tabs>
              <w:spacing w:before="489" w:line="274" w:lineRule="exact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94622" w:rsidRPr="00725F5A" w14:paraId="55A4C13B" w14:textId="77777777" w:rsidTr="00696124">
        <w:trPr>
          <w:trHeight w:hRule="exact" w:val="567"/>
        </w:trPr>
        <w:tc>
          <w:tcPr>
            <w:tcW w:w="670" w:type="dxa"/>
            <w:shd w:val="clear" w:color="auto" w:fill="auto"/>
            <w:vAlign w:val="center"/>
          </w:tcPr>
          <w:p w14:paraId="3744F071" w14:textId="77777777" w:rsidR="00994622" w:rsidRPr="00725F5A" w:rsidRDefault="00994622" w:rsidP="00696124">
            <w:pPr>
              <w:widowControl w:val="0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14:paraId="6AC8F66A" w14:textId="77777777" w:rsidR="00994622" w:rsidRPr="00725F5A" w:rsidRDefault="00994622" w:rsidP="00696124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A238C5" w14:textId="77777777" w:rsidR="00994622" w:rsidRPr="00725F5A" w:rsidRDefault="00994622" w:rsidP="00696124">
            <w:pPr>
              <w:widowControl w:val="0"/>
              <w:tabs>
                <w:tab w:val="right" w:pos="8144"/>
              </w:tabs>
              <w:spacing w:before="489" w:line="274" w:lineRule="exact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68A592" w14:textId="77777777" w:rsidR="00994622" w:rsidRPr="00725F5A" w:rsidRDefault="00994622" w:rsidP="00696124">
            <w:pPr>
              <w:widowControl w:val="0"/>
              <w:tabs>
                <w:tab w:val="right" w:pos="8144"/>
              </w:tabs>
              <w:spacing w:before="489" w:line="274" w:lineRule="exact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94622" w:rsidRPr="00725F5A" w14:paraId="22CECCA5" w14:textId="77777777" w:rsidTr="00696124">
        <w:trPr>
          <w:trHeight w:hRule="exact" w:val="567"/>
        </w:trPr>
        <w:tc>
          <w:tcPr>
            <w:tcW w:w="670" w:type="dxa"/>
            <w:shd w:val="clear" w:color="auto" w:fill="auto"/>
            <w:vAlign w:val="center"/>
          </w:tcPr>
          <w:p w14:paraId="2C95E38E" w14:textId="77777777" w:rsidR="00994622" w:rsidRPr="00725F5A" w:rsidRDefault="00994622" w:rsidP="00696124">
            <w:pPr>
              <w:widowControl w:val="0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14:paraId="0D478060" w14:textId="77777777" w:rsidR="00994622" w:rsidRPr="00725F5A" w:rsidRDefault="00994622" w:rsidP="00696124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14A8C9" w14:textId="77777777" w:rsidR="00994622" w:rsidRPr="00725F5A" w:rsidRDefault="00994622" w:rsidP="00696124">
            <w:pPr>
              <w:widowControl w:val="0"/>
              <w:tabs>
                <w:tab w:val="right" w:pos="8144"/>
              </w:tabs>
              <w:spacing w:before="489" w:line="274" w:lineRule="exact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9BEC8E" w14:textId="77777777" w:rsidR="00994622" w:rsidRPr="00725F5A" w:rsidRDefault="00994622" w:rsidP="00696124">
            <w:pPr>
              <w:widowControl w:val="0"/>
              <w:tabs>
                <w:tab w:val="right" w:pos="8144"/>
              </w:tabs>
              <w:spacing w:before="489" w:line="274" w:lineRule="exact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28D8D3C" w14:textId="77777777" w:rsidR="00994622" w:rsidRPr="00725F5A" w:rsidRDefault="00994622" w:rsidP="00994622">
      <w:pPr>
        <w:widowControl w:val="0"/>
        <w:tabs>
          <w:tab w:val="right" w:pos="9498"/>
        </w:tabs>
        <w:spacing w:line="480" w:lineRule="auto"/>
        <w:jc w:val="right"/>
        <w:rPr>
          <w:rFonts w:ascii="Times New Roman" w:eastAsia="Times New Roman" w:hAnsi="Times New Roman" w:cs="Times New Roman"/>
        </w:rPr>
      </w:pPr>
    </w:p>
    <w:p w14:paraId="3B7038F3" w14:textId="77777777" w:rsidR="00AA3181" w:rsidRPr="00AA3181" w:rsidRDefault="00AA3181" w:rsidP="001C579E">
      <w:pPr>
        <w:widowControl w:val="0"/>
        <w:tabs>
          <w:tab w:val="right" w:pos="9498"/>
        </w:tabs>
        <w:spacing w:line="480" w:lineRule="auto"/>
        <w:jc w:val="both"/>
        <w:rPr>
          <w:rFonts w:ascii="Times New Roman" w:hAnsi="Times New Roman"/>
          <w:b/>
        </w:rPr>
      </w:pPr>
      <w:proofErr w:type="spellStart"/>
      <w:r w:rsidRPr="00AA3181">
        <w:rPr>
          <w:rFonts w:ascii="Times New Roman" w:hAnsi="Times New Roman"/>
          <w:b/>
        </w:rPr>
        <w:t>Завкурсами</w:t>
      </w:r>
      <w:proofErr w:type="spellEnd"/>
      <w:r w:rsidRPr="00AA318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__________________</w:t>
      </w:r>
    </w:p>
    <w:p w14:paraId="5B458962" w14:textId="77777777" w:rsidR="00B82FE9" w:rsidRPr="001C579E" w:rsidRDefault="00994622" w:rsidP="001C579E">
      <w:pPr>
        <w:widowControl w:val="0"/>
        <w:tabs>
          <w:tab w:val="right" w:pos="9498"/>
        </w:tabs>
        <w:spacing w:line="480" w:lineRule="auto"/>
        <w:jc w:val="both"/>
        <w:rPr>
          <w:rFonts w:ascii="Times New Roman" w:hAnsi="Times New Roman"/>
        </w:rPr>
      </w:pPr>
      <w:r w:rsidRPr="00725F5A">
        <w:rPr>
          <w:rFonts w:ascii="Times New Roman" w:hAnsi="Times New Roman"/>
        </w:rPr>
        <w:t xml:space="preserve"> «____» ___________________ 20</w:t>
      </w:r>
      <w:r w:rsidR="00AA3181">
        <w:rPr>
          <w:rFonts w:ascii="Times New Roman" w:hAnsi="Times New Roman"/>
        </w:rPr>
        <w:t>20</w:t>
      </w:r>
      <w:r w:rsidRPr="00725F5A">
        <w:rPr>
          <w:rFonts w:ascii="Times New Roman" w:hAnsi="Times New Roman"/>
        </w:rPr>
        <w:t>г.</w:t>
      </w:r>
    </w:p>
    <w:sectPr w:rsidR="00B82FE9" w:rsidRPr="001C579E" w:rsidSect="00CA521D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B65E" w14:textId="77777777" w:rsidR="00C162A3" w:rsidRDefault="00C162A3">
      <w:r>
        <w:separator/>
      </w:r>
    </w:p>
  </w:endnote>
  <w:endnote w:type="continuationSeparator" w:id="0">
    <w:p w14:paraId="3E6795E1" w14:textId="77777777" w:rsidR="00C162A3" w:rsidRDefault="00C1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choolBookSan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08A5" w14:textId="77777777" w:rsidR="00992362" w:rsidRDefault="00AB78AA" w:rsidP="00451454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992362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67C347EE" w14:textId="77777777" w:rsidR="00992362" w:rsidRDefault="00992362" w:rsidP="002E712F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2891" w14:textId="77777777" w:rsidR="00992362" w:rsidRDefault="00AB78AA" w:rsidP="00451454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992362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027B6">
      <w:rPr>
        <w:rStyle w:val="af4"/>
        <w:noProof/>
      </w:rPr>
      <w:t>15</w:t>
    </w:r>
    <w:r>
      <w:rPr>
        <w:rStyle w:val="af4"/>
      </w:rPr>
      <w:fldChar w:fldCharType="end"/>
    </w:r>
  </w:p>
  <w:p w14:paraId="11421A32" w14:textId="77777777" w:rsidR="00992362" w:rsidRDefault="00992362" w:rsidP="002E712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AEA6" w14:textId="77777777" w:rsidR="00C162A3" w:rsidRDefault="00C162A3">
      <w:r>
        <w:separator/>
      </w:r>
    </w:p>
  </w:footnote>
  <w:footnote w:type="continuationSeparator" w:id="0">
    <w:p w14:paraId="2765619B" w14:textId="77777777" w:rsidR="00C162A3" w:rsidRDefault="00C162A3">
      <w:r>
        <w:continuationSeparator/>
      </w:r>
    </w:p>
  </w:footnote>
  <w:footnote w:id="1">
    <w:p w14:paraId="1D4D33E5" w14:textId="77777777" w:rsidR="00496523" w:rsidRPr="00496523" w:rsidRDefault="00496523" w:rsidP="00496523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 w:rsidRPr="00496523">
        <w:rPr>
          <w:rFonts w:ascii="Times New Roman" w:hAnsi="Times New Roman"/>
        </w:rPr>
        <w:t xml:space="preserve">Федеральный государственный образовательный стандарт основного общего образования / М-во образования и науки РФ. Приказ Министерства образования и науки РФ от 17.12.2010. №1897. [Электронный ресурс]. — </w:t>
      </w:r>
      <w:r w:rsidRPr="00496523">
        <w:rPr>
          <w:rFonts w:ascii="Times New Roman" w:hAnsi="Times New Roman"/>
          <w:lang w:val="en-US"/>
        </w:rPr>
        <w:t>URL</w:t>
      </w:r>
      <w:r w:rsidRPr="00496523">
        <w:rPr>
          <w:rFonts w:ascii="Times New Roman" w:hAnsi="Times New Roman"/>
        </w:rPr>
        <w:t xml:space="preserve">: </w:t>
      </w:r>
      <w:r w:rsidRPr="00496523">
        <w:rPr>
          <w:rStyle w:val="a8"/>
          <w:rFonts w:ascii="Times New Roman" w:hAnsi="Times New Roman"/>
          <w:iCs/>
        </w:rPr>
        <w:t>https://fgos.ru/</w:t>
      </w:r>
    </w:p>
  </w:footnote>
  <w:footnote w:id="2">
    <w:p w14:paraId="35CC9E07" w14:textId="77777777" w:rsidR="00992362" w:rsidRPr="002911DB" w:rsidRDefault="00992362" w:rsidP="00694A72">
      <w:pPr>
        <w:pStyle w:val="a5"/>
        <w:jc w:val="both"/>
        <w:rPr>
          <w:rFonts w:ascii="Times New Roman" w:hAnsi="Times New Roman" w:cs="Times New Roman"/>
        </w:rPr>
      </w:pPr>
      <w:r w:rsidRPr="002911DB">
        <w:rPr>
          <w:rStyle w:val="a7"/>
          <w:rFonts w:ascii="Arial" w:hAnsi="Arial" w:cs="Arial"/>
        </w:rPr>
        <w:footnoteRef/>
      </w:r>
      <w:r w:rsidRPr="002911DB">
        <w:rPr>
          <w:rFonts w:ascii="Times New Roman" w:hAnsi="Times New Roman" w:cs="Times New Roman"/>
          <w:sz w:val="16"/>
          <w:szCs w:val="16"/>
        </w:rPr>
        <w:t>Приказ Минтруда России от 18.10.2013 N 544н"Об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Pr="002911DB">
        <w:rPr>
          <w:rFonts w:ascii="Times New Roman" w:hAnsi="Times New Roman" w:cs="Times New Roman"/>
          <w:sz w:val="16"/>
          <w:szCs w:val="16"/>
        </w:rPr>
        <w:br/>
        <w:t>(Зарегистрировано в Минюсте России 06.12.2013 N 30550)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526"/>
    <w:multiLevelType w:val="hybridMultilevel"/>
    <w:tmpl w:val="055AA824"/>
    <w:lvl w:ilvl="0" w:tplc="4D8C8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5612"/>
    <w:multiLevelType w:val="multilevel"/>
    <w:tmpl w:val="72D85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5E06A9C"/>
    <w:multiLevelType w:val="hybridMultilevel"/>
    <w:tmpl w:val="82707EFC"/>
    <w:lvl w:ilvl="0" w:tplc="EE7E1402">
      <w:start w:val="1"/>
      <w:numFmt w:val="decimal"/>
      <w:lvlText w:val="%1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46CD2"/>
    <w:multiLevelType w:val="hybridMultilevel"/>
    <w:tmpl w:val="F37A485A"/>
    <w:lvl w:ilvl="0" w:tplc="78A6EFB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D5372CC"/>
    <w:multiLevelType w:val="hybridMultilevel"/>
    <w:tmpl w:val="9FE49632"/>
    <w:lvl w:ilvl="0" w:tplc="8B9411F6"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A97F42"/>
    <w:multiLevelType w:val="hybridMultilevel"/>
    <w:tmpl w:val="BC58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05A84"/>
    <w:multiLevelType w:val="hybridMultilevel"/>
    <w:tmpl w:val="6D40A924"/>
    <w:lvl w:ilvl="0" w:tplc="AD3418CE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536618"/>
    <w:multiLevelType w:val="hybridMultilevel"/>
    <w:tmpl w:val="F9105BFE"/>
    <w:lvl w:ilvl="0" w:tplc="91726E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76BF3DAF"/>
    <w:multiLevelType w:val="hybridMultilevel"/>
    <w:tmpl w:val="611E282E"/>
    <w:lvl w:ilvl="0" w:tplc="EE7E1402">
      <w:start w:val="1"/>
      <w:numFmt w:val="decimal"/>
      <w:lvlText w:val="%1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342B30"/>
    <w:multiLevelType w:val="hybridMultilevel"/>
    <w:tmpl w:val="7C86AD24"/>
    <w:lvl w:ilvl="0" w:tplc="0409000F">
      <w:start w:val="1"/>
      <w:numFmt w:val="decimal"/>
      <w:lvlText w:val="%1."/>
      <w:lvlJc w:val="left"/>
      <w:pPr>
        <w:ind w:left="1041" w:hanging="360"/>
      </w:pPr>
    </w:lvl>
    <w:lvl w:ilvl="1" w:tplc="04090019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30"/>
    <w:rsid w:val="000011B2"/>
    <w:rsid w:val="00055B36"/>
    <w:rsid w:val="00072049"/>
    <w:rsid w:val="00087A4F"/>
    <w:rsid w:val="00094476"/>
    <w:rsid w:val="000A0E97"/>
    <w:rsid w:val="000A65FD"/>
    <w:rsid w:val="000A7529"/>
    <w:rsid w:val="000E0CB4"/>
    <w:rsid w:val="001027B6"/>
    <w:rsid w:val="00121922"/>
    <w:rsid w:val="00182F4B"/>
    <w:rsid w:val="001A2A41"/>
    <w:rsid w:val="001C0DCB"/>
    <w:rsid w:val="001C579E"/>
    <w:rsid w:val="001E48CA"/>
    <w:rsid w:val="001F02DB"/>
    <w:rsid w:val="00212EA1"/>
    <w:rsid w:val="00235AB3"/>
    <w:rsid w:val="002540AA"/>
    <w:rsid w:val="002C763F"/>
    <w:rsid w:val="002D01CD"/>
    <w:rsid w:val="002E184D"/>
    <w:rsid w:val="002E712F"/>
    <w:rsid w:val="00301DBD"/>
    <w:rsid w:val="00351FF2"/>
    <w:rsid w:val="00354BF6"/>
    <w:rsid w:val="0035560B"/>
    <w:rsid w:val="00356990"/>
    <w:rsid w:val="003716B2"/>
    <w:rsid w:val="003D36DA"/>
    <w:rsid w:val="00410874"/>
    <w:rsid w:val="004336B6"/>
    <w:rsid w:val="004413DC"/>
    <w:rsid w:val="00447753"/>
    <w:rsid w:val="00451454"/>
    <w:rsid w:val="004608FD"/>
    <w:rsid w:val="00464594"/>
    <w:rsid w:val="00496523"/>
    <w:rsid w:val="004A2139"/>
    <w:rsid w:val="004D0550"/>
    <w:rsid w:val="004E0452"/>
    <w:rsid w:val="004E798A"/>
    <w:rsid w:val="004F1F21"/>
    <w:rsid w:val="00514758"/>
    <w:rsid w:val="0052129E"/>
    <w:rsid w:val="0054007F"/>
    <w:rsid w:val="005771E9"/>
    <w:rsid w:val="00584483"/>
    <w:rsid w:val="005848D2"/>
    <w:rsid w:val="00587683"/>
    <w:rsid w:val="00593C33"/>
    <w:rsid w:val="0059635F"/>
    <w:rsid w:val="005B17C3"/>
    <w:rsid w:val="005C2136"/>
    <w:rsid w:val="005C3DCD"/>
    <w:rsid w:val="005D3AE3"/>
    <w:rsid w:val="005E3866"/>
    <w:rsid w:val="00627616"/>
    <w:rsid w:val="006376FB"/>
    <w:rsid w:val="00666A9B"/>
    <w:rsid w:val="00684472"/>
    <w:rsid w:val="00694A72"/>
    <w:rsid w:val="00696124"/>
    <w:rsid w:val="006C03F9"/>
    <w:rsid w:val="006C3FEF"/>
    <w:rsid w:val="006D3559"/>
    <w:rsid w:val="006D486A"/>
    <w:rsid w:val="00725F5A"/>
    <w:rsid w:val="00735507"/>
    <w:rsid w:val="00771870"/>
    <w:rsid w:val="007D1B2A"/>
    <w:rsid w:val="007D2603"/>
    <w:rsid w:val="007E1D86"/>
    <w:rsid w:val="007F20BF"/>
    <w:rsid w:val="007F3AF2"/>
    <w:rsid w:val="00813287"/>
    <w:rsid w:val="00826085"/>
    <w:rsid w:val="008331CC"/>
    <w:rsid w:val="00833BDA"/>
    <w:rsid w:val="00885F7F"/>
    <w:rsid w:val="008A327C"/>
    <w:rsid w:val="008B24D4"/>
    <w:rsid w:val="008B50BE"/>
    <w:rsid w:val="008C591C"/>
    <w:rsid w:val="008D746A"/>
    <w:rsid w:val="00903064"/>
    <w:rsid w:val="00921859"/>
    <w:rsid w:val="00944C15"/>
    <w:rsid w:val="00955775"/>
    <w:rsid w:val="00992362"/>
    <w:rsid w:val="00993BF4"/>
    <w:rsid w:val="00994622"/>
    <w:rsid w:val="00997B0D"/>
    <w:rsid w:val="009A1B7E"/>
    <w:rsid w:val="009C6F9B"/>
    <w:rsid w:val="009D4BB1"/>
    <w:rsid w:val="009E12C9"/>
    <w:rsid w:val="009F717D"/>
    <w:rsid w:val="00A20A4D"/>
    <w:rsid w:val="00A96403"/>
    <w:rsid w:val="00AA3181"/>
    <w:rsid w:val="00AA51BE"/>
    <w:rsid w:val="00AB78AA"/>
    <w:rsid w:val="00AC0630"/>
    <w:rsid w:val="00AC59B7"/>
    <w:rsid w:val="00AC67D3"/>
    <w:rsid w:val="00AF74A5"/>
    <w:rsid w:val="00B5436C"/>
    <w:rsid w:val="00B64974"/>
    <w:rsid w:val="00B82FE9"/>
    <w:rsid w:val="00BC0426"/>
    <w:rsid w:val="00BE025A"/>
    <w:rsid w:val="00BF7826"/>
    <w:rsid w:val="00C162A3"/>
    <w:rsid w:val="00C549AA"/>
    <w:rsid w:val="00C54DF7"/>
    <w:rsid w:val="00C55CB5"/>
    <w:rsid w:val="00C63794"/>
    <w:rsid w:val="00C72CA2"/>
    <w:rsid w:val="00C94BDC"/>
    <w:rsid w:val="00CA521D"/>
    <w:rsid w:val="00CB3A17"/>
    <w:rsid w:val="00D043B9"/>
    <w:rsid w:val="00D1256D"/>
    <w:rsid w:val="00D37A22"/>
    <w:rsid w:val="00D4012C"/>
    <w:rsid w:val="00DE3E9B"/>
    <w:rsid w:val="00DF6C5F"/>
    <w:rsid w:val="00E12836"/>
    <w:rsid w:val="00E27975"/>
    <w:rsid w:val="00E43C9A"/>
    <w:rsid w:val="00E536A2"/>
    <w:rsid w:val="00E60D9B"/>
    <w:rsid w:val="00E67F17"/>
    <w:rsid w:val="00E71660"/>
    <w:rsid w:val="00E76BA6"/>
    <w:rsid w:val="00EB4777"/>
    <w:rsid w:val="00EC5182"/>
    <w:rsid w:val="00EC6A9B"/>
    <w:rsid w:val="00EE2CCE"/>
    <w:rsid w:val="00F158C8"/>
    <w:rsid w:val="00F1749A"/>
    <w:rsid w:val="00F204DB"/>
    <w:rsid w:val="00F2584A"/>
    <w:rsid w:val="00F33D54"/>
    <w:rsid w:val="00F433E3"/>
    <w:rsid w:val="00F63EA7"/>
    <w:rsid w:val="00FA09DD"/>
    <w:rsid w:val="00FA44B9"/>
    <w:rsid w:val="00FA69B3"/>
    <w:rsid w:val="00FF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434F9D"/>
  <w15:docId w15:val="{BEC7B4EF-A360-4D6C-84A7-DA3682F8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4DF7"/>
    <w:pPr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autoRedefine/>
    <w:qFormat/>
    <w:rsid w:val="00944C15"/>
    <w:pPr>
      <w:keepNext/>
      <w:spacing w:before="240" w:after="60" w:line="360" w:lineRule="auto"/>
      <w:jc w:val="right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FA69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B50BE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nhideWhenUsed/>
    <w:rsid w:val="00C54DF7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nhideWhenUsed/>
    <w:rsid w:val="00C54DF7"/>
    <w:pPr>
      <w:ind w:left="240"/>
      <w:jc w:val="left"/>
    </w:pPr>
    <w:rPr>
      <w:rFonts w:ascii="Calibri" w:hAnsi="Calibri"/>
      <w:smallCaps/>
      <w:sz w:val="20"/>
      <w:szCs w:val="20"/>
    </w:rPr>
  </w:style>
  <w:style w:type="character" w:customStyle="1" w:styleId="10">
    <w:name w:val="Заголовок 1 Знак"/>
    <w:link w:val="1"/>
    <w:rsid w:val="00944C15"/>
    <w:rPr>
      <w:b/>
      <w:bCs/>
      <w:color w:val="000000"/>
      <w:kern w:val="32"/>
      <w:sz w:val="28"/>
      <w:szCs w:val="32"/>
      <w:lang w:bidi="ru-RU"/>
    </w:rPr>
  </w:style>
  <w:style w:type="paragraph" w:customStyle="1" w:styleId="ConsPlusNormal">
    <w:name w:val="ConsPlusNormal"/>
    <w:rsid w:val="00C54DF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Normal (Web)"/>
    <w:aliases w:val="Обычный (Web),Обычный (веб)1,Обычный (веб)11"/>
    <w:basedOn w:val="a"/>
    <w:link w:val="a4"/>
    <w:rsid w:val="004D05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footnote text"/>
    <w:aliases w:val="F1, Знак6,Текст сноски-FN,Знак,Table_Footnote_last,Oaeno niinee-FN,Oaeno niinee Ciae,single space,footnote text,Текст сноски Знак1 Знак1,Текст сноски Знак Знак Знак1,Текст сноски Знак1 Знак Знак,Текст сноски Знак Знак Знак Знак"/>
    <w:basedOn w:val="a"/>
    <w:link w:val="a6"/>
    <w:unhideWhenUsed/>
    <w:qFormat/>
    <w:rsid w:val="0059635F"/>
    <w:rPr>
      <w:sz w:val="20"/>
      <w:szCs w:val="20"/>
    </w:rPr>
  </w:style>
  <w:style w:type="character" w:customStyle="1" w:styleId="a6">
    <w:name w:val="Текст сноски Знак"/>
    <w:aliases w:val="F1 Знак, Знак6 Знак,Текст сноски-FN Знак,Знак Знак,Table_Footnote_last Знак,Oaeno niinee-FN Знак,Oaeno niinee Ciae Знак,single space Знак,footnote text Знак,Текст сноски Знак1 Знак1 Знак,Текст сноски Знак Знак Знак1 Знак"/>
    <w:link w:val="a5"/>
    <w:rsid w:val="0059635F"/>
    <w:rPr>
      <w:rFonts w:ascii="Arial Unicode MS" w:eastAsia="Arial Unicode MS" w:hAnsi="Arial Unicode MS" w:cs="Arial Unicode MS"/>
      <w:color w:val="000000"/>
      <w:lang w:bidi="ru-RU"/>
    </w:rPr>
  </w:style>
  <w:style w:type="character" w:styleId="a7">
    <w:name w:val="footnote reference"/>
    <w:aliases w:val="AЗнак сноски зел"/>
    <w:unhideWhenUsed/>
    <w:rsid w:val="0059635F"/>
    <w:rPr>
      <w:vertAlign w:val="superscript"/>
    </w:rPr>
  </w:style>
  <w:style w:type="character" w:styleId="a8">
    <w:name w:val="Hyperlink"/>
    <w:unhideWhenUsed/>
    <w:rsid w:val="0059635F"/>
    <w:rPr>
      <w:color w:val="0563C1"/>
      <w:u w:val="single"/>
    </w:rPr>
  </w:style>
  <w:style w:type="paragraph" w:styleId="a9">
    <w:name w:val="annotation text"/>
    <w:basedOn w:val="a"/>
    <w:link w:val="aa"/>
    <w:semiHidden/>
    <w:unhideWhenUsed/>
    <w:rsid w:val="0059635F"/>
    <w:rPr>
      <w:sz w:val="20"/>
      <w:szCs w:val="20"/>
    </w:rPr>
  </w:style>
  <w:style w:type="character" w:customStyle="1" w:styleId="aa">
    <w:name w:val="Текст примечания Знак"/>
    <w:link w:val="a9"/>
    <w:semiHidden/>
    <w:rsid w:val="0059635F"/>
    <w:rPr>
      <w:rFonts w:ascii="Arial Unicode MS" w:eastAsia="Arial Unicode MS" w:hAnsi="Arial Unicode MS" w:cs="Arial Unicode MS"/>
      <w:color w:val="000000"/>
      <w:lang w:val="ru-RU" w:eastAsia="ru-RU" w:bidi="ru-RU"/>
    </w:rPr>
  </w:style>
  <w:style w:type="character" w:customStyle="1" w:styleId="Bodytext2Exact">
    <w:name w:val="Body text (2) Exact"/>
    <w:rsid w:val="00FA69B3"/>
    <w:rPr>
      <w:rFonts w:ascii="Times New Roman" w:hAnsi="Times New Roman" w:cs="Times New Roman" w:hint="default"/>
      <w:b/>
      <w:bCs w:val="0"/>
      <w:strike w:val="0"/>
      <w:dstrike w:val="0"/>
      <w:spacing w:val="1"/>
      <w:u w:val="none"/>
      <w:effect w:val="none"/>
    </w:rPr>
  </w:style>
  <w:style w:type="table" w:styleId="ab">
    <w:name w:val="Table Grid"/>
    <w:basedOn w:val="a1"/>
    <w:rsid w:val="00FA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сновной"/>
    <w:basedOn w:val="a"/>
    <w:rsid w:val="00FA69B3"/>
    <w:pPr>
      <w:widowControl w:val="0"/>
      <w:tabs>
        <w:tab w:val="left" w:pos="1561"/>
      </w:tabs>
      <w:spacing w:line="276" w:lineRule="auto"/>
      <w:ind w:firstLine="567"/>
      <w:jc w:val="both"/>
    </w:pPr>
    <w:rPr>
      <w:rFonts w:ascii="Times New Roman" w:eastAsia="Calibri" w:hAnsi="Times New Roman" w:cs="Times New Roman"/>
      <w:lang w:bidi="ar-SA"/>
    </w:rPr>
  </w:style>
  <w:style w:type="character" w:customStyle="1" w:styleId="ad">
    <w:name w:val="Основной текст_"/>
    <w:link w:val="12"/>
    <w:locked/>
    <w:rsid w:val="00FA69B3"/>
    <w:rPr>
      <w:sz w:val="23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d"/>
    <w:rsid w:val="00FA69B3"/>
    <w:pPr>
      <w:widowControl w:val="0"/>
      <w:shd w:val="clear" w:color="auto" w:fill="FFFFFF"/>
      <w:spacing w:before="1380" w:after="120" w:line="418" w:lineRule="exact"/>
      <w:ind w:hanging="1380"/>
      <w:jc w:val="left"/>
    </w:pPr>
    <w:rPr>
      <w:rFonts w:ascii="Times New Roman" w:eastAsia="Times New Roman" w:hAnsi="Times New Roman" w:cs="Times New Roman"/>
      <w:color w:val="auto"/>
      <w:sz w:val="23"/>
      <w:szCs w:val="20"/>
      <w:shd w:val="clear" w:color="auto" w:fill="FFFFFF"/>
      <w:lang w:bidi="ar-SA"/>
    </w:rPr>
  </w:style>
  <w:style w:type="paragraph" w:customStyle="1" w:styleId="210">
    <w:name w:val="Средняя сетка 21"/>
    <w:qFormat/>
    <w:rsid w:val="00FA69B3"/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semiHidden/>
    <w:unhideWhenUsed/>
    <w:rsid w:val="005D3AE3"/>
    <w:rPr>
      <w:sz w:val="16"/>
      <w:szCs w:val="16"/>
    </w:rPr>
  </w:style>
  <w:style w:type="paragraph" w:styleId="af">
    <w:name w:val="Balloon Text"/>
    <w:basedOn w:val="a"/>
    <w:semiHidden/>
    <w:rsid w:val="005D3AE3"/>
    <w:rPr>
      <w:rFonts w:ascii="Tahoma" w:hAnsi="Tahoma" w:cs="Tahoma"/>
      <w:sz w:val="16"/>
      <w:szCs w:val="16"/>
    </w:rPr>
  </w:style>
  <w:style w:type="character" w:customStyle="1" w:styleId="a4">
    <w:name w:val="Обычный (Интернет) Знак"/>
    <w:aliases w:val="Обычный (Web) Знак,Обычный (веб)1 Знак,Обычный (веб)11 Знак"/>
    <w:link w:val="a3"/>
    <w:locked/>
    <w:rsid w:val="008B50BE"/>
    <w:rPr>
      <w:sz w:val="24"/>
      <w:szCs w:val="24"/>
      <w:lang w:val="ru-RU" w:eastAsia="ru-RU" w:bidi="ar-SA"/>
    </w:rPr>
  </w:style>
  <w:style w:type="paragraph" w:customStyle="1" w:styleId="Default">
    <w:name w:val="Default"/>
    <w:rsid w:val="008B50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Абзац списка1"/>
    <w:basedOn w:val="a"/>
    <w:link w:val="ListParagraphChar"/>
    <w:rsid w:val="008B50B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  <w:u w:color="000000"/>
      <w:lang w:bidi="ar-SA"/>
    </w:rPr>
  </w:style>
  <w:style w:type="character" w:customStyle="1" w:styleId="ListParagraphChar">
    <w:name w:val="List Paragraph Char"/>
    <w:link w:val="13"/>
    <w:locked/>
    <w:rsid w:val="008B50BE"/>
    <w:rPr>
      <w:rFonts w:ascii="Calibri" w:hAnsi="Calibri" w:cs="Arial Unicode MS"/>
      <w:color w:val="000000"/>
      <w:sz w:val="22"/>
      <w:szCs w:val="22"/>
      <w:u w:color="000000"/>
      <w:lang w:val="ru-RU" w:eastAsia="ru-RU" w:bidi="ar-SA"/>
    </w:rPr>
  </w:style>
  <w:style w:type="character" w:customStyle="1" w:styleId="af0">
    <w:name w:val="Нет"/>
    <w:rsid w:val="008B50BE"/>
  </w:style>
  <w:style w:type="paragraph" w:styleId="af1">
    <w:name w:val="List Paragraph"/>
    <w:basedOn w:val="a"/>
    <w:link w:val="af2"/>
    <w:qFormat/>
    <w:rsid w:val="008B50BE"/>
    <w:pPr>
      <w:spacing w:after="200" w:line="276" w:lineRule="auto"/>
      <w:ind w:left="720"/>
      <w:contextualSpacing/>
      <w:jc w:val="left"/>
    </w:pPr>
    <w:rPr>
      <w:rFonts w:ascii="Cambria" w:eastAsia="Cambria" w:hAnsi="Cambria" w:cs="Times New Roman"/>
      <w:color w:val="auto"/>
      <w:sz w:val="22"/>
      <w:szCs w:val="22"/>
      <w:lang w:eastAsia="en-US" w:bidi="ar-SA"/>
    </w:rPr>
  </w:style>
  <w:style w:type="character" w:customStyle="1" w:styleId="af2">
    <w:name w:val="Абзац списка Знак"/>
    <w:link w:val="af1"/>
    <w:rsid w:val="008B50BE"/>
    <w:rPr>
      <w:rFonts w:ascii="Cambria" w:eastAsia="Cambria" w:hAnsi="Cambria"/>
      <w:sz w:val="22"/>
      <w:szCs w:val="22"/>
      <w:lang w:val="ru-RU" w:eastAsia="en-US" w:bidi="ar-SA"/>
    </w:rPr>
  </w:style>
  <w:style w:type="character" w:customStyle="1" w:styleId="70">
    <w:name w:val="Заголовок 7 Знак"/>
    <w:link w:val="7"/>
    <w:rsid w:val="008B50BE"/>
    <w:rPr>
      <w:rFonts w:eastAsia="Arial Unicode MS"/>
      <w:color w:val="000000"/>
      <w:sz w:val="24"/>
      <w:szCs w:val="24"/>
      <w:lang w:val="ru-RU" w:eastAsia="ru-RU" w:bidi="ru-RU"/>
    </w:rPr>
  </w:style>
  <w:style w:type="paragraph" w:customStyle="1" w:styleId="ConsNormal">
    <w:name w:val="ConsNormal"/>
    <w:rsid w:val="00593C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9">
    <w:name w:val="Знак Знак9"/>
    <w:rsid w:val="00593C33"/>
    <w:rPr>
      <w:rFonts w:ascii="Times New Roman" w:eastAsia="Times New Roman" w:hAnsi="Times New Roman"/>
      <w:b/>
      <w:bCs/>
      <w:color w:val="000000"/>
      <w:kern w:val="32"/>
      <w:sz w:val="28"/>
      <w:szCs w:val="32"/>
      <w:lang w:bidi="ru-RU"/>
    </w:rPr>
  </w:style>
  <w:style w:type="character" w:customStyle="1" w:styleId="20">
    <w:name w:val="Заголовок 2 Знак"/>
    <w:link w:val="2"/>
    <w:rsid w:val="00593C33"/>
    <w:rPr>
      <w:rFonts w:ascii="Arial" w:eastAsia="Arial Unicode MS" w:hAnsi="Arial" w:cs="Arial"/>
      <w:b/>
      <w:bCs/>
      <w:i/>
      <w:iCs/>
      <w:color w:val="000000"/>
      <w:sz w:val="28"/>
      <w:szCs w:val="28"/>
      <w:lang w:val="ru-RU" w:eastAsia="ru-RU" w:bidi="ru-RU"/>
    </w:rPr>
  </w:style>
  <w:style w:type="character" w:customStyle="1" w:styleId="22">
    <w:name w:val="Основной текст (2)_"/>
    <w:link w:val="211"/>
    <w:rsid w:val="00593C33"/>
    <w:rPr>
      <w:lang w:bidi="ar-SA"/>
    </w:rPr>
  </w:style>
  <w:style w:type="character" w:customStyle="1" w:styleId="3">
    <w:name w:val="Основной текст (3)_"/>
    <w:link w:val="31"/>
    <w:rsid w:val="00593C33"/>
    <w:rPr>
      <w:b/>
      <w:bCs/>
      <w:lang w:bidi="ar-SA"/>
    </w:rPr>
  </w:style>
  <w:style w:type="character" w:customStyle="1" w:styleId="71">
    <w:name w:val="Заголовок №7_"/>
    <w:link w:val="72"/>
    <w:rsid w:val="00593C33"/>
    <w:rPr>
      <w:b/>
      <w:bCs/>
      <w:lang w:bidi="ar-SA"/>
    </w:rPr>
  </w:style>
  <w:style w:type="character" w:customStyle="1" w:styleId="90">
    <w:name w:val="Основной текст (9)_"/>
    <w:link w:val="91"/>
    <w:rsid w:val="00593C33"/>
    <w:rPr>
      <w:rFonts w:ascii="MS Reference Sans Serif" w:hAnsi="MS Reference Sans Serif"/>
      <w:sz w:val="24"/>
      <w:szCs w:val="24"/>
      <w:lang w:bidi="ar-SA"/>
    </w:rPr>
  </w:style>
  <w:style w:type="character" w:customStyle="1" w:styleId="92">
    <w:name w:val="Основной текст (9)"/>
    <w:basedOn w:val="90"/>
    <w:rsid w:val="00593C33"/>
    <w:rPr>
      <w:rFonts w:ascii="MS Reference Sans Serif" w:hAnsi="MS Reference Sans Serif"/>
      <w:sz w:val="24"/>
      <w:szCs w:val="24"/>
      <w:lang w:bidi="ar-SA"/>
    </w:rPr>
  </w:style>
  <w:style w:type="character" w:customStyle="1" w:styleId="96">
    <w:name w:val="Основной текст (9)6"/>
    <w:basedOn w:val="90"/>
    <w:rsid w:val="00593C33"/>
    <w:rPr>
      <w:rFonts w:ascii="MS Reference Sans Serif" w:hAnsi="MS Reference Sans Serif"/>
      <w:sz w:val="24"/>
      <w:szCs w:val="24"/>
      <w:lang w:bidi="ar-SA"/>
    </w:rPr>
  </w:style>
  <w:style w:type="character" w:customStyle="1" w:styleId="95">
    <w:name w:val="Основной текст (9)5"/>
    <w:basedOn w:val="90"/>
    <w:rsid w:val="00593C33"/>
    <w:rPr>
      <w:rFonts w:ascii="MS Reference Sans Serif" w:hAnsi="MS Reference Sans Serif"/>
      <w:sz w:val="24"/>
      <w:szCs w:val="24"/>
      <w:lang w:bidi="ar-SA"/>
    </w:rPr>
  </w:style>
  <w:style w:type="character" w:customStyle="1" w:styleId="94">
    <w:name w:val="Основной текст (9)4"/>
    <w:basedOn w:val="90"/>
    <w:rsid w:val="00593C33"/>
    <w:rPr>
      <w:rFonts w:ascii="MS Reference Sans Serif" w:hAnsi="MS Reference Sans Serif"/>
      <w:sz w:val="24"/>
      <w:szCs w:val="24"/>
      <w:lang w:bidi="ar-SA"/>
    </w:rPr>
  </w:style>
  <w:style w:type="character" w:customStyle="1" w:styleId="93">
    <w:name w:val="Основной текст (9)3"/>
    <w:basedOn w:val="90"/>
    <w:rsid w:val="00593C33"/>
    <w:rPr>
      <w:rFonts w:ascii="MS Reference Sans Serif" w:hAnsi="MS Reference Sans Serif"/>
      <w:sz w:val="24"/>
      <w:szCs w:val="24"/>
      <w:lang w:bidi="ar-SA"/>
    </w:rPr>
  </w:style>
  <w:style w:type="character" w:customStyle="1" w:styleId="100">
    <w:name w:val="Основной текст (10)_"/>
    <w:link w:val="101"/>
    <w:rsid w:val="00593C33"/>
    <w:rPr>
      <w:rFonts w:ascii="MS Reference Sans Serif" w:hAnsi="MS Reference Sans Serif"/>
      <w:sz w:val="28"/>
      <w:szCs w:val="28"/>
      <w:lang w:bidi="ar-SA"/>
    </w:rPr>
  </w:style>
  <w:style w:type="character" w:customStyle="1" w:styleId="14">
    <w:name w:val="Заголовок №1_"/>
    <w:link w:val="110"/>
    <w:rsid w:val="00593C33"/>
    <w:rPr>
      <w:b/>
      <w:bCs/>
      <w:spacing w:val="-10"/>
      <w:sz w:val="74"/>
      <w:szCs w:val="74"/>
      <w:lang w:bidi="ar-SA"/>
    </w:rPr>
  </w:style>
  <w:style w:type="character" w:customStyle="1" w:styleId="15">
    <w:name w:val="Заголовок №1"/>
    <w:basedOn w:val="14"/>
    <w:rsid w:val="00593C33"/>
    <w:rPr>
      <w:b/>
      <w:bCs/>
      <w:spacing w:val="-10"/>
      <w:sz w:val="74"/>
      <w:szCs w:val="74"/>
      <w:lang w:bidi="ar-SA"/>
    </w:rPr>
  </w:style>
  <w:style w:type="character" w:customStyle="1" w:styleId="120">
    <w:name w:val="Основной текст (12)_"/>
    <w:link w:val="121"/>
    <w:rsid w:val="00593C33"/>
    <w:rPr>
      <w:rFonts w:ascii="MS Reference Sans Serif" w:hAnsi="MS Reference Sans Serif"/>
      <w:b/>
      <w:bCs/>
      <w:sz w:val="15"/>
      <w:szCs w:val="15"/>
      <w:lang w:bidi="ar-SA"/>
    </w:rPr>
  </w:style>
  <w:style w:type="character" w:customStyle="1" w:styleId="122">
    <w:name w:val="Основной текст (12)"/>
    <w:basedOn w:val="120"/>
    <w:rsid w:val="00593C33"/>
    <w:rPr>
      <w:rFonts w:ascii="MS Reference Sans Serif" w:hAnsi="MS Reference Sans Serif"/>
      <w:b/>
      <w:bCs/>
      <w:sz w:val="15"/>
      <w:szCs w:val="15"/>
      <w:lang w:bidi="ar-SA"/>
    </w:rPr>
  </w:style>
  <w:style w:type="character" w:customStyle="1" w:styleId="130">
    <w:name w:val="Основной текст (13)_"/>
    <w:link w:val="131"/>
    <w:rsid w:val="00593C33"/>
    <w:rPr>
      <w:rFonts w:ascii="MS Reference Sans Serif" w:hAnsi="MS Reference Sans Serif"/>
      <w:sz w:val="15"/>
      <w:szCs w:val="15"/>
      <w:lang w:bidi="ar-SA"/>
    </w:rPr>
  </w:style>
  <w:style w:type="character" w:customStyle="1" w:styleId="132">
    <w:name w:val="Основной текст (13)"/>
    <w:basedOn w:val="130"/>
    <w:rsid w:val="00593C33"/>
    <w:rPr>
      <w:rFonts w:ascii="MS Reference Sans Serif" w:hAnsi="MS Reference Sans Serif"/>
      <w:sz w:val="15"/>
      <w:szCs w:val="15"/>
      <w:lang w:bidi="ar-SA"/>
    </w:rPr>
  </w:style>
  <w:style w:type="character" w:customStyle="1" w:styleId="1317">
    <w:name w:val="Основной текст (13)17"/>
    <w:basedOn w:val="130"/>
    <w:rsid w:val="00593C33"/>
    <w:rPr>
      <w:rFonts w:ascii="MS Reference Sans Serif" w:hAnsi="MS Reference Sans Serif"/>
      <w:sz w:val="15"/>
      <w:szCs w:val="15"/>
      <w:lang w:bidi="ar-SA"/>
    </w:rPr>
  </w:style>
  <w:style w:type="character" w:customStyle="1" w:styleId="1316">
    <w:name w:val="Основной текст (13)16"/>
    <w:basedOn w:val="130"/>
    <w:rsid w:val="00593C33"/>
    <w:rPr>
      <w:rFonts w:ascii="MS Reference Sans Serif" w:hAnsi="MS Reference Sans Serif"/>
      <w:sz w:val="15"/>
      <w:szCs w:val="15"/>
      <w:lang w:bidi="ar-SA"/>
    </w:rPr>
  </w:style>
  <w:style w:type="character" w:customStyle="1" w:styleId="1315">
    <w:name w:val="Основной текст (13)15"/>
    <w:basedOn w:val="130"/>
    <w:rsid w:val="00593C33"/>
    <w:rPr>
      <w:rFonts w:ascii="MS Reference Sans Serif" w:hAnsi="MS Reference Sans Serif"/>
      <w:sz w:val="15"/>
      <w:szCs w:val="15"/>
      <w:lang w:bidi="ar-SA"/>
    </w:rPr>
  </w:style>
  <w:style w:type="character" w:customStyle="1" w:styleId="1314">
    <w:name w:val="Основной текст (13)14"/>
    <w:basedOn w:val="130"/>
    <w:rsid w:val="00593C33"/>
    <w:rPr>
      <w:rFonts w:ascii="MS Reference Sans Serif" w:hAnsi="MS Reference Sans Serif"/>
      <w:sz w:val="15"/>
      <w:szCs w:val="15"/>
      <w:lang w:bidi="ar-SA"/>
    </w:rPr>
  </w:style>
  <w:style w:type="character" w:customStyle="1" w:styleId="720">
    <w:name w:val="Основной текст (7)2"/>
    <w:rsid w:val="00593C33"/>
    <w:rPr>
      <w:b/>
      <w:bCs/>
      <w:sz w:val="24"/>
      <w:szCs w:val="24"/>
      <w:lang w:bidi="ar-SA"/>
    </w:rPr>
  </w:style>
  <w:style w:type="character" w:customStyle="1" w:styleId="140">
    <w:name w:val="Основной текст (14)_"/>
    <w:link w:val="141"/>
    <w:rsid w:val="00593C33"/>
    <w:rPr>
      <w:sz w:val="21"/>
      <w:szCs w:val="21"/>
      <w:lang w:bidi="ar-SA"/>
    </w:rPr>
  </w:style>
  <w:style w:type="character" w:customStyle="1" w:styleId="142">
    <w:name w:val="Основной текст (14)"/>
    <w:basedOn w:val="140"/>
    <w:rsid w:val="00593C33"/>
    <w:rPr>
      <w:sz w:val="21"/>
      <w:szCs w:val="21"/>
      <w:lang w:bidi="ar-SA"/>
    </w:rPr>
  </w:style>
  <w:style w:type="character" w:customStyle="1" w:styleId="147">
    <w:name w:val="Основной текст (14)7"/>
    <w:basedOn w:val="140"/>
    <w:rsid w:val="00593C33"/>
    <w:rPr>
      <w:sz w:val="21"/>
      <w:szCs w:val="21"/>
      <w:lang w:bidi="ar-SA"/>
    </w:rPr>
  </w:style>
  <w:style w:type="character" w:customStyle="1" w:styleId="146">
    <w:name w:val="Основной текст (14)6"/>
    <w:basedOn w:val="140"/>
    <w:rsid w:val="00593C33"/>
    <w:rPr>
      <w:sz w:val="21"/>
      <w:szCs w:val="21"/>
      <w:lang w:bidi="ar-SA"/>
    </w:rPr>
  </w:style>
  <w:style w:type="character" w:customStyle="1" w:styleId="145">
    <w:name w:val="Основной текст (14)5"/>
    <w:basedOn w:val="140"/>
    <w:rsid w:val="00593C33"/>
    <w:rPr>
      <w:sz w:val="21"/>
      <w:szCs w:val="21"/>
      <w:lang w:bidi="ar-SA"/>
    </w:rPr>
  </w:style>
  <w:style w:type="character" w:customStyle="1" w:styleId="62">
    <w:name w:val="Заголовок №6 (2)_"/>
    <w:link w:val="620"/>
    <w:rsid w:val="00593C33"/>
    <w:rPr>
      <w:b/>
      <w:bCs/>
      <w:lang w:bidi="ar-SA"/>
    </w:rPr>
  </w:style>
  <w:style w:type="character" w:customStyle="1" w:styleId="124">
    <w:name w:val="Основной текст (12)4"/>
    <w:basedOn w:val="120"/>
    <w:rsid w:val="00593C33"/>
    <w:rPr>
      <w:rFonts w:ascii="MS Reference Sans Serif" w:hAnsi="MS Reference Sans Serif"/>
      <w:b/>
      <w:bCs/>
      <w:sz w:val="15"/>
      <w:szCs w:val="15"/>
      <w:lang w:bidi="ar-SA"/>
    </w:rPr>
  </w:style>
  <w:style w:type="character" w:customStyle="1" w:styleId="123">
    <w:name w:val="Основной текст (12)3"/>
    <w:basedOn w:val="120"/>
    <w:rsid w:val="00593C33"/>
    <w:rPr>
      <w:rFonts w:ascii="MS Reference Sans Serif" w:hAnsi="MS Reference Sans Serif"/>
      <w:b/>
      <w:bCs/>
      <w:sz w:val="15"/>
      <w:szCs w:val="15"/>
      <w:lang w:bidi="ar-SA"/>
    </w:rPr>
  </w:style>
  <w:style w:type="character" w:customStyle="1" w:styleId="1313">
    <w:name w:val="Основной текст (13)13"/>
    <w:basedOn w:val="130"/>
    <w:rsid w:val="00593C33"/>
    <w:rPr>
      <w:rFonts w:ascii="MS Reference Sans Serif" w:hAnsi="MS Reference Sans Serif"/>
      <w:sz w:val="15"/>
      <w:szCs w:val="15"/>
      <w:lang w:bidi="ar-SA"/>
    </w:rPr>
  </w:style>
  <w:style w:type="character" w:customStyle="1" w:styleId="136pt">
    <w:name w:val="Основной текст (13) + 6 pt"/>
    <w:aliases w:val="Интервал 0 pt"/>
    <w:rsid w:val="00593C33"/>
    <w:rPr>
      <w:rFonts w:ascii="MS Reference Sans Serif" w:hAnsi="MS Reference Sans Serif"/>
      <w:spacing w:val="-10"/>
      <w:sz w:val="12"/>
      <w:szCs w:val="12"/>
      <w:lang w:bidi="ar-SA"/>
    </w:rPr>
  </w:style>
  <w:style w:type="character" w:customStyle="1" w:styleId="1312">
    <w:name w:val="Основной текст (13)12"/>
    <w:basedOn w:val="130"/>
    <w:rsid w:val="00593C33"/>
    <w:rPr>
      <w:rFonts w:ascii="MS Reference Sans Serif" w:hAnsi="MS Reference Sans Serif"/>
      <w:sz w:val="15"/>
      <w:szCs w:val="15"/>
      <w:lang w:bidi="ar-SA"/>
    </w:rPr>
  </w:style>
  <w:style w:type="character" w:customStyle="1" w:styleId="1311">
    <w:name w:val="Основной текст (13)11"/>
    <w:basedOn w:val="130"/>
    <w:rsid w:val="00593C33"/>
    <w:rPr>
      <w:rFonts w:ascii="MS Reference Sans Serif" w:hAnsi="MS Reference Sans Serif"/>
      <w:sz w:val="15"/>
      <w:szCs w:val="15"/>
      <w:lang w:bidi="ar-SA"/>
    </w:rPr>
  </w:style>
  <w:style w:type="character" w:customStyle="1" w:styleId="1310">
    <w:name w:val="Основной текст (13)10"/>
    <w:basedOn w:val="130"/>
    <w:rsid w:val="00593C33"/>
    <w:rPr>
      <w:rFonts w:ascii="MS Reference Sans Serif" w:hAnsi="MS Reference Sans Serif"/>
      <w:sz w:val="15"/>
      <w:szCs w:val="15"/>
      <w:lang w:bidi="ar-SA"/>
    </w:rPr>
  </w:style>
  <w:style w:type="character" w:customStyle="1" w:styleId="12MicrosoftSansSerif">
    <w:name w:val="Основной текст (12) + Microsoft Sans Serif"/>
    <w:aliases w:val="8 pt4,Не полужирный2,Курсив5"/>
    <w:rsid w:val="00593C33"/>
    <w:rPr>
      <w:rFonts w:ascii="Microsoft Sans Serif" w:hAnsi="Microsoft Sans Serif" w:cs="Microsoft Sans Serif"/>
      <w:b/>
      <w:bCs/>
      <w:i/>
      <w:iCs/>
      <w:sz w:val="16"/>
      <w:szCs w:val="16"/>
      <w:lang w:bidi="ar-SA"/>
    </w:rPr>
  </w:style>
  <w:style w:type="character" w:customStyle="1" w:styleId="6">
    <w:name w:val="Заголовок №6_"/>
    <w:link w:val="61"/>
    <w:rsid w:val="00593C33"/>
    <w:rPr>
      <w:rFonts w:ascii="MS Reference Sans Serif" w:hAnsi="MS Reference Sans Serif"/>
      <w:sz w:val="19"/>
      <w:szCs w:val="19"/>
      <w:lang w:bidi="ar-SA"/>
    </w:rPr>
  </w:style>
  <w:style w:type="character" w:customStyle="1" w:styleId="138">
    <w:name w:val="Основной текст (13)8"/>
    <w:basedOn w:val="130"/>
    <w:rsid w:val="00593C33"/>
    <w:rPr>
      <w:rFonts w:ascii="MS Reference Sans Serif" w:hAnsi="MS Reference Sans Serif"/>
      <w:sz w:val="15"/>
      <w:szCs w:val="15"/>
      <w:lang w:bidi="ar-SA"/>
    </w:rPr>
  </w:style>
  <w:style w:type="character" w:customStyle="1" w:styleId="137">
    <w:name w:val="Основной текст (13)7"/>
    <w:basedOn w:val="130"/>
    <w:rsid w:val="00593C33"/>
    <w:rPr>
      <w:rFonts w:ascii="MS Reference Sans Serif" w:hAnsi="MS Reference Sans Serif"/>
      <w:sz w:val="15"/>
      <w:szCs w:val="15"/>
      <w:lang w:bidi="ar-SA"/>
    </w:rPr>
  </w:style>
  <w:style w:type="character" w:customStyle="1" w:styleId="136">
    <w:name w:val="Основной текст (13)6"/>
    <w:basedOn w:val="130"/>
    <w:rsid w:val="00593C33"/>
    <w:rPr>
      <w:rFonts w:ascii="MS Reference Sans Serif" w:hAnsi="MS Reference Sans Serif"/>
      <w:sz w:val="15"/>
      <w:szCs w:val="15"/>
      <w:lang w:bidi="ar-SA"/>
    </w:rPr>
  </w:style>
  <w:style w:type="character" w:customStyle="1" w:styleId="144">
    <w:name w:val="Основной текст (14)4"/>
    <w:basedOn w:val="140"/>
    <w:rsid w:val="00593C33"/>
    <w:rPr>
      <w:sz w:val="21"/>
      <w:szCs w:val="21"/>
      <w:lang w:bidi="ar-SA"/>
    </w:rPr>
  </w:style>
  <w:style w:type="character" w:customStyle="1" w:styleId="60">
    <w:name w:val="Заголовок №6"/>
    <w:basedOn w:val="6"/>
    <w:rsid w:val="00593C33"/>
    <w:rPr>
      <w:rFonts w:ascii="MS Reference Sans Serif" w:hAnsi="MS Reference Sans Serif"/>
      <w:sz w:val="19"/>
      <w:szCs w:val="19"/>
      <w:lang w:bidi="ar-SA"/>
    </w:rPr>
  </w:style>
  <w:style w:type="character" w:customStyle="1" w:styleId="65">
    <w:name w:val="Заголовок №65"/>
    <w:basedOn w:val="6"/>
    <w:rsid w:val="00593C33"/>
    <w:rPr>
      <w:rFonts w:ascii="MS Reference Sans Serif" w:hAnsi="MS Reference Sans Serif"/>
      <w:sz w:val="19"/>
      <w:szCs w:val="19"/>
      <w:lang w:bidi="ar-SA"/>
    </w:rPr>
  </w:style>
  <w:style w:type="character" w:customStyle="1" w:styleId="1220">
    <w:name w:val="Основной текст (12)2"/>
    <w:basedOn w:val="120"/>
    <w:rsid w:val="00593C33"/>
    <w:rPr>
      <w:rFonts w:ascii="MS Reference Sans Serif" w:hAnsi="MS Reference Sans Serif"/>
      <w:b/>
      <w:bCs/>
      <w:sz w:val="15"/>
      <w:szCs w:val="15"/>
      <w:lang w:bidi="ar-SA"/>
    </w:rPr>
  </w:style>
  <w:style w:type="paragraph" w:customStyle="1" w:styleId="211">
    <w:name w:val="Основной текст (2)1"/>
    <w:basedOn w:val="a"/>
    <w:link w:val="22"/>
    <w:rsid w:val="00593C33"/>
    <w:pPr>
      <w:widowControl w:val="0"/>
      <w:shd w:val="clear" w:color="auto" w:fill="FFFFFF"/>
      <w:spacing w:after="240" w:line="274" w:lineRule="exact"/>
      <w:ind w:hanging="1600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31">
    <w:name w:val="Основной текст (3)1"/>
    <w:basedOn w:val="a"/>
    <w:link w:val="3"/>
    <w:rsid w:val="00593C3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72">
    <w:name w:val="Заголовок №7"/>
    <w:basedOn w:val="a"/>
    <w:link w:val="71"/>
    <w:rsid w:val="00593C33"/>
    <w:pPr>
      <w:widowControl w:val="0"/>
      <w:shd w:val="clear" w:color="auto" w:fill="FFFFFF"/>
      <w:spacing w:before="240" w:line="274" w:lineRule="exact"/>
      <w:jc w:val="both"/>
      <w:outlineLvl w:val="6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91">
    <w:name w:val="Основной текст (9)1"/>
    <w:basedOn w:val="a"/>
    <w:link w:val="90"/>
    <w:rsid w:val="00593C33"/>
    <w:pPr>
      <w:widowControl w:val="0"/>
      <w:shd w:val="clear" w:color="auto" w:fill="FFFFFF"/>
      <w:spacing w:before="120" w:after="240" w:line="240" w:lineRule="atLeast"/>
      <w:ind w:hanging="340"/>
      <w:jc w:val="left"/>
    </w:pPr>
    <w:rPr>
      <w:rFonts w:ascii="MS Reference Sans Serif" w:eastAsia="Times New Roman" w:hAnsi="MS Reference Sans Serif" w:cs="Times New Roman"/>
      <w:color w:val="auto"/>
      <w:lang w:bidi="ar-SA"/>
    </w:rPr>
  </w:style>
  <w:style w:type="paragraph" w:customStyle="1" w:styleId="101">
    <w:name w:val="Основной текст (10)1"/>
    <w:basedOn w:val="a"/>
    <w:link w:val="100"/>
    <w:rsid w:val="00593C33"/>
    <w:pPr>
      <w:widowControl w:val="0"/>
      <w:shd w:val="clear" w:color="auto" w:fill="FFFFFF"/>
      <w:spacing w:before="60" w:after="60" w:line="240" w:lineRule="atLeast"/>
      <w:jc w:val="left"/>
    </w:pPr>
    <w:rPr>
      <w:rFonts w:ascii="MS Reference Sans Serif" w:eastAsia="Times New Roman" w:hAnsi="MS Reference Sans Serif" w:cs="Times New Roman"/>
      <w:color w:val="auto"/>
      <w:sz w:val="28"/>
      <w:szCs w:val="28"/>
      <w:lang w:bidi="ar-SA"/>
    </w:rPr>
  </w:style>
  <w:style w:type="paragraph" w:customStyle="1" w:styleId="110">
    <w:name w:val="Заголовок №11"/>
    <w:basedOn w:val="a"/>
    <w:link w:val="14"/>
    <w:rsid w:val="00593C33"/>
    <w:pPr>
      <w:widowControl w:val="0"/>
      <w:shd w:val="clear" w:color="auto" w:fill="FFFFFF"/>
      <w:spacing w:before="780" w:after="180" w:line="240" w:lineRule="atLeast"/>
      <w:jc w:val="left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74"/>
      <w:szCs w:val="74"/>
      <w:lang w:bidi="ar-SA"/>
    </w:rPr>
  </w:style>
  <w:style w:type="paragraph" w:customStyle="1" w:styleId="121">
    <w:name w:val="Основной текст (12)1"/>
    <w:basedOn w:val="a"/>
    <w:link w:val="120"/>
    <w:rsid w:val="00593C33"/>
    <w:pPr>
      <w:widowControl w:val="0"/>
      <w:shd w:val="clear" w:color="auto" w:fill="FFFFFF"/>
      <w:spacing w:after="300" w:line="398" w:lineRule="exact"/>
      <w:jc w:val="right"/>
    </w:pPr>
    <w:rPr>
      <w:rFonts w:ascii="MS Reference Sans Serif" w:eastAsia="Times New Roman" w:hAnsi="MS Reference Sans Serif" w:cs="Times New Roman"/>
      <w:b/>
      <w:bCs/>
      <w:color w:val="auto"/>
      <w:sz w:val="15"/>
      <w:szCs w:val="15"/>
      <w:lang w:bidi="ar-SA"/>
    </w:rPr>
  </w:style>
  <w:style w:type="paragraph" w:customStyle="1" w:styleId="131">
    <w:name w:val="Основной текст (13)1"/>
    <w:basedOn w:val="a"/>
    <w:link w:val="130"/>
    <w:rsid w:val="00593C33"/>
    <w:pPr>
      <w:widowControl w:val="0"/>
      <w:shd w:val="clear" w:color="auto" w:fill="FFFFFF"/>
      <w:spacing w:before="300" w:line="509" w:lineRule="exact"/>
      <w:ind w:hanging="360"/>
      <w:jc w:val="left"/>
    </w:pPr>
    <w:rPr>
      <w:rFonts w:ascii="MS Reference Sans Serif" w:eastAsia="Times New Roman" w:hAnsi="MS Reference Sans Serif" w:cs="Times New Roman"/>
      <w:color w:val="auto"/>
      <w:sz w:val="15"/>
      <w:szCs w:val="15"/>
      <w:lang w:bidi="ar-SA"/>
    </w:rPr>
  </w:style>
  <w:style w:type="paragraph" w:customStyle="1" w:styleId="141">
    <w:name w:val="Основной текст (14)1"/>
    <w:basedOn w:val="a"/>
    <w:link w:val="140"/>
    <w:rsid w:val="00593C33"/>
    <w:pPr>
      <w:widowControl w:val="0"/>
      <w:shd w:val="clear" w:color="auto" w:fill="FFFFFF"/>
      <w:spacing w:before="780" w:line="629" w:lineRule="exact"/>
      <w:jc w:val="left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620">
    <w:name w:val="Заголовок №6 (2)"/>
    <w:basedOn w:val="a"/>
    <w:link w:val="62"/>
    <w:rsid w:val="00593C33"/>
    <w:pPr>
      <w:widowControl w:val="0"/>
      <w:shd w:val="clear" w:color="auto" w:fill="FFFFFF"/>
      <w:spacing w:after="120" w:line="240" w:lineRule="atLeast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61">
    <w:name w:val="Заголовок №61"/>
    <w:basedOn w:val="a"/>
    <w:link w:val="6"/>
    <w:rsid w:val="00593C33"/>
    <w:pPr>
      <w:widowControl w:val="0"/>
      <w:shd w:val="clear" w:color="auto" w:fill="FFFFFF"/>
      <w:spacing w:after="60" w:line="240" w:lineRule="atLeast"/>
      <w:jc w:val="both"/>
      <w:outlineLvl w:val="5"/>
    </w:pPr>
    <w:rPr>
      <w:rFonts w:ascii="MS Reference Sans Serif" w:eastAsia="Times New Roman" w:hAnsi="MS Reference Sans Serif" w:cs="Times New Roman"/>
      <w:color w:val="auto"/>
      <w:sz w:val="19"/>
      <w:szCs w:val="19"/>
      <w:lang w:bidi="ar-SA"/>
    </w:rPr>
  </w:style>
  <w:style w:type="character" w:customStyle="1" w:styleId="23">
    <w:name w:val="Знак Знак2"/>
    <w:rsid w:val="00593C33"/>
    <w:rPr>
      <w:rFonts w:eastAsia="Calibri"/>
      <w:lang w:val="ru-RU" w:eastAsia="ru-RU" w:bidi="ar-SA"/>
    </w:rPr>
  </w:style>
  <w:style w:type="paragraph" w:styleId="af3">
    <w:name w:val="footer"/>
    <w:basedOn w:val="a"/>
    <w:rsid w:val="002E712F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2E712F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946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5">
    <w:name w:val="Strong"/>
    <w:qFormat/>
    <w:rsid w:val="002540AA"/>
    <w:rPr>
      <w:rFonts w:cs="Times New Roman"/>
      <w:b/>
      <w:bCs/>
    </w:rPr>
  </w:style>
  <w:style w:type="character" w:customStyle="1" w:styleId="Bodytext">
    <w:name w:val="Body text_"/>
    <w:basedOn w:val="a0"/>
    <w:link w:val="Bodytext1"/>
    <w:locked/>
    <w:rsid w:val="00DE3E9B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DE3E9B"/>
    <w:pPr>
      <w:widowControl w:val="0"/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suchebnik.ru/material/sbornik-matematika-6/" TargetMode="External"/><Relationship Id="rId18" Type="http://schemas.openxmlformats.org/officeDocument/2006/relationships/hyperlink" Target="https://emea01.safelinks.protection.outlook.com/?url=http%3A%2F%2Ffg.mccme.ru%2F&amp;data=02%7C01%7CTagor%40iep.ru%7Ce137864ed51146731e8d08d57f8443a8%7C1b391573ecdd42dc91afe0a0e5fb8081%7C1%7C0%7C636555128436277490&amp;sdata=FBVNHykuFerplj%2B4M3O8AIBEFenBeDhYrC%2B8v%2FtKVXk%3D&amp;reserved=0" TargetMode="External"/><Relationship Id="rId26" Type="http://schemas.openxmlformats.org/officeDocument/2006/relationships/hyperlink" Target="https://emea01.safelinks.protection.outlook.com/?url=http%3A%2F%2Fraum.math.ru%2Fmaterials&amp;data=02%7C01%7CTagor%40iep.ru%7Ce137864ed51146731e8d08d57f8443a8%7C1b391573ecdd42dc91afe0a0e5fb8081%7C1%7C0%7C636555128436277490&amp;sdata=3eM4XuEUIO2brfqwuLX%2B5a6%2FNAbO%2FaaUCOplX3Zo4To%3D&amp;reserved=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osuchebnik.ru/material/sbornik-matematika-5/" TargetMode="External"/><Relationship Id="rId17" Type="http://schemas.openxmlformats.org/officeDocument/2006/relationships/hyperlink" Target="https://emea01.safelinks.protection.outlook.com/?url=http%3A%2F%2Ffg.mccme.ru%2F&amp;data=02%7C01%7CTagor%40iep.ru%7Ce137864ed51146731e8d08d57f8443a8%7C1b391573ecdd42dc91afe0a0e5fb8081%7C1%7C0%7C636555128436277490&amp;sdata=FBVNHykuFerplj%2B4M3O8AIBEFenBeDhYrC%2B8v%2FtKVXk%3D&amp;reserved=0" TargetMode="External"/><Relationship Id="rId25" Type="http://schemas.openxmlformats.org/officeDocument/2006/relationships/hyperlink" Target="http://www.gorodfinansov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osuchebnik.ru/material/sbornik-algebra-9/" TargetMode="External"/><Relationship Id="rId20" Type="http://schemas.openxmlformats.org/officeDocument/2006/relationships/hyperlink" Target="http://www.minfin.ru" TargetMode="External"/><Relationship Id="rId29" Type="http://schemas.openxmlformats.org/officeDocument/2006/relationships/hyperlink" Target="http://www.fipi.ru/oge-i-gve-9/demoversii-specifikacii-kodifikato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reestr.ru/" TargetMode="External"/><Relationship Id="rId24" Type="http://schemas.openxmlformats.org/officeDocument/2006/relationships/hyperlink" Target="http://&#1084;&#1080;&#1085;&#1086;&#1073;&#1088;&#1085;&#1072;&#1091;&#1082;&#1080;.&#1088;&#1092;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osuchebnik.ru/material/sbornik-algebra-8/" TargetMode="External"/><Relationship Id="rId23" Type="http://schemas.openxmlformats.org/officeDocument/2006/relationships/hyperlink" Target="http://www.fgramota.org/" TargetMode="External"/><Relationship Id="rId28" Type="http://schemas.openxmlformats.org/officeDocument/2006/relationships/hyperlink" Target="https://4vpr.ru/6-klass/149-demoversiya-vpr-po-matematike-6-klass.html" TargetMode="External"/><Relationship Id="rId10" Type="http://schemas.openxmlformats.org/officeDocument/2006/relationships/hyperlink" Target="http://fgosreestr.ru/" TargetMode="External"/><Relationship Id="rId19" Type="http://schemas.openxmlformats.org/officeDocument/2006/relationships/hyperlink" Target="https://www.hse.ru/org/hse/61217342/61217360/mcfc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xn--80abucjiibhv9a.xn--p1ai/%D0%B4%D0%BE%D0%BA%D1%83%D0%BC%D0%B5%D0%BD%D1%82%D1%8B/3894" TargetMode="External"/><Relationship Id="rId14" Type="http://schemas.openxmlformats.org/officeDocument/2006/relationships/hyperlink" Target="https://rosuchebnik.ru/material/sbornik-algebra-7/" TargetMode="External"/><Relationship Id="rId22" Type="http://schemas.openxmlformats.org/officeDocument/2006/relationships/hyperlink" Target="http://finpotrebsouz.ru/" TargetMode="External"/><Relationship Id="rId27" Type="http://schemas.openxmlformats.org/officeDocument/2006/relationships/hyperlink" Target="https://4vpr.ru/5-klass/140-demoversiya-vpr-po-matematike-2018-5-klass.html" TargetMode="External"/><Relationship Id="rId30" Type="http://schemas.openxmlformats.org/officeDocument/2006/relationships/hyperlink" Target="https://emea01.safelinks.protection.outlook.com/?url=http%3A%2F%2Ffg.mccme.ru%2F&amp;data=02%7C01%7CTagor%40iep.ru%7Ce137864ed51146731e8d08d57f8443a8%7C1b391573ecdd42dc91afe0a0e5fb8081%7C1%7C0%7C636555128436277490&amp;sdata=FBVNHykuFerplj%2B4M3O8AIBEFenBeDhYrC%2B8v%2FtKVXk%3D&amp;reserved=0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5161-208C-4BA8-9A29-4FF9C95C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4674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31258</CharactersWithSpaces>
  <SharedDoc>false</SharedDoc>
  <HLinks>
    <vt:vector size="144" baseType="variant">
      <vt:variant>
        <vt:i4>2228340</vt:i4>
      </vt:variant>
      <vt:variant>
        <vt:i4>75</vt:i4>
      </vt:variant>
      <vt:variant>
        <vt:i4>0</vt:i4>
      </vt:variant>
      <vt:variant>
        <vt:i4>5</vt:i4>
      </vt:variant>
      <vt:variant>
        <vt:lpwstr>https://emea01.safelinks.protection.outlook.com/?url=http%3A%2F%2Ffg.mccme.ru%2F&amp;data=02%7C01%7CTagor%40iep.ru%7Ce137864ed51146731e8d08d57f8443a8%7C1b391573ecdd42dc91afe0a0e5fb8081%7C1%7C0%7C636555128436277490&amp;sdata=FBVNHykuFerplj%2B4M3O8AIBEFenBeDhYrC%2B8v%2FtKVXk%3D&amp;reserved=0</vt:lpwstr>
      </vt:variant>
      <vt:variant>
        <vt:lpwstr/>
      </vt:variant>
      <vt:variant>
        <vt:i4>6750265</vt:i4>
      </vt:variant>
      <vt:variant>
        <vt:i4>72</vt:i4>
      </vt:variant>
      <vt:variant>
        <vt:i4>0</vt:i4>
      </vt:variant>
      <vt:variant>
        <vt:i4>5</vt:i4>
      </vt:variant>
      <vt:variant>
        <vt:lpwstr>http://www.fipi.ru/oge-i-gve-9/demoversii-specifikacii-kodifikatory</vt:lpwstr>
      </vt:variant>
      <vt:variant>
        <vt:lpwstr/>
      </vt:variant>
      <vt:variant>
        <vt:i4>7602279</vt:i4>
      </vt:variant>
      <vt:variant>
        <vt:i4>69</vt:i4>
      </vt:variant>
      <vt:variant>
        <vt:i4>0</vt:i4>
      </vt:variant>
      <vt:variant>
        <vt:i4>5</vt:i4>
      </vt:variant>
      <vt:variant>
        <vt:lpwstr>https://4vpr.ru/6-klass/149-demoversiya-vpr-po-matematike-6-klass.html</vt:lpwstr>
      </vt:variant>
      <vt:variant>
        <vt:lpwstr/>
      </vt:variant>
      <vt:variant>
        <vt:i4>3211361</vt:i4>
      </vt:variant>
      <vt:variant>
        <vt:i4>66</vt:i4>
      </vt:variant>
      <vt:variant>
        <vt:i4>0</vt:i4>
      </vt:variant>
      <vt:variant>
        <vt:i4>5</vt:i4>
      </vt:variant>
      <vt:variant>
        <vt:lpwstr>https://4vpr.ru/5-klass/140-demoversiya-vpr-po-matematike-2018-5-klass.html</vt:lpwstr>
      </vt:variant>
      <vt:variant>
        <vt:lpwstr/>
      </vt:variant>
      <vt:variant>
        <vt:i4>7012385</vt:i4>
      </vt:variant>
      <vt:variant>
        <vt:i4>63</vt:i4>
      </vt:variant>
      <vt:variant>
        <vt:i4>0</vt:i4>
      </vt:variant>
      <vt:variant>
        <vt:i4>5</vt:i4>
      </vt:variant>
      <vt:variant>
        <vt:lpwstr>https://emea01.safelinks.protection.outlook.com/?url=http%3A%2F%2Fraum.math.ru%2Fmaterials&amp;data=02%7C01%7CTagor%40iep.ru%7Ce137864ed51146731e8d08d57f8443a8%7C1b391573ecdd42dc91afe0a0e5fb8081%7C1%7C0%7C636555128436277490&amp;sdata=3eM4XuEUIO2brfqwuLX%2B5a6%2FNAbO%2FaaUCOplX3Zo4To%3D&amp;reserved=0</vt:lpwstr>
      </vt:variant>
      <vt:variant>
        <vt:lpwstr/>
      </vt:variant>
      <vt:variant>
        <vt:i4>655362</vt:i4>
      </vt:variant>
      <vt:variant>
        <vt:i4>60</vt:i4>
      </vt:variant>
      <vt:variant>
        <vt:i4>0</vt:i4>
      </vt:variant>
      <vt:variant>
        <vt:i4>5</vt:i4>
      </vt:variant>
      <vt:variant>
        <vt:lpwstr>http://www.gorodfinansov.ru/</vt:lpwstr>
      </vt:variant>
      <vt:variant>
        <vt:lpwstr/>
      </vt:variant>
      <vt:variant>
        <vt:i4>70385711</vt:i4>
      </vt:variant>
      <vt:variant>
        <vt:i4>57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5570640</vt:i4>
      </vt:variant>
      <vt:variant>
        <vt:i4>54</vt:i4>
      </vt:variant>
      <vt:variant>
        <vt:i4>0</vt:i4>
      </vt:variant>
      <vt:variant>
        <vt:i4>5</vt:i4>
      </vt:variant>
      <vt:variant>
        <vt:lpwstr>http://www.fgramota.org/</vt:lpwstr>
      </vt:variant>
      <vt:variant>
        <vt:lpwstr/>
      </vt:variant>
      <vt:variant>
        <vt:i4>1310812</vt:i4>
      </vt:variant>
      <vt:variant>
        <vt:i4>51</vt:i4>
      </vt:variant>
      <vt:variant>
        <vt:i4>0</vt:i4>
      </vt:variant>
      <vt:variant>
        <vt:i4>5</vt:i4>
      </vt:variant>
      <vt:variant>
        <vt:lpwstr>http://finpotrebsouz.ru/</vt:lpwstr>
      </vt:variant>
      <vt:variant>
        <vt:lpwstr/>
      </vt:variant>
      <vt:variant>
        <vt:i4>6750313</vt:i4>
      </vt:variant>
      <vt:variant>
        <vt:i4>48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1704003</vt:i4>
      </vt:variant>
      <vt:variant>
        <vt:i4>45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4522073</vt:i4>
      </vt:variant>
      <vt:variant>
        <vt:i4>42</vt:i4>
      </vt:variant>
      <vt:variant>
        <vt:i4>0</vt:i4>
      </vt:variant>
      <vt:variant>
        <vt:i4>5</vt:i4>
      </vt:variant>
      <vt:variant>
        <vt:lpwstr>https://www.hse.ru/org/hse/61217342/61217360/mcfc</vt:lpwstr>
      </vt:variant>
      <vt:variant>
        <vt:lpwstr/>
      </vt:variant>
      <vt:variant>
        <vt:i4>2228340</vt:i4>
      </vt:variant>
      <vt:variant>
        <vt:i4>39</vt:i4>
      </vt:variant>
      <vt:variant>
        <vt:i4>0</vt:i4>
      </vt:variant>
      <vt:variant>
        <vt:i4>5</vt:i4>
      </vt:variant>
      <vt:variant>
        <vt:lpwstr>https://emea01.safelinks.protection.outlook.com/?url=http%3A%2F%2Ffg.mccme.ru%2F&amp;data=02%7C01%7CTagor%40iep.ru%7Ce137864ed51146731e8d08d57f8443a8%7C1b391573ecdd42dc91afe0a0e5fb8081%7C1%7C0%7C636555128436277490&amp;sdata=FBVNHykuFerplj%2B4M3O8AIBEFenBeDhYrC%2B8v%2FtKVXk%3D&amp;reserved=0</vt:lpwstr>
      </vt:variant>
      <vt:variant>
        <vt:lpwstr/>
      </vt:variant>
      <vt:variant>
        <vt:i4>2228340</vt:i4>
      </vt:variant>
      <vt:variant>
        <vt:i4>36</vt:i4>
      </vt:variant>
      <vt:variant>
        <vt:i4>0</vt:i4>
      </vt:variant>
      <vt:variant>
        <vt:i4>5</vt:i4>
      </vt:variant>
      <vt:variant>
        <vt:lpwstr>https://emea01.safelinks.protection.outlook.com/?url=http%3A%2F%2Ffg.mccme.ru%2F&amp;data=02%7C01%7CTagor%40iep.ru%7Ce137864ed51146731e8d08d57f8443a8%7C1b391573ecdd42dc91afe0a0e5fb8081%7C1%7C0%7C636555128436277490&amp;sdata=FBVNHykuFerplj%2B4M3O8AIBEFenBeDhYrC%2B8v%2FtKVXk%3D&amp;reserved=0</vt:lpwstr>
      </vt:variant>
      <vt:variant>
        <vt:lpwstr/>
      </vt:variant>
      <vt:variant>
        <vt:i4>2359347</vt:i4>
      </vt:variant>
      <vt:variant>
        <vt:i4>33</vt:i4>
      </vt:variant>
      <vt:variant>
        <vt:i4>0</vt:i4>
      </vt:variant>
      <vt:variant>
        <vt:i4>5</vt:i4>
      </vt:variant>
      <vt:variant>
        <vt:lpwstr>https://rosuchebnik.ru/material/sbornik-algebra-10/</vt:lpwstr>
      </vt:variant>
      <vt:variant>
        <vt:lpwstr/>
      </vt:variant>
      <vt:variant>
        <vt:i4>3866683</vt:i4>
      </vt:variant>
      <vt:variant>
        <vt:i4>30</vt:i4>
      </vt:variant>
      <vt:variant>
        <vt:i4>0</vt:i4>
      </vt:variant>
      <vt:variant>
        <vt:i4>5</vt:i4>
      </vt:variant>
      <vt:variant>
        <vt:lpwstr>https://rosuchebnik.ru/material/sbornik-algebra-9/</vt:lpwstr>
      </vt:variant>
      <vt:variant>
        <vt:lpwstr/>
      </vt:variant>
      <vt:variant>
        <vt:i4>3866682</vt:i4>
      </vt:variant>
      <vt:variant>
        <vt:i4>27</vt:i4>
      </vt:variant>
      <vt:variant>
        <vt:i4>0</vt:i4>
      </vt:variant>
      <vt:variant>
        <vt:i4>5</vt:i4>
      </vt:variant>
      <vt:variant>
        <vt:lpwstr>https://rosuchebnik.ru/material/sbornik-algebra-8/</vt:lpwstr>
      </vt:variant>
      <vt:variant>
        <vt:lpwstr/>
      </vt:variant>
      <vt:variant>
        <vt:i4>3866677</vt:i4>
      </vt:variant>
      <vt:variant>
        <vt:i4>24</vt:i4>
      </vt:variant>
      <vt:variant>
        <vt:i4>0</vt:i4>
      </vt:variant>
      <vt:variant>
        <vt:i4>5</vt:i4>
      </vt:variant>
      <vt:variant>
        <vt:lpwstr>https://rosuchebnik.ru/material/sbornik-algebra-7/</vt:lpwstr>
      </vt:variant>
      <vt:variant>
        <vt:lpwstr/>
      </vt:variant>
      <vt:variant>
        <vt:i4>1638465</vt:i4>
      </vt:variant>
      <vt:variant>
        <vt:i4>21</vt:i4>
      </vt:variant>
      <vt:variant>
        <vt:i4>0</vt:i4>
      </vt:variant>
      <vt:variant>
        <vt:i4>5</vt:i4>
      </vt:variant>
      <vt:variant>
        <vt:lpwstr>https://rosuchebnik.ru/material/sbornik-matematika-6/</vt:lpwstr>
      </vt:variant>
      <vt:variant>
        <vt:lpwstr/>
      </vt:variant>
      <vt:variant>
        <vt:i4>1704001</vt:i4>
      </vt:variant>
      <vt:variant>
        <vt:i4>18</vt:i4>
      </vt:variant>
      <vt:variant>
        <vt:i4>0</vt:i4>
      </vt:variant>
      <vt:variant>
        <vt:i4>5</vt:i4>
      </vt:variant>
      <vt:variant>
        <vt:lpwstr>https://rosuchebnik.ru/material/sbornik-matematika-5/</vt:lpwstr>
      </vt:variant>
      <vt:variant>
        <vt:lpwstr/>
      </vt:variant>
      <vt:variant>
        <vt:i4>5767186</vt:i4>
      </vt:variant>
      <vt:variant>
        <vt:i4>15</vt:i4>
      </vt:variant>
      <vt:variant>
        <vt:i4>0</vt:i4>
      </vt:variant>
      <vt:variant>
        <vt:i4>5</vt:i4>
      </vt:variant>
      <vt:variant>
        <vt:lpwstr>https://fgos.ru/</vt:lpwstr>
      </vt:variant>
      <vt:variant>
        <vt:lpwstr/>
      </vt:variant>
      <vt:variant>
        <vt:i4>1703947</vt:i4>
      </vt:variant>
      <vt:variant>
        <vt:i4>12</vt:i4>
      </vt:variant>
      <vt:variant>
        <vt:i4>0</vt:i4>
      </vt:variant>
      <vt:variant>
        <vt:i4>5</vt:i4>
      </vt:variant>
      <vt:variant>
        <vt:lpwstr>http://fgosreestr.ru/</vt:lpwstr>
      </vt:variant>
      <vt:variant>
        <vt:lpwstr/>
      </vt:variant>
      <vt:variant>
        <vt:i4>1703947</vt:i4>
      </vt:variant>
      <vt:variant>
        <vt:i4>9</vt:i4>
      </vt:variant>
      <vt:variant>
        <vt:i4>0</vt:i4>
      </vt:variant>
      <vt:variant>
        <vt:i4>5</vt:i4>
      </vt:variant>
      <vt:variant>
        <vt:lpwstr>http://fgosreestr.ru/</vt:lpwstr>
      </vt:variant>
      <vt:variant>
        <vt:lpwstr/>
      </vt:variant>
      <vt:variant>
        <vt:i4>3671155</vt:i4>
      </vt:variant>
      <vt:variant>
        <vt:i4>6</vt:i4>
      </vt:variant>
      <vt:variant>
        <vt:i4>0</vt:i4>
      </vt:variant>
      <vt:variant>
        <vt:i4>5</vt:i4>
      </vt:variant>
      <vt:variant>
        <vt:lpwstr>https://минобрнауки.рф/%D0%B4%D0%BE%D0%BA%D1%83%D0%BC%D0%B5%D0%BD%D1%82%D1%8B/3894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ТИГР</cp:lastModifiedBy>
  <cp:revision>2</cp:revision>
  <cp:lastPrinted>2018-10-15T12:04:00Z</cp:lastPrinted>
  <dcterms:created xsi:type="dcterms:W3CDTF">2022-12-15T08:15:00Z</dcterms:created>
  <dcterms:modified xsi:type="dcterms:W3CDTF">2022-12-15T08:15:00Z</dcterms:modified>
</cp:coreProperties>
</file>