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EBA3" w14:textId="3A4B6183" w:rsidR="001C34BF" w:rsidRDefault="001C34BF" w:rsidP="00EE0FD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6AF3C" wp14:editId="753356A1">
            <wp:simplePos x="0" y="0"/>
            <wp:positionH relativeFrom="margin">
              <wp:posOffset>-507047</wp:posOffset>
            </wp:positionH>
            <wp:positionV relativeFrom="paragraph">
              <wp:posOffset>-502285</wp:posOffset>
            </wp:positionV>
            <wp:extent cx="7495540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8" t="18328" r="31281" b="5448"/>
                    <a:stretch/>
                  </pic:blipFill>
                  <pic:spPr bwMode="auto">
                    <a:xfrm>
                      <a:off x="0" y="0"/>
                      <a:ext cx="7527331" cy="10617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B72B3" w14:textId="70CB1757" w:rsidR="001C34BF" w:rsidRDefault="001C34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44853D" w14:textId="4A14847C" w:rsidR="007E73C9" w:rsidRDefault="00286A84" w:rsidP="00EE0FD5">
      <w:pPr>
        <w:jc w:val="center"/>
        <w:rPr>
          <w:b/>
          <w:bCs/>
          <w:color w:val="000000"/>
          <w:sz w:val="28"/>
          <w:szCs w:val="28"/>
        </w:rPr>
      </w:pPr>
      <w:r w:rsidRPr="00D55DD5">
        <w:rPr>
          <w:sz w:val="28"/>
          <w:szCs w:val="28"/>
        </w:rPr>
        <w:lastRenderedPageBreak/>
        <w:t xml:space="preserve">          </w:t>
      </w:r>
    </w:p>
    <w:p w14:paraId="53B82809" w14:textId="77777777" w:rsidR="007E73C9" w:rsidRDefault="007E73C9" w:rsidP="007E73C9">
      <w:pPr>
        <w:autoSpaceDE w:val="0"/>
        <w:autoSpaceDN w:val="0"/>
        <w:adjustRightInd w:val="0"/>
        <w:rPr>
          <w:rFonts w:eastAsia="DejaVuSans-Bold"/>
          <w:b/>
          <w:bCs/>
        </w:rPr>
      </w:pPr>
      <w:r w:rsidRPr="007E73C9">
        <w:rPr>
          <w:rFonts w:eastAsia="DejaVuSans-Bold"/>
          <w:b/>
          <w:bCs/>
        </w:rPr>
        <w:t>Раздел 1. Характеристика программы</w:t>
      </w:r>
    </w:p>
    <w:p w14:paraId="5AE4C7EC" w14:textId="77777777" w:rsidR="00153EB1" w:rsidRDefault="00153EB1" w:rsidP="007E73C9">
      <w:pPr>
        <w:autoSpaceDE w:val="0"/>
        <w:autoSpaceDN w:val="0"/>
        <w:adjustRightInd w:val="0"/>
        <w:rPr>
          <w:rFonts w:eastAsia="DejaVuSans-Bold"/>
          <w:b/>
          <w:bCs/>
        </w:rPr>
      </w:pPr>
    </w:p>
    <w:p w14:paraId="15D67CBB" w14:textId="77777777" w:rsidR="00153EB1" w:rsidRPr="007E73C9" w:rsidRDefault="00153EB1" w:rsidP="007E73C9">
      <w:pPr>
        <w:autoSpaceDE w:val="0"/>
        <w:autoSpaceDN w:val="0"/>
        <w:adjustRightInd w:val="0"/>
        <w:rPr>
          <w:rFonts w:eastAsia="DejaVuSans-Bold"/>
          <w:b/>
          <w:bCs/>
        </w:rPr>
      </w:pPr>
    </w:p>
    <w:p w14:paraId="607BDD29" w14:textId="77777777" w:rsidR="007E73C9" w:rsidRPr="007E73C9" w:rsidRDefault="007E73C9" w:rsidP="007E73C9">
      <w:pPr>
        <w:autoSpaceDE w:val="0"/>
        <w:autoSpaceDN w:val="0"/>
        <w:adjustRightInd w:val="0"/>
        <w:rPr>
          <w:rFonts w:eastAsia="DejaVuSans"/>
        </w:rPr>
      </w:pPr>
      <w:r w:rsidRPr="007E73C9">
        <w:rPr>
          <w:rFonts w:eastAsia="DejaVuSans-Bold"/>
          <w:b/>
          <w:bCs/>
        </w:rPr>
        <w:t xml:space="preserve">1.1. Цель реализации программы – </w:t>
      </w:r>
      <w:r w:rsidRPr="007E73C9">
        <w:rPr>
          <w:rFonts w:eastAsia="DejaVuSans"/>
        </w:rPr>
        <w:t>совершенствование профессиональных компетенций</w:t>
      </w:r>
    </w:p>
    <w:p w14:paraId="0AE055D3" w14:textId="5D11E2D8" w:rsidR="007E73C9" w:rsidRPr="007E73C9" w:rsidRDefault="007E73C9" w:rsidP="007E73C9">
      <w:pPr>
        <w:autoSpaceDE w:val="0"/>
        <w:autoSpaceDN w:val="0"/>
        <w:adjustRightInd w:val="0"/>
        <w:rPr>
          <w:rFonts w:eastAsia="DejaVuSans"/>
        </w:rPr>
      </w:pPr>
      <w:r w:rsidRPr="007E73C9">
        <w:rPr>
          <w:rFonts w:eastAsia="DejaVuSans"/>
        </w:rPr>
        <w:t xml:space="preserve">учителей </w:t>
      </w:r>
      <w:r w:rsidR="002437B1">
        <w:rPr>
          <w:rFonts w:eastAsia="DejaVuSans"/>
        </w:rPr>
        <w:t xml:space="preserve">ингушского </w:t>
      </w:r>
      <w:r w:rsidRPr="007E73C9">
        <w:rPr>
          <w:rFonts w:eastAsia="DejaVuSans"/>
        </w:rPr>
        <w:t>языка и литературы в области преподавания</w:t>
      </w:r>
      <w:r w:rsidR="00C476CA">
        <w:rPr>
          <w:rFonts w:eastAsia="DejaVuSans"/>
        </w:rPr>
        <w:t xml:space="preserve"> предметов «Ингушского языка» и «Ингушской литературы»</w:t>
      </w:r>
      <w:r w:rsidR="002437B1">
        <w:rPr>
          <w:rFonts w:eastAsia="DejaVuSans"/>
        </w:rPr>
        <w:t>.</w:t>
      </w:r>
    </w:p>
    <w:p w14:paraId="5B4930A7" w14:textId="77777777" w:rsidR="007E73C9" w:rsidRDefault="007E73C9" w:rsidP="007E73C9">
      <w:pPr>
        <w:rPr>
          <w:rFonts w:eastAsia="DejaVuSans-Bold"/>
          <w:b/>
          <w:bCs/>
        </w:rPr>
      </w:pPr>
    </w:p>
    <w:p w14:paraId="21DC6EEE" w14:textId="77777777" w:rsidR="007E73C9" w:rsidRDefault="007E73C9" w:rsidP="007E73C9">
      <w:pPr>
        <w:rPr>
          <w:rFonts w:eastAsia="DejaVuSans-Bold"/>
          <w:b/>
          <w:bCs/>
        </w:rPr>
      </w:pPr>
      <w:r w:rsidRPr="007E73C9">
        <w:rPr>
          <w:rFonts w:eastAsia="DejaVuSans-Bold"/>
          <w:b/>
          <w:bCs/>
        </w:rPr>
        <w:t>1.2. Планируемые результаты обучения:</w:t>
      </w:r>
    </w:p>
    <w:p w14:paraId="20986865" w14:textId="77777777" w:rsidR="007E73C9" w:rsidRDefault="007E73C9" w:rsidP="007E73C9">
      <w:pPr>
        <w:rPr>
          <w:rFonts w:eastAsia="DejaVuSans-Bold"/>
          <w:b/>
          <w:bCs/>
        </w:rPr>
      </w:pPr>
    </w:p>
    <w:p w14:paraId="11E9AC8E" w14:textId="77777777" w:rsidR="007E73C9" w:rsidRDefault="007E73C9" w:rsidP="007E73C9">
      <w:pPr>
        <w:rPr>
          <w:rFonts w:eastAsia="DejaVuSans-Bold"/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336"/>
        <w:gridCol w:w="2172"/>
        <w:gridCol w:w="2719"/>
      </w:tblGrid>
      <w:tr w:rsidR="007E73C9" w:rsidRPr="000814DF" w14:paraId="0DFC1160" w14:textId="77777777" w:rsidTr="00C476CA">
        <w:trPr>
          <w:trHeight w:val="5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9076" w14:textId="77777777" w:rsidR="007E73C9" w:rsidRPr="007E73C9" w:rsidRDefault="007E73C9" w:rsidP="007E73C9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DejaVuSans-Bold"/>
                <w:bCs/>
              </w:rPr>
              <w:t>Т</w:t>
            </w:r>
            <w:r w:rsidRPr="007E73C9">
              <w:rPr>
                <w:rFonts w:eastAsia="DejaVuSans-Bold"/>
                <w:bCs/>
              </w:rPr>
              <w:t>рудовая функция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DEBE6A4" w14:textId="77777777" w:rsidR="007E73C9" w:rsidRPr="000814DF" w:rsidRDefault="007E73C9" w:rsidP="006F48B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7E73C9" w:rsidRPr="000814DF" w14:paraId="470ADEA6" w14:textId="77777777" w:rsidTr="00C476CA">
        <w:trPr>
          <w:trHeight w:val="299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343A7" w14:textId="77777777" w:rsidR="007E73C9" w:rsidRPr="000814DF" w:rsidRDefault="007E73C9" w:rsidP="006F48B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24DA" w14:textId="77777777" w:rsidR="007E73C9" w:rsidRPr="007E73C9" w:rsidRDefault="007E73C9" w:rsidP="007E73C9">
            <w:pPr>
              <w:rPr>
                <w:rFonts w:eastAsia="Calibri"/>
                <w:color w:val="000000"/>
                <w:lang w:eastAsia="en-US"/>
              </w:rPr>
            </w:pPr>
            <w:r w:rsidRPr="007E73C9">
              <w:rPr>
                <w:rFonts w:eastAsia="DejaVuSans-Bold"/>
                <w:bCs/>
              </w:rPr>
              <w:t>Трудовое действие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8819" w14:textId="77777777" w:rsidR="007E73C9" w:rsidRPr="007E73C9" w:rsidRDefault="007E73C9" w:rsidP="007E73C9">
            <w:pPr>
              <w:rPr>
                <w:rFonts w:eastAsia="Calibri"/>
                <w:color w:val="000000"/>
                <w:lang w:eastAsia="en-US"/>
              </w:rPr>
            </w:pPr>
            <w:r w:rsidRPr="007E73C9">
              <w:rPr>
                <w:rFonts w:eastAsia="DejaVuSans-Bold"/>
                <w:bCs/>
              </w:rPr>
              <w:t>Знать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B1D2C" w14:textId="77777777" w:rsidR="007E73C9" w:rsidRPr="00E5030D" w:rsidRDefault="00E5030D" w:rsidP="006F48BF">
            <w:pPr>
              <w:rPr>
                <w:rFonts w:eastAsia="Calibri"/>
                <w:color w:val="000000"/>
                <w:lang w:eastAsia="en-US"/>
              </w:rPr>
            </w:pPr>
            <w:r w:rsidRPr="00E5030D">
              <w:rPr>
                <w:rFonts w:ascii="DejaVuSans-Bold" w:eastAsia="DejaVuSans-Bold" w:cs="DejaVuSans-Bold" w:hint="eastAsia"/>
                <w:bCs/>
              </w:rPr>
              <w:t>Уметь</w:t>
            </w:r>
          </w:p>
        </w:tc>
      </w:tr>
      <w:tr w:rsidR="007E73C9" w:rsidRPr="000814DF" w14:paraId="404019BB" w14:textId="77777777" w:rsidTr="00C476C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72F4" w14:textId="77777777" w:rsidR="007E73C9" w:rsidRDefault="007E73C9" w:rsidP="006F48BF">
            <w:pPr>
              <w:rPr>
                <w:rFonts w:eastAsia="Calibri"/>
                <w:color w:val="000000"/>
                <w:lang w:eastAsia="en-US"/>
              </w:rPr>
            </w:pPr>
          </w:p>
          <w:p w14:paraId="03A2BCA8" w14:textId="77777777" w:rsidR="00237F55" w:rsidRDefault="00237F55" w:rsidP="006F48BF">
            <w:pPr>
              <w:rPr>
                <w:rFonts w:eastAsia="Calibri"/>
                <w:color w:val="000000"/>
                <w:lang w:eastAsia="en-US"/>
              </w:rPr>
            </w:pPr>
          </w:p>
          <w:p w14:paraId="152C2D7C" w14:textId="77777777" w:rsidR="00237F55" w:rsidRDefault="00237F55" w:rsidP="006F48BF">
            <w:pPr>
              <w:rPr>
                <w:rFonts w:eastAsia="Calibri"/>
                <w:color w:val="000000"/>
                <w:lang w:eastAsia="en-US"/>
              </w:rPr>
            </w:pPr>
          </w:p>
          <w:p w14:paraId="5AD9A737" w14:textId="77777777" w:rsidR="00237F55" w:rsidRDefault="00237F55" w:rsidP="006F48BF">
            <w:pPr>
              <w:rPr>
                <w:rFonts w:eastAsia="Calibri"/>
                <w:color w:val="000000"/>
                <w:lang w:eastAsia="en-US"/>
              </w:rPr>
            </w:pPr>
          </w:p>
          <w:p w14:paraId="6AF0D985" w14:textId="77777777" w:rsidR="00237F55" w:rsidRDefault="00237F55" w:rsidP="006F48BF">
            <w:pPr>
              <w:rPr>
                <w:rFonts w:eastAsia="Calibri"/>
                <w:color w:val="000000"/>
                <w:lang w:eastAsia="en-US"/>
              </w:rPr>
            </w:pPr>
          </w:p>
          <w:p w14:paraId="34D5BCC7" w14:textId="77777777" w:rsidR="00237F55" w:rsidRPr="00237F55" w:rsidRDefault="00237F55" w:rsidP="00237F5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237F55">
              <w:rPr>
                <w:rFonts w:eastAsia="DejaVuSans"/>
              </w:rPr>
              <w:t>Общепедагогическая</w:t>
            </w:r>
          </w:p>
          <w:p w14:paraId="06B7E2B5" w14:textId="77777777" w:rsidR="00237F55" w:rsidRPr="00237F55" w:rsidRDefault="00237F55" w:rsidP="00237F55">
            <w:pPr>
              <w:rPr>
                <w:rFonts w:ascii="Calibri" w:eastAsia="Calibri" w:hAnsi="Calibri"/>
                <w:color w:val="000000"/>
                <w:lang w:eastAsia="en-US"/>
              </w:rPr>
            </w:pPr>
            <w:r w:rsidRPr="00237F55">
              <w:rPr>
                <w:rFonts w:eastAsia="DejaVuSans"/>
              </w:rPr>
              <w:t>функция. Обучение.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E702" w14:textId="77777777" w:rsidR="00C768D5" w:rsidRDefault="00C768D5" w:rsidP="00C768D5">
            <w:pPr>
              <w:autoSpaceDE w:val="0"/>
              <w:autoSpaceDN w:val="0"/>
              <w:adjustRightInd w:val="0"/>
              <w:rPr>
                <w:rFonts w:ascii="Calibri" w:eastAsia="DejaVuSans" w:hAnsi="Calibri" w:cs="DejaVuSans"/>
                <w:sz w:val="15"/>
                <w:szCs w:val="15"/>
              </w:rPr>
            </w:pPr>
          </w:p>
          <w:p w14:paraId="072B2CD8" w14:textId="77777777" w:rsidR="00C768D5" w:rsidRDefault="00C768D5" w:rsidP="00C768D5">
            <w:pPr>
              <w:autoSpaceDE w:val="0"/>
              <w:autoSpaceDN w:val="0"/>
              <w:adjustRightInd w:val="0"/>
              <w:rPr>
                <w:rFonts w:ascii="Calibri" w:eastAsia="DejaVuSans" w:hAnsi="Calibri" w:cs="DejaVuSans"/>
                <w:sz w:val="15"/>
                <w:szCs w:val="15"/>
              </w:rPr>
            </w:pPr>
          </w:p>
          <w:p w14:paraId="1E640A46" w14:textId="77777777" w:rsidR="00C768D5" w:rsidRDefault="00C768D5" w:rsidP="00C768D5">
            <w:pPr>
              <w:autoSpaceDE w:val="0"/>
              <w:autoSpaceDN w:val="0"/>
              <w:adjustRightInd w:val="0"/>
              <w:rPr>
                <w:rFonts w:ascii="Calibri" w:eastAsia="DejaVuSans" w:hAnsi="Calibri" w:cs="DejaVuSans"/>
                <w:sz w:val="15"/>
                <w:szCs w:val="15"/>
              </w:rPr>
            </w:pPr>
          </w:p>
          <w:p w14:paraId="7EEAF4EB" w14:textId="77777777" w:rsidR="00C768D5" w:rsidRDefault="00C768D5" w:rsidP="00C768D5">
            <w:pPr>
              <w:autoSpaceDE w:val="0"/>
              <w:autoSpaceDN w:val="0"/>
              <w:adjustRightInd w:val="0"/>
              <w:rPr>
                <w:rFonts w:ascii="Calibri" w:eastAsia="DejaVuSans" w:hAnsi="Calibri" w:cs="DejaVuSans"/>
                <w:sz w:val="15"/>
                <w:szCs w:val="15"/>
              </w:rPr>
            </w:pPr>
          </w:p>
          <w:p w14:paraId="16C2E53E" w14:textId="77777777" w:rsidR="00C768D5" w:rsidRDefault="00C768D5" w:rsidP="00C768D5">
            <w:pPr>
              <w:autoSpaceDE w:val="0"/>
              <w:autoSpaceDN w:val="0"/>
              <w:adjustRightInd w:val="0"/>
              <w:rPr>
                <w:rFonts w:ascii="Calibri" w:eastAsia="DejaVuSans" w:hAnsi="Calibri" w:cs="DejaVuSans"/>
                <w:sz w:val="15"/>
                <w:szCs w:val="15"/>
              </w:rPr>
            </w:pPr>
          </w:p>
          <w:p w14:paraId="4DE13764" w14:textId="77777777" w:rsidR="00C768D5" w:rsidRDefault="00C768D5" w:rsidP="00C768D5">
            <w:pPr>
              <w:autoSpaceDE w:val="0"/>
              <w:autoSpaceDN w:val="0"/>
              <w:adjustRightInd w:val="0"/>
              <w:rPr>
                <w:rFonts w:ascii="Calibri" w:eastAsia="DejaVuSans" w:hAnsi="Calibri" w:cs="DejaVuSans"/>
                <w:sz w:val="15"/>
                <w:szCs w:val="15"/>
              </w:rPr>
            </w:pPr>
          </w:p>
          <w:p w14:paraId="5416D630" w14:textId="77777777" w:rsidR="00C768D5" w:rsidRPr="00C768D5" w:rsidRDefault="00C768D5" w:rsidP="00C768D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C768D5">
              <w:rPr>
                <w:rFonts w:eastAsia="DejaVuSans"/>
              </w:rPr>
              <w:t>Планирование и</w:t>
            </w:r>
          </w:p>
          <w:p w14:paraId="0B23C7A2" w14:textId="77777777" w:rsidR="00C768D5" w:rsidRPr="00C768D5" w:rsidRDefault="00C768D5" w:rsidP="00C768D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C768D5">
              <w:rPr>
                <w:rFonts w:eastAsia="DejaVuSans"/>
              </w:rPr>
              <w:t>проведение учебных</w:t>
            </w:r>
          </w:p>
          <w:p w14:paraId="76AE3D4F" w14:textId="77777777" w:rsidR="00C768D5" w:rsidRPr="00C768D5" w:rsidRDefault="00C768D5" w:rsidP="00C768D5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C768D5">
              <w:rPr>
                <w:rFonts w:eastAsia="DejaVuSans"/>
              </w:rPr>
              <w:t>занятий</w:t>
            </w:r>
            <w:r>
              <w:rPr>
                <w:rFonts w:eastAsia="DejaVuSans"/>
              </w:rPr>
              <w:t>.</w:t>
            </w:r>
          </w:p>
          <w:p w14:paraId="1572E707" w14:textId="77777777" w:rsidR="007E73C9" w:rsidRPr="000814DF" w:rsidRDefault="007E73C9" w:rsidP="00C768D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BD99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Структур</w:t>
            </w:r>
            <w:r>
              <w:rPr>
                <w:rFonts w:eastAsia="DejaVuSans"/>
              </w:rPr>
              <w:t xml:space="preserve">а </w:t>
            </w:r>
            <w:r w:rsidRPr="00E5030D">
              <w:rPr>
                <w:rFonts w:eastAsia="DejaVuSans"/>
              </w:rPr>
              <w:t>современного</w:t>
            </w:r>
          </w:p>
          <w:p w14:paraId="0117906B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урока в соответствии с</w:t>
            </w:r>
          </w:p>
          <w:p w14:paraId="000C19D7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требованиями ФГОС.</w:t>
            </w:r>
          </w:p>
          <w:p w14:paraId="6B47ECB9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Современные</w:t>
            </w:r>
          </w:p>
          <w:p w14:paraId="41517392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педагогические</w:t>
            </w:r>
          </w:p>
          <w:p w14:paraId="6CCB8D44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технологии. Особенности</w:t>
            </w:r>
          </w:p>
          <w:p w14:paraId="57F752C0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формирующего и</w:t>
            </w:r>
          </w:p>
          <w:p w14:paraId="462E8311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критериального</w:t>
            </w:r>
          </w:p>
          <w:p w14:paraId="0166EB90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>оценивания в процессе</w:t>
            </w:r>
          </w:p>
          <w:p w14:paraId="64679242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 xml:space="preserve">преподавания </w:t>
            </w:r>
            <w:r w:rsidR="009F0594">
              <w:rPr>
                <w:rFonts w:eastAsia="DejaVuSans"/>
              </w:rPr>
              <w:t>ингушского</w:t>
            </w:r>
          </w:p>
          <w:p w14:paraId="7462C87D" w14:textId="77777777" w:rsidR="00E5030D" w:rsidRPr="00E5030D" w:rsidRDefault="00E5030D" w:rsidP="00E5030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E5030D">
              <w:rPr>
                <w:rFonts w:eastAsia="DejaVuSans"/>
              </w:rPr>
              <w:t xml:space="preserve">языка </w:t>
            </w:r>
          </w:p>
          <w:p w14:paraId="0CB258E7" w14:textId="77777777" w:rsidR="007E73C9" w:rsidRPr="000814DF" w:rsidRDefault="00E5030D" w:rsidP="00E5030D">
            <w:pPr>
              <w:rPr>
                <w:rFonts w:eastAsia="Calibri"/>
                <w:color w:val="000000"/>
                <w:lang w:eastAsia="en-US"/>
              </w:rPr>
            </w:pPr>
            <w:r w:rsidRPr="00E5030D">
              <w:rPr>
                <w:rFonts w:eastAsia="DejaVuSans"/>
              </w:rPr>
              <w:t>литературы</w:t>
            </w:r>
            <w:r>
              <w:rPr>
                <w:rFonts w:eastAsia="DejaVuSans"/>
              </w:rPr>
              <w:t>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4234" w14:textId="77777777" w:rsidR="009F0594" w:rsidRPr="006D11DB" w:rsidRDefault="007E73C9" w:rsidP="009F05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Calibri"/>
                <w:color w:val="000000"/>
              </w:rPr>
              <w:t xml:space="preserve">       </w:t>
            </w:r>
            <w:r w:rsidR="009F0594" w:rsidRPr="006D11DB">
              <w:rPr>
                <w:rFonts w:eastAsia="DejaVuSans"/>
              </w:rPr>
              <w:t>Проектировать урок ингушского</w:t>
            </w:r>
            <w:r w:rsidR="005D1F42">
              <w:rPr>
                <w:rFonts w:eastAsia="DejaVuSans"/>
              </w:rPr>
              <w:t xml:space="preserve"> </w:t>
            </w:r>
            <w:r w:rsidR="009F0594" w:rsidRPr="006D11DB">
              <w:rPr>
                <w:rFonts w:eastAsia="DejaVuSans"/>
              </w:rPr>
              <w:t xml:space="preserve">языка </w:t>
            </w:r>
            <w:r w:rsidR="005D1F42">
              <w:rPr>
                <w:rFonts w:eastAsia="DejaVuSans"/>
              </w:rPr>
              <w:t xml:space="preserve">и   </w:t>
            </w:r>
            <w:r w:rsidR="009F0594" w:rsidRPr="006D11DB">
              <w:rPr>
                <w:rFonts w:eastAsia="DejaVuSans"/>
              </w:rPr>
              <w:t>литературы, в том</w:t>
            </w:r>
          </w:p>
          <w:p w14:paraId="4B3D85C7" w14:textId="77777777" w:rsidR="009F0594" w:rsidRPr="006D11DB" w:rsidRDefault="009F0594" w:rsidP="009F05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>числе с использованием</w:t>
            </w:r>
          </w:p>
          <w:p w14:paraId="124208AD" w14:textId="77777777" w:rsidR="009F0594" w:rsidRPr="006D11DB" w:rsidRDefault="009F0594" w:rsidP="009F05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>современных педагогических</w:t>
            </w:r>
          </w:p>
          <w:p w14:paraId="0A537F1C" w14:textId="77777777" w:rsidR="007E73C9" w:rsidRPr="006D11DB" w:rsidRDefault="009F0594" w:rsidP="009F0594">
            <w:pPr>
              <w:rPr>
                <w:rFonts w:eastAsia="Calibri"/>
                <w:color w:val="000000"/>
                <w:lang w:eastAsia="en-US"/>
              </w:rPr>
            </w:pPr>
            <w:r w:rsidRPr="006D11DB">
              <w:rPr>
                <w:rFonts w:eastAsia="DejaVuSans"/>
              </w:rPr>
              <w:t>технологий.</w:t>
            </w:r>
          </w:p>
        </w:tc>
      </w:tr>
      <w:tr w:rsidR="007E73C9" w:rsidRPr="000814DF" w14:paraId="46F900BB" w14:textId="77777777" w:rsidTr="00C476C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FC7D" w14:textId="77777777" w:rsidR="00217E16" w:rsidRPr="00217E16" w:rsidRDefault="00217E16" w:rsidP="00217E16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217E16">
              <w:rPr>
                <w:rFonts w:eastAsia="DejaVuSans"/>
              </w:rPr>
              <w:t>Общепедагогическая</w:t>
            </w:r>
          </w:p>
          <w:p w14:paraId="770E3447" w14:textId="77777777" w:rsidR="007E73C9" w:rsidRPr="000814DF" w:rsidRDefault="00217E16" w:rsidP="00217E16">
            <w:pPr>
              <w:rPr>
                <w:rFonts w:eastAsia="Calibri"/>
                <w:color w:val="000000"/>
                <w:lang w:eastAsia="en-US"/>
              </w:rPr>
            </w:pPr>
            <w:r w:rsidRPr="00217E16">
              <w:rPr>
                <w:rFonts w:eastAsia="DejaVuSans"/>
              </w:rPr>
              <w:t>функция. Обучение</w:t>
            </w:r>
            <w:r>
              <w:rPr>
                <w:rFonts w:eastAsia="DejaVuSan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525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Осуществление</w:t>
            </w:r>
          </w:p>
          <w:p w14:paraId="3718D84C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профессиональной</w:t>
            </w:r>
          </w:p>
          <w:p w14:paraId="4F2EBF30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деятельности в</w:t>
            </w:r>
          </w:p>
          <w:p w14:paraId="4F697DA3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соответствии с</w:t>
            </w:r>
          </w:p>
          <w:p w14:paraId="1D05B0F5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требованиями</w:t>
            </w:r>
          </w:p>
          <w:p w14:paraId="7E625934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федеральных</w:t>
            </w:r>
          </w:p>
          <w:p w14:paraId="1E05148E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государственных</w:t>
            </w:r>
          </w:p>
          <w:p w14:paraId="43F25E62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образовательных</w:t>
            </w:r>
          </w:p>
          <w:p w14:paraId="441BA46D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 xml:space="preserve">стандартов </w:t>
            </w:r>
          </w:p>
          <w:p w14:paraId="737FC6BB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основного общего,</w:t>
            </w:r>
          </w:p>
          <w:p w14:paraId="07F7EBAC" w14:textId="77777777" w:rsidR="000E7B78" w:rsidRPr="000E7B78" w:rsidRDefault="000E7B78" w:rsidP="000E7B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E7B78">
              <w:rPr>
                <w:rFonts w:eastAsia="DejaVuSans"/>
              </w:rPr>
              <w:t>среднего общего</w:t>
            </w:r>
          </w:p>
          <w:p w14:paraId="4D18E326" w14:textId="77777777" w:rsidR="007E73C9" w:rsidRPr="000814DF" w:rsidRDefault="000E7B78" w:rsidP="000E7B78">
            <w:pPr>
              <w:rPr>
                <w:rFonts w:eastAsia="Calibri"/>
                <w:color w:val="000000"/>
                <w:lang w:eastAsia="en-US"/>
              </w:rPr>
            </w:pPr>
            <w:r w:rsidRPr="000E7B78">
              <w:rPr>
                <w:rFonts w:eastAsia="DejaVuSans"/>
              </w:rPr>
              <w:t>образования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573" w14:textId="77777777" w:rsidR="00717F9D" w:rsidRPr="00717F9D" w:rsidRDefault="00717F9D" w:rsidP="00717F9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717F9D">
              <w:rPr>
                <w:rFonts w:eastAsia="DejaVuSans"/>
              </w:rPr>
              <w:t>Законы и иные</w:t>
            </w:r>
          </w:p>
          <w:p w14:paraId="7976C526" w14:textId="77777777" w:rsidR="00717F9D" w:rsidRPr="00717F9D" w:rsidRDefault="00717F9D" w:rsidP="00717F9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717F9D">
              <w:rPr>
                <w:rFonts w:eastAsia="DejaVuSans"/>
              </w:rPr>
              <w:t>нормативно-правовые</w:t>
            </w:r>
          </w:p>
          <w:p w14:paraId="5C7643FB" w14:textId="77777777" w:rsidR="00717F9D" w:rsidRPr="00717F9D" w:rsidRDefault="00717F9D" w:rsidP="00717F9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717F9D">
              <w:rPr>
                <w:rFonts w:eastAsia="DejaVuSans"/>
              </w:rPr>
              <w:t>акты по вопросам</w:t>
            </w:r>
          </w:p>
          <w:p w14:paraId="401AD3B8" w14:textId="77777777" w:rsidR="00717F9D" w:rsidRPr="00717F9D" w:rsidRDefault="00717F9D" w:rsidP="00717F9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717F9D">
              <w:rPr>
                <w:rFonts w:eastAsia="DejaVuSans"/>
              </w:rPr>
              <w:t xml:space="preserve">обучения </w:t>
            </w:r>
            <w:proofErr w:type="gramStart"/>
            <w:r>
              <w:rPr>
                <w:rFonts w:eastAsia="DejaVuSans"/>
              </w:rPr>
              <w:t>ингушскому  языку</w:t>
            </w:r>
            <w:proofErr w:type="gramEnd"/>
            <w:r w:rsidRPr="00717F9D">
              <w:rPr>
                <w:rFonts w:eastAsia="DejaVuSans"/>
              </w:rPr>
              <w:t>. Сходства и</w:t>
            </w:r>
          </w:p>
          <w:p w14:paraId="60390405" w14:textId="77777777" w:rsidR="00717F9D" w:rsidRPr="00717F9D" w:rsidRDefault="00717F9D" w:rsidP="00717F9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717F9D">
              <w:rPr>
                <w:rFonts w:eastAsia="DejaVuSans"/>
              </w:rPr>
              <w:t>отличие учебных</w:t>
            </w:r>
          </w:p>
          <w:p w14:paraId="065C2D47" w14:textId="77777777" w:rsidR="00717F9D" w:rsidRPr="00717F9D" w:rsidRDefault="00717F9D" w:rsidP="00717F9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717F9D">
              <w:rPr>
                <w:rFonts w:eastAsia="DejaVuSans"/>
              </w:rPr>
              <w:t>предметов «</w:t>
            </w:r>
            <w:r>
              <w:rPr>
                <w:rFonts w:eastAsia="DejaVuSans"/>
              </w:rPr>
              <w:t xml:space="preserve">Ингушский </w:t>
            </w:r>
          </w:p>
          <w:p w14:paraId="1941C121" w14:textId="77777777" w:rsidR="00717F9D" w:rsidRPr="00717F9D" w:rsidRDefault="00717F9D" w:rsidP="00717F9D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proofErr w:type="gramStart"/>
            <w:r w:rsidRPr="00717F9D">
              <w:rPr>
                <w:rFonts w:eastAsia="DejaVuSans"/>
              </w:rPr>
              <w:t>язык»</w:t>
            </w:r>
            <w:r>
              <w:rPr>
                <w:rFonts w:eastAsia="DejaVuSans"/>
              </w:rPr>
              <w:t xml:space="preserve">  и</w:t>
            </w:r>
            <w:proofErr w:type="gramEnd"/>
            <w:r>
              <w:rPr>
                <w:rFonts w:eastAsia="DejaVuSans"/>
              </w:rPr>
              <w:t xml:space="preserve">  </w:t>
            </w:r>
            <w:r w:rsidRPr="00717F9D">
              <w:rPr>
                <w:rFonts w:eastAsia="DejaVuSans"/>
              </w:rPr>
              <w:t>«</w:t>
            </w:r>
            <w:r>
              <w:rPr>
                <w:rFonts w:eastAsia="DejaVuSans"/>
              </w:rPr>
              <w:t>Ингушская</w:t>
            </w:r>
          </w:p>
          <w:p w14:paraId="0A9ADBA5" w14:textId="77777777" w:rsidR="00717F9D" w:rsidRPr="000814DF" w:rsidRDefault="00717F9D" w:rsidP="00717F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17F9D">
              <w:rPr>
                <w:rFonts w:eastAsia="DejaVuSans"/>
              </w:rPr>
              <w:t>литература</w:t>
            </w:r>
            <w:proofErr w:type="gramStart"/>
            <w:r w:rsidRPr="00717F9D">
              <w:rPr>
                <w:rFonts w:eastAsia="DejaVuSans"/>
              </w:rPr>
              <w:t xml:space="preserve">» </w:t>
            </w:r>
            <w:r>
              <w:rPr>
                <w:rFonts w:eastAsia="DejaVuSans"/>
              </w:rPr>
              <w:t>.</w:t>
            </w:r>
            <w:proofErr w:type="gramEnd"/>
          </w:p>
          <w:p w14:paraId="71E8F572" w14:textId="77777777" w:rsidR="007E73C9" w:rsidRPr="000814DF" w:rsidRDefault="007E73C9" w:rsidP="00717F9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293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>Решать проблемные ситуации,</w:t>
            </w:r>
          </w:p>
          <w:p w14:paraId="235E4422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 xml:space="preserve">возникающие при </w:t>
            </w:r>
            <w:r w:rsidR="00C476CA">
              <w:rPr>
                <w:rFonts w:eastAsia="DejaVuSans"/>
              </w:rPr>
              <w:t xml:space="preserve">реализации в </w:t>
            </w:r>
            <w:r w:rsidRPr="006D11DB">
              <w:rPr>
                <w:rFonts w:eastAsia="DejaVuSans"/>
              </w:rPr>
              <w:t>образовательных</w:t>
            </w:r>
          </w:p>
          <w:p w14:paraId="72687EB3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>организациях предметных</w:t>
            </w:r>
          </w:p>
          <w:p w14:paraId="2DD19BA1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>областей "</w:t>
            </w:r>
            <w:r>
              <w:rPr>
                <w:rFonts w:eastAsia="DejaVuSans"/>
              </w:rPr>
              <w:t>Ингушский</w:t>
            </w:r>
            <w:r w:rsidRPr="006D11DB">
              <w:rPr>
                <w:rFonts w:eastAsia="DejaVuSans"/>
              </w:rPr>
              <w:t xml:space="preserve"> язык</w:t>
            </w:r>
            <w:r w:rsidR="002437B1">
              <w:rPr>
                <w:rFonts w:eastAsia="DejaVuSans"/>
              </w:rPr>
              <w:t>»</w:t>
            </w:r>
            <w:r w:rsidRPr="006D11DB">
              <w:rPr>
                <w:rFonts w:eastAsia="DejaVuSans"/>
              </w:rPr>
              <w:t xml:space="preserve"> и</w:t>
            </w:r>
          </w:p>
          <w:p w14:paraId="5D4C3A0A" w14:textId="77777777" w:rsidR="006D11DB" w:rsidRPr="006D11DB" w:rsidRDefault="002437B1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>
              <w:rPr>
                <w:rFonts w:eastAsia="DejaVuSans"/>
              </w:rPr>
              <w:t>«Ингушская лит</w:t>
            </w:r>
            <w:r w:rsidR="00E81945">
              <w:rPr>
                <w:rFonts w:eastAsia="DejaVuSans"/>
              </w:rPr>
              <w:t>е</w:t>
            </w:r>
            <w:r>
              <w:rPr>
                <w:rFonts w:eastAsia="DejaVuSans"/>
              </w:rPr>
              <w:t>ратура»</w:t>
            </w:r>
            <w:r w:rsidR="006D11DB">
              <w:rPr>
                <w:rFonts w:eastAsia="DejaVuSans"/>
              </w:rPr>
              <w:t>.</w:t>
            </w:r>
          </w:p>
          <w:p w14:paraId="505B8792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 xml:space="preserve"> Анализировать</w:t>
            </w:r>
          </w:p>
          <w:p w14:paraId="626CC221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>нормативные документы по</w:t>
            </w:r>
          </w:p>
          <w:p w14:paraId="016060E1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 xml:space="preserve">вопросам обучения </w:t>
            </w:r>
            <w:r w:rsidR="005D2A6D">
              <w:rPr>
                <w:rFonts w:eastAsia="DejaVuSans"/>
              </w:rPr>
              <w:t>ингушск</w:t>
            </w:r>
            <w:r w:rsidR="002437B1">
              <w:rPr>
                <w:rFonts w:eastAsia="DejaVuSans"/>
              </w:rPr>
              <w:t>ому</w:t>
            </w:r>
          </w:p>
          <w:p w14:paraId="69715900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>язык</w:t>
            </w:r>
            <w:r w:rsidR="002437B1">
              <w:rPr>
                <w:rFonts w:eastAsia="DejaVuSans"/>
              </w:rPr>
              <w:t>у</w:t>
            </w:r>
            <w:r w:rsidRPr="006D11DB">
              <w:rPr>
                <w:rFonts w:eastAsia="DejaVuSans"/>
              </w:rPr>
              <w:t>. Находить сходства и</w:t>
            </w:r>
          </w:p>
          <w:p w14:paraId="3C7036DC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D11DB">
              <w:rPr>
                <w:rFonts w:eastAsia="DejaVuSans"/>
              </w:rPr>
              <w:t xml:space="preserve">отличия в содержании </w:t>
            </w:r>
          </w:p>
          <w:p w14:paraId="37F55D67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>
              <w:rPr>
                <w:rFonts w:eastAsia="DejaVuSans"/>
              </w:rPr>
              <w:t>ингушского</w:t>
            </w:r>
            <w:r w:rsidRPr="006D11DB">
              <w:rPr>
                <w:rFonts w:eastAsia="DejaVuSans"/>
              </w:rPr>
              <w:t xml:space="preserve"> язык</w:t>
            </w:r>
            <w:r w:rsidR="003E37AC">
              <w:rPr>
                <w:rFonts w:eastAsia="DejaVuSans"/>
              </w:rPr>
              <w:t>а</w:t>
            </w:r>
          </w:p>
          <w:p w14:paraId="5B0D1D32" w14:textId="77777777" w:rsidR="006D11DB" w:rsidRPr="006D11DB" w:rsidRDefault="006D11DB" w:rsidP="006D11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DejaVuSans"/>
              </w:rPr>
              <w:t xml:space="preserve">и </w:t>
            </w:r>
            <w:r w:rsidRPr="006D11DB">
              <w:rPr>
                <w:rFonts w:eastAsia="DejaVuSans"/>
              </w:rPr>
              <w:t>литературы</w:t>
            </w:r>
            <w:r>
              <w:rPr>
                <w:rFonts w:eastAsia="DejaVuSans"/>
              </w:rPr>
              <w:t>.</w:t>
            </w:r>
          </w:p>
          <w:p w14:paraId="2125ECC5" w14:textId="77777777" w:rsidR="007E73C9" w:rsidRPr="006D11DB" w:rsidRDefault="007E73C9" w:rsidP="006D11DB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599DE47E" w14:textId="77777777" w:rsidR="007E73C9" w:rsidRDefault="00DC6711" w:rsidP="007E73C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19539875" w14:textId="77777777" w:rsidR="00DC6711" w:rsidRDefault="00DC6711" w:rsidP="007E73C9">
      <w:pPr>
        <w:rPr>
          <w:b/>
          <w:bCs/>
          <w:color w:val="000000"/>
        </w:rPr>
      </w:pPr>
    </w:p>
    <w:p w14:paraId="370C7C73" w14:textId="77777777" w:rsidR="00DC6711" w:rsidRPr="00DC6711" w:rsidRDefault="00DC6711" w:rsidP="00DC6711">
      <w:pPr>
        <w:autoSpaceDE w:val="0"/>
        <w:autoSpaceDN w:val="0"/>
        <w:adjustRightInd w:val="0"/>
        <w:rPr>
          <w:rFonts w:eastAsia="DejaVuSans-Bold"/>
          <w:b/>
          <w:bCs/>
        </w:rPr>
      </w:pPr>
      <w:r w:rsidRPr="00DC6711">
        <w:rPr>
          <w:rFonts w:eastAsia="DejaVuSans-Bold"/>
          <w:b/>
          <w:bCs/>
        </w:rPr>
        <w:t>1.3. Категория слушателей:</w:t>
      </w:r>
    </w:p>
    <w:p w14:paraId="750F073D" w14:textId="77777777" w:rsidR="00DC6711" w:rsidRPr="00DC6711" w:rsidRDefault="00DC6711" w:rsidP="00DC6711">
      <w:pPr>
        <w:autoSpaceDE w:val="0"/>
        <w:autoSpaceDN w:val="0"/>
        <w:adjustRightInd w:val="0"/>
        <w:rPr>
          <w:rFonts w:eastAsia="DejaVuSans"/>
        </w:rPr>
      </w:pPr>
      <w:r w:rsidRPr="00DC6711">
        <w:rPr>
          <w:rFonts w:eastAsia="DejaVuSans"/>
        </w:rPr>
        <w:t>учител</w:t>
      </w:r>
      <w:r w:rsidR="002437B1">
        <w:rPr>
          <w:rFonts w:eastAsia="DejaVuSans"/>
        </w:rPr>
        <w:t xml:space="preserve">я </w:t>
      </w:r>
      <w:proofErr w:type="gramStart"/>
      <w:r w:rsidR="002437B1">
        <w:rPr>
          <w:rFonts w:eastAsia="DejaVuSans"/>
        </w:rPr>
        <w:t>ингушского  и</w:t>
      </w:r>
      <w:proofErr w:type="gramEnd"/>
      <w:r w:rsidR="002437B1">
        <w:rPr>
          <w:rFonts w:eastAsia="DejaVuSans"/>
        </w:rPr>
        <w:t xml:space="preserve"> литературы ООО</w:t>
      </w:r>
    </w:p>
    <w:p w14:paraId="5C95A997" w14:textId="77777777" w:rsidR="00DC6711" w:rsidRPr="00DC6711" w:rsidRDefault="00DC6711" w:rsidP="00DC6711">
      <w:pPr>
        <w:autoSpaceDE w:val="0"/>
        <w:autoSpaceDN w:val="0"/>
        <w:adjustRightInd w:val="0"/>
        <w:rPr>
          <w:rFonts w:eastAsia="DejaVuSans"/>
        </w:rPr>
      </w:pPr>
      <w:r w:rsidRPr="00DC6711">
        <w:rPr>
          <w:rFonts w:eastAsia="DejaVuSans-Bold"/>
          <w:b/>
          <w:bCs/>
        </w:rPr>
        <w:t xml:space="preserve">1.4. Форма обучения – </w:t>
      </w:r>
      <w:r w:rsidR="002437B1">
        <w:rPr>
          <w:rFonts w:eastAsia="DejaVuSans"/>
        </w:rPr>
        <w:t>о</w:t>
      </w:r>
      <w:r w:rsidRPr="00DC6711">
        <w:rPr>
          <w:rFonts w:eastAsia="DejaVuSans"/>
        </w:rPr>
        <w:t>чно-заочная</w:t>
      </w:r>
    </w:p>
    <w:p w14:paraId="7497FE90" w14:textId="77777777" w:rsidR="00DC6711" w:rsidRDefault="00DC6711" w:rsidP="00DC6711">
      <w:pPr>
        <w:rPr>
          <w:rFonts w:eastAsia="DejaVuSans"/>
        </w:rPr>
      </w:pPr>
      <w:r w:rsidRPr="00DC6711">
        <w:rPr>
          <w:rFonts w:eastAsia="DejaVuSans-Bold"/>
          <w:b/>
          <w:bCs/>
        </w:rPr>
        <w:t xml:space="preserve">1.5. Срок освоения программы: </w:t>
      </w:r>
      <w:r w:rsidR="00C476CA">
        <w:rPr>
          <w:rFonts w:eastAsia="DejaVuSans"/>
        </w:rPr>
        <w:t>36</w:t>
      </w:r>
      <w:r w:rsidRPr="00DC6711">
        <w:rPr>
          <w:rFonts w:eastAsia="DejaVuSans"/>
        </w:rPr>
        <w:t xml:space="preserve"> ч.</w:t>
      </w:r>
    </w:p>
    <w:p w14:paraId="060DCC0F" w14:textId="77777777" w:rsidR="00DC6711" w:rsidRDefault="00DC6711" w:rsidP="00DC6711">
      <w:pPr>
        <w:rPr>
          <w:rFonts w:eastAsia="DejaVuSans"/>
        </w:rPr>
      </w:pPr>
    </w:p>
    <w:p w14:paraId="5A5A04BC" w14:textId="77777777" w:rsidR="00DC6711" w:rsidRDefault="00DC6711" w:rsidP="00DC6711">
      <w:pPr>
        <w:rPr>
          <w:rFonts w:eastAsia="DejaVuSans"/>
        </w:rPr>
      </w:pPr>
    </w:p>
    <w:p w14:paraId="4A747D5C" w14:textId="77777777" w:rsidR="00DC6711" w:rsidRDefault="00DC6711" w:rsidP="00DC6711">
      <w:pPr>
        <w:rPr>
          <w:rFonts w:eastAsia="DejaVuSans"/>
        </w:rPr>
      </w:pPr>
    </w:p>
    <w:p w14:paraId="71F9FCD3" w14:textId="77777777" w:rsidR="00DC6711" w:rsidRPr="00DC6711" w:rsidRDefault="00DC6711" w:rsidP="003A3C2F">
      <w:pPr>
        <w:autoSpaceDE w:val="0"/>
        <w:autoSpaceDN w:val="0"/>
        <w:adjustRightInd w:val="0"/>
        <w:rPr>
          <w:rFonts w:eastAsia="DejaVuSans-Bold"/>
          <w:b/>
          <w:bCs/>
        </w:rPr>
      </w:pPr>
      <w:r w:rsidRPr="00DC6711">
        <w:rPr>
          <w:rFonts w:eastAsia="DejaVuSans-Bold"/>
          <w:b/>
          <w:bCs/>
        </w:rPr>
        <w:t>Раздел 2. Содержание программы</w:t>
      </w:r>
    </w:p>
    <w:p w14:paraId="1E6512A8" w14:textId="77777777" w:rsidR="00DC6711" w:rsidRPr="00DC6711" w:rsidRDefault="00DC6711" w:rsidP="003A3C2F">
      <w:pPr>
        <w:autoSpaceDE w:val="0"/>
        <w:autoSpaceDN w:val="0"/>
        <w:adjustRightInd w:val="0"/>
        <w:rPr>
          <w:rFonts w:eastAsia="DejaVuSans-Bold"/>
          <w:b/>
          <w:bCs/>
        </w:rPr>
      </w:pPr>
      <w:r w:rsidRPr="00DC6711">
        <w:rPr>
          <w:rFonts w:eastAsia="DejaVuSans-Bold"/>
          <w:b/>
          <w:bCs/>
        </w:rPr>
        <w:t>2.1. Учебный (тематический) план</w:t>
      </w:r>
    </w:p>
    <w:p w14:paraId="26896F01" w14:textId="77777777" w:rsidR="00DC6711" w:rsidRDefault="00DC6711" w:rsidP="003A3C2F">
      <w:pPr>
        <w:rPr>
          <w:rFonts w:eastAsia="DejaVuSans-Bold"/>
          <w:b/>
          <w:bCs/>
        </w:rPr>
      </w:pPr>
      <w:r w:rsidRPr="00DC6711">
        <w:rPr>
          <w:rFonts w:eastAsia="DejaVuSans-Bold"/>
          <w:b/>
          <w:bCs/>
        </w:rPr>
        <w:t>Инвариантный модуль</w:t>
      </w:r>
    </w:p>
    <w:p w14:paraId="01744725" w14:textId="77777777" w:rsidR="003A3C2F" w:rsidRDefault="003A3C2F" w:rsidP="003A3C2F">
      <w:pPr>
        <w:rPr>
          <w:rFonts w:eastAsia="DejaVuSans-Bold"/>
          <w:b/>
          <w:bCs/>
        </w:rPr>
      </w:pPr>
    </w:p>
    <w:p w14:paraId="64D9F862" w14:textId="77777777" w:rsidR="003A3C2F" w:rsidRPr="000814DF" w:rsidRDefault="003A3C2F" w:rsidP="003A3C2F">
      <w:pPr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333"/>
        <w:gridCol w:w="1703"/>
        <w:gridCol w:w="1537"/>
        <w:gridCol w:w="1826"/>
        <w:gridCol w:w="1589"/>
      </w:tblGrid>
      <w:tr w:rsidR="002530DB" w:rsidRPr="000814DF" w14:paraId="0D6D0383" w14:textId="77777777" w:rsidTr="00F31DDD">
        <w:trPr>
          <w:trHeight w:val="22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AC4F" w14:textId="77777777" w:rsidR="002530DB" w:rsidRPr="000814DF" w:rsidRDefault="002530DB" w:rsidP="006F48BF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№ п</w:t>
            </w:r>
            <w:r w:rsidRPr="000814DF">
              <w:rPr>
                <w:rFonts w:eastAsia="Calibri"/>
                <w:color w:val="000000"/>
                <w:lang w:val="en-US"/>
              </w:rPr>
              <w:t>/</w:t>
            </w:r>
            <w:r w:rsidRPr="000814DF">
              <w:rPr>
                <w:rFonts w:eastAsia="Calibri"/>
                <w:color w:val="000000"/>
              </w:rPr>
              <w:t>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1670" w14:textId="77777777" w:rsidR="002530DB" w:rsidRPr="003A3C2F" w:rsidRDefault="002530DB" w:rsidP="003A3C2F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3A3C2F">
              <w:rPr>
                <w:rFonts w:eastAsia="Calibri"/>
                <w:color w:val="000000"/>
              </w:rPr>
              <w:t xml:space="preserve">      </w:t>
            </w:r>
            <w:r w:rsidRPr="003A3C2F">
              <w:rPr>
                <w:rFonts w:eastAsia="DejaVuSans-Bold"/>
                <w:bCs/>
              </w:rPr>
              <w:t>Наименование</w:t>
            </w:r>
          </w:p>
          <w:p w14:paraId="54D681F4" w14:textId="77777777" w:rsidR="002530DB" w:rsidRPr="002437B1" w:rsidRDefault="002530DB" w:rsidP="002437B1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3A3C2F">
              <w:rPr>
                <w:rFonts w:eastAsia="DejaVuSans-Bold"/>
                <w:bCs/>
              </w:rPr>
              <w:t>разделов (модулей) и</w:t>
            </w:r>
            <w:r w:rsidR="002437B1">
              <w:rPr>
                <w:rFonts w:eastAsia="DejaVuSans-Bold"/>
                <w:bCs/>
              </w:rPr>
              <w:t xml:space="preserve"> </w:t>
            </w:r>
            <w:r w:rsidRPr="003A3C2F">
              <w:rPr>
                <w:rFonts w:eastAsia="DejaVuSans-Bold"/>
                <w:bCs/>
              </w:rPr>
              <w:t>тем</w:t>
            </w:r>
            <w:r>
              <w:rPr>
                <w:rFonts w:eastAsia="DejaVuSans-Bold"/>
                <w:bCs/>
              </w:rPr>
              <w:t>.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444617B" w14:textId="77777777" w:rsidR="002530DB" w:rsidRPr="003A3C2F" w:rsidRDefault="002530DB" w:rsidP="003A3C2F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3A3C2F">
              <w:rPr>
                <w:rFonts w:eastAsia="DejaVuSans-Bold"/>
                <w:bCs/>
              </w:rPr>
              <w:t xml:space="preserve">Виды учебных </w:t>
            </w:r>
            <w:proofErr w:type="gramStart"/>
            <w:r w:rsidRPr="003A3C2F">
              <w:rPr>
                <w:rFonts w:eastAsia="DejaVuSans-Bold"/>
                <w:bCs/>
              </w:rPr>
              <w:t>занятий</w:t>
            </w:r>
            <w:r>
              <w:rPr>
                <w:rFonts w:eastAsia="DejaVuSans-Bold"/>
                <w:bCs/>
              </w:rPr>
              <w:t xml:space="preserve">,  </w:t>
            </w:r>
            <w:r w:rsidRPr="003A3C2F">
              <w:rPr>
                <w:rFonts w:eastAsia="DejaVuSans-Bold"/>
                <w:bCs/>
              </w:rPr>
              <w:t>учебных</w:t>
            </w:r>
            <w:proofErr w:type="gramEnd"/>
            <w:r w:rsidRPr="003A3C2F">
              <w:rPr>
                <w:rFonts w:eastAsia="DejaVuSans-Bold"/>
                <w:bCs/>
              </w:rPr>
              <w:t xml:space="preserve"> работ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E5C7E7C" w14:textId="77777777" w:rsidR="002530DB" w:rsidRPr="003A3C2F" w:rsidRDefault="002530DB" w:rsidP="002530DB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</w:p>
        </w:tc>
      </w:tr>
      <w:tr w:rsidR="006F48BF" w:rsidRPr="000814DF" w14:paraId="615B0D14" w14:textId="77777777" w:rsidTr="00F31DDD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6F5D" w14:textId="77777777" w:rsidR="002530DB" w:rsidRPr="000814DF" w:rsidRDefault="002530DB" w:rsidP="006F48B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1429" w14:textId="77777777" w:rsidR="002530DB" w:rsidRPr="000814DF" w:rsidRDefault="002530DB" w:rsidP="006F48B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266A" w14:textId="77777777" w:rsidR="002530DB" w:rsidRPr="002530DB" w:rsidRDefault="002530DB" w:rsidP="003A3C2F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2530DB">
              <w:rPr>
                <w:rFonts w:eastAsia="DejaVuSans-Bold"/>
                <w:bCs/>
              </w:rPr>
              <w:t>Всего часов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68DA" w14:textId="77777777" w:rsidR="002530DB" w:rsidRPr="002530DB" w:rsidRDefault="002530DB" w:rsidP="002530DB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2530DB">
              <w:rPr>
                <w:rFonts w:eastAsia="DejaVuSans-Bold"/>
                <w:bCs/>
              </w:rPr>
              <w:t xml:space="preserve">Лекция, </w:t>
            </w:r>
          </w:p>
          <w:p w14:paraId="345863D0" w14:textId="77777777" w:rsidR="002530DB" w:rsidRPr="000814DF" w:rsidRDefault="002530DB" w:rsidP="002530D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DejaVuSans-Bold"/>
                <w:bCs/>
              </w:rPr>
              <w:t xml:space="preserve">     ч</w:t>
            </w:r>
            <w:r w:rsidRPr="002530DB">
              <w:rPr>
                <w:rFonts w:eastAsia="DejaVuSans-Bold"/>
                <w:bCs/>
              </w:rPr>
              <w:t>ас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9FCA0" w14:textId="77777777" w:rsidR="002530DB" w:rsidRPr="002530DB" w:rsidRDefault="002530DB" w:rsidP="002530DB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2530DB">
              <w:rPr>
                <w:rFonts w:eastAsia="DejaVuSans-Bold"/>
                <w:bCs/>
              </w:rPr>
              <w:t>Интерактивное</w:t>
            </w:r>
          </w:p>
          <w:p w14:paraId="3A5D6CB4" w14:textId="77777777" w:rsidR="002530DB" w:rsidRPr="002530DB" w:rsidRDefault="002530DB" w:rsidP="002530DB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2530DB">
              <w:rPr>
                <w:rFonts w:eastAsia="DejaVuSans-Bold"/>
                <w:bCs/>
              </w:rPr>
              <w:t>(практическое)</w:t>
            </w:r>
          </w:p>
          <w:p w14:paraId="2D20026B" w14:textId="77777777" w:rsidR="002530DB" w:rsidRPr="000814DF" w:rsidRDefault="002530DB" w:rsidP="002530DB">
            <w:pPr>
              <w:rPr>
                <w:rFonts w:eastAsia="Calibri"/>
                <w:color w:val="000000"/>
                <w:lang w:eastAsia="en-US"/>
              </w:rPr>
            </w:pPr>
            <w:r w:rsidRPr="002530DB">
              <w:rPr>
                <w:rFonts w:eastAsia="DejaVuSans-Bold"/>
                <w:bCs/>
              </w:rPr>
              <w:t>занятие, час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99238" w14:textId="77777777" w:rsidR="002530DB" w:rsidRPr="002530DB" w:rsidRDefault="002530DB" w:rsidP="002530DB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2530DB">
              <w:rPr>
                <w:rFonts w:eastAsia="DejaVuSans-Bold"/>
                <w:bCs/>
              </w:rPr>
              <w:t>Формы</w:t>
            </w:r>
          </w:p>
          <w:p w14:paraId="4A3B55E5" w14:textId="77777777" w:rsidR="002530DB" w:rsidRPr="000814DF" w:rsidRDefault="002530DB" w:rsidP="002530DB">
            <w:pPr>
              <w:rPr>
                <w:rFonts w:eastAsia="Calibri"/>
                <w:color w:val="000000"/>
                <w:lang w:eastAsia="en-US"/>
              </w:rPr>
            </w:pPr>
            <w:r w:rsidRPr="002530DB">
              <w:rPr>
                <w:rFonts w:eastAsia="DejaVuSans-Bold"/>
                <w:bCs/>
              </w:rPr>
              <w:t>контроля</w:t>
            </w:r>
          </w:p>
        </w:tc>
      </w:tr>
      <w:tr w:rsidR="006F48BF" w:rsidRPr="000814DF" w14:paraId="6B8110A0" w14:textId="77777777" w:rsidTr="00F31DD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19EC4" w14:textId="77777777" w:rsidR="002530DB" w:rsidRPr="000814DF" w:rsidRDefault="002530DB" w:rsidP="006F48BF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1</w:t>
            </w:r>
            <w:r w:rsidR="0039725F">
              <w:rPr>
                <w:rFonts w:eastAsia="Calibri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B1A0" w14:textId="77777777" w:rsidR="006F48BF" w:rsidRPr="006F48BF" w:rsidRDefault="002530DB" w:rsidP="006F48BF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6F48BF" w:rsidRPr="006F48BF">
              <w:rPr>
                <w:rFonts w:eastAsia="DejaVuSans"/>
              </w:rPr>
              <w:t>Нормативные и научно-</w:t>
            </w:r>
          </w:p>
          <w:p w14:paraId="571F1AAB" w14:textId="77777777" w:rsidR="006F48BF" w:rsidRPr="006F48BF" w:rsidRDefault="006F48BF" w:rsidP="006F48BF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F48BF">
              <w:rPr>
                <w:rFonts w:eastAsia="DejaVuSans"/>
              </w:rPr>
              <w:t>методические основы</w:t>
            </w:r>
          </w:p>
          <w:p w14:paraId="5F4F0044" w14:textId="77777777" w:rsidR="006F48BF" w:rsidRPr="006F48BF" w:rsidRDefault="006F48BF" w:rsidP="006F48BF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F48BF">
              <w:rPr>
                <w:rFonts w:eastAsia="DejaVuSans"/>
              </w:rPr>
              <w:t>преподавания</w:t>
            </w:r>
          </w:p>
          <w:p w14:paraId="74CA0AFD" w14:textId="77777777" w:rsidR="006F48BF" w:rsidRPr="006F48BF" w:rsidRDefault="006F48BF" w:rsidP="006F48BF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F48BF">
              <w:rPr>
                <w:rFonts w:eastAsia="DejaVuSans"/>
              </w:rPr>
              <w:t>предметных областей</w:t>
            </w:r>
          </w:p>
          <w:p w14:paraId="06148765" w14:textId="77777777" w:rsidR="006F48BF" w:rsidRPr="006F48BF" w:rsidRDefault="006F48BF" w:rsidP="006F48BF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6F48BF">
              <w:rPr>
                <w:rFonts w:eastAsia="DejaVuSans"/>
              </w:rPr>
              <w:t xml:space="preserve"> «</w:t>
            </w:r>
            <w:r>
              <w:rPr>
                <w:rFonts w:eastAsia="DejaVuSans"/>
              </w:rPr>
              <w:t>Ингушский</w:t>
            </w:r>
          </w:p>
          <w:p w14:paraId="5C9AEE5A" w14:textId="77777777" w:rsidR="002530DB" w:rsidRPr="000814DF" w:rsidRDefault="002437B1" w:rsidP="006F48B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DejaVuSans"/>
              </w:rPr>
              <w:t>я</w:t>
            </w:r>
            <w:r w:rsidR="006F48BF" w:rsidRPr="006F48BF">
              <w:rPr>
                <w:rFonts w:eastAsia="DejaVuSans"/>
              </w:rPr>
              <w:t>зык</w:t>
            </w:r>
            <w:r w:rsidR="006F48BF">
              <w:rPr>
                <w:rFonts w:eastAsia="DejaVuSans"/>
              </w:rPr>
              <w:t>»</w:t>
            </w:r>
            <w:r w:rsidR="006F48BF" w:rsidRPr="006F48BF">
              <w:rPr>
                <w:rFonts w:eastAsia="DejaVuSans"/>
              </w:rPr>
              <w:t xml:space="preserve"> и </w:t>
            </w:r>
            <w:r>
              <w:rPr>
                <w:rFonts w:eastAsia="DejaVuSans"/>
              </w:rPr>
              <w:t>«</w:t>
            </w:r>
            <w:r w:rsidR="006F48BF">
              <w:rPr>
                <w:rFonts w:eastAsia="DejaVuSans"/>
              </w:rPr>
              <w:t xml:space="preserve">Ингушская </w:t>
            </w:r>
            <w:r w:rsidR="006F48BF" w:rsidRPr="006F48BF">
              <w:rPr>
                <w:rFonts w:eastAsia="DejaVuSans"/>
              </w:rPr>
              <w:t>литература</w:t>
            </w:r>
            <w:r w:rsidR="006F48BF">
              <w:rPr>
                <w:rFonts w:eastAsia="DejaVuSans"/>
              </w:rPr>
              <w:t>».</w:t>
            </w:r>
            <w:r w:rsidR="002530DB">
              <w:rPr>
                <w:rFonts w:eastAsia="Calibri"/>
                <w:color w:val="000000"/>
              </w:rPr>
              <w:t xml:space="preserve">       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988" w14:textId="77777777" w:rsidR="002530DB" w:rsidRPr="000814DF" w:rsidRDefault="00235348" w:rsidP="006D641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="006D6415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365" w14:textId="77777777" w:rsidR="002530DB" w:rsidRPr="000814DF" w:rsidRDefault="002530DB" w:rsidP="006D6415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       </w:t>
            </w:r>
            <w:r w:rsidR="006D6415">
              <w:rPr>
                <w:rFonts w:eastAsia="Calibri"/>
                <w:color w:val="000000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55D21" w14:textId="77777777" w:rsidR="002530DB" w:rsidRPr="000814DF" w:rsidRDefault="002530DB" w:rsidP="006D6415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      </w:t>
            </w:r>
            <w:r w:rsidR="00235348">
              <w:rPr>
                <w:rFonts w:eastAsia="Calibri"/>
                <w:color w:val="000000"/>
              </w:rPr>
              <w:t xml:space="preserve"> </w:t>
            </w:r>
            <w:r w:rsidR="006D6415">
              <w:rPr>
                <w:rFonts w:eastAsia="Calibri"/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280BF" w14:textId="77777777" w:rsidR="00D053DA" w:rsidRPr="00D053DA" w:rsidRDefault="00D053DA" w:rsidP="00D053DA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D053DA">
              <w:rPr>
                <w:rFonts w:eastAsia="DejaVuSans"/>
              </w:rPr>
              <w:t>практическая</w:t>
            </w:r>
          </w:p>
          <w:p w14:paraId="12A1FD5A" w14:textId="77777777" w:rsidR="002530DB" w:rsidRPr="000814DF" w:rsidRDefault="00D053DA" w:rsidP="00D053DA">
            <w:pPr>
              <w:rPr>
                <w:rFonts w:eastAsia="Calibri"/>
                <w:color w:val="000000"/>
                <w:lang w:eastAsia="en-US"/>
              </w:rPr>
            </w:pPr>
            <w:r w:rsidRPr="00D053DA">
              <w:rPr>
                <w:rFonts w:eastAsia="DejaVuSans"/>
              </w:rPr>
              <w:t>работа</w:t>
            </w:r>
          </w:p>
        </w:tc>
      </w:tr>
      <w:tr w:rsidR="006F48BF" w:rsidRPr="000814DF" w14:paraId="32666425" w14:textId="77777777" w:rsidTr="00F31DD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CD66" w14:textId="77777777" w:rsidR="002530DB" w:rsidRPr="000814DF" w:rsidRDefault="0039725F" w:rsidP="006F48B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A4E3" w14:textId="77777777" w:rsidR="0039725F" w:rsidRPr="0039725F" w:rsidRDefault="0039725F" w:rsidP="0039725F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9725F">
              <w:rPr>
                <w:rFonts w:eastAsia="DejaVuSans"/>
              </w:rPr>
              <w:t>Промежуточная</w:t>
            </w:r>
          </w:p>
          <w:p w14:paraId="22A56259" w14:textId="77777777" w:rsidR="002530DB" w:rsidRPr="000814DF" w:rsidRDefault="0039725F" w:rsidP="0039725F">
            <w:pPr>
              <w:rPr>
                <w:rFonts w:eastAsia="Calibri"/>
                <w:color w:val="000000"/>
                <w:lang w:eastAsia="en-US"/>
              </w:rPr>
            </w:pPr>
            <w:r w:rsidRPr="0039725F">
              <w:rPr>
                <w:rFonts w:eastAsia="DejaVuSans"/>
              </w:rPr>
              <w:t>аттестация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78E" w14:textId="77777777" w:rsidR="002530DB" w:rsidRPr="000814DF" w:rsidRDefault="00235348" w:rsidP="006F48B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 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C768" w14:textId="77777777" w:rsidR="002530DB" w:rsidRPr="000814DF" w:rsidRDefault="00235348" w:rsidP="006F48B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0ABEF" w14:textId="77777777" w:rsidR="002530DB" w:rsidRPr="000814DF" w:rsidRDefault="00235348" w:rsidP="006F48B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0D0C8" w14:textId="77777777" w:rsidR="002530DB" w:rsidRPr="000814DF" w:rsidRDefault="00D053DA" w:rsidP="006F48B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тест</w:t>
            </w:r>
          </w:p>
        </w:tc>
      </w:tr>
      <w:tr w:rsidR="006F48BF" w:rsidRPr="000814DF" w14:paraId="252CFB0B" w14:textId="77777777" w:rsidTr="00F31DD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B0F7" w14:textId="77777777" w:rsidR="002530DB" w:rsidRPr="000814DF" w:rsidRDefault="002530DB" w:rsidP="006F48B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F2E" w14:textId="77777777" w:rsidR="002530DB" w:rsidRPr="00FC31E4" w:rsidRDefault="00FC31E4" w:rsidP="006F48BF">
            <w:pPr>
              <w:rPr>
                <w:rFonts w:eastAsia="Calibri"/>
                <w:color w:val="000000"/>
                <w:lang w:eastAsia="en-US"/>
              </w:rPr>
            </w:pPr>
            <w:r w:rsidRPr="00FC31E4">
              <w:rPr>
                <w:rFonts w:eastAsia="DejaVuSans"/>
              </w:rPr>
              <w:t>Итого</w:t>
            </w:r>
            <w:r>
              <w:rPr>
                <w:rFonts w:eastAsia="DejaVuSans"/>
              </w:rPr>
              <w:t>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48B" w14:textId="77777777" w:rsidR="002530DB" w:rsidRPr="000814DF" w:rsidRDefault="00235348" w:rsidP="006D641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</w:t>
            </w:r>
            <w:r w:rsidR="006D641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3A7" w14:textId="77777777" w:rsidR="002530DB" w:rsidRPr="000814DF" w:rsidRDefault="006D6415" w:rsidP="006D64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BE844" w14:textId="77777777" w:rsidR="002530DB" w:rsidRPr="000814DF" w:rsidRDefault="00235348" w:rsidP="006D641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 </w:t>
            </w:r>
            <w:r w:rsidR="006D641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A2DD5" w14:textId="77777777" w:rsidR="002530DB" w:rsidRPr="000814DF" w:rsidRDefault="002530DB" w:rsidP="006F48BF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49A788BC" w14:textId="77777777" w:rsidR="00F31DDD" w:rsidRDefault="00F31DDD" w:rsidP="003A3C2F">
      <w:pPr>
        <w:rPr>
          <w:rFonts w:eastAsia="DejaVuSans-Bold"/>
          <w:bCs/>
        </w:rPr>
      </w:pPr>
    </w:p>
    <w:p w14:paraId="3B356B2D" w14:textId="77777777" w:rsidR="00F31DDD" w:rsidRDefault="00F31DDD" w:rsidP="003A3C2F">
      <w:pPr>
        <w:rPr>
          <w:rFonts w:eastAsia="DejaVuSans-Bold"/>
          <w:bCs/>
        </w:rPr>
      </w:pPr>
    </w:p>
    <w:p w14:paraId="0B5D7B76" w14:textId="77777777" w:rsidR="003A3C2F" w:rsidRPr="00F31DDD" w:rsidRDefault="00F31DDD" w:rsidP="003A3C2F">
      <w:pPr>
        <w:rPr>
          <w:bCs/>
          <w:color w:val="000000"/>
        </w:rPr>
      </w:pPr>
      <w:r w:rsidRPr="00F31DDD">
        <w:rPr>
          <w:rFonts w:eastAsia="DejaVuSans-Bold"/>
          <w:bCs/>
        </w:rPr>
        <w:t>Вариативный модуль</w:t>
      </w:r>
    </w:p>
    <w:p w14:paraId="1C5616BE" w14:textId="77777777" w:rsidR="007E73C9" w:rsidRDefault="007E73C9" w:rsidP="00F31DDD">
      <w:pPr>
        <w:rPr>
          <w:bCs/>
          <w:color w:val="000000"/>
          <w:sz w:val="28"/>
          <w:szCs w:val="28"/>
        </w:rPr>
      </w:pPr>
    </w:p>
    <w:tbl>
      <w:tblPr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318"/>
        <w:gridCol w:w="895"/>
        <w:gridCol w:w="1030"/>
        <w:gridCol w:w="1774"/>
        <w:gridCol w:w="1983"/>
        <w:gridCol w:w="1618"/>
      </w:tblGrid>
      <w:tr w:rsidR="00F31DDD" w:rsidRPr="000814DF" w14:paraId="0B08CDFB" w14:textId="77777777" w:rsidTr="00B62936">
        <w:trPr>
          <w:trHeight w:val="228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2555" w14:textId="77777777" w:rsidR="00F31DDD" w:rsidRPr="000814DF" w:rsidRDefault="00F31DDD" w:rsidP="00664703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№ п</w:t>
            </w:r>
            <w:r w:rsidRPr="000814DF">
              <w:rPr>
                <w:rFonts w:eastAsia="Calibri"/>
                <w:color w:val="000000"/>
                <w:lang w:val="en-US"/>
              </w:rPr>
              <w:t>/</w:t>
            </w:r>
            <w:r w:rsidRPr="000814DF">
              <w:rPr>
                <w:rFonts w:eastAsia="Calibri"/>
                <w:color w:val="000000"/>
              </w:rPr>
              <w:t>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EB18" w14:textId="77777777" w:rsidR="00F31DDD" w:rsidRPr="00F31DDD" w:rsidRDefault="00F31DDD" w:rsidP="00F31DDD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F31DDD">
              <w:rPr>
                <w:rFonts w:eastAsia="Calibri"/>
                <w:color w:val="000000"/>
              </w:rPr>
              <w:t xml:space="preserve">      </w:t>
            </w:r>
            <w:r w:rsidRPr="00F31DDD">
              <w:rPr>
                <w:rFonts w:eastAsia="DejaVuSans-Bold"/>
                <w:bCs/>
              </w:rPr>
              <w:t>Наименование</w:t>
            </w:r>
          </w:p>
          <w:p w14:paraId="7A66E0EA" w14:textId="77777777" w:rsidR="00F31DDD" w:rsidRPr="00F31DDD" w:rsidRDefault="00F31DDD" w:rsidP="00F31DDD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F31DDD">
              <w:rPr>
                <w:rFonts w:eastAsia="DejaVuSans-Bold"/>
                <w:bCs/>
              </w:rPr>
              <w:t>разделов (модулей)</w:t>
            </w:r>
          </w:p>
          <w:p w14:paraId="57CF721C" w14:textId="77777777" w:rsidR="00F31DDD" w:rsidRPr="000814DF" w:rsidRDefault="00F31DDD" w:rsidP="00F31DDD">
            <w:pPr>
              <w:rPr>
                <w:rFonts w:eastAsia="Calibri"/>
                <w:color w:val="000000"/>
                <w:lang w:eastAsia="en-US"/>
              </w:rPr>
            </w:pPr>
            <w:r w:rsidRPr="00F31DDD">
              <w:rPr>
                <w:rFonts w:eastAsia="DejaVuSans-Bold"/>
                <w:bCs/>
              </w:rPr>
              <w:t>и тем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C5974D0" w14:textId="77777777" w:rsidR="00F31DDD" w:rsidRPr="00F31DDD" w:rsidRDefault="00F31DDD" w:rsidP="00F31DDD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>
              <w:rPr>
                <w:rFonts w:eastAsia="DejaVuSans-Bold"/>
                <w:bCs/>
              </w:rPr>
              <w:t>В</w:t>
            </w:r>
            <w:r w:rsidRPr="00F31DDD">
              <w:rPr>
                <w:rFonts w:eastAsia="DejaVuSans-Bold"/>
                <w:bCs/>
              </w:rPr>
              <w:t>иды учебных занятий,</w:t>
            </w:r>
          </w:p>
          <w:p w14:paraId="1EE324D5" w14:textId="77777777" w:rsidR="00F31DDD" w:rsidRPr="000814DF" w:rsidRDefault="00F31DDD" w:rsidP="00F31DDD">
            <w:pPr>
              <w:rPr>
                <w:rFonts w:eastAsia="Calibri"/>
                <w:color w:val="000000"/>
                <w:lang w:eastAsia="en-US"/>
              </w:rPr>
            </w:pPr>
            <w:r w:rsidRPr="00F31DDD">
              <w:rPr>
                <w:rFonts w:eastAsia="DejaVuSans-Bold"/>
                <w:bCs/>
              </w:rPr>
              <w:t>учебных работ</w:t>
            </w:r>
          </w:p>
        </w:tc>
      </w:tr>
      <w:tr w:rsidR="00412678" w:rsidRPr="000814DF" w14:paraId="38F06B04" w14:textId="77777777" w:rsidTr="00B62936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DE6A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663F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3B5B" w14:textId="77777777" w:rsidR="001C0AB2" w:rsidRPr="00F31DDD" w:rsidRDefault="001C0AB2" w:rsidP="00F31DDD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F31DDD">
              <w:rPr>
                <w:rFonts w:eastAsia="DejaVuSans-Bold"/>
                <w:bCs/>
              </w:rPr>
              <w:t>Всего</w:t>
            </w:r>
          </w:p>
          <w:p w14:paraId="52B7DBF0" w14:textId="77777777" w:rsidR="001C0AB2" w:rsidRPr="000814DF" w:rsidRDefault="001C0AB2" w:rsidP="00F31DDD">
            <w:pPr>
              <w:rPr>
                <w:rFonts w:eastAsia="Calibri"/>
                <w:color w:val="000000"/>
                <w:lang w:eastAsia="en-US"/>
              </w:rPr>
            </w:pPr>
            <w:r w:rsidRPr="00F31DDD">
              <w:rPr>
                <w:rFonts w:eastAsia="DejaVuSans-Bold"/>
                <w:bCs/>
              </w:rPr>
              <w:t>часов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63C5" w14:textId="77777777" w:rsidR="001C0AB2" w:rsidRPr="001C0AB2" w:rsidRDefault="001C0AB2" w:rsidP="001C0AB2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1C0AB2">
              <w:rPr>
                <w:rFonts w:eastAsia="DejaVuSans-Bold"/>
                <w:bCs/>
              </w:rPr>
              <w:t>Лекция, час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977BF" w14:textId="77777777" w:rsidR="00507E04" w:rsidRPr="00507E04" w:rsidRDefault="00507E04" w:rsidP="00507E04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507E04">
              <w:rPr>
                <w:rFonts w:eastAsia="DejaVuSans-Bold"/>
                <w:bCs/>
              </w:rPr>
              <w:t>Интерактивное</w:t>
            </w:r>
          </w:p>
          <w:p w14:paraId="1C23CBE8" w14:textId="77777777" w:rsidR="00507E04" w:rsidRPr="00507E04" w:rsidRDefault="00507E04" w:rsidP="00507E04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507E04">
              <w:rPr>
                <w:rFonts w:eastAsia="DejaVuSans-Bold"/>
                <w:bCs/>
              </w:rPr>
              <w:t>(практическое)</w:t>
            </w:r>
          </w:p>
          <w:p w14:paraId="24523DE1" w14:textId="77777777" w:rsidR="001C0AB2" w:rsidRPr="000814DF" w:rsidRDefault="00507E04" w:rsidP="00507E04">
            <w:pPr>
              <w:rPr>
                <w:rFonts w:eastAsia="Calibri"/>
                <w:color w:val="000000"/>
                <w:lang w:eastAsia="en-US"/>
              </w:rPr>
            </w:pPr>
            <w:r w:rsidRPr="00507E04">
              <w:rPr>
                <w:rFonts w:eastAsia="DejaVuSans-Bold"/>
                <w:bCs/>
              </w:rPr>
              <w:t>занятие,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C95DE" w14:textId="77777777" w:rsidR="009C2AEA" w:rsidRPr="009C2AEA" w:rsidRDefault="009C2AEA" w:rsidP="009C2AEA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9C2AEA">
              <w:rPr>
                <w:rFonts w:eastAsia="DejaVuSans-Bold"/>
                <w:bCs/>
              </w:rPr>
              <w:t>Самостоятельная</w:t>
            </w:r>
          </w:p>
          <w:p w14:paraId="1DAE10CF" w14:textId="77777777" w:rsidR="001C0AB2" w:rsidRPr="000814DF" w:rsidRDefault="009C2AEA" w:rsidP="009C2AEA">
            <w:pPr>
              <w:rPr>
                <w:rFonts w:eastAsia="Calibri"/>
                <w:color w:val="000000"/>
                <w:lang w:eastAsia="en-US"/>
              </w:rPr>
            </w:pPr>
            <w:r w:rsidRPr="009C2AEA">
              <w:rPr>
                <w:rFonts w:eastAsia="DejaVuSans-Bold"/>
                <w:bCs/>
              </w:rPr>
              <w:t>работа, час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7A0A8" w14:textId="77777777" w:rsidR="009C2AEA" w:rsidRPr="009C2AEA" w:rsidRDefault="009C2AEA" w:rsidP="009C2AEA">
            <w:pPr>
              <w:autoSpaceDE w:val="0"/>
              <w:autoSpaceDN w:val="0"/>
              <w:adjustRightInd w:val="0"/>
              <w:rPr>
                <w:rFonts w:eastAsia="DejaVuSans-Bold"/>
                <w:bCs/>
              </w:rPr>
            </w:pPr>
            <w:r w:rsidRPr="009C2AEA">
              <w:rPr>
                <w:rFonts w:eastAsia="DejaVuSans-Bold"/>
                <w:bCs/>
              </w:rPr>
              <w:t>Формы</w:t>
            </w:r>
          </w:p>
          <w:p w14:paraId="3A6B1424" w14:textId="77777777" w:rsidR="001C0AB2" w:rsidRPr="000814DF" w:rsidRDefault="009C2AEA" w:rsidP="009C2AEA">
            <w:pPr>
              <w:rPr>
                <w:rFonts w:eastAsia="Calibri"/>
                <w:color w:val="000000"/>
                <w:lang w:eastAsia="en-US"/>
              </w:rPr>
            </w:pPr>
            <w:r w:rsidRPr="009C2AEA">
              <w:rPr>
                <w:rFonts w:eastAsia="DejaVuSans-Bold"/>
                <w:bCs/>
              </w:rPr>
              <w:t>контроля</w:t>
            </w:r>
          </w:p>
        </w:tc>
      </w:tr>
      <w:tr w:rsidR="00B62936" w:rsidRPr="000814DF" w14:paraId="0ED2598E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4C4B" w14:textId="77777777" w:rsidR="003D0694" w:rsidRDefault="003D0694" w:rsidP="003D0694">
            <w:pPr>
              <w:autoSpaceDE w:val="0"/>
              <w:autoSpaceDN w:val="0"/>
              <w:adjustRightInd w:val="0"/>
              <w:jc w:val="center"/>
              <w:rPr>
                <w:rFonts w:ascii="DejaVuSans" w:eastAsia="DejaVuSans" w:cs="DejaVuSans"/>
                <w:sz w:val="15"/>
                <w:szCs w:val="15"/>
              </w:rPr>
            </w:pPr>
            <w:r>
              <w:rPr>
                <w:rFonts w:ascii="DejaVuSans" w:eastAsia="DejaVuSans" w:cs="DejaVuSans" w:hint="eastAsia"/>
                <w:sz w:val="15"/>
                <w:szCs w:val="15"/>
              </w:rPr>
              <w:t>Модуль</w:t>
            </w:r>
          </w:p>
          <w:p w14:paraId="75E9E343" w14:textId="77777777" w:rsidR="001C0AB2" w:rsidRPr="000814DF" w:rsidRDefault="003D0694" w:rsidP="003D069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DejaVuSans" w:eastAsia="DejaVuSans" w:cs="DejaVuSans"/>
                <w:sz w:val="15"/>
                <w:szCs w:val="15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71A9" w14:textId="77777777" w:rsidR="00157095" w:rsidRPr="00157095" w:rsidRDefault="00157095" w:rsidP="00074E93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eastAsia="DejaVuSans"/>
              </w:rPr>
            </w:pPr>
            <w:r w:rsidRPr="00157095">
              <w:rPr>
                <w:rFonts w:eastAsia="DejaVuSans"/>
              </w:rPr>
              <w:t>Современное</w:t>
            </w:r>
          </w:p>
          <w:p w14:paraId="79D51EA8" w14:textId="77777777" w:rsidR="00157095" w:rsidRPr="00157095" w:rsidRDefault="00157095" w:rsidP="00074E93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eastAsia="DejaVuSans"/>
              </w:rPr>
            </w:pPr>
            <w:r w:rsidRPr="00157095">
              <w:rPr>
                <w:rFonts w:eastAsia="DejaVuSans"/>
              </w:rPr>
              <w:t>методическое</w:t>
            </w:r>
          </w:p>
          <w:p w14:paraId="00061111" w14:textId="77777777" w:rsidR="00157095" w:rsidRPr="00157095" w:rsidRDefault="00157095" w:rsidP="00074E93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eastAsia="DejaVuSans"/>
              </w:rPr>
            </w:pPr>
            <w:r w:rsidRPr="00157095">
              <w:rPr>
                <w:rFonts w:eastAsia="DejaVuSans"/>
              </w:rPr>
              <w:t>обеспечение</w:t>
            </w:r>
          </w:p>
          <w:p w14:paraId="03C95A5F" w14:textId="77777777" w:rsidR="00157095" w:rsidRPr="00157095" w:rsidRDefault="00157095" w:rsidP="00074E93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eastAsia="DejaVuSans"/>
              </w:rPr>
            </w:pPr>
            <w:r w:rsidRPr="00157095">
              <w:rPr>
                <w:rFonts w:eastAsia="DejaVuSans"/>
              </w:rPr>
              <w:t>преподавания</w:t>
            </w:r>
          </w:p>
          <w:p w14:paraId="5E9CB3E5" w14:textId="77777777" w:rsidR="00157095" w:rsidRPr="00157095" w:rsidRDefault="00157095" w:rsidP="00074E93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eastAsia="DejaVuSans"/>
              </w:rPr>
            </w:pPr>
            <w:proofErr w:type="gramStart"/>
            <w:r>
              <w:rPr>
                <w:rFonts w:eastAsia="DejaVuSans"/>
              </w:rPr>
              <w:t xml:space="preserve">ингушского </w:t>
            </w:r>
            <w:r w:rsidRPr="00157095">
              <w:rPr>
                <w:rFonts w:eastAsia="DejaVuSans"/>
              </w:rPr>
              <w:t xml:space="preserve"> языка</w:t>
            </w:r>
            <w:proofErr w:type="gramEnd"/>
          </w:p>
          <w:p w14:paraId="3CAE4754" w14:textId="77777777" w:rsidR="00157095" w:rsidRPr="00157095" w:rsidRDefault="00157095" w:rsidP="00074E93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eastAsia="DejaVuSans"/>
              </w:rPr>
            </w:pPr>
            <w:r w:rsidRPr="00157095">
              <w:rPr>
                <w:rFonts w:eastAsia="DejaVuSans"/>
              </w:rPr>
              <w:t xml:space="preserve">и </w:t>
            </w:r>
            <w:r>
              <w:rPr>
                <w:rFonts w:eastAsia="DejaVuSans"/>
              </w:rPr>
              <w:t>ингушской</w:t>
            </w:r>
          </w:p>
          <w:p w14:paraId="04F341CD" w14:textId="77777777" w:rsidR="00157095" w:rsidRPr="00157095" w:rsidRDefault="00157095" w:rsidP="00074E93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eastAsia="DejaVuSans"/>
              </w:rPr>
            </w:pPr>
            <w:r w:rsidRPr="00157095">
              <w:rPr>
                <w:rFonts w:eastAsia="DejaVuSans"/>
              </w:rPr>
              <w:t xml:space="preserve">литературы </w:t>
            </w:r>
          </w:p>
          <w:p w14:paraId="0330189D" w14:textId="77777777" w:rsidR="001C0AB2" w:rsidRPr="000814DF" w:rsidRDefault="00157095" w:rsidP="00074E93">
            <w:pPr>
              <w:tabs>
                <w:tab w:val="left" w:pos="1741"/>
              </w:tabs>
              <w:rPr>
                <w:rFonts w:eastAsia="Calibri"/>
                <w:color w:val="000000"/>
                <w:lang w:eastAsia="en-US"/>
              </w:rPr>
            </w:pPr>
            <w:r w:rsidRPr="00157095">
              <w:rPr>
                <w:rFonts w:eastAsia="DejaVuSans"/>
              </w:rPr>
              <w:t>в основной школе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E8EB" w14:textId="77777777" w:rsidR="001C0AB2" w:rsidRPr="000814DF" w:rsidRDefault="007F78FA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6DD1" w14:textId="77777777" w:rsidR="001C0AB2" w:rsidRPr="000814DF" w:rsidRDefault="008F1AB2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1D1BA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7AE80" w14:textId="77777777" w:rsidR="001C0AB2" w:rsidRPr="000814DF" w:rsidRDefault="0059569B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="007F78F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E4DDA" w14:textId="77777777" w:rsidR="003D0694" w:rsidRPr="003D0694" w:rsidRDefault="003D0694" w:rsidP="003D06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t>практическая</w:t>
            </w:r>
          </w:p>
          <w:p w14:paraId="3D7D6682" w14:textId="77777777" w:rsidR="001C0AB2" w:rsidRPr="000814DF" w:rsidRDefault="003D0694" w:rsidP="003D0694">
            <w:pPr>
              <w:rPr>
                <w:rFonts w:eastAsia="Calibri"/>
                <w:color w:val="000000"/>
                <w:lang w:eastAsia="en-US"/>
              </w:rPr>
            </w:pPr>
            <w:r w:rsidRPr="003D0694">
              <w:rPr>
                <w:rFonts w:eastAsia="DejaVuSans"/>
              </w:rPr>
              <w:t>работа</w:t>
            </w:r>
          </w:p>
        </w:tc>
      </w:tr>
      <w:tr w:rsidR="007F78FA" w:rsidRPr="000814DF" w14:paraId="2B95FF09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4546" w14:textId="77777777" w:rsidR="007F78FA" w:rsidRDefault="007F78FA" w:rsidP="003D0694">
            <w:pPr>
              <w:autoSpaceDE w:val="0"/>
              <w:autoSpaceDN w:val="0"/>
              <w:adjustRightInd w:val="0"/>
              <w:jc w:val="center"/>
              <w:rPr>
                <w:rFonts w:ascii="Calibri" w:eastAsia="DejaVuSans" w:hAnsi="Calibri" w:cs="DejaVuSans"/>
                <w:sz w:val="15"/>
                <w:szCs w:val="15"/>
              </w:rPr>
            </w:pPr>
          </w:p>
          <w:p w14:paraId="55E85A1B" w14:textId="77777777" w:rsidR="007F78FA" w:rsidRDefault="007F78FA" w:rsidP="003D0694">
            <w:pPr>
              <w:autoSpaceDE w:val="0"/>
              <w:autoSpaceDN w:val="0"/>
              <w:adjustRightInd w:val="0"/>
              <w:jc w:val="center"/>
              <w:rPr>
                <w:rFonts w:ascii="Calibri" w:eastAsia="DejaVuSans" w:hAnsi="Calibri" w:cs="DejaVuSans"/>
                <w:sz w:val="15"/>
                <w:szCs w:val="15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  <w:p w14:paraId="4DD5A92E" w14:textId="77777777" w:rsidR="007F78FA" w:rsidRPr="007F78FA" w:rsidRDefault="007F78FA" w:rsidP="003D0694">
            <w:pPr>
              <w:autoSpaceDE w:val="0"/>
              <w:autoSpaceDN w:val="0"/>
              <w:adjustRightInd w:val="0"/>
              <w:jc w:val="center"/>
              <w:rPr>
                <w:rFonts w:ascii="Calibri" w:eastAsia="DejaVuSans" w:hAnsi="Calibri" w:cs="DejaVuSans"/>
                <w:sz w:val="15"/>
                <w:szCs w:val="15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2EB8" w14:textId="77777777" w:rsidR="007F78FA" w:rsidRPr="00B650C0" w:rsidRDefault="00B650C0" w:rsidP="00B650C0">
            <w:pPr>
              <w:pStyle w:val="a9"/>
              <w:widowControl/>
              <w:tabs>
                <w:tab w:val="left" w:pos="950"/>
              </w:tabs>
              <w:suppressAutoHyphens w:val="0"/>
              <w:spacing w:before="0" w:after="0"/>
              <w:rPr>
                <w:rFonts w:eastAsia="DejaVuSans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16"/>
                <w:szCs w:val="16"/>
              </w:rPr>
              <w:t>педагогические технологии на уроках ингушского языка и литературы.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F6A0" w14:textId="77777777" w:rsidR="007F78FA" w:rsidRDefault="007F78FA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14B" w14:textId="77777777" w:rsidR="007F78FA" w:rsidRDefault="0059569B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DC392" w14:textId="77777777" w:rsidR="007F78FA" w:rsidRDefault="0059569B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469CB" w14:textId="77777777" w:rsidR="007F78FA" w:rsidRDefault="0059569B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B5B9A" w14:textId="77777777" w:rsidR="007F78FA" w:rsidRDefault="0059569B" w:rsidP="003D06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>
              <w:rPr>
                <w:rFonts w:eastAsia="DejaVuSans"/>
              </w:rPr>
              <w:t xml:space="preserve"> тест</w:t>
            </w:r>
          </w:p>
        </w:tc>
      </w:tr>
      <w:tr w:rsidR="00B62936" w:rsidRPr="000814DF" w14:paraId="1D59EC6F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B8D0" w14:textId="77777777" w:rsidR="001C0AB2" w:rsidRPr="000814DF" w:rsidRDefault="003D0694" w:rsidP="007F78F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="007F78FA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D469" w14:textId="77777777" w:rsidR="003D0694" w:rsidRPr="003D0694" w:rsidRDefault="003D0694" w:rsidP="003D06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t>Общая</w:t>
            </w:r>
          </w:p>
          <w:p w14:paraId="0634999D" w14:textId="77777777" w:rsidR="003D0694" w:rsidRPr="003D0694" w:rsidRDefault="003D0694" w:rsidP="003D06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t>характеристика</w:t>
            </w:r>
          </w:p>
          <w:p w14:paraId="2AF5CADE" w14:textId="77777777" w:rsidR="003D0694" w:rsidRPr="003D0694" w:rsidRDefault="003D0694" w:rsidP="003D06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t>учебных предметов</w:t>
            </w:r>
          </w:p>
          <w:p w14:paraId="32746E48" w14:textId="77777777" w:rsidR="003D0694" w:rsidRPr="003D0694" w:rsidRDefault="003D0694" w:rsidP="003D06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t>«</w:t>
            </w:r>
            <w:proofErr w:type="gramStart"/>
            <w:r>
              <w:rPr>
                <w:rFonts w:eastAsia="DejaVuSans"/>
              </w:rPr>
              <w:t xml:space="preserve">Ингушский </w:t>
            </w:r>
            <w:r w:rsidRPr="003D0694">
              <w:rPr>
                <w:rFonts w:eastAsia="DejaVuSans"/>
              </w:rPr>
              <w:t xml:space="preserve"> язык</w:t>
            </w:r>
            <w:proofErr w:type="gramEnd"/>
            <w:r>
              <w:rPr>
                <w:rFonts w:eastAsia="DejaVuSans"/>
              </w:rPr>
              <w:t>»</w:t>
            </w:r>
          </w:p>
          <w:p w14:paraId="37B78C82" w14:textId="77777777" w:rsidR="003D0694" w:rsidRPr="003D0694" w:rsidRDefault="003D0694" w:rsidP="003D0694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lastRenderedPageBreak/>
              <w:t>и «</w:t>
            </w:r>
            <w:r>
              <w:rPr>
                <w:rFonts w:eastAsia="DejaVuSans"/>
              </w:rPr>
              <w:t xml:space="preserve">Ингушская </w:t>
            </w:r>
          </w:p>
          <w:p w14:paraId="17963497" w14:textId="77777777" w:rsidR="001C0AB2" w:rsidRPr="000814DF" w:rsidRDefault="003D0694" w:rsidP="003D0694">
            <w:pPr>
              <w:rPr>
                <w:rFonts w:eastAsia="Calibri"/>
                <w:color w:val="000000"/>
                <w:lang w:eastAsia="en-US"/>
              </w:rPr>
            </w:pPr>
            <w:r w:rsidRPr="003D0694">
              <w:rPr>
                <w:rFonts w:eastAsia="DejaVuSans"/>
              </w:rPr>
              <w:t>литература</w:t>
            </w:r>
            <w:r>
              <w:rPr>
                <w:rFonts w:eastAsia="DejaVuSans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44C4" w14:textId="77777777" w:rsidR="001C0AB2" w:rsidRPr="000814DF" w:rsidRDefault="006D6415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115" w14:textId="77777777" w:rsidR="001C0AB2" w:rsidRPr="000814DF" w:rsidRDefault="008F1AB2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73275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7BEFF" w14:textId="77777777" w:rsidR="001C0AB2" w:rsidRPr="000814DF" w:rsidRDefault="008F1AB2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7064A" w14:textId="77777777" w:rsidR="0059569B" w:rsidRPr="003D0694" w:rsidRDefault="0059569B" w:rsidP="0059569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t>практическая</w:t>
            </w:r>
          </w:p>
          <w:p w14:paraId="124933EE" w14:textId="77777777" w:rsidR="001C0AB2" w:rsidRPr="000814DF" w:rsidRDefault="0059569B" w:rsidP="0059569B">
            <w:pPr>
              <w:rPr>
                <w:rFonts w:eastAsia="Calibri"/>
                <w:color w:val="000000"/>
                <w:lang w:eastAsia="en-US"/>
              </w:rPr>
            </w:pPr>
            <w:r w:rsidRPr="003D0694">
              <w:rPr>
                <w:rFonts w:eastAsia="DejaVuSans"/>
              </w:rPr>
              <w:t>работа</w:t>
            </w:r>
          </w:p>
        </w:tc>
      </w:tr>
      <w:tr w:rsidR="00B62936" w:rsidRPr="000814DF" w14:paraId="71610393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0FEE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2</w:t>
            </w:r>
            <w:r w:rsidR="00666A41">
              <w:rPr>
                <w:rFonts w:eastAsia="Calibri"/>
                <w:color w:val="000000"/>
              </w:rPr>
              <w:t>3</w:t>
            </w:r>
            <w:r w:rsidRPr="000814DF">
              <w:rPr>
                <w:rFonts w:eastAsia="Calibri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A60" w14:textId="77777777" w:rsidR="001C0AB2" w:rsidRPr="000814DF" w:rsidRDefault="001C0AB2" w:rsidP="00664703">
            <w:pPr>
              <w:ind w:firstLine="540"/>
              <w:jc w:val="both"/>
              <w:rPr>
                <w:iCs/>
                <w:color w:val="000000"/>
              </w:rPr>
            </w:pPr>
          </w:p>
          <w:p w14:paraId="5F698890" w14:textId="77777777" w:rsidR="001C0AB2" w:rsidRPr="000814DF" w:rsidRDefault="001C0AB2" w:rsidP="00664703">
            <w:pPr>
              <w:jc w:val="both"/>
              <w:rPr>
                <w:color w:val="000000"/>
              </w:rPr>
            </w:pPr>
            <w:proofErr w:type="gramStart"/>
            <w:r w:rsidRPr="000814DF">
              <w:rPr>
                <w:bCs/>
                <w:iCs/>
                <w:color w:val="000000"/>
              </w:rPr>
              <w:t>Региональный  компонент</w:t>
            </w:r>
            <w:proofErr w:type="gramEnd"/>
            <w:r w:rsidRPr="000814DF">
              <w:rPr>
                <w:bCs/>
                <w:iCs/>
                <w:color w:val="000000"/>
              </w:rPr>
              <w:t xml:space="preserve"> государственного стандарта по ингушскому  языку и литературе (5-11 классы). </w:t>
            </w:r>
          </w:p>
          <w:p w14:paraId="6EA8E788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49D6" w14:textId="77777777" w:rsidR="001C0AB2" w:rsidRPr="000814DF" w:rsidRDefault="0059569B" w:rsidP="0059569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347" w14:textId="77777777" w:rsidR="001C0AB2" w:rsidRPr="000814DF" w:rsidRDefault="0059569B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B5125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4D6ED" w14:textId="77777777" w:rsidR="001C0AB2" w:rsidRPr="000814DF" w:rsidRDefault="0059569B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  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61DCF" w14:textId="77777777" w:rsidR="0059569B" w:rsidRPr="003D0694" w:rsidRDefault="0059569B" w:rsidP="0059569B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3D0694">
              <w:rPr>
                <w:rFonts w:eastAsia="DejaVuSans"/>
              </w:rPr>
              <w:t>практическая</w:t>
            </w:r>
          </w:p>
          <w:p w14:paraId="16A274A1" w14:textId="77777777" w:rsidR="001C0AB2" w:rsidRPr="000814DF" w:rsidRDefault="0059569B" w:rsidP="0059569B">
            <w:pPr>
              <w:rPr>
                <w:rFonts w:eastAsia="Calibri"/>
                <w:color w:val="000000"/>
                <w:lang w:eastAsia="en-US"/>
              </w:rPr>
            </w:pPr>
            <w:r w:rsidRPr="003D0694">
              <w:rPr>
                <w:rFonts w:eastAsia="DejaVuSans"/>
              </w:rPr>
              <w:t>работа</w:t>
            </w:r>
          </w:p>
        </w:tc>
      </w:tr>
      <w:tr w:rsidR="00B62936" w:rsidRPr="000814DF" w14:paraId="2231B3CD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1C5C" w14:textId="77777777" w:rsidR="001C0AB2" w:rsidRPr="000814DF" w:rsidRDefault="001C0AB2" w:rsidP="00666A41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2.</w:t>
            </w:r>
            <w:r w:rsidR="00666A41">
              <w:rPr>
                <w:rFonts w:eastAsia="Calibri"/>
                <w:color w:val="00000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B5F0" w14:textId="77777777" w:rsidR="001C0AB2" w:rsidRPr="000814DF" w:rsidRDefault="001C0AB2" w:rsidP="00664703">
            <w:pPr>
              <w:jc w:val="both"/>
              <w:rPr>
                <w:iCs/>
                <w:color w:val="000000"/>
              </w:rPr>
            </w:pPr>
          </w:p>
          <w:p w14:paraId="42977AB9" w14:textId="77777777" w:rsidR="00B62936" w:rsidRPr="00B62936" w:rsidRDefault="001C0AB2" w:rsidP="00B62936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0814DF">
              <w:rPr>
                <w:bCs/>
                <w:color w:val="000000"/>
              </w:rPr>
              <w:t xml:space="preserve"> </w:t>
            </w:r>
            <w:r w:rsidR="00B62936" w:rsidRPr="00B62936">
              <w:rPr>
                <w:rFonts w:eastAsia="DejaVuSans"/>
              </w:rPr>
              <w:t>Проектирование</w:t>
            </w:r>
          </w:p>
          <w:p w14:paraId="484BF06F" w14:textId="77777777" w:rsidR="00B62936" w:rsidRPr="00B62936" w:rsidRDefault="00B62936" w:rsidP="00B62936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B62936">
              <w:rPr>
                <w:rFonts w:eastAsia="DejaVuSans"/>
              </w:rPr>
              <w:t xml:space="preserve">уроков </w:t>
            </w:r>
            <w:r>
              <w:rPr>
                <w:rFonts w:eastAsia="DejaVuSans"/>
              </w:rPr>
              <w:t>ингушского</w:t>
            </w:r>
          </w:p>
          <w:p w14:paraId="2453BB60" w14:textId="77777777" w:rsidR="00B62936" w:rsidRPr="00B62936" w:rsidRDefault="00B62936" w:rsidP="00B62936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B62936">
              <w:rPr>
                <w:rFonts w:eastAsia="DejaVuSans"/>
              </w:rPr>
              <w:t>языка и</w:t>
            </w:r>
            <w:r>
              <w:rPr>
                <w:rFonts w:eastAsia="DejaVuSans"/>
              </w:rPr>
              <w:t xml:space="preserve"> ингушской</w:t>
            </w:r>
          </w:p>
          <w:p w14:paraId="3B481EAD" w14:textId="77777777" w:rsidR="001C0AB2" w:rsidRPr="00B62936" w:rsidRDefault="00B62936" w:rsidP="00B62936">
            <w:pPr>
              <w:rPr>
                <w:iCs/>
                <w:color w:val="000000"/>
              </w:rPr>
            </w:pPr>
            <w:r w:rsidRPr="00B62936">
              <w:rPr>
                <w:rFonts w:eastAsia="DejaVuSans"/>
              </w:rPr>
              <w:t>литературы</w:t>
            </w:r>
            <w:r>
              <w:rPr>
                <w:rFonts w:eastAsia="DejaVuSans"/>
              </w:rPr>
              <w:t>.</w:t>
            </w:r>
          </w:p>
          <w:p w14:paraId="58CDB3A7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0194" w14:textId="77777777" w:rsidR="001C0AB2" w:rsidRPr="000814DF" w:rsidRDefault="008F1AB2" w:rsidP="00B62936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8AE5" w14:textId="77777777" w:rsidR="001C0AB2" w:rsidRPr="000814DF" w:rsidRDefault="008F1AB2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43DE6" w14:textId="77777777" w:rsidR="001C0AB2" w:rsidRPr="000814DF" w:rsidRDefault="008F1AB2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757B4" w14:textId="77777777" w:rsidR="001C0AB2" w:rsidRPr="000814DF" w:rsidRDefault="008F1AB2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C623D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62936" w:rsidRPr="000814DF" w14:paraId="00D199AB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79D7" w14:textId="77777777" w:rsidR="001C0AB2" w:rsidRPr="000814DF" w:rsidRDefault="00D963E1" w:rsidP="00666A4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="00666A41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1A0E" w14:textId="77777777" w:rsidR="00D963E1" w:rsidRPr="00D963E1" w:rsidRDefault="00D963E1" w:rsidP="00D963E1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D963E1">
              <w:rPr>
                <w:rFonts w:eastAsia="DejaVuSans"/>
              </w:rPr>
              <w:t>Система оценивания</w:t>
            </w:r>
          </w:p>
          <w:p w14:paraId="2C0A429C" w14:textId="77777777" w:rsidR="00D963E1" w:rsidRPr="00D963E1" w:rsidRDefault="00D963E1" w:rsidP="00D963E1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D963E1">
              <w:rPr>
                <w:rFonts w:eastAsia="DejaVuSans"/>
              </w:rPr>
              <w:t>планируемых</w:t>
            </w:r>
          </w:p>
          <w:p w14:paraId="20AA2501" w14:textId="77777777" w:rsidR="00D963E1" w:rsidRPr="00D963E1" w:rsidRDefault="00D963E1" w:rsidP="00D963E1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D963E1">
              <w:rPr>
                <w:rFonts w:eastAsia="DejaVuSans"/>
              </w:rPr>
              <w:t>результатов освоения</w:t>
            </w:r>
          </w:p>
          <w:p w14:paraId="3A5A5208" w14:textId="77777777" w:rsidR="00D963E1" w:rsidRPr="00D963E1" w:rsidRDefault="00D963E1" w:rsidP="00D963E1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D963E1">
              <w:rPr>
                <w:rFonts w:eastAsia="DejaVuSans"/>
              </w:rPr>
              <w:t>учебных предметов</w:t>
            </w:r>
          </w:p>
          <w:p w14:paraId="3609DF5D" w14:textId="77777777" w:rsidR="001C0AB2" w:rsidRPr="00D963E1" w:rsidRDefault="00D963E1" w:rsidP="00777147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D963E1">
              <w:rPr>
                <w:rFonts w:eastAsia="DejaVuSans"/>
              </w:rPr>
              <w:t>«</w:t>
            </w:r>
            <w:r w:rsidR="00777147">
              <w:rPr>
                <w:rFonts w:eastAsia="DejaVuSans"/>
              </w:rPr>
              <w:t>Ингушский</w:t>
            </w:r>
            <w:r w:rsidRPr="00D963E1">
              <w:rPr>
                <w:rFonts w:eastAsia="DejaVuSans"/>
              </w:rPr>
              <w:t xml:space="preserve"> язык» и «</w:t>
            </w:r>
            <w:r w:rsidR="00777147">
              <w:rPr>
                <w:rFonts w:eastAsia="DejaVuSans"/>
              </w:rPr>
              <w:t>Ингушская</w:t>
            </w:r>
            <w:r>
              <w:rPr>
                <w:rFonts w:eastAsia="DejaVuSans"/>
              </w:rPr>
              <w:t xml:space="preserve"> </w:t>
            </w:r>
            <w:r w:rsidRPr="00D963E1">
              <w:rPr>
                <w:rFonts w:eastAsia="DejaVuSans"/>
              </w:rPr>
              <w:t>литература»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C030" w14:textId="77777777" w:rsidR="001C0AB2" w:rsidRPr="000814DF" w:rsidRDefault="008F1AB2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BD45" w14:textId="77777777" w:rsidR="001C0AB2" w:rsidRPr="000814DF" w:rsidRDefault="008F1AB2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8ACA7" w14:textId="77777777" w:rsidR="001C0AB2" w:rsidRPr="000814DF" w:rsidRDefault="008F1AB2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43911" w14:textId="77777777" w:rsidR="001C0AB2" w:rsidRPr="000814DF" w:rsidRDefault="008F1AB2" w:rsidP="001C0AB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E1613" w14:textId="77777777" w:rsidR="001C0AB2" w:rsidRPr="000814DF" w:rsidRDefault="001C0AB2" w:rsidP="001C0AB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B62936" w:rsidRPr="000814DF" w14:paraId="1CC6F66D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E288" w14:textId="77777777" w:rsidR="001C0AB2" w:rsidRPr="000814DF" w:rsidRDefault="00D807CF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1BB" w14:textId="77777777" w:rsidR="001C0AB2" w:rsidRPr="00D807CF" w:rsidRDefault="001C0AB2" w:rsidP="00664703">
            <w:pPr>
              <w:rPr>
                <w:b/>
                <w:iCs/>
                <w:color w:val="000000"/>
              </w:rPr>
            </w:pPr>
            <w:r w:rsidRPr="000814DF">
              <w:rPr>
                <w:bCs/>
                <w:iCs/>
                <w:color w:val="000000"/>
              </w:rPr>
              <w:t> </w:t>
            </w:r>
            <w:r w:rsidR="00D807CF" w:rsidRPr="00D807CF">
              <w:rPr>
                <w:rFonts w:eastAsia="DejaVuSans"/>
              </w:rPr>
              <w:t>Итоговая аттестация</w:t>
            </w:r>
          </w:p>
          <w:p w14:paraId="4923AC5B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FC4E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B60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80993" w14:textId="77777777" w:rsidR="001C0AB2" w:rsidRPr="000814DF" w:rsidRDefault="001C0AB2" w:rsidP="00664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3FE14" w14:textId="77777777" w:rsidR="001C0AB2" w:rsidRPr="000814DF" w:rsidRDefault="007F78FA" w:rsidP="001C0AB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72F85" w14:textId="77777777" w:rsidR="00412678" w:rsidRPr="00412678" w:rsidRDefault="00412678" w:rsidP="00412678">
            <w:pPr>
              <w:autoSpaceDE w:val="0"/>
              <w:autoSpaceDN w:val="0"/>
              <w:adjustRightInd w:val="0"/>
              <w:rPr>
                <w:rFonts w:eastAsia="DejaVuSans"/>
              </w:rPr>
            </w:pPr>
            <w:r w:rsidRPr="00412678">
              <w:rPr>
                <w:rFonts w:eastAsia="DejaVuSans"/>
              </w:rPr>
              <w:t>методическая</w:t>
            </w:r>
          </w:p>
          <w:p w14:paraId="0586BB2A" w14:textId="77777777" w:rsidR="001C0AB2" w:rsidRPr="000814DF" w:rsidRDefault="00412678" w:rsidP="00412678">
            <w:pPr>
              <w:rPr>
                <w:rFonts w:eastAsia="Calibri"/>
                <w:color w:val="000000"/>
                <w:lang w:eastAsia="en-US"/>
              </w:rPr>
            </w:pPr>
            <w:r w:rsidRPr="00412678">
              <w:rPr>
                <w:rFonts w:eastAsia="DejaVuSans"/>
              </w:rPr>
              <w:t>разработка</w:t>
            </w:r>
          </w:p>
        </w:tc>
      </w:tr>
      <w:tr w:rsidR="00B62936" w:rsidRPr="000814DF" w14:paraId="54310835" w14:textId="77777777" w:rsidTr="00B62936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87F8" w14:textId="77777777" w:rsidR="001C0AB2" w:rsidRPr="000814DF" w:rsidRDefault="001C0AB2" w:rsidP="00664703">
            <w:pPr>
              <w:rPr>
                <w:rFonts w:eastAsia="Calibri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FCCD" w14:textId="77777777" w:rsidR="001C0AB2" w:rsidRPr="00D807CF" w:rsidRDefault="00D807CF" w:rsidP="00D963E1">
            <w:pPr>
              <w:rPr>
                <w:bCs/>
                <w:iCs/>
                <w:color w:val="000000"/>
              </w:rPr>
            </w:pPr>
            <w:r w:rsidRPr="00D807CF">
              <w:rPr>
                <w:rFonts w:eastAsia="DejaVuSans"/>
              </w:rPr>
              <w:t>Итого</w:t>
            </w:r>
            <w:r>
              <w:rPr>
                <w:rFonts w:eastAsia="DejaVuSans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17CC" w14:textId="77777777" w:rsidR="001C0AB2" w:rsidRPr="000814DF" w:rsidRDefault="0064545C" w:rsidP="0066470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9FFC" w14:textId="77777777" w:rsidR="001C0AB2" w:rsidRPr="00C7103A" w:rsidRDefault="008F1AB2" w:rsidP="00C710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</w:t>
            </w:r>
            <w:r w:rsidR="00C7103A" w:rsidRPr="00C710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A6D33" w14:textId="77777777" w:rsidR="001C0AB2" w:rsidRPr="00C7103A" w:rsidRDefault="00C7103A" w:rsidP="006647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         </w:t>
            </w:r>
            <w:r w:rsidRPr="00C7103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C1186" w14:textId="77777777" w:rsidR="001C0AB2" w:rsidRPr="00C7103A" w:rsidRDefault="008F1AB2" w:rsidP="00C710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</w:t>
            </w:r>
            <w:r w:rsidR="00C7103A" w:rsidRPr="00C710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90CE9" w14:textId="77777777" w:rsidR="001C0AB2" w:rsidRPr="000814DF" w:rsidRDefault="001C0AB2" w:rsidP="001C0AB2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814B09E" w14:textId="77777777" w:rsidR="00F31DDD" w:rsidRPr="00D55DD5" w:rsidRDefault="00F31DDD" w:rsidP="00F31DDD">
      <w:pPr>
        <w:ind w:firstLine="540"/>
        <w:jc w:val="both"/>
        <w:rPr>
          <w:i/>
          <w:iCs/>
          <w:color w:val="000000"/>
          <w:sz w:val="28"/>
          <w:szCs w:val="28"/>
        </w:rPr>
      </w:pPr>
    </w:p>
    <w:p w14:paraId="4CC895A8" w14:textId="77777777" w:rsidR="00571360" w:rsidRDefault="008F1AB2" w:rsidP="00DE7A78">
      <w:pPr>
        <w:tabs>
          <w:tab w:val="left" w:pos="1134"/>
        </w:tabs>
        <w:jc w:val="both"/>
        <w:rPr>
          <w:color w:val="00B0F0"/>
          <w:sz w:val="28"/>
          <w:szCs w:val="28"/>
        </w:rPr>
      </w:pPr>
      <w:r w:rsidRPr="00513E85">
        <w:rPr>
          <w:rFonts w:eastAsia="DejaVuSans-Bold"/>
          <w:b/>
          <w:bCs/>
          <w:color w:val="000000"/>
        </w:rPr>
        <w:t xml:space="preserve">   </w:t>
      </w:r>
      <w:r w:rsidRPr="008F1AB2">
        <w:rPr>
          <w:rFonts w:eastAsia="DejaVuSans"/>
          <w:b/>
          <w:color w:val="000000"/>
        </w:rPr>
        <w:t>Лекция</w:t>
      </w:r>
      <w:r w:rsidR="00513E85" w:rsidRPr="00513E85">
        <w:rPr>
          <w:rFonts w:eastAsia="DejaVuSans"/>
          <w:b/>
          <w:color w:val="000000"/>
        </w:rPr>
        <w:t>:</w:t>
      </w:r>
      <w:r w:rsidR="00513E85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Анализ основных нормативных документов:</w:t>
      </w:r>
      <w:r w:rsidR="00DE7A78">
        <w:rPr>
          <w:color w:val="00B0F0"/>
          <w:sz w:val="28"/>
          <w:szCs w:val="28"/>
        </w:rPr>
        <w:t xml:space="preserve"> </w:t>
      </w:r>
    </w:p>
    <w:p w14:paraId="46223C67" w14:textId="77777777" w:rsidR="00DE7A78" w:rsidRPr="00DE7A78" w:rsidRDefault="00DE7A78" w:rsidP="00DE7A78">
      <w:pPr>
        <w:tabs>
          <w:tab w:val="left" w:pos="1134"/>
        </w:tabs>
        <w:jc w:val="both"/>
      </w:pPr>
      <w:r>
        <w:rPr>
          <w:color w:val="00B0F0"/>
          <w:sz w:val="28"/>
          <w:szCs w:val="28"/>
        </w:rPr>
        <w:t xml:space="preserve"> </w:t>
      </w:r>
      <w:r w:rsidR="00571360">
        <w:rPr>
          <w:color w:val="00B0F0"/>
          <w:sz w:val="28"/>
          <w:szCs w:val="28"/>
        </w:rPr>
        <w:t xml:space="preserve">  </w:t>
      </w:r>
      <w:r w:rsidR="00571360" w:rsidRPr="00571360">
        <w:rPr>
          <w:sz w:val="28"/>
          <w:szCs w:val="28"/>
        </w:rPr>
        <w:t xml:space="preserve"> -</w:t>
      </w:r>
      <w:r w:rsidRPr="00DE7A78">
        <w:t>Российски Федераци Конституци (дерригача халкъа ло</w:t>
      </w:r>
      <w:r w:rsidRPr="00DE7A78">
        <w:rPr>
          <w:lang w:val="en-US"/>
        </w:rPr>
        <w:t>I</w:t>
      </w:r>
      <w:r w:rsidRPr="00DE7A78">
        <w:t xml:space="preserve">амах I2.I2.I993ш. хувцамаш даь, ерригача Россе санна, </w:t>
      </w:r>
      <w:proofErr w:type="gramStart"/>
      <w:r w:rsidRPr="00DE7A78">
        <w:t>раьза  хин</w:t>
      </w:r>
      <w:r w:rsidR="00225182">
        <w:t>н</w:t>
      </w:r>
      <w:r w:rsidRPr="00DE7A78">
        <w:t>а</w:t>
      </w:r>
      <w:proofErr w:type="gramEnd"/>
      <w:r w:rsidRPr="00DE7A78">
        <w:t xml:space="preserve"> т</w:t>
      </w:r>
      <w:r w:rsidRPr="00DE7A78">
        <w:rPr>
          <w:lang w:val="en-US"/>
        </w:rPr>
        <w:t>I</w:t>
      </w:r>
      <w:r w:rsidRPr="00DE7A78">
        <w:t>аийца 0I.07. 2020 ш.) (ст. 26, ст. 68);</w:t>
      </w:r>
    </w:p>
    <w:p w14:paraId="2A740440" w14:textId="77777777" w:rsidR="00DE7A78" w:rsidRPr="00DE7A78" w:rsidRDefault="00DE7A78" w:rsidP="00DE7A78">
      <w:pPr>
        <w:tabs>
          <w:tab w:val="left" w:pos="1134"/>
        </w:tabs>
        <w:jc w:val="both"/>
      </w:pPr>
      <w:r>
        <w:t xml:space="preserve">   </w:t>
      </w:r>
      <w:r w:rsidR="00571360">
        <w:t xml:space="preserve">   -</w:t>
      </w:r>
      <w:r w:rsidRPr="00DE7A78">
        <w:t>Федеральни низам 29 декабре 20I2 ш. №273 – ФЗ, Российски Федераце дешарах дола».</w:t>
      </w:r>
    </w:p>
    <w:p w14:paraId="3FD3D401" w14:textId="77777777" w:rsidR="00DE7A78" w:rsidRPr="00DE7A78" w:rsidRDefault="00DE7A78" w:rsidP="00DE7A78">
      <w:pPr>
        <w:tabs>
          <w:tab w:val="left" w:pos="1134"/>
        </w:tabs>
      </w:pPr>
      <w:r w:rsidRPr="00DE7A78">
        <w:t xml:space="preserve"> </w:t>
      </w:r>
      <w:r>
        <w:t xml:space="preserve"> </w:t>
      </w:r>
      <w:r w:rsidRPr="00DE7A78">
        <w:t xml:space="preserve"> </w:t>
      </w:r>
      <w:r w:rsidR="00571360">
        <w:t xml:space="preserve">   -</w:t>
      </w:r>
      <w:r w:rsidRPr="00DE7A78">
        <w:t xml:space="preserve">Федеральни низам 3 </w:t>
      </w:r>
      <w:proofErr w:type="gramStart"/>
      <w:r w:rsidRPr="00DE7A78">
        <w:t>август  2018</w:t>
      </w:r>
      <w:proofErr w:type="gramEnd"/>
      <w:r w:rsidRPr="00DE7A78">
        <w:t xml:space="preserve"> ш. №317 – ФЗ, Федеральни низама  11, 14 йола  статьяшта хувцамаш  юкъедоаладарах «Российски Федераце дешарах дола».</w:t>
      </w:r>
    </w:p>
    <w:p w14:paraId="3C791284" w14:textId="77777777" w:rsidR="00DE7A78" w:rsidRPr="00DE7A78" w:rsidRDefault="00DE7A78" w:rsidP="00DE7A78">
      <w:pPr>
        <w:tabs>
          <w:tab w:val="left" w:pos="1134"/>
        </w:tabs>
      </w:pPr>
      <w:r>
        <w:t xml:space="preserve">    </w:t>
      </w:r>
      <w:r w:rsidR="00571360">
        <w:t xml:space="preserve">  -</w:t>
      </w:r>
      <w:r w:rsidRPr="00DE7A78">
        <w:t>Г</w:t>
      </w:r>
      <w:r w:rsidRPr="00DE7A78">
        <w:rPr>
          <w:lang w:val="en-US"/>
        </w:rPr>
        <w:t>I</w:t>
      </w:r>
      <w:r w:rsidRPr="00DE7A78">
        <w:t>алг</w:t>
      </w:r>
      <w:r w:rsidRPr="00DE7A78">
        <w:rPr>
          <w:lang w:val="en-US"/>
        </w:rPr>
        <w:t>I</w:t>
      </w:r>
      <w:r w:rsidRPr="00DE7A78">
        <w:t xml:space="preserve">ай </w:t>
      </w:r>
      <w:proofErr w:type="gramStart"/>
      <w:r w:rsidRPr="00DE7A78">
        <w:t>Республика  Конституци</w:t>
      </w:r>
      <w:proofErr w:type="gramEnd"/>
      <w:r w:rsidRPr="00DE7A78">
        <w:t xml:space="preserve">  27  февраль 1994 ш. (ст.14).</w:t>
      </w:r>
    </w:p>
    <w:p w14:paraId="0BC817DD" w14:textId="77777777" w:rsidR="00DE7A78" w:rsidRPr="00DE7A78" w:rsidRDefault="00DE7A78" w:rsidP="00DE7A78">
      <w:pPr>
        <w:tabs>
          <w:tab w:val="left" w:pos="1134"/>
        </w:tabs>
      </w:pPr>
      <w:r>
        <w:t xml:space="preserve">   </w:t>
      </w:r>
      <w:r w:rsidRPr="00DE7A78">
        <w:t xml:space="preserve"> </w:t>
      </w:r>
      <w:r w:rsidR="00571360">
        <w:t xml:space="preserve">   -</w:t>
      </w:r>
      <w:r w:rsidRPr="00DE7A78">
        <w:t>Г</w:t>
      </w:r>
      <w:r w:rsidRPr="00DE7A78">
        <w:rPr>
          <w:lang w:val="en-US"/>
        </w:rPr>
        <w:t>I</w:t>
      </w:r>
      <w:r w:rsidRPr="00DE7A78">
        <w:t>алг</w:t>
      </w:r>
      <w:r w:rsidRPr="00DE7A78">
        <w:rPr>
          <w:lang w:val="en-US"/>
        </w:rPr>
        <w:t>I</w:t>
      </w:r>
      <w:r w:rsidRPr="00DE7A78">
        <w:t xml:space="preserve">ай </w:t>
      </w:r>
      <w:proofErr w:type="gramStart"/>
      <w:r w:rsidRPr="00DE7A78">
        <w:t>Республика  низам</w:t>
      </w:r>
      <w:proofErr w:type="gramEnd"/>
      <w:r w:rsidRPr="00DE7A78">
        <w:t xml:space="preserve"> 16 апрель 1998 ш. (Г</w:t>
      </w:r>
      <w:r w:rsidRPr="00DE7A78">
        <w:rPr>
          <w:lang w:val="en-US"/>
        </w:rPr>
        <w:t>I</w:t>
      </w:r>
      <w:r w:rsidRPr="00DE7A78">
        <w:t>алг</w:t>
      </w:r>
      <w:r w:rsidRPr="00DE7A78">
        <w:rPr>
          <w:lang w:val="en-US"/>
        </w:rPr>
        <w:t>I</w:t>
      </w:r>
      <w:r w:rsidRPr="00DE7A78">
        <w:t>ай Республика  низамий редакции 13.01.2003 ш.№2- РЗ; 27.09.2006 ш. №58- РЗ).</w:t>
      </w:r>
    </w:p>
    <w:p w14:paraId="16483ED2" w14:textId="77777777" w:rsidR="00571360" w:rsidRDefault="00571360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     -</w:t>
      </w:r>
      <w:r w:rsidR="008F1AB2" w:rsidRPr="008F1AB2">
        <w:rPr>
          <w:rFonts w:eastAsia="DejaVuSans"/>
          <w:color w:val="000000"/>
        </w:rPr>
        <w:t>Закон Российской Федерации от 25октября 1991 г. № 1807-1 «О языках народов Российской Федерации» (в р</w:t>
      </w:r>
      <w:r w:rsidR="00DE7A78">
        <w:rPr>
          <w:rFonts w:eastAsia="DejaVuSans"/>
          <w:color w:val="000000"/>
        </w:rPr>
        <w:t xml:space="preserve"> </w:t>
      </w:r>
      <w:proofErr w:type="gramStart"/>
      <w:r w:rsidR="008F1AB2" w:rsidRPr="008F1AB2">
        <w:rPr>
          <w:rFonts w:eastAsia="DejaVuSans"/>
          <w:color w:val="000000"/>
        </w:rPr>
        <w:t>едакции</w:t>
      </w:r>
      <w:r w:rsidR="00DE7A78">
        <w:rPr>
          <w:rFonts w:eastAsia="DejaVuSans"/>
          <w:color w:val="000000"/>
        </w:rPr>
        <w:t xml:space="preserve">  </w:t>
      </w:r>
      <w:r w:rsidR="008F1AB2" w:rsidRPr="008F1AB2">
        <w:rPr>
          <w:rFonts w:eastAsia="DejaVuSans"/>
          <w:color w:val="000000"/>
        </w:rPr>
        <w:t>Федерального</w:t>
      </w:r>
      <w:proofErr w:type="gramEnd"/>
      <w:r w:rsidR="008F1AB2" w:rsidRPr="008F1AB2">
        <w:rPr>
          <w:rFonts w:eastAsia="DejaVuSans"/>
          <w:color w:val="000000"/>
        </w:rPr>
        <w:t xml:space="preserve"> закона № 185-ФЗ (ст. 10); </w:t>
      </w:r>
    </w:p>
    <w:p w14:paraId="6C9EC757" w14:textId="77777777" w:rsidR="00571360" w:rsidRDefault="00571360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     -</w:t>
      </w:r>
      <w:r w:rsidR="008F1AB2" w:rsidRPr="008F1AB2">
        <w:rPr>
          <w:rFonts w:eastAsia="DejaVuSans"/>
          <w:color w:val="000000"/>
        </w:rPr>
        <w:t xml:space="preserve">Федеральный закон от 29.12.2012 N 273-ФЗ (ред. </w:t>
      </w:r>
      <w:r w:rsidR="00DE7A78">
        <w:rPr>
          <w:rFonts w:eastAsia="DejaVuSans"/>
          <w:color w:val="000000"/>
        </w:rPr>
        <w:t>о</w:t>
      </w:r>
      <w:r w:rsidR="008F1AB2" w:rsidRPr="008F1AB2">
        <w:rPr>
          <w:rFonts w:eastAsia="DejaVuSans"/>
          <w:color w:val="000000"/>
        </w:rPr>
        <w:t>т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 xml:space="preserve">06.03.2019) «Об образовании в Российской Федерации» (ст.11, 14); </w:t>
      </w:r>
    </w:p>
    <w:p w14:paraId="225258A2" w14:textId="77777777" w:rsidR="00571360" w:rsidRDefault="00571360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    -</w:t>
      </w:r>
      <w:r w:rsidR="008F1AB2" w:rsidRPr="008F1AB2">
        <w:rPr>
          <w:rFonts w:eastAsia="DejaVuSans"/>
          <w:color w:val="000000"/>
        </w:rPr>
        <w:t>Приказ Минобрнауки России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17.12.2010 N 1897 (ред. от 31.12.2015) «Об утверждении федерального государственного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образовательного стандарта основного общего образования» (Зарегистрировано в Минюсте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 xml:space="preserve">России 01.02.2011 N 19644); </w:t>
      </w:r>
    </w:p>
    <w:p w14:paraId="4C1EF46D" w14:textId="77777777" w:rsidR="00571360" w:rsidRDefault="00571360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    -</w:t>
      </w:r>
      <w:r w:rsidR="008F1AB2" w:rsidRPr="008F1AB2">
        <w:rPr>
          <w:rFonts w:eastAsia="DejaVuSans"/>
          <w:color w:val="000000"/>
        </w:rPr>
        <w:t>Приказ Министерства образования и науки РФ от 17 мая 2012 г. N413 «Об утверждении федерального государственного образовательного стандарта среднего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 xml:space="preserve">общего образования» и др. Государственные и родные языки. </w:t>
      </w:r>
    </w:p>
    <w:p w14:paraId="5A93CE91" w14:textId="77777777" w:rsidR="008F1AB2" w:rsidRPr="00571BD6" w:rsidRDefault="00571360" w:rsidP="008F1AB2">
      <w:pPr>
        <w:autoSpaceDE w:val="0"/>
        <w:autoSpaceDN w:val="0"/>
        <w:adjustRightInd w:val="0"/>
        <w:rPr>
          <w:rFonts w:eastAsia="DejaVuSans"/>
          <w:b/>
          <w:color w:val="000000"/>
        </w:rPr>
      </w:pPr>
      <w:r>
        <w:rPr>
          <w:rFonts w:eastAsia="DejaVuSans"/>
          <w:color w:val="000000"/>
        </w:rPr>
        <w:t xml:space="preserve">    </w:t>
      </w:r>
      <w:r w:rsidR="008F1AB2" w:rsidRPr="008F1AB2">
        <w:rPr>
          <w:rFonts w:eastAsia="DejaVuSans"/>
          <w:color w:val="000000"/>
        </w:rPr>
        <w:t>Государственные языки в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республиках РФ. Языки с официальным статусом. Ключевые идеи учебных предметов «Родной</w:t>
      </w:r>
      <w:r w:rsidR="00513E85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язык (</w:t>
      </w:r>
      <w:r w:rsidR="00513E85">
        <w:rPr>
          <w:rFonts w:eastAsia="DejaVuSans"/>
          <w:color w:val="000000"/>
        </w:rPr>
        <w:t>ингушский</w:t>
      </w:r>
      <w:r w:rsidR="008F1AB2" w:rsidRPr="008F1AB2">
        <w:rPr>
          <w:rFonts w:eastAsia="DejaVuSans"/>
          <w:color w:val="000000"/>
        </w:rPr>
        <w:t>)», «Родная литература (</w:t>
      </w:r>
      <w:r w:rsidR="00513E85">
        <w:rPr>
          <w:rFonts w:eastAsia="DejaVuSans"/>
          <w:color w:val="000000"/>
        </w:rPr>
        <w:t>ингушская</w:t>
      </w:r>
      <w:r w:rsidR="008F1AB2" w:rsidRPr="008F1AB2">
        <w:rPr>
          <w:rFonts w:eastAsia="DejaVuSans"/>
          <w:color w:val="000000"/>
        </w:rPr>
        <w:t>)». Современная языковая ситуация. Цели, задачи и планируемые результаты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освоения предметных областей «</w:t>
      </w:r>
      <w:r w:rsidR="00866A15">
        <w:rPr>
          <w:rFonts w:eastAsia="DejaVuSans"/>
          <w:color w:val="000000"/>
        </w:rPr>
        <w:t>Ингушский</w:t>
      </w:r>
      <w:r w:rsidR="008F1AB2" w:rsidRPr="008F1AB2">
        <w:rPr>
          <w:rFonts w:eastAsia="DejaVuSans"/>
          <w:color w:val="000000"/>
        </w:rPr>
        <w:t xml:space="preserve"> язык» и</w:t>
      </w:r>
      <w:r w:rsidR="00DE7A78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«</w:t>
      </w:r>
      <w:r w:rsidR="00866A15">
        <w:rPr>
          <w:rFonts w:eastAsia="DejaVuSans"/>
          <w:color w:val="000000"/>
        </w:rPr>
        <w:t>Ингушская</w:t>
      </w:r>
      <w:r w:rsidR="008F1AB2" w:rsidRPr="008F1AB2">
        <w:rPr>
          <w:rFonts w:eastAsia="DejaVuSans"/>
          <w:color w:val="000000"/>
        </w:rPr>
        <w:t xml:space="preserve"> литература». Анализ учебных и </w:t>
      </w:r>
      <w:r w:rsidR="008F1AB2" w:rsidRPr="00571BD6">
        <w:rPr>
          <w:rFonts w:eastAsia="DejaVuSans"/>
          <w:color w:val="000000"/>
        </w:rPr>
        <w:lastRenderedPageBreak/>
        <w:t>методических пособий по предметным</w:t>
      </w:r>
      <w:r w:rsidR="00513E85" w:rsidRPr="00571BD6">
        <w:rPr>
          <w:rFonts w:eastAsia="DejaVuSans"/>
          <w:color w:val="000000"/>
        </w:rPr>
        <w:t xml:space="preserve"> </w:t>
      </w:r>
      <w:r w:rsidR="008F1AB2" w:rsidRPr="00571BD6">
        <w:rPr>
          <w:rFonts w:eastAsia="DejaVuSans"/>
          <w:color w:val="000000"/>
        </w:rPr>
        <w:t xml:space="preserve">областям </w:t>
      </w:r>
      <w:r w:rsidR="00866A15" w:rsidRPr="00571BD6">
        <w:rPr>
          <w:rFonts w:eastAsia="DejaVuSans"/>
          <w:color w:val="000000"/>
        </w:rPr>
        <w:t>«Ингушский язык» и «Ингушская литература».</w:t>
      </w:r>
    </w:p>
    <w:p w14:paraId="736869C3" w14:textId="77777777" w:rsidR="00513E85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571BD6">
        <w:rPr>
          <w:rFonts w:eastAsia="DejaVuSans"/>
          <w:b/>
          <w:color w:val="000000"/>
        </w:rPr>
        <w:t>Практическая работа·№ 1</w:t>
      </w:r>
      <w:proofErr w:type="gramStart"/>
      <w:r w:rsidR="00571BD6">
        <w:rPr>
          <w:rFonts w:eastAsia="DejaVuSans"/>
          <w:b/>
          <w:color w:val="000000"/>
        </w:rPr>
        <w:t xml:space="preserve">  </w:t>
      </w:r>
      <w:r w:rsidRPr="008F1AB2">
        <w:rPr>
          <w:rFonts w:eastAsia="DejaVuSans"/>
          <w:color w:val="000000"/>
        </w:rPr>
        <w:t xml:space="preserve"> «</w:t>
      </w:r>
      <w:proofErr w:type="gramEnd"/>
      <w:r w:rsidRPr="008F1AB2">
        <w:rPr>
          <w:rFonts w:eastAsia="DejaVuSans"/>
          <w:color w:val="000000"/>
        </w:rPr>
        <w:t xml:space="preserve">Анализируем и обсуждаем» </w:t>
      </w:r>
    </w:p>
    <w:p w14:paraId="07AE5CEC" w14:textId="77777777" w:rsidR="00513E85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Задания</w:t>
      </w:r>
      <w:r w:rsidR="00513E85">
        <w:rPr>
          <w:rFonts w:eastAsia="DejaVuSans"/>
          <w:color w:val="000000"/>
        </w:rPr>
        <w:t>:</w:t>
      </w:r>
      <w:r w:rsidRPr="008F1AB2">
        <w:rPr>
          <w:rFonts w:eastAsia="DejaVuSans"/>
          <w:color w:val="000000"/>
        </w:rPr>
        <w:t xml:space="preserve"> </w:t>
      </w:r>
    </w:p>
    <w:p w14:paraId="472F7F9C" w14:textId="77777777" w:rsidR="00513E85" w:rsidRDefault="00513E85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- </w:t>
      </w:r>
      <w:r w:rsidR="008F1AB2" w:rsidRPr="008F1AB2">
        <w:rPr>
          <w:rFonts w:eastAsia="DejaVuSans"/>
          <w:color w:val="000000"/>
        </w:rPr>
        <w:t>Познакомьтесь с</w:t>
      </w:r>
      <w:r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нормативными документами федерального и регионального уровней.</w:t>
      </w:r>
    </w:p>
    <w:p w14:paraId="043F4E28" w14:textId="77777777" w:rsidR="00513E85" w:rsidRDefault="00571360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 - </w:t>
      </w:r>
      <w:r w:rsidR="008F1AB2" w:rsidRPr="008F1AB2">
        <w:rPr>
          <w:rFonts w:eastAsia="DejaVuSans"/>
          <w:color w:val="000000"/>
        </w:rPr>
        <w:t>Представьте тезисно</w:t>
      </w:r>
      <w:r w:rsidR="00513E85">
        <w:rPr>
          <w:rFonts w:eastAsia="DejaVuSans"/>
          <w:color w:val="000000"/>
        </w:rPr>
        <w:t xml:space="preserve"> </w:t>
      </w:r>
      <w:r w:rsidR="00153EB1">
        <w:rPr>
          <w:rFonts w:eastAsia="DejaVuSans"/>
          <w:color w:val="000000"/>
        </w:rPr>
        <w:t xml:space="preserve">содержание каждого документа. </w:t>
      </w:r>
    </w:p>
    <w:p w14:paraId="0BA5F6C7" w14:textId="77777777" w:rsidR="00571360" w:rsidRDefault="00513E85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- </w:t>
      </w:r>
      <w:r w:rsidR="008F1AB2" w:rsidRPr="008F1AB2">
        <w:rPr>
          <w:rFonts w:eastAsia="DejaVuSans"/>
          <w:color w:val="000000"/>
        </w:rPr>
        <w:t>Сделайте вывод об особенностях реализации предметных</w:t>
      </w:r>
      <w:r>
        <w:rPr>
          <w:rFonts w:eastAsia="DejaVuSans"/>
          <w:color w:val="000000"/>
        </w:rPr>
        <w:t xml:space="preserve"> </w:t>
      </w:r>
      <w:proofErr w:type="gramStart"/>
      <w:r w:rsidR="00571360">
        <w:rPr>
          <w:rFonts w:eastAsia="DejaVuSans"/>
          <w:color w:val="000000"/>
        </w:rPr>
        <w:t xml:space="preserve">областей </w:t>
      </w:r>
      <w:r w:rsidR="008F1AB2" w:rsidRPr="008F1AB2">
        <w:rPr>
          <w:rFonts w:eastAsia="DejaVuSans"/>
          <w:color w:val="000000"/>
        </w:rPr>
        <w:t xml:space="preserve"> «</w:t>
      </w:r>
      <w:proofErr w:type="gramEnd"/>
      <w:r w:rsidR="008F1AB2" w:rsidRPr="008F1AB2">
        <w:rPr>
          <w:rFonts w:eastAsia="DejaVuSans"/>
          <w:color w:val="000000"/>
        </w:rPr>
        <w:t>Родной язык и родная</w:t>
      </w:r>
      <w:r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 xml:space="preserve">литература» в образовательной деятельности. </w:t>
      </w:r>
    </w:p>
    <w:p w14:paraId="78F8E424" w14:textId="77777777" w:rsidR="008F1AB2" w:rsidRPr="008F1AB2" w:rsidRDefault="00571360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  </w:t>
      </w:r>
      <w:r w:rsidR="008F1AB2" w:rsidRPr="008F1AB2">
        <w:rPr>
          <w:rFonts w:eastAsia="DejaVuSans"/>
          <w:color w:val="000000"/>
        </w:rPr>
        <w:t>Форма работы: работа в группе по 4 человека</w:t>
      </w:r>
    </w:p>
    <w:p w14:paraId="7F552D97" w14:textId="77777777" w:rsidR="00153EB1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(каждой группе выдается 1-</w:t>
      </w:r>
      <w:proofErr w:type="gramStart"/>
      <w:r w:rsidRPr="008F1AB2">
        <w:rPr>
          <w:rFonts w:eastAsia="DejaVuSans"/>
          <w:color w:val="000000"/>
        </w:rPr>
        <w:t xml:space="preserve">2 </w:t>
      </w:r>
      <w:r w:rsidR="008F3737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нормативных</w:t>
      </w:r>
      <w:proofErr w:type="gramEnd"/>
      <w:r w:rsidRPr="008F1AB2">
        <w:rPr>
          <w:rFonts w:eastAsia="DejaVuSans"/>
          <w:color w:val="000000"/>
        </w:rPr>
        <w:t xml:space="preserve"> документа для анализа). </w:t>
      </w:r>
    </w:p>
    <w:p w14:paraId="01C2E515" w14:textId="77777777" w:rsidR="00664703" w:rsidRPr="008F1AB2" w:rsidRDefault="00153EB1" w:rsidP="00B03383">
      <w:pPr>
        <w:autoSpaceDE w:val="0"/>
        <w:autoSpaceDN w:val="0"/>
        <w:adjustRightInd w:val="0"/>
        <w:rPr>
          <w:rFonts w:ascii="DejaVuSans" w:eastAsia="DejaVuSans" w:cs="DejaVuSans"/>
          <w:color w:val="000000"/>
          <w:sz w:val="18"/>
          <w:szCs w:val="18"/>
        </w:rPr>
      </w:pPr>
      <w:r>
        <w:rPr>
          <w:rFonts w:eastAsia="DejaVuSans"/>
          <w:color w:val="000000"/>
        </w:rPr>
        <w:t xml:space="preserve">   </w:t>
      </w:r>
      <w:r w:rsidR="008F1AB2" w:rsidRPr="008F1AB2">
        <w:rPr>
          <w:rFonts w:eastAsia="DejaVuSans"/>
          <w:color w:val="000000"/>
        </w:rPr>
        <w:t>Формат представления:</w:t>
      </w:r>
      <w:r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любой (схема, таблица, презентация и т.п.) Документы для анализа 1. Письмо Департамента</w:t>
      </w:r>
      <w:r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государственной политики в сфере общего образования Министерства просвещения от</w:t>
      </w:r>
      <w:r>
        <w:rPr>
          <w:rFonts w:eastAsia="DejaVuSans"/>
          <w:color w:val="000000"/>
        </w:rPr>
        <w:t xml:space="preserve">  </w:t>
      </w:r>
      <w:r w:rsidR="008F1AB2" w:rsidRPr="008F1AB2">
        <w:rPr>
          <w:rFonts w:eastAsia="DejaVuSans"/>
          <w:color w:val="000000"/>
        </w:rPr>
        <w:t>20.12.2018 № 03-510 «Рекомендации по применению норм законодательства в части</w:t>
      </w:r>
      <w:r w:rsidR="00B03383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обеспечения возможности получения образования на родных языках из числа языков народов</w:t>
      </w:r>
      <w:r w:rsidR="00B03383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Российской Федерации, изучения государственных языков республик российской Федерации,</w:t>
      </w:r>
      <w:r w:rsidR="00B03383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родных языков из числа языков народов Российской Федерации</w:t>
      </w:r>
      <w:r w:rsidR="00B03383">
        <w:rPr>
          <w:rFonts w:eastAsia="DejaVuSans"/>
          <w:color w:val="000000"/>
        </w:rPr>
        <w:t>.</w:t>
      </w:r>
    </w:p>
    <w:p w14:paraId="2CDB0769" w14:textId="77777777" w:rsidR="009D68AE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3. Письмо Рособрнадзора от 20.06.2018 № 05-192 «О реализации прав на изучение родных языков из числа языков народов РФ в</w:t>
      </w:r>
      <w:r w:rsidR="00B03383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 xml:space="preserve">общеобразовательных организациях». </w:t>
      </w:r>
    </w:p>
    <w:p w14:paraId="69B80423" w14:textId="77777777" w:rsidR="00664703" w:rsidRPr="008F1AB2" w:rsidRDefault="008F1AB2" w:rsidP="00664703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4. Письмо Министерства образования и науки РФ от</w:t>
      </w:r>
      <w:r w:rsidR="009D68AE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09.10.2017 № ТС-945/08 «О реализации прав граждан на получение образования на родном</w:t>
      </w:r>
      <w:r w:rsidR="009D68AE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языке»</w:t>
      </w:r>
      <w:r w:rsidR="00664703">
        <w:rPr>
          <w:rFonts w:eastAsia="DejaVuSans"/>
          <w:color w:val="000000"/>
        </w:rPr>
        <w:t xml:space="preserve">. </w:t>
      </w:r>
    </w:p>
    <w:p w14:paraId="53839E03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Результат работы</w:t>
      </w:r>
      <w:r w:rsidR="00D82B8F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групп: тезисы основных нормативных документов.</w:t>
      </w:r>
    </w:p>
    <w:p w14:paraId="7B51B71F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proofErr w:type="gramStart"/>
      <w:r w:rsidRPr="008F1AB2">
        <w:rPr>
          <w:rFonts w:eastAsia="DejaVuSans"/>
          <w:color w:val="000000"/>
        </w:rPr>
        <w:t>( практическое</w:t>
      </w:r>
      <w:proofErr w:type="gramEnd"/>
      <w:r w:rsidRPr="008F1AB2">
        <w:rPr>
          <w:rFonts w:eastAsia="DejaVuSans"/>
          <w:color w:val="000000"/>
        </w:rPr>
        <w:t xml:space="preserve"> занятие - 2 ч. )</w:t>
      </w:r>
    </w:p>
    <w:p w14:paraId="08EB1EE5" w14:textId="77777777" w:rsidR="00571BD6" w:rsidRDefault="00571BD6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b/>
          <w:color w:val="000000"/>
        </w:rPr>
        <w:t xml:space="preserve">  </w:t>
      </w:r>
      <w:r w:rsidR="008F1AB2" w:rsidRPr="00571BD6">
        <w:rPr>
          <w:rFonts w:eastAsia="DejaVuSans"/>
          <w:b/>
          <w:color w:val="000000"/>
        </w:rPr>
        <w:t>Практическая работа·№ 2</w:t>
      </w:r>
      <w:r w:rsidR="008F1AB2" w:rsidRPr="008F1AB2">
        <w:rPr>
          <w:rFonts w:eastAsia="DejaVuSans"/>
          <w:color w:val="000000"/>
        </w:rPr>
        <w:t xml:space="preserve"> «Читаем, обсуждаем, решаем» </w:t>
      </w:r>
    </w:p>
    <w:p w14:paraId="3F0CE9C5" w14:textId="77777777" w:rsidR="00D82B8F" w:rsidRDefault="00571BD6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Задание. Предложите решения</w:t>
      </w:r>
      <w:r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проблемным ситуациям, которые возникают или могут возникнуть реализации</w:t>
      </w:r>
      <w:r w:rsidR="00D82B8F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предметных областей «</w:t>
      </w:r>
      <w:r w:rsidR="0059569B">
        <w:rPr>
          <w:rFonts w:eastAsia="DejaVuSans"/>
          <w:color w:val="000000"/>
        </w:rPr>
        <w:t>Ингушский язык</w:t>
      </w:r>
      <w:r w:rsidR="008F1AB2" w:rsidRPr="008F1AB2">
        <w:rPr>
          <w:rFonts w:eastAsia="DejaVuSans"/>
          <w:color w:val="000000"/>
        </w:rPr>
        <w:t>» и «</w:t>
      </w:r>
      <w:proofErr w:type="gramStart"/>
      <w:r w:rsidR="001D19D1">
        <w:rPr>
          <w:rFonts w:eastAsia="DejaVuSans"/>
          <w:color w:val="000000"/>
        </w:rPr>
        <w:t xml:space="preserve">Ингушская </w:t>
      </w:r>
      <w:r w:rsidR="008F1AB2" w:rsidRPr="008F1AB2">
        <w:rPr>
          <w:rFonts w:eastAsia="DejaVuSans"/>
          <w:color w:val="000000"/>
        </w:rPr>
        <w:t xml:space="preserve"> литература</w:t>
      </w:r>
      <w:proofErr w:type="gramEnd"/>
      <w:r w:rsidR="008F1AB2" w:rsidRPr="008F1AB2">
        <w:rPr>
          <w:rFonts w:eastAsia="DejaVuSans"/>
          <w:color w:val="000000"/>
        </w:rPr>
        <w:t xml:space="preserve">». </w:t>
      </w:r>
    </w:p>
    <w:p w14:paraId="6D70F558" w14:textId="77777777" w:rsidR="008F1AB2" w:rsidRPr="008F1AB2" w:rsidRDefault="00D82B8F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 xml:space="preserve">Ситуация 1. «Я гражданин России, но родной язык моих детей </w:t>
      </w:r>
      <w:r w:rsidR="00664703">
        <w:rPr>
          <w:rFonts w:eastAsia="DejaVuSans"/>
          <w:color w:val="000000"/>
        </w:rPr>
        <w:t>ингушский</w:t>
      </w:r>
      <w:r w:rsidR="001D19D1">
        <w:rPr>
          <w:rFonts w:eastAsia="DejaVuSans"/>
          <w:color w:val="000000"/>
        </w:rPr>
        <w:t>»</w:t>
      </w:r>
      <w:r w:rsidR="008F1AB2" w:rsidRPr="008F1AB2">
        <w:rPr>
          <w:rFonts w:eastAsia="DejaVuSans"/>
          <w:color w:val="000000"/>
        </w:rPr>
        <w:t>.</w:t>
      </w:r>
    </w:p>
    <w:p w14:paraId="21811573" w14:textId="77777777" w:rsidR="00664703" w:rsidRPr="008F1AB2" w:rsidRDefault="008F1AB2" w:rsidP="00664703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 xml:space="preserve">Конституция России </w:t>
      </w:r>
      <w:r w:rsidR="00664703">
        <w:rPr>
          <w:rFonts w:eastAsia="DejaVuSans"/>
          <w:color w:val="000000"/>
        </w:rPr>
        <w:t xml:space="preserve">и Конституция РИ </w:t>
      </w:r>
      <w:r w:rsidRPr="008F1AB2">
        <w:rPr>
          <w:rFonts w:eastAsia="DejaVuSans"/>
          <w:color w:val="000000"/>
        </w:rPr>
        <w:t xml:space="preserve">гарантирует детям право </w:t>
      </w:r>
      <w:r w:rsidR="00664703">
        <w:rPr>
          <w:rFonts w:eastAsia="DejaVuSans"/>
          <w:color w:val="000000"/>
        </w:rPr>
        <w:t xml:space="preserve">на </w:t>
      </w:r>
      <w:r w:rsidRPr="008F1AB2">
        <w:rPr>
          <w:rFonts w:eastAsia="DejaVuSans"/>
          <w:color w:val="000000"/>
        </w:rPr>
        <w:t>изучение</w:t>
      </w:r>
      <w:r w:rsidR="00664703">
        <w:rPr>
          <w:rFonts w:eastAsia="DejaVuSans"/>
          <w:color w:val="000000"/>
        </w:rPr>
        <w:t xml:space="preserve"> ингушского </w:t>
      </w:r>
      <w:r w:rsidRPr="008F1AB2">
        <w:rPr>
          <w:rFonts w:eastAsia="DejaVuSans"/>
          <w:color w:val="000000"/>
        </w:rPr>
        <w:t>языка</w:t>
      </w:r>
      <w:r w:rsidR="00664703">
        <w:rPr>
          <w:rFonts w:eastAsia="DejaVuSans"/>
          <w:color w:val="000000"/>
        </w:rPr>
        <w:t>.</w:t>
      </w:r>
    </w:p>
    <w:p w14:paraId="7020A694" w14:textId="77777777" w:rsidR="008F1AB2" w:rsidRPr="008F1AB2" w:rsidRDefault="00664703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>
        <w:rPr>
          <w:rFonts w:eastAsia="DejaVuSans"/>
          <w:color w:val="000000"/>
        </w:rPr>
        <w:t xml:space="preserve">  </w:t>
      </w:r>
      <w:r w:rsidR="008F1AB2" w:rsidRPr="008F1AB2">
        <w:rPr>
          <w:rFonts w:eastAsia="DejaVuSans"/>
          <w:color w:val="000000"/>
        </w:rPr>
        <w:t xml:space="preserve"> Ситуация </w:t>
      </w:r>
      <w:r w:rsidR="001D19D1">
        <w:rPr>
          <w:rFonts w:eastAsia="DejaVuSans"/>
          <w:color w:val="000000"/>
        </w:rPr>
        <w:t>2</w:t>
      </w:r>
      <w:r w:rsidR="008F1AB2" w:rsidRPr="008F1AB2">
        <w:rPr>
          <w:rFonts w:eastAsia="DejaVuSans"/>
          <w:color w:val="000000"/>
        </w:rPr>
        <w:t>. «Как в общеобразовательной школе реализовать ст.</w:t>
      </w:r>
      <w:r w:rsidR="001D19D1">
        <w:rPr>
          <w:rFonts w:eastAsia="DejaVuSans"/>
          <w:color w:val="000000"/>
        </w:rPr>
        <w:t>1</w:t>
      </w:r>
      <w:r w:rsidR="008F1AB2" w:rsidRPr="008F1AB2">
        <w:rPr>
          <w:rFonts w:eastAsia="DejaVuSans"/>
          <w:color w:val="000000"/>
        </w:rPr>
        <w:t xml:space="preserve">4 Закона </w:t>
      </w:r>
      <w:r w:rsidR="001D19D1">
        <w:rPr>
          <w:rFonts w:eastAsia="DejaVuSans"/>
          <w:color w:val="000000"/>
        </w:rPr>
        <w:t>Конституции РИ</w:t>
      </w:r>
      <w:r w:rsidR="008F1AB2" w:rsidRPr="008F1AB2">
        <w:rPr>
          <w:rFonts w:eastAsia="DejaVuSans"/>
          <w:color w:val="000000"/>
        </w:rPr>
        <w:t>,</w:t>
      </w:r>
      <w:r w:rsidR="001D19D1">
        <w:rPr>
          <w:rFonts w:eastAsia="DejaVuSans"/>
          <w:color w:val="000000"/>
        </w:rPr>
        <w:t xml:space="preserve"> как государственного языка </w:t>
      </w:r>
      <w:r w:rsidR="008F1AB2" w:rsidRPr="008F1AB2">
        <w:rPr>
          <w:rFonts w:eastAsia="DejaVuSans"/>
          <w:color w:val="000000"/>
        </w:rPr>
        <w:t>регламентирующей права, обязанности и</w:t>
      </w:r>
      <w:r w:rsidR="001D19D1">
        <w:rPr>
          <w:rFonts w:eastAsia="DejaVuSans"/>
          <w:color w:val="000000"/>
        </w:rPr>
        <w:t xml:space="preserve"> </w:t>
      </w:r>
      <w:r w:rsidR="008F1AB2" w:rsidRPr="001D19D1">
        <w:rPr>
          <w:rFonts w:eastAsia="DejaVuSans"/>
        </w:rPr>
        <w:t>ответственность в сфере образования родителей несовершеннолетних обучающихся</w:t>
      </w:r>
      <w:r w:rsidR="001D19D1" w:rsidRPr="001D19D1">
        <w:rPr>
          <w:rFonts w:eastAsia="DejaVuSans"/>
        </w:rPr>
        <w:t>.</w:t>
      </w:r>
      <w:r w:rsidR="008F1AB2" w:rsidRPr="001D19D1">
        <w:rPr>
          <w:rFonts w:eastAsia="DejaVuSans"/>
        </w:rPr>
        <w:t xml:space="preserve"> Какие</w:t>
      </w:r>
      <w:r w:rsidR="00D82B8F" w:rsidRPr="001D19D1">
        <w:rPr>
          <w:rFonts w:eastAsia="DejaVuSans"/>
        </w:rPr>
        <w:t xml:space="preserve"> </w:t>
      </w:r>
      <w:r w:rsidR="008F1AB2" w:rsidRPr="001D19D1">
        <w:rPr>
          <w:rFonts w:eastAsia="DejaVuSans"/>
        </w:rPr>
        <w:t>локальные акты должны быть в школе по этому поводу?» Результат работы групп: решения</w:t>
      </w:r>
      <w:r w:rsidR="00D82B8F" w:rsidRPr="001D19D1">
        <w:rPr>
          <w:rFonts w:eastAsia="DejaVuSans"/>
        </w:rPr>
        <w:t xml:space="preserve"> </w:t>
      </w:r>
      <w:r w:rsidR="008F1AB2" w:rsidRPr="001D19D1">
        <w:rPr>
          <w:rFonts w:eastAsia="DejaVuSans"/>
        </w:rPr>
        <w:t xml:space="preserve">проблемных </w:t>
      </w:r>
      <w:proofErr w:type="gramStart"/>
      <w:r w:rsidR="008F1AB2" w:rsidRPr="001D19D1">
        <w:rPr>
          <w:rFonts w:eastAsia="DejaVuSans"/>
        </w:rPr>
        <w:t>ситуаций</w:t>
      </w:r>
      <w:r w:rsidR="0078346F">
        <w:rPr>
          <w:rFonts w:eastAsia="DejaVuSans"/>
        </w:rPr>
        <w:t xml:space="preserve"> </w:t>
      </w:r>
      <w:r w:rsidR="0078346F">
        <w:rPr>
          <w:rFonts w:eastAsia="DejaVuSans"/>
          <w:color w:val="000000"/>
        </w:rPr>
        <w:t xml:space="preserve"> </w:t>
      </w:r>
      <w:r w:rsidR="008F1AB2" w:rsidRPr="008F1AB2">
        <w:rPr>
          <w:rFonts w:eastAsia="DejaVuSans"/>
          <w:color w:val="000000"/>
        </w:rPr>
        <w:t>(</w:t>
      </w:r>
      <w:proofErr w:type="gramEnd"/>
      <w:r w:rsidR="008F1AB2" w:rsidRPr="008F1AB2">
        <w:rPr>
          <w:rFonts w:eastAsia="DejaVuSans"/>
          <w:color w:val="000000"/>
        </w:rPr>
        <w:t xml:space="preserve"> практическое занятие - 2 ч. )</w:t>
      </w:r>
      <w:r w:rsidR="0078346F">
        <w:rPr>
          <w:rFonts w:eastAsia="DejaVuSans"/>
          <w:color w:val="000000"/>
        </w:rPr>
        <w:t>.</w:t>
      </w:r>
    </w:p>
    <w:p w14:paraId="2FA378BF" w14:textId="77777777" w:rsidR="0078346F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78346F">
        <w:rPr>
          <w:rFonts w:eastAsia="DejaVuSans"/>
          <w:b/>
          <w:color w:val="000000"/>
        </w:rPr>
        <w:t>Пра</w:t>
      </w:r>
      <w:r w:rsidR="00B6148D">
        <w:rPr>
          <w:rFonts w:eastAsia="DejaVuSans"/>
          <w:b/>
          <w:color w:val="000000"/>
        </w:rPr>
        <w:t>ктическая работа №</w:t>
      </w:r>
      <w:r w:rsidRPr="0078346F">
        <w:rPr>
          <w:rFonts w:eastAsia="DejaVuSans"/>
          <w:b/>
          <w:color w:val="000000"/>
        </w:rPr>
        <w:t>3.</w:t>
      </w:r>
      <w:r w:rsidRPr="008F1AB2">
        <w:rPr>
          <w:rFonts w:eastAsia="DejaVuSans"/>
          <w:color w:val="000000"/>
        </w:rPr>
        <w:t xml:space="preserve"> «Общее и отличие» </w:t>
      </w:r>
    </w:p>
    <w:p w14:paraId="2D5C1054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Задание: Найдите общее и отличие в учебных</w:t>
      </w:r>
      <w:r w:rsidR="0078346F">
        <w:rPr>
          <w:rFonts w:eastAsia="DejaVuSans"/>
          <w:color w:val="000000"/>
        </w:rPr>
        <w:t xml:space="preserve"> </w:t>
      </w:r>
      <w:proofErr w:type="gramStart"/>
      <w:r w:rsidRPr="008F1AB2">
        <w:rPr>
          <w:rFonts w:eastAsia="DejaVuSans"/>
          <w:color w:val="000000"/>
        </w:rPr>
        <w:t>предметах  «</w:t>
      </w:r>
      <w:proofErr w:type="gramEnd"/>
      <w:r w:rsidR="001D19D1">
        <w:rPr>
          <w:rFonts w:eastAsia="DejaVuSans"/>
          <w:color w:val="000000"/>
        </w:rPr>
        <w:t>Ингушский</w:t>
      </w:r>
      <w:r w:rsidRPr="008F1AB2">
        <w:rPr>
          <w:rFonts w:eastAsia="DejaVuSans"/>
          <w:color w:val="000000"/>
        </w:rPr>
        <w:t xml:space="preserve"> язык</w:t>
      </w:r>
      <w:r w:rsidR="00B5305A">
        <w:rPr>
          <w:rFonts w:eastAsia="DejaVuSans"/>
          <w:color w:val="000000"/>
        </w:rPr>
        <w:t xml:space="preserve">» и </w:t>
      </w:r>
      <w:r w:rsidR="00D82B8F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«</w:t>
      </w:r>
      <w:r w:rsidR="00B5305A">
        <w:rPr>
          <w:rFonts w:eastAsia="DejaVuSans"/>
          <w:color w:val="000000"/>
        </w:rPr>
        <w:t xml:space="preserve">Ингушская </w:t>
      </w:r>
      <w:r w:rsidR="001D19D1">
        <w:rPr>
          <w:rFonts w:eastAsia="DejaVuSans"/>
          <w:color w:val="000000"/>
        </w:rPr>
        <w:t xml:space="preserve"> литература»</w:t>
      </w:r>
      <w:r w:rsidR="00B5305A">
        <w:rPr>
          <w:rFonts w:eastAsia="DejaVuSans"/>
          <w:color w:val="000000"/>
        </w:rPr>
        <w:t>.</w:t>
      </w:r>
      <w:r w:rsidR="00D82B8F">
        <w:rPr>
          <w:rFonts w:eastAsia="DejaVuSans"/>
          <w:color w:val="000000"/>
        </w:rPr>
        <w:t xml:space="preserve">  </w:t>
      </w:r>
      <w:r w:rsidR="00B5305A">
        <w:rPr>
          <w:rFonts w:eastAsia="DejaVuSans"/>
          <w:color w:val="000000"/>
        </w:rPr>
        <w:t>Д</w:t>
      </w:r>
      <w:r w:rsidRPr="008F1AB2">
        <w:rPr>
          <w:rFonts w:eastAsia="DejaVuSans"/>
          <w:color w:val="000000"/>
        </w:rPr>
        <w:t>ля</w:t>
      </w:r>
      <w:r w:rsidR="001D19D1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сравнения можно использовать проанализированные нормативно-правовые документы. Форма</w:t>
      </w:r>
      <w:r w:rsidR="00664703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работы: работа в группе по 4 человека. Результат работы группы: таблица «Общее и отличие</w:t>
      </w:r>
      <w:r w:rsidR="00664703">
        <w:rPr>
          <w:rFonts w:eastAsia="DejaVuSans"/>
          <w:color w:val="000000"/>
        </w:rPr>
        <w:t xml:space="preserve"> </w:t>
      </w:r>
      <w:r w:rsidRPr="008F1AB2">
        <w:rPr>
          <w:rFonts w:eastAsia="DejaVuSans"/>
          <w:color w:val="000000"/>
        </w:rPr>
        <w:t>учебных предметов».</w:t>
      </w:r>
    </w:p>
    <w:p w14:paraId="3FEB314B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b/>
          <w:bCs/>
          <w:color w:val="000000"/>
        </w:rPr>
        <w:t xml:space="preserve">2. Промежуточная аттестация </w:t>
      </w:r>
      <w:r w:rsidR="0078346F">
        <w:rPr>
          <w:rFonts w:eastAsia="DejaVuSans"/>
          <w:color w:val="000000"/>
        </w:rPr>
        <w:t>(практическое занятие - 1 ч.</w:t>
      </w:r>
      <w:r w:rsidRPr="008F1AB2">
        <w:rPr>
          <w:rFonts w:eastAsia="DejaVuSans"/>
          <w:color w:val="000000"/>
        </w:rPr>
        <w:t>)</w:t>
      </w:r>
    </w:p>
    <w:p w14:paraId="3CCEEEBA" w14:textId="77777777" w:rsidR="0078346F" w:rsidRPr="0078346F" w:rsidRDefault="008F1AB2" w:rsidP="008F1AB2">
      <w:pPr>
        <w:autoSpaceDE w:val="0"/>
        <w:autoSpaceDN w:val="0"/>
        <w:adjustRightInd w:val="0"/>
        <w:rPr>
          <w:rFonts w:eastAsia="DejaVuSans"/>
          <w:b/>
          <w:color w:val="000000"/>
        </w:rPr>
      </w:pPr>
      <w:r w:rsidRPr="0078346F">
        <w:rPr>
          <w:rFonts w:eastAsia="DejaVuSans"/>
          <w:b/>
          <w:color w:val="000000"/>
        </w:rPr>
        <w:t>Практическая работа</w:t>
      </w:r>
      <w:r w:rsidR="0078346F" w:rsidRPr="0078346F">
        <w:rPr>
          <w:rFonts w:eastAsia="DejaVuSans"/>
          <w:b/>
          <w:color w:val="000000"/>
        </w:rPr>
        <w:t xml:space="preserve"> </w:t>
      </w:r>
      <w:r w:rsidR="00B6148D">
        <w:rPr>
          <w:rFonts w:eastAsia="DejaVuSans"/>
          <w:b/>
          <w:color w:val="000000"/>
        </w:rPr>
        <w:t xml:space="preserve">№4. </w:t>
      </w:r>
      <w:r w:rsidR="00B6148D" w:rsidRPr="00B6148D">
        <w:rPr>
          <w:rFonts w:eastAsia="DejaVuSans"/>
          <w:color w:val="000000"/>
        </w:rPr>
        <w:t>«Тесты»</w:t>
      </w:r>
    </w:p>
    <w:p w14:paraId="69A91F4C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Задание. В тестовых вопросах необходимо выбрать один правильный</w:t>
      </w:r>
    </w:p>
    <w:p w14:paraId="18229CA0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color w:val="000000"/>
        </w:rPr>
      </w:pPr>
      <w:r w:rsidRPr="008F1AB2">
        <w:rPr>
          <w:rFonts w:eastAsia="DejaVuSans"/>
          <w:color w:val="000000"/>
        </w:rPr>
        <w:t>ответ и записать его в бланк ответов.</w:t>
      </w:r>
    </w:p>
    <w:p w14:paraId="02DF5CD4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ПОЯСНЕНИЕ. После инвариантного модуля проводится вариативный. Педагоги</w:t>
      </w:r>
    </w:p>
    <w:p w14:paraId="4DF8D50E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выбирают маршруты в соответствии с вариативными модулями. Вариативный модуль</w:t>
      </w:r>
    </w:p>
    <w:p w14:paraId="5E126216" w14:textId="77777777" w:rsidR="003A65CE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 xml:space="preserve">для </w:t>
      </w:r>
      <w:proofErr w:type="gramStart"/>
      <w:r w:rsidRPr="008F1AB2">
        <w:rPr>
          <w:rFonts w:eastAsia="DejaVuSans"/>
          <w:bCs/>
          <w:color w:val="000000"/>
        </w:rPr>
        <w:t xml:space="preserve">учителей </w:t>
      </w:r>
      <w:r w:rsidR="003A65CE">
        <w:rPr>
          <w:rFonts w:eastAsia="DejaVuSans"/>
          <w:bCs/>
          <w:color w:val="000000"/>
        </w:rPr>
        <w:t xml:space="preserve"> ингушского</w:t>
      </w:r>
      <w:proofErr w:type="gramEnd"/>
      <w:r w:rsidR="003A65CE">
        <w:rPr>
          <w:rFonts w:eastAsia="DejaVuSans"/>
          <w:bCs/>
          <w:color w:val="000000"/>
        </w:rPr>
        <w:t xml:space="preserve"> языка </w:t>
      </w:r>
      <w:r w:rsidRPr="008F1AB2">
        <w:rPr>
          <w:rFonts w:eastAsia="DejaVuSans"/>
          <w:bCs/>
          <w:color w:val="000000"/>
        </w:rPr>
        <w:t xml:space="preserve">- </w:t>
      </w:r>
      <w:r w:rsidR="00D82B8F">
        <w:rPr>
          <w:rFonts w:eastAsia="DejaVuSans"/>
          <w:bCs/>
          <w:color w:val="000000"/>
        </w:rPr>
        <w:t xml:space="preserve"> </w:t>
      </w:r>
      <w:r w:rsidRPr="008F1AB2">
        <w:rPr>
          <w:rFonts w:eastAsia="DejaVuSans"/>
          <w:bCs/>
          <w:color w:val="000000"/>
        </w:rPr>
        <w:t xml:space="preserve">«Преподавание </w:t>
      </w:r>
      <w:r w:rsidR="003A65CE">
        <w:rPr>
          <w:rFonts w:eastAsia="DejaVuSans"/>
          <w:bCs/>
          <w:color w:val="000000"/>
        </w:rPr>
        <w:t xml:space="preserve">ингушского </w:t>
      </w:r>
      <w:r w:rsidRPr="008F1AB2">
        <w:rPr>
          <w:rFonts w:eastAsia="DejaVuSans"/>
          <w:bCs/>
          <w:color w:val="000000"/>
        </w:rPr>
        <w:t xml:space="preserve"> языка и</w:t>
      </w:r>
      <w:r w:rsidR="00CD6076">
        <w:rPr>
          <w:rFonts w:eastAsia="DejaVuSans"/>
          <w:bCs/>
          <w:color w:val="000000"/>
        </w:rPr>
        <w:t xml:space="preserve"> </w:t>
      </w:r>
      <w:r w:rsidRPr="008F1AB2">
        <w:rPr>
          <w:rFonts w:eastAsia="DejaVuSans"/>
          <w:bCs/>
          <w:color w:val="000000"/>
        </w:rPr>
        <w:t>литератур</w:t>
      </w:r>
      <w:r w:rsidR="003A65CE">
        <w:rPr>
          <w:rFonts w:eastAsia="DejaVuSans"/>
          <w:bCs/>
          <w:color w:val="000000"/>
        </w:rPr>
        <w:t xml:space="preserve">ы </w:t>
      </w:r>
      <w:r w:rsidRPr="008F1AB2">
        <w:rPr>
          <w:rFonts w:eastAsia="DejaVuSans"/>
          <w:bCs/>
          <w:color w:val="000000"/>
        </w:rPr>
        <w:t xml:space="preserve">на родном языке на уровне </w:t>
      </w:r>
      <w:r w:rsidR="003A65CE">
        <w:rPr>
          <w:rFonts w:eastAsia="DejaVuSans"/>
          <w:bCs/>
          <w:color w:val="000000"/>
        </w:rPr>
        <w:t xml:space="preserve">среднего </w:t>
      </w:r>
      <w:r w:rsidRPr="008F1AB2">
        <w:rPr>
          <w:rFonts w:eastAsia="DejaVuSans"/>
          <w:bCs/>
          <w:color w:val="000000"/>
        </w:rPr>
        <w:t xml:space="preserve"> общего</w:t>
      </w:r>
      <w:r w:rsidR="00CD6076">
        <w:rPr>
          <w:rFonts w:eastAsia="DejaVuSans"/>
          <w:bCs/>
          <w:color w:val="000000"/>
        </w:rPr>
        <w:t xml:space="preserve"> </w:t>
      </w:r>
      <w:r w:rsidRPr="008F1AB2">
        <w:rPr>
          <w:rFonts w:eastAsia="DejaVuSans"/>
          <w:bCs/>
          <w:color w:val="000000"/>
        </w:rPr>
        <w:t xml:space="preserve">образования». </w:t>
      </w:r>
    </w:p>
    <w:p w14:paraId="0249DB55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Так как в данной системе невозможно показать содержание всех</w:t>
      </w:r>
      <w:r w:rsidR="00CF1990">
        <w:rPr>
          <w:rFonts w:eastAsia="DejaVuSans"/>
          <w:bCs/>
          <w:color w:val="000000"/>
        </w:rPr>
        <w:t xml:space="preserve"> </w:t>
      </w:r>
      <w:r w:rsidRPr="008F1AB2">
        <w:rPr>
          <w:rFonts w:eastAsia="DejaVuSans"/>
          <w:bCs/>
          <w:color w:val="000000"/>
        </w:rPr>
        <w:t xml:space="preserve">вариативных модулей, здесь представлен только один: для учителей </w:t>
      </w:r>
      <w:r w:rsidR="00D82B8F">
        <w:rPr>
          <w:rFonts w:eastAsia="DejaVuSans"/>
          <w:bCs/>
          <w:color w:val="000000"/>
        </w:rPr>
        <w:t>ингушского</w:t>
      </w:r>
      <w:r w:rsidRPr="008F1AB2">
        <w:rPr>
          <w:rFonts w:eastAsia="DejaVuSans"/>
          <w:bCs/>
          <w:color w:val="000000"/>
        </w:rPr>
        <w:t xml:space="preserve"> языка и</w:t>
      </w:r>
    </w:p>
    <w:p w14:paraId="66701096" w14:textId="77777777" w:rsidR="00866A15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литературы, которые ведут родной язык и родную литературу в основной школ</w:t>
      </w:r>
      <w:r w:rsidR="00866A15">
        <w:rPr>
          <w:rFonts w:eastAsia="DejaVuSans"/>
          <w:bCs/>
          <w:color w:val="000000"/>
        </w:rPr>
        <w:t>е.</w:t>
      </w:r>
    </w:p>
    <w:p w14:paraId="743939FC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B1003A">
        <w:rPr>
          <w:rFonts w:eastAsia="DejaVuSans"/>
          <w:b/>
          <w:bCs/>
          <w:color w:val="000000"/>
        </w:rPr>
        <w:t>Модуль</w:t>
      </w:r>
      <w:r w:rsidR="004F70F5" w:rsidRPr="00B1003A">
        <w:rPr>
          <w:rFonts w:eastAsia="DejaVuSans"/>
          <w:b/>
          <w:bCs/>
          <w:color w:val="000000"/>
        </w:rPr>
        <w:t>1.</w:t>
      </w:r>
      <w:r w:rsidR="00B1003A">
        <w:rPr>
          <w:rFonts w:eastAsia="DejaVuSans"/>
          <w:bCs/>
          <w:color w:val="000000"/>
        </w:rPr>
        <w:t xml:space="preserve"> </w:t>
      </w:r>
      <w:r w:rsidRPr="008F1AB2">
        <w:rPr>
          <w:rFonts w:eastAsia="DejaVuSans"/>
          <w:bCs/>
          <w:color w:val="000000"/>
        </w:rPr>
        <w:t>Современное методическое обеспечение преподавания родного языка</w:t>
      </w:r>
    </w:p>
    <w:p w14:paraId="5272742E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и родной литературы в основной школе</w:t>
      </w:r>
      <w:r w:rsidR="00B1003A">
        <w:rPr>
          <w:rFonts w:eastAsia="DejaVuSans"/>
          <w:bCs/>
          <w:color w:val="000000"/>
        </w:rPr>
        <w:t>.</w:t>
      </w:r>
    </w:p>
    <w:p w14:paraId="0BDFD777" w14:textId="77777777" w:rsidR="008F1AB2" w:rsidRPr="008F1AB2" w:rsidRDefault="004F70F5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lastRenderedPageBreak/>
        <w:t>1</w:t>
      </w:r>
      <w:r w:rsidR="008F1AB2" w:rsidRPr="008F1AB2">
        <w:rPr>
          <w:rFonts w:eastAsia="DejaVuSans"/>
          <w:bCs/>
          <w:color w:val="000000"/>
        </w:rPr>
        <w:t>.1 Общая характеристика учебных предметов «</w:t>
      </w:r>
      <w:r w:rsidR="009B7D25">
        <w:rPr>
          <w:rFonts w:eastAsia="DejaVuSans"/>
          <w:bCs/>
          <w:color w:val="000000"/>
        </w:rPr>
        <w:t>Ингушский</w:t>
      </w:r>
      <w:r w:rsidR="008F1AB2" w:rsidRPr="008F1AB2">
        <w:rPr>
          <w:rFonts w:eastAsia="DejaVuSans"/>
          <w:bCs/>
          <w:color w:val="000000"/>
        </w:rPr>
        <w:t xml:space="preserve"> язык и «</w:t>
      </w:r>
      <w:r w:rsidR="003C7D2B">
        <w:rPr>
          <w:rFonts w:eastAsia="DejaVuSans"/>
          <w:bCs/>
          <w:color w:val="000000"/>
        </w:rPr>
        <w:t>Ингушская</w:t>
      </w:r>
      <w:r w:rsidR="00CF1990">
        <w:rPr>
          <w:rFonts w:eastAsia="DejaVuSans"/>
          <w:bCs/>
          <w:color w:val="000000"/>
        </w:rPr>
        <w:t xml:space="preserve"> </w:t>
      </w:r>
      <w:r w:rsidR="008F1AB2" w:rsidRPr="008F1AB2">
        <w:rPr>
          <w:rFonts w:eastAsia="DejaVuSans"/>
          <w:bCs/>
          <w:color w:val="000000"/>
        </w:rPr>
        <w:t xml:space="preserve">литература (лекция - 1 ч. практическое занятие - 3 </w:t>
      </w:r>
      <w:proofErr w:type="gramStart"/>
      <w:r w:rsidR="008F1AB2" w:rsidRPr="008F1AB2">
        <w:rPr>
          <w:rFonts w:eastAsia="DejaVuSans"/>
          <w:bCs/>
          <w:color w:val="000000"/>
        </w:rPr>
        <w:t>ч. )</w:t>
      </w:r>
      <w:proofErr w:type="gramEnd"/>
    </w:p>
    <w:p w14:paraId="2559A009" w14:textId="77777777" w:rsidR="00D82B8F" w:rsidRPr="008F1AB2" w:rsidRDefault="008F1AB2" w:rsidP="00D82B8F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Лекция</w:t>
      </w:r>
      <w:r w:rsidR="00D82B8F">
        <w:rPr>
          <w:rFonts w:eastAsia="DejaVuSans"/>
          <w:bCs/>
          <w:color w:val="000000"/>
        </w:rPr>
        <w:t xml:space="preserve">: </w:t>
      </w:r>
      <w:r w:rsidRPr="008F1AB2">
        <w:rPr>
          <w:rFonts w:eastAsia="DejaVuSans"/>
          <w:bCs/>
          <w:color w:val="000000"/>
        </w:rPr>
        <w:t xml:space="preserve">Отличие между преподаванием </w:t>
      </w:r>
      <w:r w:rsidR="00D82B8F">
        <w:rPr>
          <w:rFonts w:eastAsia="DejaVuSans"/>
          <w:bCs/>
          <w:color w:val="000000"/>
        </w:rPr>
        <w:t>ингушского</w:t>
      </w:r>
      <w:r w:rsidRPr="008F1AB2">
        <w:rPr>
          <w:rFonts w:eastAsia="DejaVuSans"/>
          <w:bCs/>
          <w:color w:val="000000"/>
        </w:rPr>
        <w:t xml:space="preserve"> языка и литературы</w:t>
      </w:r>
      <w:r w:rsidR="00D82B8F">
        <w:rPr>
          <w:rFonts w:eastAsia="DejaVuSans"/>
          <w:bCs/>
          <w:color w:val="000000"/>
        </w:rPr>
        <w:t>.</w:t>
      </w:r>
    </w:p>
    <w:p w14:paraId="7A5D4EC2" w14:textId="77777777" w:rsidR="000E4E2D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 xml:space="preserve"> Основные содержательные линии программы учебных</w:t>
      </w:r>
      <w:r w:rsidR="00D82B8F">
        <w:rPr>
          <w:rFonts w:eastAsia="DejaVuSans"/>
          <w:bCs/>
          <w:color w:val="000000"/>
        </w:rPr>
        <w:t xml:space="preserve"> предметов «</w:t>
      </w:r>
      <w:r w:rsidR="00641BDA">
        <w:rPr>
          <w:rFonts w:eastAsia="DejaVuSans"/>
          <w:bCs/>
          <w:color w:val="000000"/>
        </w:rPr>
        <w:t>Ингушский</w:t>
      </w:r>
      <w:r w:rsidR="00641BDA" w:rsidRPr="008F1AB2">
        <w:rPr>
          <w:rFonts w:eastAsia="DejaVuSans"/>
          <w:bCs/>
          <w:color w:val="000000"/>
        </w:rPr>
        <w:t xml:space="preserve"> язык</w:t>
      </w:r>
      <w:r w:rsidR="00D82B8F">
        <w:rPr>
          <w:rFonts w:eastAsia="DejaVuSans"/>
          <w:bCs/>
          <w:color w:val="000000"/>
        </w:rPr>
        <w:t>» и «</w:t>
      </w:r>
      <w:r w:rsidR="00641BDA">
        <w:rPr>
          <w:rFonts w:eastAsia="DejaVuSans"/>
          <w:bCs/>
          <w:color w:val="000000"/>
        </w:rPr>
        <w:t>Ингушская</w:t>
      </w:r>
      <w:r w:rsidR="00D82B8F">
        <w:rPr>
          <w:rFonts w:eastAsia="DejaVuSans"/>
          <w:bCs/>
          <w:color w:val="000000"/>
        </w:rPr>
        <w:t xml:space="preserve"> литература</w:t>
      </w:r>
      <w:r w:rsidRPr="008F1AB2">
        <w:rPr>
          <w:rFonts w:eastAsia="DejaVuSans"/>
          <w:bCs/>
          <w:color w:val="000000"/>
        </w:rPr>
        <w:t xml:space="preserve">». </w:t>
      </w:r>
      <w:proofErr w:type="gramStart"/>
      <w:r w:rsidRPr="008F1AB2">
        <w:rPr>
          <w:rFonts w:eastAsia="DejaVuSans"/>
          <w:bCs/>
          <w:color w:val="000000"/>
        </w:rPr>
        <w:t>Характеристика</w:t>
      </w:r>
      <w:r w:rsidR="00D82B8F">
        <w:rPr>
          <w:rFonts w:eastAsia="DejaVuSans"/>
          <w:bCs/>
          <w:color w:val="000000"/>
        </w:rPr>
        <w:t xml:space="preserve">  </w:t>
      </w:r>
      <w:r w:rsidRPr="008F1AB2">
        <w:rPr>
          <w:rFonts w:eastAsia="DejaVuSans"/>
          <w:bCs/>
          <w:color w:val="000000"/>
        </w:rPr>
        <w:t>основных</w:t>
      </w:r>
      <w:proofErr w:type="gramEnd"/>
      <w:r w:rsidRPr="008F1AB2">
        <w:rPr>
          <w:rFonts w:eastAsia="DejaVuSans"/>
          <w:bCs/>
          <w:color w:val="000000"/>
        </w:rPr>
        <w:t xml:space="preserve"> блоков: «Язык и культура», «Культура речи», «Речь. Речевая деятельность. Текст» (по</w:t>
      </w:r>
      <w:r w:rsidR="00D82B8F">
        <w:rPr>
          <w:rFonts w:eastAsia="DejaVuSans"/>
          <w:bCs/>
          <w:color w:val="000000"/>
        </w:rPr>
        <w:t xml:space="preserve"> </w:t>
      </w:r>
      <w:r w:rsidRPr="008F1AB2">
        <w:rPr>
          <w:rFonts w:eastAsia="DejaVuSans"/>
          <w:bCs/>
          <w:color w:val="000000"/>
        </w:rPr>
        <w:t>родному языку)</w:t>
      </w:r>
      <w:r w:rsidR="00641BDA">
        <w:rPr>
          <w:rFonts w:eastAsia="DejaVuSans"/>
          <w:bCs/>
          <w:color w:val="000000"/>
        </w:rPr>
        <w:t xml:space="preserve">.  </w:t>
      </w:r>
    </w:p>
    <w:p w14:paraId="68A37258" w14:textId="77777777" w:rsidR="008F1AB2" w:rsidRPr="008F1AB2" w:rsidRDefault="000E4E2D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</w:t>
      </w:r>
      <w:r w:rsidR="00641BDA" w:rsidRPr="008F1AB2">
        <w:rPr>
          <w:rFonts w:eastAsia="DejaVuSans"/>
          <w:bCs/>
          <w:color w:val="000000"/>
        </w:rPr>
        <w:t xml:space="preserve"> </w:t>
      </w:r>
      <w:r w:rsidR="008F1AB2" w:rsidRPr="008F1AB2">
        <w:rPr>
          <w:rFonts w:eastAsia="DejaVuSans"/>
          <w:bCs/>
          <w:color w:val="000000"/>
        </w:rPr>
        <w:t>Особенности построения учебников и учебных пособий по</w:t>
      </w:r>
      <w:r w:rsidR="00CF1990">
        <w:rPr>
          <w:rFonts w:eastAsia="DejaVuSans"/>
          <w:bCs/>
          <w:color w:val="000000"/>
        </w:rPr>
        <w:t xml:space="preserve"> </w:t>
      </w:r>
      <w:r>
        <w:rPr>
          <w:rFonts w:eastAsia="DejaVuSans"/>
          <w:bCs/>
          <w:color w:val="000000"/>
        </w:rPr>
        <w:t>ингушскому</w:t>
      </w:r>
      <w:r w:rsidR="009D5AC9">
        <w:rPr>
          <w:rFonts w:eastAsia="DejaVuSans"/>
          <w:bCs/>
          <w:color w:val="000000"/>
        </w:rPr>
        <w:t xml:space="preserve"> языку и литературе</w:t>
      </w:r>
      <w:r w:rsidR="008F1AB2" w:rsidRPr="008F1AB2">
        <w:rPr>
          <w:rFonts w:eastAsia="DejaVuSans"/>
          <w:bCs/>
          <w:color w:val="000000"/>
        </w:rPr>
        <w:t>.</w:t>
      </w:r>
    </w:p>
    <w:p w14:paraId="61667C33" w14:textId="77777777" w:rsidR="00153EB1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A5CCE">
        <w:rPr>
          <w:rFonts w:eastAsia="DejaVuSans"/>
          <w:b/>
          <w:bCs/>
          <w:color w:val="000000"/>
        </w:rPr>
        <w:t xml:space="preserve">Практическая работа·№ </w:t>
      </w:r>
      <w:r w:rsidR="007A5CCE" w:rsidRPr="007A5CCE">
        <w:rPr>
          <w:rFonts w:eastAsia="DejaVuSans"/>
          <w:b/>
          <w:bCs/>
          <w:color w:val="000000"/>
        </w:rPr>
        <w:t>5</w:t>
      </w:r>
      <w:r w:rsidRPr="007A5CCE">
        <w:rPr>
          <w:rFonts w:eastAsia="DejaVuSans"/>
          <w:b/>
          <w:bCs/>
          <w:color w:val="000000"/>
        </w:rPr>
        <w:t>.</w:t>
      </w:r>
      <w:r w:rsidRPr="008F1AB2">
        <w:rPr>
          <w:rFonts w:eastAsia="DejaVuSans"/>
          <w:bCs/>
          <w:color w:val="000000"/>
        </w:rPr>
        <w:t xml:space="preserve"> «Сопоставляем и обсуждаем».</w:t>
      </w:r>
    </w:p>
    <w:p w14:paraId="33B78F63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Задания. 1. Выберите любую</w:t>
      </w:r>
      <w:r w:rsidR="00153EB1">
        <w:rPr>
          <w:rFonts w:eastAsia="DejaVuSans"/>
          <w:bCs/>
          <w:color w:val="000000"/>
        </w:rPr>
        <w:t xml:space="preserve"> </w:t>
      </w:r>
      <w:r w:rsidRPr="008F1AB2">
        <w:rPr>
          <w:rFonts w:eastAsia="DejaVuSans"/>
          <w:bCs/>
          <w:color w:val="000000"/>
        </w:rPr>
        <w:t>тему/раздел из программ по</w:t>
      </w:r>
      <w:r w:rsidR="009D5AC9">
        <w:rPr>
          <w:rFonts w:eastAsia="DejaVuSans"/>
          <w:bCs/>
          <w:color w:val="000000"/>
        </w:rPr>
        <w:t xml:space="preserve"> </w:t>
      </w:r>
      <w:r w:rsidR="00153EB1">
        <w:rPr>
          <w:rFonts w:eastAsia="DejaVuSans"/>
          <w:bCs/>
          <w:color w:val="000000"/>
        </w:rPr>
        <w:t>ингушскому</w:t>
      </w:r>
      <w:r w:rsidRPr="008F1AB2">
        <w:rPr>
          <w:rFonts w:eastAsia="DejaVuSans"/>
          <w:bCs/>
          <w:color w:val="000000"/>
        </w:rPr>
        <w:t xml:space="preserve"> язык</w:t>
      </w:r>
      <w:r w:rsidR="00153EB1">
        <w:rPr>
          <w:rFonts w:eastAsia="DejaVuSans"/>
          <w:bCs/>
          <w:color w:val="000000"/>
        </w:rPr>
        <w:t xml:space="preserve">у </w:t>
      </w:r>
      <w:r w:rsidRPr="008F1AB2">
        <w:rPr>
          <w:rFonts w:eastAsia="DejaVuSans"/>
          <w:bCs/>
          <w:color w:val="000000"/>
        </w:rPr>
        <w:t xml:space="preserve"> </w:t>
      </w:r>
      <w:r w:rsidR="00153EB1">
        <w:rPr>
          <w:rFonts w:eastAsia="DejaVuSans"/>
          <w:bCs/>
          <w:color w:val="000000"/>
        </w:rPr>
        <w:t xml:space="preserve"> и </w:t>
      </w:r>
      <w:r w:rsidRPr="008F1AB2">
        <w:rPr>
          <w:rFonts w:eastAsia="DejaVuSans"/>
          <w:bCs/>
          <w:color w:val="000000"/>
        </w:rPr>
        <w:t>литературе</w:t>
      </w:r>
      <w:r w:rsidR="00153EB1">
        <w:rPr>
          <w:rFonts w:eastAsia="DejaVuSans"/>
          <w:bCs/>
          <w:color w:val="000000"/>
        </w:rPr>
        <w:t>.</w:t>
      </w:r>
      <w:r w:rsidRPr="008F1AB2">
        <w:rPr>
          <w:rFonts w:eastAsia="DejaVuSans"/>
          <w:bCs/>
          <w:color w:val="000000"/>
        </w:rPr>
        <w:t xml:space="preserve"> </w:t>
      </w:r>
    </w:p>
    <w:p w14:paraId="2404A128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2. Сопоставьте содержание темы/раздела по учебному предмету</w:t>
      </w:r>
    </w:p>
    <w:p w14:paraId="60A74D5A" w14:textId="77777777" w:rsidR="008F1AB2" w:rsidRPr="008F1AB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>«</w:t>
      </w:r>
      <w:r w:rsidR="00153EB1">
        <w:rPr>
          <w:rFonts w:eastAsia="DejaVuSans"/>
          <w:bCs/>
          <w:color w:val="000000"/>
        </w:rPr>
        <w:t>Ингушский</w:t>
      </w:r>
      <w:r w:rsidRPr="008F1AB2">
        <w:rPr>
          <w:rFonts w:eastAsia="DejaVuSans"/>
          <w:bCs/>
          <w:color w:val="000000"/>
        </w:rPr>
        <w:t xml:space="preserve"> язык» с содержанием темы/раздела по учебному</w:t>
      </w:r>
      <w:r w:rsidR="00F75D5E">
        <w:rPr>
          <w:rFonts w:eastAsia="DejaVuSans"/>
          <w:bCs/>
          <w:color w:val="000000"/>
        </w:rPr>
        <w:t xml:space="preserve"> предмету </w:t>
      </w:r>
    </w:p>
    <w:p w14:paraId="0D4F5D06" w14:textId="77777777" w:rsidR="00CF1990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F1AB2">
        <w:rPr>
          <w:rFonts w:eastAsia="DejaVuSans"/>
          <w:bCs/>
          <w:color w:val="000000"/>
        </w:rPr>
        <w:t xml:space="preserve"> «</w:t>
      </w:r>
      <w:r w:rsidR="00F75D5E">
        <w:rPr>
          <w:rFonts w:eastAsia="DejaVuSans"/>
          <w:bCs/>
          <w:color w:val="000000"/>
        </w:rPr>
        <w:t>Ингушская л</w:t>
      </w:r>
      <w:r w:rsidR="00CF1990">
        <w:rPr>
          <w:rFonts w:eastAsia="DejaVuSans"/>
          <w:bCs/>
          <w:color w:val="000000"/>
        </w:rPr>
        <w:t>итература»</w:t>
      </w:r>
      <w:r w:rsidRPr="008F1AB2">
        <w:rPr>
          <w:rFonts w:eastAsia="DejaVuSans"/>
          <w:bCs/>
          <w:color w:val="000000"/>
        </w:rPr>
        <w:t xml:space="preserve">. </w:t>
      </w:r>
    </w:p>
    <w:p w14:paraId="38B0752A" w14:textId="77777777" w:rsidR="00F75D5E" w:rsidRDefault="00CF1990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</w:t>
      </w:r>
      <w:r w:rsidR="008F1AB2" w:rsidRPr="008F1AB2">
        <w:rPr>
          <w:rFonts w:eastAsia="DejaVuSans"/>
          <w:bCs/>
          <w:color w:val="000000"/>
        </w:rPr>
        <w:t>Заполните таблицу. 3. Сформулируйте вывод об особенностях содержания</w:t>
      </w:r>
      <w:r w:rsidR="00F75D5E">
        <w:rPr>
          <w:rFonts w:eastAsia="DejaVuSans"/>
          <w:bCs/>
          <w:color w:val="000000"/>
        </w:rPr>
        <w:t xml:space="preserve"> </w:t>
      </w:r>
      <w:r w:rsidR="008F1AB2" w:rsidRPr="008F1AB2">
        <w:rPr>
          <w:rFonts w:eastAsia="DejaVuSans"/>
          <w:bCs/>
          <w:color w:val="000000"/>
        </w:rPr>
        <w:t>учебных предметов «</w:t>
      </w:r>
      <w:r w:rsidR="00CB6C8B">
        <w:rPr>
          <w:rFonts w:eastAsia="DejaVuSans"/>
          <w:bCs/>
          <w:color w:val="000000"/>
        </w:rPr>
        <w:t>Ингушский</w:t>
      </w:r>
      <w:r w:rsidR="008F1AB2" w:rsidRPr="008F1AB2">
        <w:rPr>
          <w:rFonts w:eastAsia="DejaVuSans"/>
          <w:bCs/>
          <w:color w:val="000000"/>
        </w:rPr>
        <w:t xml:space="preserve"> </w:t>
      </w:r>
      <w:proofErr w:type="gramStart"/>
      <w:r w:rsidR="008F1AB2" w:rsidRPr="008F1AB2">
        <w:rPr>
          <w:rFonts w:eastAsia="DejaVuSans"/>
          <w:bCs/>
          <w:color w:val="000000"/>
        </w:rPr>
        <w:t xml:space="preserve">язык </w:t>
      </w:r>
      <w:r w:rsidR="00F75D5E">
        <w:rPr>
          <w:rFonts w:eastAsia="DejaVuSans"/>
          <w:bCs/>
          <w:color w:val="000000"/>
        </w:rPr>
        <w:t xml:space="preserve"> </w:t>
      </w:r>
      <w:r w:rsidR="008F1AB2" w:rsidRPr="008F1AB2">
        <w:rPr>
          <w:rFonts w:eastAsia="DejaVuSans"/>
          <w:bCs/>
          <w:color w:val="000000"/>
        </w:rPr>
        <w:t>и</w:t>
      </w:r>
      <w:proofErr w:type="gramEnd"/>
      <w:r w:rsidR="008F1AB2" w:rsidRPr="008F1AB2">
        <w:rPr>
          <w:rFonts w:eastAsia="DejaVuSans"/>
          <w:bCs/>
          <w:color w:val="000000"/>
        </w:rPr>
        <w:t xml:space="preserve"> «</w:t>
      </w:r>
      <w:r w:rsidR="00CB6C8B">
        <w:rPr>
          <w:rFonts w:eastAsia="DejaVuSans"/>
          <w:bCs/>
          <w:color w:val="000000"/>
        </w:rPr>
        <w:t>Ингушская</w:t>
      </w:r>
      <w:r w:rsidR="008F1AB2" w:rsidRPr="008F1AB2">
        <w:rPr>
          <w:rFonts w:eastAsia="DejaVuSans"/>
          <w:bCs/>
          <w:color w:val="000000"/>
        </w:rPr>
        <w:t xml:space="preserve"> литерат</w:t>
      </w:r>
      <w:r w:rsidR="00F75D5E">
        <w:rPr>
          <w:rFonts w:eastAsia="DejaVuSans"/>
          <w:bCs/>
          <w:color w:val="000000"/>
        </w:rPr>
        <w:t>ура</w:t>
      </w:r>
      <w:r w:rsidR="0080757B">
        <w:rPr>
          <w:rFonts w:eastAsia="DejaVuSans"/>
          <w:bCs/>
          <w:color w:val="000000"/>
        </w:rPr>
        <w:t xml:space="preserve">». Форма работы: </w:t>
      </w:r>
    </w:p>
    <w:p w14:paraId="648B98C2" w14:textId="77777777" w:rsidR="008F1AB2" w:rsidRPr="0080757B" w:rsidRDefault="0080757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в </w:t>
      </w:r>
      <w:r w:rsidR="008F1AB2" w:rsidRPr="008F1AB2">
        <w:rPr>
          <w:rFonts w:eastAsia="DejaVuSans"/>
          <w:bCs/>
          <w:color w:val="000000"/>
        </w:rPr>
        <w:t>группах от 4 до 6 человек. Результат работы в группах: заполненная таблица</w:t>
      </w:r>
      <w:r w:rsidR="008F1AB2" w:rsidRPr="008F1AB2">
        <w:rPr>
          <w:rFonts w:eastAsia="DejaVuSans"/>
          <w:b/>
          <w:bCs/>
          <w:color w:val="000000"/>
        </w:rPr>
        <w:t>.</w:t>
      </w:r>
    </w:p>
    <w:p w14:paraId="5A7035C6" w14:textId="77777777" w:rsidR="00F471B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CB6C8B">
        <w:rPr>
          <w:rFonts w:eastAsia="DejaVuSans"/>
          <w:b/>
          <w:bCs/>
          <w:color w:val="000000"/>
        </w:rPr>
        <w:t xml:space="preserve">Практическая работа·№ </w:t>
      </w:r>
      <w:r w:rsidR="00CB6C8B" w:rsidRPr="00CB6C8B">
        <w:rPr>
          <w:rFonts w:eastAsia="DejaVuSans"/>
          <w:b/>
          <w:bCs/>
          <w:color w:val="000000"/>
        </w:rPr>
        <w:t>6</w:t>
      </w:r>
      <w:r w:rsidRPr="0080757B">
        <w:rPr>
          <w:rFonts w:eastAsia="DejaVuSans"/>
          <w:bCs/>
          <w:color w:val="000000"/>
        </w:rPr>
        <w:t xml:space="preserve"> «Анализируем и соотносим»</w:t>
      </w:r>
      <w:r w:rsidR="00F471BA">
        <w:rPr>
          <w:rFonts w:eastAsia="DejaVuSans"/>
          <w:bCs/>
          <w:color w:val="000000"/>
        </w:rPr>
        <w:t>.</w:t>
      </w:r>
      <w:r w:rsidRPr="0080757B">
        <w:rPr>
          <w:rFonts w:eastAsia="DejaVuSans"/>
          <w:bCs/>
          <w:color w:val="000000"/>
        </w:rPr>
        <w:t xml:space="preserve"> </w:t>
      </w:r>
    </w:p>
    <w:p w14:paraId="1DCBCAF8" w14:textId="77777777" w:rsidR="0080757B" w:rsidRDefault="00F471BA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 xml:space="preserve">Задания. </w:t>
      </w:r>
      <w:r>
        <w:rPr>
          <w:rFonts w:eastAsia="DejaVuSans"/>
          <w:bCs/>
          <w:color w:val="000000"/>
        </w:rPr>
        <w:t>1.</w:t>
      </w:r>
      <w:r w:rsidR="008F1AB2" w:rsidRPr="0080757B">
        <w:rPr>
          <w:rFonts w:eastAsia="DejaVuSans"/>
          <w:bCs/>
          <w:color w:val="000000"/>
        </w:rPr>
        <w:t>Выберите любую тему из</w:t>
      </w:r>
      <w:r w:rsidR="00CF1990" w:rsidRPr="00CF1990">
        <w:rPr>
          <w:rFonts w:eastAsia="DejaVuSans"/>
          <w:bCs/>
          <w:color w:val="000000"/>
        </w:rPr>
        <w:t xml:space="preserve"> </w:t>
      </w:r>
      <w:r w:rsidR="00CF1990" w:rsidRPr="0080757B">
        <w:rPr>
          <w:rFonts w:eastAsia="DejaVuSans"/>
          <w:bCs/>
          <w:color w:val="000000"/>
        </w:rPr>
        <w:t xml:space="preserve">учебного пособия </w:t>
      </w:r>
      <w:r w:rsidR="008F1AB2" w:rsidRPr="0080757B">
        <w:rPr>
          <w:rFonts w:eastAsia="DejaVuSans"/>
          <w:bCs/>
          <w:color w:val="000000"/>
        </w:rPr>
        <w:t>«</w:t>
      </w:r>
      <w:proofErr w:type="gramStart"/>
      <w:r>
        <w:rPr>
          <w:rFonts w:eastAsia="DejaVuSans"/>
          <w:bCs/>
          <w:color w:val="000000"/>
        </w:rPr>
        <w:t>Ингушский</w:t>
      </w:r>
      <w:r w:rsidRPr="0080757B"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 xml:space="preserve"> язык</w:t>
      </w:r>
      <w:proofErr w:type="gramEnd"/>
      <w:r w:rsidR="008F1AB2" w:rsidRPr="0080757B">
        <w:rPr>
          <w:rFonts w:eastAsia="DejaVuSans"/>
          <w:bCs/>
          <w:color w:val="000000"/>
        </w:rPr>
        <w:t>» или учебного пособия «</w:t>
      </w:r>
      <w:r>
        <w:rPr>
          <w:rFonts w:eastAsia="DejaVuSans"/>
          <w:bCs/>
          <w:color w:val="000000"/>
        </w:rPr>
        <w:t>Ингушская</w:t>
      </w:r>
      <w:r w:rsidR="008F1AB2" w:rsidRPr="0080757B">
        <w:rPr>
          <w:rFonts w:eastAsia="DejaVuSans"/>
          <w:bCs/>
          <w:color w:val="000000"/>
        </w:rPr>
        <w:t xml:space="preserve"> литература».</w:t>
      </w:r>
    </w:p>
    <w:p w14:paraId="2E363DFF" w14:textId="77777777" w:rsidR="0080757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 xml:space="preserve"> </w:t>
      </w:r>
      <w:r w:rsidR="00401AEB">
        <w:rPr>
          <w:rFonts w:eastAsia="DejaVuSans"/>
          <w:bCs/>
          <w:color w:val="000000"/>
        </w:rPr>
        <w:t>2.</w:t>
      </w:r>
      <w:r w:rsidR="00866A15">
        <w:rPr>
          <w:rFonts w:eastAsia="DejaVuSans"/>
          <w:bCs/>
          <w:color w:val="000000"/>
        </w:rPr>
        <w:t xml:space="preserve"> Проанализируйте 5 заданий</w:t>
      </w:r>
      <w:r w:rsidRPr="0080757B">
        <w:rPr>
          <w:rFonts w:eastAsia="DejaVuSans"/>
          <w:bCs/>
          <w:color w:val="000000"/>
        </w:rPr>
        <w:t>. Укажите, какие предметные рез</w:t>
      </w:r>
      <w:r w:rsidR="00153EB1">
        <w:rPr>
          <w:rFonts w:eastAsia="DejaVuSans"/>
          <w:bCs/>
          <w:color w:val="000000"/>
        </w:rPr>
        <w:t>у</w:t>
      </w:r>
      <w:r w:rsidRPr="0080757B">
        <w:rPr>
          <w:rFonts w:eastAsia="DejaVuSans"/>
          <w:bCs/>
          <w:color w:val="000000"/>
        </w:rPr>
        <w:t>льтаты</w:t>
      </w:r>
      <w:r w:rsidR="0080757B">
        <w:rPr>
          <w:rFonts w:eastAsia="DejaVuSans"/>
          <w:bCs/>
          <w:color w:val="000000"/>
        </w:rPr>
        <w:t xml:space="preserve"> </w:t>
      </w:r>
      <w:r w:rsidRPr="0080757B">
        <w:rPr>
          <w:rFonts w:eastAsia="DejaVuSans"/>
          <w:bCs/>
          <w:color w:val="000000"/>
        </w:rPr>
        <w:t>формируются.</w:t>
      </w:r>
    </w:p>
    <w:p w14:paraId="71F5386D" w14:textId="77777777" w:rsidR="008F1AB2" w:rsidRPr="0080757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 xml:space="preserve"> </w:t>
      </w:r>
      <w:r w:rsidR="00401AEB">
        <w:rPr>
          <w:rFonts w:eastAsia="DejaVuSans"/>
          <w:bCs/>
          <w:color w:val="000000"/>
        </w:rPr>
        <w:t>3.</w:t>
      </w:r>
      <w:r w:rsidRPr="0080757B">
        <w:rPr>
          <w:rFonts w:eastAsia="DejaVuSans"/>
          <w:bCs/>
          <w:color w:val="000000"/>
        </w:rPr>
        <w:t>Зафиксируйте выводы в таблице. Форма работы: работа в группах от 4 до 6</w:t>
      </w:r>
    </w:p>
    <w:p w14:paraId="678290CD" w14:textId="77777777" w:rsidR="00866A15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>человек.</w:t>
      </w:r>
    </w:p>
    <w:p w14:paraId="16F9F532" w14:textId="77777777" w:rsidR="00CF1990" w:rsidRDefault="00866A15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 </w:t>
      </w:r>
      <w:r w:rsidR="008F1AB2" w:rsidRPr="0080757B">
        <w:rPr>
          <w:rFonts w:eastAsia="DejaVuSans"/>
          <w:bCs/>
          <w:color w:val="000000"/>
        </w:rPr>
        <w:t xml:space="preserve"> Результат работы в группах: заполненная таблица</w:t>
      </w:r>
      <w:r w:rsidR="00CF1990"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 xml:space="preserve">2.2. </w:t>
      </w:r>
    </w:p>
    <w:p w14:paraId="0E404826" w14:textId="77777777" w:rsidR="008F1AB2" w:rsidRPr="0080757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 xml:space="preserve">Проектирование уроков </w:t>
      </w:r>
      <w:r w:rsidR="0080757B">
        <w:rPr>
          <w:rFonts w:eastAsia="DejaVuSans"/>
          <w:bCs/>
          <w:color w:val="000000"/>
        </w:rPr>
        <w:t xml:space="preserve">ингушского </w:t>
      </w:r>
      <w:r w:rsidRPr="0080757B">
        <w:rPr>
          <w:rFonts w:eastAsia="DejaVuSans"/>
          <w:bCs/>
          <w:color w:val="000000"/>
        </w:rPr>
        <w:t xml:space="preserve">языка </w:t>
      </w:r>
      <w:proofErr w:type="gramStart"/>
      <w:r w:rsidR="0080757B">
        <w:rPr>
          <w:rFonts w:eastAsia="DejaVuSans"/>
          <w:bCs/>
          <w:color w:val="000000"/>
        </w:rPr>
        <w:t>и  ингушской</w:t>
      </w:r>
      <w:proofErr w:type="gramEnd"/>
      <w:r w:rsidR="0080757B">
        <w:rPr>
          <w:rFonts w:eastAsia="DejaVuSans"/>
          <w:bCs/>
          <w:color w:val="000000"/>
        </w:rPr>
        <w:t xml:space="preserve"> </w:t>
      </w:r>
      <w:r w:rsidRPr="0080757B">
        <w:rPr>
          <w:rFonts w:eastAsia="DejaVuSans"/>
          <w:bCs/>
          <w:color w:val="000000"/>
        </w:rPr>
        <w:t>литературы</w:t>
      </w:r>
    </w:p>
    <w:p w14:paraId="531C8A22" w14:textId="77777777" w:rsidR="008F1AB2" w:rsidRPr="0080757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proofErr w:type="gramStart"/>
      <w:r w:rsidRPr="0080757B">
        <w:rPr>
          <w:rFonts w:eastAsia="DejaVuSans"/>
          <w:bCs/>
          <w:color w:val="000000"/>
        </w:rPr>
        <w:t>( лекция</w:t>
      </w:r>
      <w:proofErr w:type="gramEnd"/>
      <w:r w:rsidRPr="0080757B">
        <w:rPr>
          <w:rFonts w:eastAsia="DejaVuSans"/>
          <w:bCs/>
          <w:color w:val="000000"/>
        </w:rPr>
        <w:t xml:space="preserve"> - 3 ч. практическое занятие - 7 ч. самостоятельная работа - 4 ч. )</w:t>
      </w:r>
    </w:p>
    <w:p w14:paraId="08EC1A43" w14:textId="77777777" w:rsid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 xml:space="preserve">Лекция·Основные принципы построения урока. Структура урока </w:t>
      </w:r>
      <w:r w:rsidR="00056796">
        <w:rPr>
          <w:rFonts w:eastAsia="DejaVuSans"/>
          <w:bCs/>
          <w:color w:val="000000"/>
        </w:rPr>
        <w:t xml:space="preserve">ингушского </w:t>
      </w:r>
      <w:r w:rsidR="00A95BDD">
        <w:rPr>
          <w:rFonts w:eastAsia="DejaVuSans"/>
          <w:bCs/>
          <w:color w:val="000000"/>
        </w:rPr>
        <w:t>языка/</w:t>
      </w:r>
      <w:proofErr w:type="gramStart"/>
      <w:r w:rsidR="00056796">
        <w:rPr>
          <w:rFonts w:eastAsia="DejaVuSans"/>
          <w:bCs/>
          <w:color w:val="000000"/>
        </w:rPr>
        <w:t xml:space="preserve">ингушской  </w:t>
      </w:r>
      <w:r w:rsidR="00A95BDD">
        <w:rPr>
          <w:rFonts w:eastAsia="DejaVuSans"/>
          <w:bCs/>
          <w:color w:val="000000"/>
        </w:rPr>
        <w:t>литературы</w:t>
      </w:r>
      <w:proofErr w:type="gramEnd"/>
      <w:r w:rsidRPr="0080757B">
        <w:rPr>
          <w:rFonts w:eastAsia="DejaVuSans"/>
          <w:bCs/>
          <w:color w:val="000000"/>
        </w:rPr>
        <w:t>: сходства и различия.</w:t>
      </w:r>
    </w:p>
    <w:p w14:paraId="64B842FF" w14:textId="77777777" w:rsid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 xml:space="preserve"> Этапы</w:t>
      </w:r>
      <w:r w:rsidR="00056796">
        <w:rPr>
          <w:rFonts w:eastAsia="DejaVuSans"/>
          <w:bCs/>
          <w:color w:val="000000"/>
        </w:rPr>
        <w:t xml:space="preserve"> у</w:t>
      </w:r>
      <w:r w:rsidRPr="0080757B">
        <w:rPr>
          <w:rFonts w:eastAsia="DejaVuSans"/>
          <w:bCs/>
          <w:color w:val="000000"/>
        </w:rPr>
        <w:t>рока родного языка ценностно-эмоциональный, ценностно-познавательный и</w:t>
      </w:r>
      <w:r w:rsidR="00056796">
        <w:rPr>
          <w:rFonts w:eastAsia="DejaVuSans"/>
          <w:bCs/>
          <w:color w:val="000000"/>
        </w:rPr>
        <w:t xml:space="preserve"> </w:t>
      </w:r>
      <w:r w:rsidR="00153EB1">
        <w:rPr>
          <w:rFonts w:eastAsia="DejaVuSans"/>
          <w:bCs/>
          <w:color w:val="000000"/>
        </w:rPr>
        <w:t xml:space="preserve">ценностно-рефлексивный. </w:t>
      </w:r>
      <w:r w:rsidRPr="0080757B">
        <w:rPr>
          <w:rFonts w:eastAsia="DejaVuSans"/>
          <w:bCs/>
          <w:color w:val="000000"/>
        </w:rPr>
        <w:t>Организация работы с основной и</w:t>
      </w:r>
      <w:r w:rsidR="00056796">
        <w:rPr>
          <w:rFonts w:eastAsia="DejaVuSans"/>
          <w:bCs/>
          <w:color w:val="000000"/>
        </w:rPr>
        <w:t xml:space="preserve"> </w:t>
      </w:r>
      <w:r w:rsidRPr="0080757B">
        <w:rPr>
          <w:rFonts w:eastAsia="DejaVuSans"/>
          <w:bCs/>
          <w:color w:val="000000"/>
        </w:rPr>
        <w:t>дополнительной информацией</w:t>
      </w:r>
      <w:r w:rsidR="00CF1990">
        <w:rPr>
          <w:rFonts w:eastAsia="DejaVuSans"/>
          <w:bCs/>
          <w:color w:val="000000"/>
        </w:rPr>
        <w:t>.</w:t>
      </w:r>
      <w:r w:rsidRPr="0080757B">
        <w:rPr>
          <w:rFonts w:eastAsia="DejaVuSans"/>
          <w:bCs/>
          <w:color w:val="000000"/>
        </w:rPr>
        <w:t xml:space="preserve"> Основные методы, приемы и технологии</w:t>
      </w:r>
      <w:r w:rsidR="00056796">
        <w:rPr>
          <w:rFonts w:eastAsia="DejaVuSans"/>
          <w:bCs/>
          <w:color w:val="000000"/>
        </w:rPr>
        <w:t xml:space="preserve"> </w:t>
      </w:r>
      <w:r w:rsidRPr="0080757B">
        <w:rPr>
          <w:rFonts w:eastAsia="DejaVuSans"/>
          <w:bCs/>
          <w:color w:val="000000"/>
        </w:rPr>
        <w:t xml:space="preserve">преподавания </w:t>
      </w:r>
      <w:r w:rsidR="00401AEB">
        <w:rPr>
          <w:rFonts w:eastAsia="DejaVuSans"/>
          <w:bCs/>
          <w:color w:val="000000"/>
        </w:rPr>
        <w:t>ингушского</w:t>
      </w:r>
      <w:r w:rsidRPr="0080757B">
        <w:rPr>
          <w:rFonts w:eastAsia="DejaVuSans"/>
          <w:bCs/>
          <w:color w:val="000000"/>
        </w:rPr>
        <w:t xml:space="preserve"> языка</w:t>
      </w:r>
      <w:r w:rsidR="00056796">
        <w:rPr>
          <w:rFonts w:eastAsia="DejaVuSans"/>
          <w:bCs/>
          <w:color w:val="000000"/>
        </w:rPr>
        <w:t xml:space="preserve"> и </w:t>
      </w:r>
      <w:r w:rsidR="00401AEB">
        <w:rPr>
          <w:rFonts w:eastAsia="DejaVuSans"/>
          <w:bCs/>
          <w:color w:val="000000"/>
        </w:rPr>
        <w:t>ингушской</w:t>
      </w:r>
      <w:r w:rsidR="00401AEB" w:rsidRPr="0080757B">
        <w:rPr>
          <w:rFonts w:eastAsia="DejaVuSans"/>
          <w:bCs/>
          <w:color w:val="000000"/>
        </w:rPr>
        <w:t xml:space="preserve"> </w:t>
      </w:r>
      <w:r w:rsidRPr="0080757B">
        <w:rPr>
          <w:rFonts w:eastAsia="DejaVuSans"/>
          <w:bCs/>
          <w:color w:val="000000"/>
        </w:rPr>
        <w:t>л</w:t>
      </w:r>
      <w:r w:rsidR="00CF1990">
        <w:rPr>
          <w:rFonts w:eastAsia="DejaVuSans"/>
          <w:bCs/>
          <w:color w:val="000000"/>
        </w:rPr>
        <w:t>итературы</w:t>
      </w:r>
      <w:r w:rsidR="00056796">
        <w:rPr>
          <w:rFonts w:eastAsia="DejaVuSans"/>
          <w:bCs/>
          <w:color w:val="000000"/>
        </w:rPr>
        <w:t xml:space="preserve">: </w:t>
      </w:r>
      <w:r w:rsidRPr="0080757B">
        <w:rPr>
          <w:rFonts w:eastAsia="DejaVuSans"/>
          <w:bCs/>
          <w:color w:val="000000"/>
        </w:rPr>
        <w:t>ИКТ, метод проектов,</w:t>
      </w:r>
      <w:r w:rsidR="00153EB1">
        <w:rPr>
          <w:rFonts w:eastAsia="DejaVuSans"/>
          <w:bCs/>
          <w:color w:val="000000"/>
        </w:rPr>
        <w:t xml:space="preserve"> </w:t>
      </w:r>
      <w:r w:rsidRPr="0080757B">
        <w:rPr>
          <w:rFonts w:eastAsia="DejaVuSans"/>
          <w:bCs/>
          <w:color w:val="000000"/>
        </w:rPr>
        <w:t xml:space="preserve">диалоговые технологии, игровые приемы обучения и т.п. </w:t>
      </w:r>
    </w:p>
    <w:p w14:paraId="0BEF157E" w14:textId="77777777" w:rsidR="008F1AB2" w:rsidRPr="0080757B" w:rsidRDefault="00056796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</w:t>
      </w:r>
      <w:r w:rsidR="008F1AB2" w:rsidRPr="0080757B">
        <w:rPr>
          <w:rFonts w:eastAsia="DejaVuSans"/>
          <w:bCs/>
          <w:color w:val="000000"/>
        </w:rPr>
        <w:t>Диалог культур как метод</w:t>
      </w:r>
      <w:r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 xml:space="preserve">преподавания </w:t>
      </w:r>
      <w:r w:rsidR="00CA5A12">
        <w:rPr>
          <w:rFonts w:eastAsia="DejaVuSans"/>
          <w:bCs/>
          <w:color w:val="000000"/>
        </w:rPr>
        <w:t>ингушского</w:t>
      </w:r>
      <w:r w:rsidR="008F1AB2" w:rsidRPr="0080757B">
        <w:rPr>
          <w:rFonts w:eastAsia="DejaVuSans"/>
          <w:bCs/>
          <w:color w:val="000000"/>
        </w:rPr>
        <w:t xml:space="preserve"> языка и</w:t>
      </w:r>
      <w:r w:rsidR="00CA5A12" w:rsidRPr="00CA5A12">
        <w:rPr>
          <w:rFonts w:eastAsia="DejaVuSans"/>
          <w:bCs/>
          <w:color w:val="000000"/>
        </w:rPr>
        <w:t xml:space="preserve"> </w:t>
      </w:r>
      <w:r w:rsidR="00CA5A12">
        <w:rPr>
          <w:rFonts w:eastAsia="DejaVuSans"/>
          <w:bCs/>
          <w:color w:val="000000"/>
        </w:rPr>
        <w:t>ингушской</w:t>
      </w:r>
      <w:r w:rsidR="00CA5A12" w:rsidRPr="0080757B"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>литературы. Формы организации познавательной</w:t>
      </w:r>
      <w:r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 xml:space="preserve">деятельности на уроках </w:t>
      </w:r>
      <w:r w:rsidR="00CA5A12">
        <w:rPr>
          <w:rFonts w:eastAsia="DejaVuSans"/>
          <w:bCs/>
          <w:color w:val="000000"/>
        </w:rPr>
        <w:t>ингушского</w:t>
      </w:r>
      <w:r w:rsidR="008F1AB2" w:rsidRPr="0080757B">
        <w:rPr>
          <w:rFonts w:eastAsia="DejaVuSans"/>
          <w:bCs/>
          <w:color w:val="000000"/>
        </w:rPr>
        <w:t xml:space="preserve"> языка и</w:t>
      </w:r>
      <w:r w:rsidR="00105654" w:rsidRPr="00105654">
        <w:rPr>
          <w:rFonts w:eastAsia="DejaVuSans"/>
          <w:bCs/>
          <w:color w:val="000000"/>
        </w:rPr>
        <w:t xml:space="preserve"> </w:t>
      </w:r>
      <w:r w:rsidR="00105654">
        <w:rPr>
          <w:rFonts w:eastAsia="DejaVuSans"/>
          <w:bCs/>
          <w:color w:val="000000"/>
        </w:rPr>
        <w:t>ингушской</w:t>
      </w:r>
      <w:r w:rsidR="00105654" w:rsidRPr="0080757B"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>литературы. Особенности организации</w:t>
      </w:r>
      <w:r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>групповой работы: метод обучения в сотрудничестве. Организация работ</w:t>
      </w:r>
      <w:r w:rsidR="00105654">
        <w:rPr>
          <w:rFonts w:eastAsia="DejaVuSans"/>
          <w:bCs/>
          <w:color w:val="000000"/>
        </w:rPr>
        <w:t>ы</w:t>
      </w:r>
      <w:r w:rsidR="008F1AB2" w:rsidRPr="0080757B">
        <w:rPr>
          <w:rFonts w:eastAsia="DejaVuSans"/>
          <w:bCs/>
          <w:color w:val="000000"/>
        </w:rPr>
        <w:t xml:space="preserve"> с текстом на уроках</w:t>
      </w:r>
      <w:r>
        <w:rPr>
          <w:rFonts w:eastAsia="DejaVuSans"/>
          <w:bCs/>
          <w:color w:val="000000"/>
        </w:rPr>
        <w:t xml:space="preserve"> </w:t>
      </w:r>
      <w:r w:rsidR="00105654">
        <w:rPr>
          <w:rFonts w:eastAsia="DejaVuSans"/>
          <w:bCs/>
          <w:color w:val="000000"/>
        </w:rPr>
        <w:t>ингушского</w:t>
      </w:r>
      <w:r w:rsidR="00105654" w:rsidRPr="0080757B">
        <w:rPr>
          <w:rFonts w:eastAsia="DejaVuSans"/>
          <w:bCs/>
          <w:color w:val="000000"/>
        </w:rPr>
        <w:t xml:space="preserve"> </w:t>
      </w:r>
      <w:r w:rsidR="008F1AB2" w:rsidRPr="0080757B">
        <w:rPr>
          <w:rFonts w:eastAsia="DejaVuSans"/>
          <w:bCs/>
          <w:color w:val="000000"/>
        </w:rPr>
        <w:t xml:space="preserve">языка </w:t>
      </w:r>
      <w:r w:rsidR="00105654">
        <w:rPr>
          <w:rFonts w:eastAsia="DejaVuSans"/>
          <w:bCs/>
          <w:color w:val="000000"/>
        </w:rPr>
        <w:t xml:space="preserve">и </w:t>
      </w:r>
      <w:r w:rsidR="008F1AB2" w:rsidRPr="0080757B">
        <w:rPr>
          <w:rFonts w:eastAsia="DejaVuSans"/>
          <w:bCs/>
          <w:color w:val="000000"/>
        </w:rPr>
        <w:t>лингвокультурологический анализ текста</w:t>
      </w:r>
      <w:r w:rsidR="007D23CC">
        <w:rPr>
          <w:rFonts w:eastAsia="DejaVuSans"/>
          <w:bCs/>
          <w:color w:val="000000"/>
        </w:rPr>
        <w:t>.</w:t>
      </w:r>
    </w:p>
    <w:p w14:paraId="6E1848FB" w14:textId="77777777" w:rsid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FF6DC8">
        <w:rPr>
          <w:rFonts w:eastAsia="DejaVuSans"/>
          <w:b/>
          <w:bCs/>
          <w:color w:val="000000"/>
        </w:rPr>
        <w:t>Практическая работа·№</w:t>
      </w:r>
      <w:r w:rsidR="0031777B">
        <w:rPr>
          <w:rFonts w:eastAsia="DejaVuSans"/>
          <w:b/>
          <w:bCs/>
          <w:color w:val="000000"/>
        </w:rPr>
        <w:t>7</w:t>
      </w:r>
      <w:r w:rsidR="00FF6DC8" w:rsidRPr="00FF6DC8">
        <w:rPr>
          <w:rFonts w:eastAsia="DejaVuSans"/>
          <w:b/>
          <w:bCs/>
          <w:color w:val="000000"/>
        </w:rPr>
        <w:t>.</w:t>
      </w:r>
      <w:r w:rsidRPr="0080757B">
        <w:rPr>
          <w:rFonts w:eastAsia="DejaVuSans"/>
          <w:bCs/>
          <w:color w:val="000000"/>
        </w:rPr>
        <w:t xml:space="preserve"> «Анализируем и предлагаем»</w:t>
      </w:r>
    </w:p>
    <w:p w14:paraId="34B4A697" w14:textId="77777777" w:rsidR="008F1AB2" w:rsidRPr="0080757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 xml:space="preserve"> Задания. Проанализируйте рубрики</w:t>
      </w:r>
      <w:r w:rsidR="00056796">
        <w:rPr>
          <w:rFonts w:eastAsia="DejaVuSans"/>
          <w:bCs/>
          <w:color w:val="000000"/>
        </w:rPr>
        <w:t xml:space="preserve"> </w:t>
      </w:r>
      <w:r w:rsidR="00CF1990" w:rsidRPr="0080757B">
        <w:rPr>
          <w:rFonts w:eastAsia="DejaVuSans"/>
          <w:bCs/>
          <w:color w:val="000000"/>
        </w:rPr>
        <w:t xml:space="preserve">учебного пособия </w:t>
      </w:r>
      <w:r w:rsidRPr="0080757B">
        <w:rPr>
          <w:rFonts w:eastAsia="DejaVuSans"/>
          <w:bCs/>
          <w:color w:val="000000"/>
        </w:rPr>
        <w:t>«</w:t>
      </w:r>
      <w:r w:rsidR="00105654">
        <w:rPr>
          <w:rFonts w:eastAsia="DejaVuSans"/>
          <w:bCs/>
          <w:color w:val="000000"/>
        </w:rPr>
        <w:t>Ингушской</w:t>
      </w:r>
      <w:r w:rsidRPr="0080757B">
        <w:rPr>
          <w:rFonts w:eastAsia="DejaVuSans"/>
          <w:bCs/>
          <w:color w:val="000000"/>
        </w:rPr>
        <w:t xml:space="preserve"> язык» или учебного пособия «</w:t>
      </w:r>
      <w:r w:rsidR="00105654">
        <w:rPr>
          <w:rFonts w:eastAsia="DejaVuSans"/>
          <w:bCs/>
          <w:color w:val="000000"/>
        </w:rPr>
        <w:t>Ингушская</w:t>
      </w:r>
      <w:r w:rsidR="00105654" w:rsidRPr="0080757B">
        <w:rPr>
          <w:rFonts w:eastAsia="DejaVuSans"/>
          <w:bCs/>
          <w:color w:val="000000"/>
        </w:rPr>
        <w:t xml:space="preserve"> </w:t>
      </w:r>
      <w:r w:rsidRPr="0080757B">
        <w:rPr>
          <w:rFonts w:eastAsia="DejaVuSans"/>
          <w:bCs/>
          <w:color w:val="000000"/>
        </w:rPr>
        <w:t>литература».</w:t>
      </w:r>
    </w:p>
    <w:p w14:paraId="1167CDCB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80757B">
        <w:rPr>
          <w:rFonts w:eastAsia="DejaVuSans"/>
          <w:bCs/>
          <w:color w:val="000000"/>
        </w:rPr>
        <w:t xml:space="preserve">Предложите по одному приему работы с любыми тремя рубриками. </w:t>
      </w:r>
      <w:r w:rsidRPr="00056796">
        <w:rPr>
          <w:rFonts w:eastAsia="DejaVuSans"/>
          <w:bCs/>
          <w:color w:val="000000"/>
        </w:rPr>
        <w:t>Форма работы: в группах от</w:t>
      </w:r>
      <w:r w:rsidR="00056796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 xml:space="preserve">4 до 6 человек. Результат работы групп: разработаны приемы работы с рубриками </w:t>
      </w:r>
      <w:r w:rsidR="00CF1990">
        <w:rPr>
          <w:rFonts w:eastAsia="DejaVuSans"/>
          <w:bCs/>
          <w:color w:val="000000"/>
        </w:rPr>
        <w:t>учебного пособия</w:t>
      </w:r>
      <w:r w:rsidRPr="00056796">
        <w:rPr>
          <w:rFonts w:eastAsia="DejaVuSans"/>
          <w:bCs/>
          <w:color w:val="000000"/>
        </w:rPr>
        <w:t>.</w:t>
      </w:r>
    </w:p>
    <w:p w14:paraId="564E9D8A" w14:textId="77777777" w:rsidR="00FF6DC8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FF6DC8">
        <w:rPr>
          <w:rFonts w:eastAsia="DejaVuSans"/>
          <w:b/>
          <w:bCs/>
          <w:color w:val="000000"/>
        </w:rPr>
        <w:t xml:space="preserve">Практическая работа·№ </w:t>
      </w:r>
      <w:r w:rsidR="0031777B">
        <w:rPr>
          <w:rFonts w:eastAsia="DejaVuSans"/>
          <w:b/>
          <w:bCs/>
          <w:color w:val="000000"/>
        </w:rPr>
        <w:t>8</w:t>
      </w:r>
      <w:r w:rsidR="00FF6DC8" w:rsidRPr="00FF6DC8">
        <w:rPr>
          <w:rFonts w:eastAsia="DejaVuSans"/>
          <w:b/>
          <w:bCs/>
          <w:color w:val="000000"/>
        </w:rPr>
        <w:t>.</w:t>
      </w:r>
      <w:r w:rsidRPr="00056796">
        <w:rPr>
          <w:rFonts w:eastAsia="DejaVuSans"/>
          <w:bCs/>
          <w:color w:val="000000"/>
        </w:rPr>
        <w:t xml:space="preserve"> «Конструируем». </w:t>
      </w:r>
    </w:p>
    <w:p w14:paraId="20FEAB33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 xml:space="preserve">Задания. Разработайте урок </w:t>
      </w:r>
      <w:r w:rsidR="00FF6DC8">
        <w:rPr>
          <w:rFonts w:eastAsia="DejaVuSans"/>
          <w:bCs/>
          <w:color w:val="000000"/>
        </w:rPr>
        <w:t>ингушского</w:t>
      </w:r>
      <w:r w:rsidRPr="00056796">
        <w:rPr>
          <w:rFonts w:eastAsia="DejaVuSans"/>
          <w:bCs/>
          <w:color w:val="000000"/>
        </w:rPr>
        <w:t xml:space="preserve"> языка</w:t>
      </w:r>
      <w:r w:rsidR="00FF6DC8" w:rsidRPr="00FF6DC8">
        <w:rPr>
          <w:rFonts w:eastAsia="DejaVuSans"/>
          <w:bCs/>
          <w:color w:val="000000"/>
        </w:rPr>
        <w:t xml:space="preserve"> </w:t>
      </w:r>
      <w:r w:rsidR="00FF6DC8">
        <w:rPr>
          <w:rFonts w:eastAsia="DejaVuSans"/>
          <w:bCs/>
          <w:color w:val="000000"/>
        </w:rPr>
        <w:t>ингушской</w:t>
      </w:r>
      <w:r w:rsidR="00FF6DC8" w:rsidRPr="00056796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>литературы по предложенной теме. Покажите фрагмент</w:t>
      </w:r>
      <w:r w:rsidR="00CF1990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>разработанного вами урока. Форма работы: в группах от 4 до 6 человек. Результат работы в</w:t>
      </w:r>
      <w:r w:rsidR="00CF1990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 xml:space="preserve">группах: фрагмент урока </w:t>
      </w:r>
      <w:r w:rsidR="00FF6DC8">
        <w:rPr>
          <w:rFonts w:eastAsia="DejaVuSans"/>
          <w:bCs/>
          <w:color w:val="000000"/>
        </w:rPr>
        <w:t>ингушского</w:t>
      </w:r>
      <w:r w:rsidR="00FF6DC8" w:rsidRPr="00056796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 xml:space="preserve">языка </w:t>
      </w:r>
      <w:r w:rsidR="00056796">
        <w:rPr>
          <w:rFonts w:eastAsia="DejaVuSans"/>
          <w:bCs/>
          <w:color w:val="000000"/>
        </w:rPr>
        <w:t>и</w:t>
      </w:r>
      <w:r w:rsidRPr="00056796">
        <w:rPr>
          <w:rFonts w:eastAsia="DejaVuSans"/>
          <w:bCs/>
          <w:color w:val="000000"/>
        </w:rPr>
        <w:t xml:space="preserve"> </w:t>
      </w:r>
      <w:r w:rsidR="00FF6DC8">
        <w:rPr>
          <w:rFonts w:eastAsia="DejaVuSans"/>
          <w:bCs/>
          <w:color w:val="000000"/>
        </w:rPr>
        <w:t>ингушской</w:t>
      </w:r>
      <w:r w:rsidRPr="00056796">
        <w:rPr>
          <w:rFonts w:eastAsia="DejaVuSans"/>
          <w:bCs/>
          <w:color w:val="000000"/>
        </w:rPr>
        <w:t xml:space="preserve"> литературы</w:t>
      </w:r>
      <w:r w:rsidR="007D23CC">
        <w:rPr>
          <w:rFonts w:eastAsia="DejaVuSans"/>
          <w:bCs/>
          <w:color w:val="000000"/>
        </w:rPr>
        <w:t>.</w:t>
      </w:r>
      <w:r w:rsidRPr="00056796">
        <w:rPr>
          <w:rFonts w:eastAsia="DejaVuSans"/>
          <w:bCs/>
          <w:color w:val="000000"/>
        </w:rPr>
        <w:t xml:space="preserve"> </w:t>
      </w:r>
    </w:p>
    <w:p w14:paraId="64FA84DD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 xml:space="preserve">Самостоятельная </w:t>
      </w:r>
      <w:proofErr w:type="gramStart"/>
      <w:r w:rsidRPr="00056796">
        <w:rPr>
          <w:rFonts w:eastAsia="DejaVuSans"/>
          <w:bCs/>
          <w:color w:val="000000"/>
        </w:rPr>
        <w:t>работа</w:t>
      </w:r>
      <w:r w:rsidR="00394C1B">
        <w:rPr>
          <w:rFonts w:eastAsia="DejaVuSans"/>
          <w:bCs/>
          <w:color w:val="000000"/>
        </w:rPr>
        <w:t>:</w:t>
      </w:r>
      <w:r w:rsidR="00FF6DC8">
        <w:rPr>
          <w:rFonts w:eastAsia="DejaVuSans"/>
          <w:bCs/>
          <w:color w:val="000000"/>
        </w:rPr>
        <w:t xml:space="preserve">   </w:t>
      </w:r>
      <w:proofErr w:type="gramEnd"/>
      <w:r w:rsidRPr="00056796">
        <w:rPr>
          <w:rFonts w:eastAsia="DejaVuSans"/>
          <w:bCs/>
          <w:color w:val="000000"/>
        </w:rPr>
        <w:t>Выберите класс и тему урока. Составьте технологическую карту</w:t>
      </w:r>
    </w:p>
    <w:p w14:paraId="79C7FB1B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 xml:space="preserve">(конспект) урока </w:t>
      </w:r>
      <w:r w:rsidR="00FF6DC8">
        <w:rPr>
          <w:rFonts w:eastAsia="DejaVuSans"/>
          <w:bCs/>
          <w:color w:val="000000"/>
        </w:rPr>
        <w:t>ингушского</w:t>
      </w:r>
      <w:r w:rsidRPr="00056796">
        <w:rPr>
          <w:rFonts w:eastAsia="DejaVuSans"/>
          <w:bCs/>
          <w:color w:val="000000"/>
        </w:rPr>
        <w:t xml:space="preserve"> языка</w:t>
      </w:r>
      <w:r w:rsidR="00130D02">
        <w:rPr>
          <w:rFonts w:eastAsia="DejaVuSans"/>
          <w:bCs/>
          <w:color w:val="000000"/>
        </w:rPr>
        <w:t xml:space="preserve">. </w:t>
      </w:r>
      <w:r w:rsidRPr="00056796">
        <w:rPr>
          <w:rFonts w:eastAsia="DejaVuSans"/>
          <w:bCs/>
          <w:color w:val="000000"/>
        </w:rPr>
        <w:t>Структура технологической карты: Тема урока.</w:t>
      </w:r>
    </w:p>
    <w:p w14:paraId="07F93F6F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Цель урока. Планируемые результаты. Основные термины и понятия. Инструментарий учителя.</w:t>
      </w:r>
    </w:p>
    <w:p w14:paraId="00034C49" w14:textId="77777777" w:rsidR="008F1AB2" w:rsidRPr="00056796" w:rsidRDefault="00130D0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    </w:t>
      </w:r>
      <w:r w:rsidR="008F1AB2" w:rsidRPr="00056796">
        <w:rPr>
          <w:rFonts w:eastAsia="DejaVuSans"/>
          <w:bCs/>
          <w:color w:val="000000"/>
        </w:rPr>
        <w:t>Домашнее задание. Этапы урока. Деятельность учителя. Деятельность ученика. Способ</w:t>
      </w:r>
    </w:p>
    <w:p w14:paraId="19924086" w14:textId="77777777" w:rsid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оценивания.</w:t>
      </w:r>
      <w:r w:rsidR="00130D02">
        <w:rPr>
          <w:rFonts w:eastAsia="DejaVuSans"/>
          <w:bCs/>
          <w:color w:val="000000"/>
        </w:rPr>
        <w:t xml:space="preserve">    </w:t>
      </w:r>
      <w:r w:rsidRPr="00056796">
        <w:rPr>
          <w:rFonts w:eastAsia="DejaVuSans"/>
          <w:bCs/>
          <w:color w:val="000000"/>
        </w:rPr>
        <w:t xml:space="preserve"> </w:t>
      </w:r>
    </w:p>
    <w:p w14:paraId="1AC20A68" w14:textId="77777777" w:rsidR="008F1AB2" w:rsidRPr="00056796" w:rsidRDefault="00130D0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    </w:t>
      </w:r>
      <w:r w:rsidR="008F1AB2" w:rsidRPr="00056796">
        <w:rPr>
          <w:rFonts w:eastAsia="DejaVuSans"/>
          <w:bCs/>
          <w:color w:val="000000"/>
        </w:rPr>
        <w:t>Структура конспекта: Тема урока. Цель урока. Планируемые результаты.</w:t>
      </w:r>
    </w:p>
    <w:p w14:paraId="21160226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lastRenderedPageBreak/>
        <w:t>Основные термины и понятия. Инструментарий учителя. Способ оценивания. Домашнее</w:t>
      </w:r>
    </w:p>
    <w:p w14:paraId="645D3D23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задание. Ход урока: ценностно-эмоциональный этап, ценностно-познавательный этап,</w:t>
      </w:r>
    </w:p>
    <w:p w14:paraId="67FF5B4A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ценностно-рефлексивный этап.</w:t>
      </w:r>
    </w:p>
    <w:p w14:paraId="4A5E19DF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2.3. Система оценивания планируемых результатов освоения учебных предметов</w:t>
      </w:r>
    </w:p>
    <w:p w14:paraId="171360BF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«</w:t>
      </w:r>
      <w:r w:rsidR="00622615">
        <w:rPr>
          <w:rFonts w:eastAsia="DejaVuSans"/>
          <w:bCs/>
          <w:color w:val="000000"/>
        </w:rPr>
        <w:t>Ингушский</w:t>
      </w:r>
      <w:r w:rsidRPr="00056796">
        <w:rPr>
          <w:rFonts w:eastAsia="DejaVuSans"/>
          <w:bCs/>
          <w:color w:val="000000"/>
        </w:rPr>
        <w:t xml:space="preserve"> язык» и «</w:t>
      </w:r>
      <w:r w:rsidR="00622615">
        <w:rPr>
          <w:rFonts w:eastAsia="DejaVuSans"/>
          <w:bCs/>
          <w:color w:val="000000"/>
        </w:rPr>
        <w:t>Ингушская</w:t>
      </w:r>
      <w:r w:rsidRPr="00056796">
        <w:rPr>
          <w:rFonts w:eastAsia="DejaVuSans"/>
          <w:bCs/>
          <w:color w:val="000000"/>
        </w:rPr>
        <w:t xml:space="preserve"> литература» </w:t>
      </w:r>
      <w:proofErr w:type="gramStart"/>
      <w:r w:rsidRPr="00056796">
        <w:rPr>
          <w:rFonts w:eastAsia="DejaVuSans"/>
          <w:bCs/>
          <w:color w:val="000000"/>
        </w:rPr>
        <w:t>( лекция</w:t>
      </w:r>
      <w:proofErr w:type="gramEnd"/>
      <w:r w:rsidRPr="00056796">
        <w:rPr>
          <w:rFonts w:eastAsia="DejaVuSans"/>
          <w:bCs/>
          <w:color w:val="000000"/>
        </w:rPr>
        <w:t xml:space="preserve"> - 1 ч. практическое</w:t>
      </w:r>
    </w:p>
    <w:p w14:paraId="5D7345F8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 xml:space="preserve">занятие - 3 </w:t>
      </w:r>
      <w:proofErr w:type="gramStart"/>
      <w:r w:rsidRPr="00056796">
        <w:rPr>
          <w:rFonts w:eastAsia="DejaVuSans"/>
          <w:bCs/>
          <w:color w:val="000000"/>
        </w:rPr>
        <w:t>ч. )</w:t>
      </w:r>
      <w:proofErr w:type="gramEnd"/>
    </w:p>
    <w:p w14:paraId="2A5018FB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Лекция</w:t>
      </w:r>
      <w:r w:rsidR="00394C1B">
        <w:rPr>
          <w:rFonts w:eastAsia="DejaVuSans"/>
          <w:bCs/>
          <w:color w:val="000000"/>
        </w:rPr>
        <w:t xml:space="preserve">: </w:t>
      </w:r>
      <w:r w:rsidRPr="00056796">
        <w:rPr>
          <w:rFonts w:eastAsia="DejaVuSans"/>
          <w:bCs/>
          <w:color w:val="000000"/>
        </w:rPr>
        <w:t>Принципы организации оценивания по учебным предметам «</w:t>
      </w:r>
      <w:r w:rsidR="00622615">
        <w:rPr>
          <w:rFonts w:eastAsia="DejaVuSans"/>
          <w:bCs/>
          <w:color w:val="000000"/>
        </w:rPr>
        <w:t>Ингушский</w:t>
      </w:r>
      <w:r w:rsidRPr="00056796">
        <w:rPr>
          <w:rFonts w:eastAsia="DejaVuSans"/>
          <w:bCs/>
          <w:color w:val="000000"/>
        </w:rPr>
        <w:t xml:space="preserve"> язык»</w:t>
      </w:r>
    </w:p>
    <w:p w14:paraId="5DDB1F83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и «литература». Формирующее оценивание: приемы и возможности их</w:t>
      </w:r>
    </w:p>
    <w:p w14:paraId="3A54C59F" w14:textId="77777777" w:rsidR="008F1AB2" w:rsidRPr="00056796" w:rsidRDefault="00622615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использования на уроках </w:t>
      </w:r>
      <w:proofErr w:type="gramStart"/>
      <w:r>
        <w:rPr>
          <w:rFonts w:eastAsia="DejaVuSans"/>
          <w:bCs/>
          <w:color w:val="000000"/>
        </w:rPr>
        <w:t xml:space="preserve">ингушского </w:t>
      </w:r>
      <w:r w:rsidR="008F1AB2" w:rsidRPr="00056796">
        <w:rPr>
          <w:rFonts w:eastAsia="DejaVuSans"/>
          <w:bCs/>
          <w:color w:val="000000"/>
        </w:rPr>
        <w:t xml:space="preserve"> языка</w:t>
      </w:r>
      <w:proofErr w:type="gramEnd"/>
      <w:r w:rsidR="008F1AB2" w:rsidRPr="00056796">
        <w:rPr>
          <w:rFonts w:eastAsia="DejaVuSans"/>
          <w:bCs/>
          <w:color w:val="000000"/>
        </w:rPr>
        <w:t xml:space="preserve"> и </w:t>
      </w:r>
      <w:r>
        <w:rPr>
          <w:rFonts w:eastAsia="DejaVuSans"/>
          <w:bCs/>
          <w:color w:val="000000"/>
        </w:rPr>
        <w:t xml:space="preserve">ингушской </w:t>
      </w:r>
      <w:r w:rsidR="008F1AB2" w:rsidRPr="00056796">
        <w:rPr>
          <w:rFonts w:eastAsia="DejaVuSans"/>
          <w:bCs/>
          <w:color w:val="000000"/>
        </w:rPr>
        <w:t xml:space="preserve"> литературы. Техники формирующего</w:t>
      </w:r>
      <w:r w:rsidR="00C76006">
        <w:rPr>
          <w:rFonts w:eastAsia="DejaVuSans"/>
          <w:bCs/>
          <w:color w:val="000000"/>
        </w:rPr>
        <w:t xml:space="preserve"> </w:t>
      </w:r>
      <w:r w:rsidR="008F1AB2" w:rsidRPr="00056796">
        <w:rPr>
          <w:rFonts w:eastAsia="DejaVuSans"/>
          <w:bCs/>
          <w:color w:val="000000"/>
        </w:rPr>
        <w:t xml:space="preserve">оценивания: рефлексия и самооценивание. </w:t>
      </w:r>
      <w:r w:rsidR="008F3737">
        <w:rPr>
          <w:rFonts w:eastAsia="DejaVuSans"/>
          <w:bCs/>
          <w:color w:val="000000"/>
        </w:rPr>
        <w:t xml:space="preserve"> </w:t>
      </w:r>
      <w:r w:rsidR="008F1AB2" w:rsidRPr="00056796">
        <w:rPr>
          <w:rFonts w:eastAsia="DejaVuSans"/>
          <w:bCs/>
          <w:color w:val="000000"/>
        </w:rPr>
        <w:t>Критериальное оценивание. Текущая оценка</w:t>
      </w:r>
      <w:r w:rsidR="00C76006">
        <w:rPr>
          <w:rFonts w:eastAsia="DejaVuSans"/>
          <w:bCs/>
          <w:color w:val="000000"/>
        </w:rPr>
        <w:t xml:space="preserve"> и</w:t>
      </w:r>
      <w:r w:rsidR="008F1AB2" w:rsidRPr="00056796">
        <w:rPr>
          <w:rFonts w:eastAsia="DejaVuSans"/>
          <w:bCs/>
          <w:color w:val="000000"/>
        </w:rPr>
        <w:t>ндивидуального продвижения в освоении учебных предметов «</w:t>
      </w:r>
      <w:r w:rsidR="00CF078A">
        <w:rPr>
          <w:rFonts w:eastAsia="DejaVuSans"/>
          <w:bCs/>
          <w:color w:val="000000"/>
        </w:rPr>
        <w:t xml:space="preserve">Ингушский </w:t>
      </w:r>
      <w:r w:rsidR="00130D02">
        <w:rPr>
          <w:rFonts w:eastAsia="DejaVuSans"/>
          <w:bCs/>
          <w:color w:val="000000"/>
        </w:rPr>
        <w:t>язык» и</w:t>
      </w:r>
      <w:r w:rsidR="00C76006">
        <w:rPr>
          <w:rFonts w:eastAsia="DejaVuSans"/>
          <w:bCs/>
          <w:color w:val="000000"/>
        </w:rPr>
        <w:t xml:space="preserve"> </w:t>
      </w:r>
      <w:r w:rsidR="008F1AB2" w:rsidRPr="00056796">
        <w:rPr>
          <w:rFonts w:eastAsia="DejaVuSans"/>
          <w:bCs/>
          <w:color w:val="000000"/>
        </w:rPr>
        <w:t>«</w:t>
      </w:r>
      <w:r w:rsidR="00CF078A">
        <w:rPr>
          <w:rFonts w:eastAsia="DejaVuSans"/>
          <w:bCs/>
          <w:color w:val="000000"/>
        </w:rPr>
        <w:t>Ингушская</w:t>
      </w:r>
      <w:r w:rsidR="008F1AB2" w:rsidRPr="00056796">
        <w:rPr>
          <w:rFonts w:eastAsia="DejaVuSans"/>
          <w:bCs/>
          <w:color w:val="000000"/>
        </w:rPr>
        <w:t xml:space="preserve"> литература»: объект оценки, формы и методы проверки. Тематическая</w:t>
      </w:r>
    </w:p>
    <w:p w14:paraId="612E4737" w14:textId="77777777" w:rsidR="008F1AB2" w:rsidRPr="0005679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оценка уровня достижения тематических планируемых результатов по учебным предметам</w:t>
      </w:r>
    </w:p>
    <w:p w14:paraId="476EFCBF" w14:textId="77777777" w:rsidR="00394C1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«</w:t>
      </w:r>
      <w:r w:rsidR="00CF078A">
        <w:rPr>
          <w:rFonts w:eastAsia="DejaVuSans"/>
          <w:bCs/>
          <w:color w:val="000000"/>
        </w:rPr>
        <w:t>Ингушский</w:t>
      </w:r>
      <w:r w:rsidR="00CF078A" w:rsidRPr="00056796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>язык»</w:t>
      </w:r>
      <w:r w:rsidR="00C76006">
        <w:rPr>
          <w:rFonts w:eastAsia="DejaVuSans"/>
          <w:bCs/>
          <w:color w:val="000000"/>
        </w:rPr>
        <w:t xml:space="preserve"> и</w:t>
      </w:r>
      <w:r w:rsidRPr="00056796">
        <w:rPr>
          <w:rFonts w:eastAsia="DejaVuSans"/>
          <w:bCs/>
          <w:color w:val="000000"/>
        </w:rPr>
        <w:t xml:space="preserve"> «</w:t>
      </w:r>
      <w:r w:rsidR="00CF078A">
        <w:rPr>
          <w:rFonts w:eastAsia="DejaVuSans"/>
          <w:bCs/>
          <w:color w:val="000000"/>
        </w:rPr>
        <w:t>Ингушская</w:t>
      </w:r>
      <w:r w:rsidR="00CF078A" w:rsidRPr="00056796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 xml:space="preserve">литература»: оценочные процедуры. </w:t>
      </w:r>
    </w:p>
    <w:p w14:paraId="07E2F738" w14:textId="77777777" w:rsidR="008F1AB2" w:rsidRPr="00056796" w:rsidRDefault="00394C1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</w:t>
      </w:r>
      <w:r w:rsidR="008F1AB2" w:rsidRPr="00056796">
        <w:rPr>
          <w:rFonts w:eastAsia="DejaVuSans"/>
          <w:bCs/>
          <w:color w:val="000000"/>
        </w:rPr>
        <w:t>Проект как</w:t>
      </w:r>
      <w:r w:rsidR="007D23CC">
        <w:rPr>
          <w:rFonts w:eastAsia="DejaVuSans"/>
          <w:bCs/>
          <w:color w:val="000000"/>
        </w:rPr>
        <w:t xml:space="preserve"> </w:t>
      </w:r>
      <w:r w:rsidR="008F1AB2" w:rsidRPr="00056796">
        <w:rPr>
          <w:rFonts w:eastAsia="DejaVuSans"/>
          <w:bCs/>
          <w:color w:val="000000"/>
        </w:rPr>
        <w:t xml:space="preserve">форма итоговой оценки достижения планируемых результатов освоения учебных </w:t>
      </w:r>
      <w:proofErr w:type="gramStart"/>
      <w:r w:rsidR="008F1AB2" w:rsidRPr="00056796">
        <w:rPr>
          <w:rFonts w:eastAsia="DejaVuSans"/>
          <w:bCs/>
          <w:color w:val="000000"/>
        </w:rPr>
        <w:t>предметов</w:t>
      </w:r>
      <w:r w:rsidR="007D23CC">
        <w:rPr>
          <w:rFonts w:eastAsia="DejaVuSans"/>
          <w:bCs/>
          <w:color w:val="000000"/>
        </w:rPr>
        <w:t xml:space="preserve">  </w:t>
      </w:r>
      <w:r w:rsidR="008F1AB2" w:rsidRPr="00056796">
        <w:rPr>
          <w:rFonts w:eastAsia="DejaVuSans"/>
          <w:bCs/>
          <w:color w:val="000000"/>
        </w:rPr>
        <w:t>«</w:t>
      </w:r>
      <w:proofErr w:type="gramEnd"/>
      <w:r w:rsidR="00CF078A">
        <w:rPr>
          <w:rFonts w:eastAsia="DejaVuSans"/>
          <w:bCs/>
          <w:color w:val="000000"/>
        </w:rPr>
        <w:t>Ингушский</w:t>
      </w:r>
      <w:r w:rsidR="008F1AB2" w:rsidRPr="00056796">
        <w:rPr>
          <w:rFonts w:eastAsia="DejaVuSans"/>
          <w:bCs/>
          <w:color w:val="000000"/>
        </w:rPr>
        <w:t xml:space="preserve"> язык» </w:t>
      </w:r>
      <w:r w:rsidR="00C76006">
        <w:rPr>
          <w:rFonts w:eastAsia="DejaVuSans"/>
          <w:bCs/>
          <w:color w:val="000000"/>
        </w:rPr>
        <w:t xml:space="preserve">и </w:t>
      </w:r>
      <w:r w:rsidR="008F1AB2" w:rsidRPr="00056796">
        <w:rPr>
          <w:rFonts w:eastAsia="DejaVuSans"/>
          <w:bCs/>
          <w:color w:val="000000"/>
        </w:rPr>
        <w:t>«</w:t>
      </w:r>
      <w:r w:rsidR="00CF078A">
        <w:rPr>
          <w:rFonts w:eastAsia="DejaVuSans"/>
          <w:bCs/>
          <w:color w:val="000000"/>
        </w:rPr>
        <w:t>Ингушская</w:t>
      </w:r>
      <w:r w:rsidR="008F1AB2" w:rsidRPr="00056796">
        <w:rPr>
          <w:rFonts w:eastAsia="DejaVuSans"/>
          <w:bCs/>
          <w:color w:val="000000"/>
        </w:rPr>
        <w:t xml:space="preserve"> литература».</w:t>
      </w:r>
    </w:p>
    <w:p w14:paraId="2932CBEE" w14:textId="77777777" w:rsidR="00394C1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C76006">
        <w:rPr>
          <w:rFonts w:eastAsia="DejaVuSans"/>
          <w:b/>
          <w:bCs/>
          <w:color w:val="000000"/>
        </w:rPr>
        <w:t>Практическая работа·№</w:t>
      </w:r>
      <w:r w:rsidR="0031777B">
        <w:rPr>
          <w:rFonts w:eastAsia="DejaVuSans"/>
          <w:b/>
          <w:bCs/>
          <w:color w:val="000000"/>
        </w:rPr>
        <w:t xml:space="preserve">9. </w:t>
      </w:r>
      <w:r w:rsidRPr="00056796">
        <w:rPr>
          <w:rFonts w:eastAsia="DejaVuSans"/>
          <w:bCs/>
          <w:color w:val="000000"/>
        </w:rPr>
        <w:t xml:space="preserve">«Разрабатываем». </w:t>
      </w:r>
    </w:p>
    <w:p w14:paraId="1CC61FDD" w14:textId="77777777" w:rsidR="008F1AB2" w:rsidRPr="00056796" w:rsidRDefault="00394C1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Задания:</w:t>
      </w:r>
      <w:r w:rsidR="008F1AB2" w:rsidRPr="00056796">
        <w:rPr>
          <w:rFonts w:eastAsia="DejaVuSans"/>
          <w:bCs/>
          <w:color w:val="000000"/>
        </w:rPr>
        <w:t xml:space="preserve"> Познакомьтесь с параграфом учебника</w:t>
      </w:r>
    </w:p>
    <w:p w14:paraId="77C10FD0" w14:textId="77777777" w:rsidR="00CF1990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 xml:space="preserve">(на выбор: по </w:t>
      </w:r>
      <w:r w:rsidR="00CF078A">
        <w:rPr>
          <w:rFonts w:eastAsia="DejaVuSans"/>
          <w:bCs/>
          <w:color w:val="000000"/>
        </w:rPr>
        <w:t>ингушскому</w:t>
      </w:r>
      <w:r w:rsidRPr="00056796">
        <w:rPr>
          <w:rFonts w:eastAsia="DejaVuSans"/>
          <w:bCs/>
          <w:color w:val="000000"/>
        </w:rPr>
        <w:t xml:space="preserve"> языку или </w:t>
      </w:r>
      <w:r w:rsidR="00CF078A">
        <w:rPr>
          <w:rFonts w:eastAsia="DejaVuSans"/>
          <w:bCs/>
          <w:color w:val="000000"/>
        </w:rPr>
        <w:t>ингушской</w:t>
      </w:r>
      <w:r w:rsidRPr="00056796">
        <w:rPr>
          <w:rFonts w:eastAsia="DejaVuSans"/>
          <w:bCs/>
          <w:color w:val="000000"/>
        </w:rPr>
        <w:t xml:space="preserve"> литературе). Определите, какие 2 упражнения Вы</w:t>
      </w:r>
      <w:r w:rsidR="00C76006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>возьмете для текущего оценивания. Составьте модель ответа и разработайте критерии оценки</w:t>
      </w:r>
      <w:r w:rsidR="00130D02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 xml:space="preserve">этих заданий. Заполните рабочий лист. </w:t>
      </w:r>
      <w:proofErr w:type="gramStart"/>
      <w:r w:rsidRPr="00056796">
        <w:rPr>
          <w:rFonts w:eastAsia="DejaVuSans"/>
          <w:bCs/>
          <w:color w:val="000000"/>
        </w:rPr>
        <w:t>Класс:_</w:t>
      </w:r>
      <w:proofErr w:type="gramEnd"/>
      <w:r w:rsidRPr="00056796">
        <w:rPr>
          <w:rFonts w:eastAsia="DejaVuSans"/>
          <w:bCs/>
          <w:color w:val="000000"/>
        </w:rPr>
        <w:t xml:space="preserve">_____ № задания _______. Модель </w:t>
      </w:r>
      <w:proofErr w:type="gramStart"/>
      <w:r w:rsidRPr="00056796">
        <w:rPr>
          <w:rFonts w:eastAsia="DejaVuSans"/>
          <w:bCs/>
          <w:color w:val="000000"/>
        </w:rPr>
        <w:t>ответа</w:t>
      </w:r>
      <w:r w:rsidR="00CF1990">
        <w:rPr>
          <w:rFonts w:eastAsia="DejaVuSans"/>
          <w:bCs/>
          <w:color w:val="000000"/>
        </w:rPr>
        <w:t>.</w:t>
      </w:r>
      <w:r w:rsidRPr="00056796">
        <w:rPr>
          <w:rFonts w:eastAsia="DejaVuSans"/>
          <w:bCs/>
          <w:color w:val="000000"/>
        </w:rPr>
        <w:t>_</w:t>
      </w:r>
      <w:proofErr w:type="gramEnd"/>
    </w:p>
    <w:p w14:paraId="4488970C" w14:textId="77777777" w:rsidR="00130D02" w:rsidRPr="007D23CC" w:rsidRDefault="00C76006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</w:rPr>
        <w:t xml:space="preserve"> </w:t>
      </w:r>
      <w:r w:rsidR="008F1AB2" w:rsidRPr="007D23CC">
        <w:rPr>
          <w:rFonts w:eastAsia="DejaVuSans"/>
          <w:bCs/>
        </w:rPr>
        <w:t>Форма работы в группах</w:t>
      </w:r>
      <w:r w:rsidR="00CF1990">
        <w:rPr>
          <w:rFonts w:eastAsia="DejaVuSans"/>
          <w:bCs/>
        </w:rPr>
        <w:t>:</w:t>
      </w:r>
      <w:r w:rsidR="008F1AB2" w:rsidRPr="007D23CC">
        <w:rPr>
          <w:rFonts w:eastAsia="DejaVuSans"/>
          <w:bCs/>
        </w:rPr>
        <w:t xml:space="preserve"> </w:t>
      </w:r>
    </w:p>
    <w:p w14:paraId="47178432" w14:textId="77777777" w:rsidR="008F1AB2" w:rsidRPr="007D23CC" w:rsidRDefault="008F1AB2" w:rsidP="008F1AB2">
      <w:pPr>
        <w:autoSpaceDE w:val="0"/>
        <w:autoSpaceDN w:val="0"/>
        <w:adjustRightInd w:val="0"/>
        <w:rPr>
          <w:rFonts w:eastAsia="DejaVuSans"/>
          <w:bCs/>
        </w:rPr>
      </w:pPr>
      <w:r w:rsidRPr="007D23CC">
        <w:rPr>
          <w:rFonts w:eastAsia="DejaVuSans"/>
          <w:bCs/>
        </w:rPr>
        <w:t>Результат работы: задания с моделью ответа и критериями</w:t>
      </w:r>
      <w:r w:rsidR="007D23CC">
        <w:rPr>
          <w:rFonts w:eastAsia="DejaVuSans"/>
          <w:bCs/>
        </w:rPr>
        <w:t xml:space="preserve"> </w:t>
      </w:r>
      <w:r w:rsidRPr="007D23CC">
        <w:rPr>
          <w:rFonts w:eastAsia="DejaVuSans"/>
          <w:bCs/>
        </w:rPr>
        <w:t>оценивания.</w:t>
      </w:r>
    </w:p>
    <w:p w14:paraId="6C374E06" w14:textId="77777777" w:rsidR="00C76006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C76006">
        <w:rPr>
          <w:rFonts w:eastAsia="DejaVuSans"/>
          <w:b/>
          <w:bCs/>
          <w:color w:val="000000"/>
        </w:rPr>
        <w:t xml:space="preserve">Практическая работа·№ </w:t>
      </w:r>
      <w:r w:rsidR="0031777B">
        <w:rPr>
          <w:rFonts w:eastAsia="DejaVuSans"/>
          <w:b/>
          <w:bCs/>
          <w:color w:val="000000"/>
        </w:rPr>
        <w:t>10.</w:t>
      </w:r>
      <w:r w:rsidR="00C76006">
        <w:rPr>
          <w:rFonts w:eastAsia="DejaVuSans"/>
          <w:bCs/>
          <w:color w:val="000000"/>
        </w:rPr>
        <w:t xml:space="preserve">  «</w:t>
      </w:r>
      <w:r w:rsidRPr="00056796">
        <w:rPr>
          <w:rFonts w:eastAsia="DejaVuSans"/>
          <w:bCs/>
          <w:color w:val="000000"/>
        </w:rPr>
        <w:t>Проектируем</w:t>
      </w:r>
      <w:r w:rsidR="00C76006">
        <w:rPr>
          <w:rFonts w:eastAsia="DejaVuSans"/>
          <w:bCs/>
          <w:color w:val="000000"/>
        </w:rPr>
        <w:t>»</w:t>
      </w:r>
      <w:r w:rsidRPr="00056796">
        <w:rPr>
          <w:rFonts w:eastAsia="DejaVuSans"/>
          <w:bCs/>
          <w:color w:val="000000"/>
        </w:rPr>
        <w:t xml:space="preserve">. </w:t>
      </w:r>
    </w:p>
    <w:p w14:paraId="20B9308C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56796">
        <w:rPr>
          <w:rFonts w:eastAsia="DejaVuSans"/>
          <w:bCs/>
          <w:color w:val="000000"/>
        </w:rPr>
        <w:t>Задание. Перед вами фрагмент рабочей</w:t>
      </w:r>
      <w:r w:rsidR="00C76006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 xml:space="preserve">программы по родному </w:t>
      </w:r>
      <w:proofErr w:type="gramStart"/>
      <w:r w:rsidRPr="00056796">
        <w:rPr>
          <w:rFonts w:eastAsia="DejaVuSans"/>
          <w:bCs/>
          <w:color w:val="000000"/>
        </w:rPr>
        <w:t>языку</w:t>
      </w:r>
      <w:r w:rsidR="00130D02">
        <w:rPr>
          <w:rFonts w:eastAsia="DejaVuSans"/>
          <w:bCs/>
          <w:color w:val="000000"/>
        </w:rPr>
        <w:t xml:space="preserve">  и</w:t>
      </w:r>
      <w:proofErr w:type="gramEnd"/>
      <w:r w:rsidR="00130D02">
        <w:rPr>
          <w:rFonts w:eastAsia="DejaVuSans"/>
          <w:bCs/>
          <w:color w:val="000000"/>
        </w:rPr>
        <w:t xml:space="preserve"> </w:t>
      </w:r>
      <w:r w:rsidRPr="00056796">
        <w:rPr>
          <w:rFonts w:eastAsia="DejaVuSans"/>
          <w:bCs/>
          <w:color w:val="000000"/>
        </w:rPr>
        <w:t xml:space="preserve">родной литературе. Дополните </w:t>
      </w:r>
      <w:r w:rsidRPr="00130D02">
        <w:rPr>
          <w:rFonts w:eastAsia="DejaVuSans"/>
          <w:bCs/>
          <w:color w:val="000000"/>
        </w:rPr>
        <w:t>этот</w:t>
      </w:r>
      <w:r w:rsidR="00C76006">
        <w:rPr>
          <w:rFonts w:eastAsia="DejaVuSans"/>
          <w:bCs/>
          <w:color w:val="000000"/>
        </w:rPr>
        <w:t xml:space="preserve"> </w:t>
      </w:r>
      <w:r w:rsidRPr="00130D02">
        <w:rPr>
          <w:rFonts w:eastAsia="DejaVuSans"/>
          <w:bCs/>
          <w:color w:val="000000"/>
        </w:rPr>
        <w:t xml:space="preserve">фрагмент системой оценивания планируемых результатов освоения учебного </w:t>
      </w:r>
      <w:proofErr w:type="gramStart"/>
      <w:r w:rsidRPr="00130D02">
        <w:rPr>
          <w:rFonts w:eastAsia="DejaVuSans"/>
          <w:bCs/>
          <w:color w:val="000000"/>
        </w:rPr>
        <w:t>предмета</w:t>
      </w:r>
      <w:r w:rsidR="00C76006">
        <w:rPr>
          <w:rFonts w:eastAsia="DejaVuSans"/>
          <w:bCs/>
          <w:color w:val="000000"/>
        </w:rPr>
        <w:t xml:space="preserve">  </w:t>
      </w:r>
      <w:r w:rsidR="0078661D">
        <w:rPr>
          <w:rFonts w:eastAsia="DejaVuSans"/>
          <w:bCs/>
          <w:color w:val="000000"/>
        </w:rPr>
        <w:t>«</w:t>
      </w:r>
      <w:proofErr w:type="gramEnd"/>
      <w:r w:rsidR="00C76006">
        <w:rPr>
          <w:rFonts w:eastAsia="DejaVuSans"/>
          <w:bCs/>
          <w:color w:val="000000"/>
        </w:rPr>
        <w:t>Ингушская</w:t>
      </w:r>
      <w:r w:rsidR="0078661D">
        <w:rPr>
          <w:rFonts w:eastAsia="DejaVuSans"/>
          <w:bCs/>
          <w:color w:val="000000"/>
        </w:rPr>
        <w:t xml:space="preserve"> язык» или «</w:t>
      </w:r>
      <w:r w:rsidR="00C76006">
        <w:rPr>
          <w:rFonts w:eastAsia="DejaVuSans"/>
          <w:bCs/>
          <w:color w:val="000000"/>
        </w:rPr>
        <w:t>Ингушская</w:t>
      </w:r>
      <w:r w:rsidR="0078661D">
        <w:rPr>
          <w:rFonts w:eastAsia="DejaVuSans"/>
          <w:bCs/>
          <w:color w:val="000000"/>
        </w:rPr>
        <w:t xml:space="preserve"> литература</w:t>
      </w:r>
      <w:r w:rsidRPr="00130D02">
        <w:rPr>
          <w:rFonts w:eastAsia="DejaVuSans"/>
          <w:bCs/>
          <w:color w:val="000000"/>
        </w:rPr>
        <w:t>»: что и каким способом Вы будете</w:t>
      </w:r>
      <w:r w:rsidR="007D23CC">
        <w:rPr>
          <w:rFonts w:eastAsia="DejaVuSans"/>
          <w:bCs/>
          <w:color w:val="000000"/>
        </w:rPr>
        <w:t xml:space="preserve"> </w:t>
      </w:r>
      <w:r w:rsidRPr="00130D02">
        <w:rPr>
          <w:rFonts w:eastAsia="DejaVuSans"/>
          <w:bCs/>
          <w:color w:val="000000"/>
        </w:rPr>
        <w:t>оценивать. Форма работы: в группах по 4-6 человек Результат работы группы: проект</w:t>
      </w:r>
      <w:r w:rsidR="00CF1990">
        <w:rPr>
          <w:rFonts w:eastAsia="DejaVuSans"/>
          <w:bCs/>
          <w:color w:val="000000"/>
        </w:rPr>
        <w:t xml:space="preserve"> </w:t>
      </w:r>
      <w:r w:rsidRPr="00130D02">
        <w:rPr>
          <w:rFonts w:eastAsia="DejaVuSans"/>
          <w:bCs/>
          <w:color w:val="000000"/>
        </w:rPr>
        <w:t>фрагмента рабочей программы с системой оценивания.</w:t>
      </w:r>
    </w:p>
    <w:p w14:paraId="7B8821C7" w14:textId="77777777" w:rsidR="008F1AB2" w:rsidRPr="00130D02" w:rsidRDefault="00127ADF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  </w:t>
      </w:r>
      <w:r w:rsidR="008F1AB2" w:rsidRPr="00130D02">
        <w:rPr>
          <w:rFonts w:eastAsia="DejaVuSans"/>
          <w:bCs/>
          <w:color w:val="000000"/>
        </w:rPr>
        <w:t>3 Итоговая аттестаци</w:t>
      </w:r>
      <w:r w:rsidR="007D23CC">
        <w:rPr>
          <w:rFonts w:eastAsia="DejaVuSans"/>
          <w:bCs/>
          <w:color w:val="000000"/>
        </w:rPr>
        <w:t xml:space="preserve">я </w:t>
      </w:r>
      <w:proofErr w:type="gramStart"/>
      <w:r w:rsidR="007D23CC">
        <w:rPr>
          <w:rFonts w:eastAsia="DejaVuSans"/>
          <w:bCs/>
          <w:color w:val="000000"/>
        </w:rPr>
        <w:t>( практическое</w:t>
      </w:r>
      <w:proofErr w:type="gramEnd"/>
      <w:r w:rsidR="007D23CC">
        <w:rPr>
          <w:rFonts w:eastAsia="DejaVuSans"/>
          <w:bCs/>
          <w:color w:val="000000"/>
        </w:rPr>
        <w:t xml:space="preserve"> занятие - 4 ч.</w:t>
      </w:r>
      <w:r w:rsidR="008F1AB2" w:rsidRPr="00130D02">
        <w:rPr>
          <w:rFonts w:eastAsia="DejaVuSans"/>
          <w:bCs/>
          <w:color w:val="000000"/>
        </w:rPr>
        <w:t>)</w:t>
      </w:r>
    </w:p>
    <w:p w14:paraId="3084D4F7" w14:textId="77777777" w:rsidR="00394C1B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C76006">
        <w:rPr>
          <w:rFonts w:eastAsia="DejaVuSans"/>
          <w:b/>
          <w:bCs/>
          <w:color w:val="000000"/>
        </w:rPr>
        <w:t xml:space="preserve">Практическая работа·№ </w:t>
      </w:r>
      <w:r w:rsidR="00C76006" w:rsidRPr="00C76006">
        <w:rPr>
          <w:rFonts w:eastAsia="DejaVuSans"/>
          <w:b/>
          <w:bCs/>
          <w:color w:val="000000"/>
        </w:rPr>
        <w:t>1</w:t>
      </w:r>
      <w:r w:rsidR="0031777B">
        <w:rPr>
          <w:rFonts w:eastAsia="DejaVuSans"/>
          <w:b/>
          <w:bCs/>
          <w:color w:val="000000"/>
        </w:rPr>
        <w:t>1.</w:t>
      </w:r>
      <w:r w:rsidRPr="00130D02">
        <w:rPr>
          <w:rFonts w:eastAsia="DejaVuSans"/>
          <w:bCs/>
          <w:color w:val="000000"/>
        </w:rPr>
        <w:t xml:space="preserve"> «Оцениваем».</w:t>
      </w:r>
    </w:p>
    <w:p w14:paraId="72EAE35D" w14:textId="77777777" w:rsidR="008F1AB2" w:rsidRPr="00130D02" w:rsidRDefault="00394C1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Задания:</w:t>
      </w:r>
      <w:r w:rsidR="008F1AB2" w:rsidRPr="00130D02">
        <w:rPr>
          <w:rFonts w:eastAsia="DejaVuSans"/>
          <w:bCs/>
          <w:color w:val="000000"/>
        </w:rPr>
        <w:t xml:space="preserve"> Познакомьтесь с технологическими</w:t>
      </w:r>
    </w:p>
    <w:p w14:paraId="38216C9C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 xml:space="preserve">картами (конспектами) уроков по родному </w:t>
      </w:r>
      <w:r w:rsidR="00127ADF">
        <w:rPr>
          <w:rFonts w:eastAsia="DejaVuSans"/>
          <w:bCs/>
          <w:color w:val="000000"/>
        </w:rPr>
        <w:t xml:space="preserve">языку </w:t>
      </w:r>
      <w:r w:rsidRPr="00130D02">
        <w:rPr>
          <w:rFonts w:eastAsia="DejaVuSans"/>
          <w:bCs/>
          <w:color w:val="000000"/>
        </w:rPr>
        <w:t>или родной литературе</w:t>
      </w:r>
      <w:r w:rsidR="007D23CC">
        <w:rPr>
          <w:rFonts w:eastAsia="DejaVuSans"/>
          <w:bCs/>
          <w:color w:val="000000"/>
        </w:rPr>
        <w:t>.</w:t>
      </w:r>
    </w:p>
    <w:p w14:paraId="75506008" w14:textId="77777777" w:rsidR="008F1AB2" w:rsidRPr="0078661D" w:rsidRDefault="008F1AB2" w:rsidP="008F1AB2">
      <w:pPr>
        <w:autoSpaceDE w:val="0"/>
        <w:autoSpaceDN w:val="0"/>
        <w:adjustRightInd w:val="0"/>
        <w:rPr>
          <w:rFonts w:eastAsia="DejaVuSans"/>
          <w:bCs/>
        </w:rPr>
      </w:pPr>
      <w:r w:rsidRPr="0078661D">
        <w:rPr>
          <w:rFonts w:eastAsia="DejaVuSans"/>
          <w:bCs/>
        </w:rPr>
        <w:t>Оцените работы по предложенным критериям. Укажите в методических разработках два</w:t>
      </w:r>
    </w:p>
    <w:p w14:paraId="2780F810" w14:textId="77777777" w:rsidR="008F1AB2" w:rsidRPr="0078661D" w:rsidRDefault="008F1AB2" w:rsidP="008F1AB2">
      <w:pPr>
        <w:autoSpaceDE w:val="0"/>
        <w:autoSpaceDN w:val="0"/>
        <w:adjustRightInd w:val="0"/>
        <w:rPr>
          <w:rFonts w:eastAsia="DejaVuSans"/>
          <w:bCs/>
        </w:rPr>
      </w:pPr>
      <w:r w:rsidRPr="0078661D">
        <w:rPr>
          <w:rFonts w:eastAsia="DejaVuSans"/>
          <w:bCs/>
        </w:rPr>
        <w:t>положительных момента –</w:t>
      </w:r>
      <w:r w:rsidR="00127ADF">
        <w:rPr>
          <w:rFonts w:eastAsia="DejaVuSans"/>
          <w:bCs/>
        </w:rPr>
        <w:t xml:space="preserve"> </w:t>
      </w:r>
      <w:r w:rsidRPr="0078661D">
        <w:rPr>
          <w:rFonts w:eastAsia="DejaVuSans"/>
          <w:bCs/>
        </w:rPr>
        <w:t>«две звезды» –</w:t>
      </w:r>
      <w:r w:rsidR="00127ADF">
        <w:rPr>
          <w:rFonts w:eastAsia="DejaVuSans"/>
          <w:bCs/>
        </w:rPr>
        <w:t xml:space="preserve"> </w:t>
      </w:r>
      <w:r w:rsidRPr="0078661D">
        <w:rPr>
          <w:rFonts w:eastAsia="DejaVuSans"/>
          <w:bCs/>
        </w:rPr>
        <w:t>и выделите один момент, который заслуживает</w:t>
      </w:r>
    </w:p>
    <w:p w14:paraId="19B939AF" w14:textId="77777777" w:rsidR="00127ADF" w:rsidRDefault="008F1AB2" w:rsidP="008F1AB2">
      <w:pPr>
        <w:autoSpaceDE w:val="0"/>
        <w:autoSpaceDN w:val="0"/>
        <w:adjustRightInd w:val="0"/>
        <w:rPr>
          <w:rFonts w:eastAsia="DejaVuSans"/>
          <w:bCs/>
        </w:rPr>
      </w:pPr>
      <w:r w:rsidRPr="0078661D">
        <w:rPr>
          <w:rFonts w:eastAsia="DejaVuSans"/>
          <w:bCs/>
        </w:rPr>
        <w:t>доработки –</w:t>
      </w:r>
      <w:r w:rsidR="00127ADF">
        <w:rPr>
          <w:rFonts w:eastAsia="DejaVuSans"/>
          <w:bCs/>
        </w:rPr>
        <w:t xml:space="preserve"> </w:t>
      </w:r>
      <w:r w:rsidRPr="0078661D">
        <w:rPr>
          <w:rFonts w:eastAsia="DejaVuSans"/>
          <w:bCs/>
        </w:rPr>
        <w:t xml:space="preserve">«желание». </w:t>
      </w:r>
    </w:p>
    <w:p w14:paraId="71E6A711" w14:textId="77777777" w:rsidR="008F1AB2" w:rsidRPr="00130D02" w:rsidRDefault="00127ADF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</w:rPr>
        <w:t xml:space="preserve">   </w:t>
      </w:r>
      <w:r w:rsidR="008F1AB2" w:rsidRPr="0078661D">
        <w:rPr>
          <w:rFonts w:eastAsia="DejaVuSans"/>
          <w:bCs/>
        </w:rPr>
        <w:t>Форма работы: вариант 1 - в группах по 4-6 человек, вариант 2 –</w:t>
      </w:r>
      <w:r w:rsidR="008F1AB2" w:rsidRPr="00130D02">
        <w:rPr>
          <w:rFonts w:eastAsia="DejaVuSans"/>
          <w:bCs/>
          <w:color w:val="000000"/>
        </w:rPr>
        <w:t xml:space="preserve"> индивидуальная презентация методических разработок. Результат работы групп: дана оценка</w:t>
      </w:r>
    </w:p>
    <w:p w14:paraId="38A435BB" w14:textId="77777777" w:rsidR="00127ADF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 xml:space="preserve">каждой технологической карте (конспекту). </w:t>
      </w:r>
    </w:p>
    <w:p w14:paraId="0EAE18D5" w14:textId="77777777" w:rsidR="008F1AB2" w:rsidRPr="00130D02" w:rsidRDefault="00127ADF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  </w:t>
      </w:r>
      <w:r w:rsidR="008F1AB2" w:rsidRPr="00130D02">
        <w:rPr>
          <w:rFonts w:eastAsia="DejaVuSans"/>
          <w:bCs/>
          <w:color w:val="000000"/>
        </w:rPr>
        <w:t>ПОЯСНЕНИЕ. Лучшие разработки могут быть</w:t>
      </w:r>
      <w:r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размещены на сайте или предложены к публикации. Критерии оценивания: цели, задачи урока</w:t>
      </w:r>
      <w:r w:rsidR="0078661D"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и компоненты планирования полностью разработаны, логично выстроены, четко определены в</w:t>
      </w:r>
      <w:r w:rsidR="0078661D"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соответствии с требованиями ФГОС и принципам системно-деятельностного подхода;</w:t>
      </w:r>
      <w:r w:rsidR="0078661D">
        <w:rPr>
          <w:rFonts w:eastAsia="DejaVuSans"/>
          <w:bCs/>
          <w:color w:val="000000"/>
        </w:rPr>
        <w:t xml:space="preserve"> п</w:t>
      </w:r>
      <w:r w:rsidR="008F1AB2" w:rsidRPr="00130D02">
        <w:rPr>
          <w:rFonts w:eastAsia="DejaVuSans"/>
          <w:bCs/>
          <w:color w:val="000000"/>
        </w:rPr>
        <w:t>ланируемые результаты урока соответствуют поставленным целям и задачам; предметное</w:t>
      </w:r>
      <w:r w:rsidR="0078661D"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содержание отобрано в соответствии с поставленной целью и целями изучения учебного</w:t>
      </w:r>
      <w:r w:rsidR="0078661D"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предмета; при выборе методов работы и видов деятельности на уроке учтены возрастные</w:t>
      </w:r>
      <w:r w:rsidR="0078661D"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особенности обучающихся; при планировании урока использованы современные</w:t>
      </w:r>
      <w:r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педагогические технологии и методы; предлагаемый учебный материал несет ценностный</w:t>
      </w:r>
    </w:p>
    <w:p w14:paraId="47FB6B4F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аспект, т.е. позволяет формировать у учащихся базовые национальные ценности;</w:t>
      </w:r>
    </w:p>
    <w:p w14:paraId="13509DED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используемые методы активизируют работу учащихся: ученики сами задают вопросы,</w:t>
      </w:r>
    </w:p>
    <w:p w14:paraId="16C759FA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стремятся ответить на вопрос учителя; выбранные способы и средства оценивания адекватны</w:t>
      </w:r>
    </w:p>
    <w:p w14:paraId="78D38D3B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возрастным особенностям обучающихся</w:t>
      </w:r>
      <w:r w:rsidR="00127ADF">
        <w:rPr>
          <w:rFonts w:eastAsia="DejaVuSans"/>
          <w:bCs/>
          <w:color w:val="000000"/>
        </w:rPr>
        <w:t>,</w:t>
      </w:r>
      <w:r w:rsidRPr="00130D02">
        <w:rPr>
          <w:rFonts w:eastAsia="DejaVuSans"/>
          <w:bCs/>
          <w:color w:val="000000"/>
        </w:rPr>
        <w:t xml:space="preserve"> и нацелены на диагностику запланированных</w:t>
      </w:r>
    </w:p>
    <w:p w14:paraId="66DE0039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результатов; используются методы формирования положительной мотивации. Показатели</w:t>
      </w:r>
    </w:p>
    <w:p w14:paraId="6DBB8B35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lastRenderedPageBreak/>
        <w:t>оценки: да, частично, нет.</w:t>
      </w:r>
    </w:p>
    <w:p w14:paraId="4ED85DCC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Раздел 3. Формы аттестации и оценочные материалы</w:t>
      </w:r>
    </w:p>
    <w:p w14:paraId="5D934A87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Текущий контроль</w:t>
      </w:r>
    </w:p>
    <w:p w14:paraId="769EFAB3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Раздел программы: Инвариантный модуль «Нормативно-правовое и методическое</w:t>
      </w:r>
    </w:p>
    <w:p w14:paraId="4C04A72D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 xml:space="preserve">обеспечение преподавания предметных областей «Родной </w:t>
      </w:r>
      <w:proofErr w:type="gramStart"/>
      <w:r w:rsidRPr="00130D02">
        <w:rPr>
          <w:rFonts w:eastAsia="DejaVuSans"/>
          <w:bCs/>
          <w:color w:val="000000"/>
        </w:rPr>
        <w:t>язык</w:t>
      </w:r>
      <w:r w:rsidR="0078661D">
        <w:rPr>
          <w:rFonts w:eastAsia="DejaVuSans"/>
          <w:bCs/>
          <w:color w:val="000000"/>
        </w:rPr>
        <w:t xml:space="preserve"> </w:t>
      </w:r>
      <w:r w:rsidRPr="00130D02">
        <w:rPr>
          <w:rFonts w:eastAsia="DejaVuSans"/>
          <w:bCs/>
          <w:color w:val="000000"/>
        </w:rPr>
        <w:t>»</w:t>
      </w:r>
      <w:proofErr w:type="gramEnd"/>
      <w:r w:rsidRPr="00130D02">
        <w:rPr>
          <w:rFonts w:eastAsia="DejaVuSans"/>
          <w:bCs/>
          <w:color w:val="000000"/>
        </w:rPr>
        <w:t xml:space="preserve"> и «</w:t>
      </w:r>
      <w:r w:rsidR="0078661D">
        <w:rPr>
          <w:rFonts w:eastAsia="DejaVuSans"/>
          <w:bCs/>
          <w:color w:val="000000"/>
        </w:rPr>
        <w:t>Р</w:t>
      </w:r>
      <w:r w:rsidRPr="00130D02">
        <w:rPr>
          <w:rFonts w:eastAsia="DejaVuSans"/>
          <w:bCs/>
          <w:color w:val="000000"/>
        </w:rPr>
        <w:t>одная литература».</w:t>
      </w:r>
    </w:p>
    <w:p w14:paraId="698E56D1" w14:textId="77777777" w:rsidR="0078661D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Форма: практические работы по результатам о</w:t>
      </w:r>
      <w:r w:rsidR="0078661D">
        <w:rPr>
          <w:rFonts w:eastAsia="DejaVuSans"/>
          <w:bCs/>
          <w:color w:val="000000"/>
        </w:rPr>
        <w:t xml:space="preserve">своения инвариантного модуля </w:t>
      </w:r>
    </w:p>
    <w:p w14:paraId="14A5783B" w14:textId="77777777" w:rsidR="008F1AB2" w:rsidRPr="00130D02" w:rsidRDefault="0078661D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(3 </w:t>
      </w:r>
      <w:r w:rsidR="008F1AB2" w:rsidRPr="00130D02">
        <w:rPr>
          <w:rFonts w:eastAsia="DejaVuSans"/>
          <w:bCs/>
          <w:color w:val="000000"/>
        </w:rPr>
        <w:t>практические</w:t>
      </w:r>
      <w:r>
        <w:rPr>
          <w:rFonts w:eastAsia="DejaVuSans"/>
          <w:bCs/>
          <w:color w:val="000000"/>
        </w:rPr>
        <w:t xml:space="preserve"> </w:t>
      </w:r>
      <w:r w:rsidR="008F1AB2" w:rsidRPr="00130D02">
        <w:rPr>
          <w:rFonts w:eastAsia="DejaVuSans"/>
          <w:bCs/>
          <w:color w:val="000000"/>
        </w:rPr>
        <w:t>работы).</w:t>
      </w:r>
    </w:p>
    <w:p w14:paraId="2B021CEB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Описание, требования к выполнению:</w:t>
      </w:r>
    </w:p>
    <w:p w14:paraId="0B1C20AA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Все практические работы осуществляются в группах по 4-6 человек. Каждая группа получает</w:t>
      </w:r>
    </w:p>
    <w:p w14:paraId="511DE390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комплект заданий в соответствии с темой практической работы. На работу отводится от 20 до</w:t>
      </w:r>
      <w:r w:rsidR="0078661D">
        <w:rPr>
          <w:rFonts w:eastAsia="DejaVuSans"/>
          <w:bCs/>
          <w:color w:val="000000"/>
        </w:rPr>
        <w:t xml:space="preserve"> </w:t>
      </w:r>
      <w:r w:rsidRPr="00130D02">
        <w:rPr>
          <w:rFonts w:eastAsia="DejaVuSans"/>
          <w:bCs/>
          <w:color w:val="000000"/>
        </w:rPr>
        <w:t>30 минут. Завершается работы коллективным обсуждением.</w:t>
      </w:r>
    </w:p>
    <w:p w14:paraId="02AFE1EF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Критерии оценивания:</w:t>
      </w:r>
    </w:p>
    <w:p w14:paraId="307B4067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1. Умеют обосновывать проблемные ситуации, возникающие при реализации предметной</w:t>
      </w:r>
    </w:p>
    <w:p w14:paraId="03627A34" w14:textId="77777777" w:rsidR="00127ADF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 xml:space="preserve">области «Родной язык и родная литература», на основе знаний нормативных документов. </w:t>
      </w:r>
    </w:p>
    <w:p w14:paraId="73F6CBA5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 xml:space="preserve">2.Видят сходства и отличия между преподаванием </w:t>
      </w:r>
      <w:r w:rsidR="0078661D">
        <w:rPr>
          <w:rFonts w:eastAsia="DejaVuSans"/>
          <w:bCs/>
          <w:color w:val="000000"/>
        </w:rPr>
        <w:t>родного языка и</w:t>
      </w:r>
      <w:r w:rsidR="00127ADF">
        <w:rPr>
          <w:rFonts w:eastAsia="DejaVuSans"/>
          <w:bCs/>
          <w:color w:val="000000"/>
        </w:rPr>
        <w:t xml:space="preserve"> л</w:t>
      </w:r>
      <w:r w:rsidR="0078661D">
        <w:rPr>
          <w:rFonts w:eastAsia="DejaVuSans"/>
          <w:bCs/>
          <w:color w:val="000000"/>
        </w:rPr>
        <w:t xml:space="preserve">итературы. </w:t>
      </w:r>
      <w:r w:rsidRPr="00130D02">
        <w:rPr>
          <w:rFonts w:eastAsia="DejaVuSans"/>
          <w:bCs/>
          <w:color w:val="000000"/>
        </w:rPr>
        <w:t>Показатели оценки: да, частично, нет.</w:t>
      </w:r>
    </w:p>
    <w:p w14:paraId="5DEF5FF7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Примеры заданий:</w:t>
      </w:r>
    </w:p>
    <w:p w14:paraId="43417DA4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Практическая работа № 1 «Анализируем и обсуждаем»</w:t>
      </w:r>
    </w:p>
    <w:p w14:paraId="427DE088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proofErr w:type="gramStart"/>
      <w:r w:rsidRPr="00130D02">
        <w:rPr>
          <w:rFonts w:eastAsia="DejaVuSans"/>
          <w:bCs/>
          <w:color w:val="000000"/>
        </w:rPr>
        <w:t>Задания</w:t>
      </w:r>
      <w:r w:rsidR="0078661D">
        <w:rPr>
          <w:rFonts w:eastAsia="DejaVuSans"/>
          <w:bCs/>
          <w:color w:val="000000"/>
        </w:rPr>
        <w:t>:</w:t>
      </w:r>
      <w:r w:rsidRPr="00130D02">
        <w:rPr>
          <w:rFonts w:eastAsia="DejaVuSans"/>
          <w:bCs/>
          <w:color w:val="000000"/>
        </w:rPr>
        <w:t>Познакомьтесь</w:t>
      </w:r>
      <w:proofErr w:type="gramEnd"/>
      <w:r w:rsidRPr="00130D02">
        <w:rPr>
          <w:rFonts w:eastAsia="DejaVuSans"/>
          <w:bCs/>
          <w:color w:val="000000"/>
        </w:rPr>
        <w:t xml:space="preserve"> с нормативными документами федерального и регионального уровней.</w:t>
      </w:r>
    </w:p>
    <w:p w14:paraId="721BA715" w14:textId="77777777" w:rsidR="008F1AB2" w:rsidRPr="00130D02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>Представьте тезисно содержание каждого документа.</w:t>
      </w:r>
    </w:p>
    <w:p w14:paraId="29E5BD2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130D02">
        <w:rPr>
          <w:rFonts w:eastAsia="DejaVuSans"/>
          <w:bCs/>
          <w:color w:val="000000"/>
        </w:rPr>
        <w:t xml:space="preserve">Сделайте вывод об особенностях реализации предметных </w:t>
      </w:r>
      <w:proofErr w:type="gramStart"/>
      <w:r w:rsidRPr="00130D02">
        <w:rPr>
          <w:rFonts w:eastAsia="DejaVuSans"/>
          <w:bCs/>
          <w:color w:val="000000"/>
        </w:rPr>
        <w:t xml:space="preserve">областей </w:t>
      </w:r>
      <w:r w:rsidR="0078661D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>«</w:t>
      </w:r>
      <w:proofErr w:type="gramEnd"/>
      <w:r w:rsidRPr="003F321A">
        <w:rPr>
          <w:rFonts w:eastAsia="DejaVuSans"/>
          <w:bCs/>
          <w:color w:val="000000"/>
        </w:rPr>
        <w:t>Родной язык и родная литература» в</w:t>
      </w:r>
      <w:r w:rsidR="0078661D">
        <w:rPr>
          <w:rFonts w:eastAsia="DejaVuSans"/>
          <w:bCs/>
          <w:color w:val="000000"/>
        </w:rPr>
        <w:t xml:space="preserve">  </w:t>
      </w:r>
      <w:r w:rsidRPr="003F321A">
        <w:rPr>
          <w:rFonts w:eastAsia="DejaVuSans"/>
          <w:bCs/>
          <w:color w:val="000000"/>
        </w:rPr>
        <w:t>образовательном процессе».</w:t>
      </w:r>
    </w:p>
    <w:p w14:paraId="6D954F10" w14:textId="77777777" w:rsidR="008F1AB2" w:rsidRPr="0078661D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8661D">
        <w:rPr>
          <w:rFonts w:eastAsia="DejaVuSans"/>
          <w:bCs/>
          <w:color w:val="000000"/>
        </w:rPr>
        <w:t>Форма работы: работа в группе по 4-6 человек (каждой группе выдается 1-2 нормативных</w:t>
      </w:r>
    </w:p>
    <w:p w14:paraId="1406FBDF" w14:textId="77777777" w:rsidR="008F1AB2" w:rsidRPr="0078661D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8661D">
        <w:rPr>
          <w:rFonts w:eastAsia="DejaVuSans"/>
          <w:bCs/>
          <w:color w:val="000000"/>
        </w:rPr>
        <w:t>документа для анализа).</w:t>
      </w:r>
    </w:p>
    <w:p w14:paraId="6AF95295" w14:textId="77777777" w:rsidR="008F1AB2" w:rsidRPr="0078661D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8661D">
        <w:rPr>
          <w:rFonts w:eastAsia="DejaVuSans"/>
          <w:bCs/>
          <w:color w:val="000000"/>
        </w:rPr>
        <w:t>Формат представления: любой (схема, таблица, презентация и т.п.)</w:t>
      </w:r>
    </w:p>
    <w:p w14:paraId="79E1FD49" w14:textId="77777777" w:rsidR="008F1AB2" w:rsidRPr="00646F72" w:rsidRDefault="008F1AB2" w:rsidP="008F1AB2">
      <w:pPr>
        <w:autoSpaceDE w:val="0"/>
        <w:autoSpaceDN w:val="0"/>
        <w:adjustRightInd w:val="0"/>
        <w:rPr>
          <w:rFonts w:eastAsia="DejaVuSans-Oblique"/>
          <w:b/>
          <w:bCs/>
          <w:i/>
          <w:iCs/>
          <w:color w:val="000000"/>
        </w:rPr>
      </w:pPr>
      <w:r w:rsidRPr="00646F72">
        <w:rPr>
          <w:rFonts w:eastAsia="DejaVuSans-Oblique"/>
          <w:b/>
          <w:bCs/>
          <w:i/>
          <w:iCs/>
          <w:color w:val="000000"/>
        </w:rPr>
        <w:t>Документы для анализа (могут быть и другие)</w:t>
      </w:r>
    </w:p>
    <w:p w14:paraId="6DBECDBB" w14:textId="77777777" w:rsidR="008F1AB2" w:rsidRPr="00084C79" w:rsidRDefault="00394C1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1</w:t>
      </w:r>
      <w:r w:rsidR="008F1AB2" w:rsidRPr="00084C79">
        <w:rPr>
          <w:rFonts w:eastAsia="DejaVuSans"/>
          <w:bCs/>
          <w:color w:val="000000"/>
        </w:rPr>
        <w:t>. Письмо Рособрнадзора от 20.06.2018 № 05-192 «О реализации прав на изучение родных</w:t>
      </w:r>
    </w:p>
    <w:p w14:paraId="4BE774A5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языков из числа языков народов РФ в общеобразовательных организациях».</w:t>
      </w:r>
    </w:p>
    <w:p w14:paraId="0972C592" w14:textId="77777777" w:rsidR="008F1AB2" w:rsidRPr="00084C79" w:rsidRDefault="00394C1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2</w:t>
      </w:r>
      <w:r w:rsidR="008F1AB2" w:rsidRPr="00084C79">
        <w:rPr>
          <w:rFonts w:eastAsia="DejaVuSans"/>
          <w:bCs/>
          <w:color w:val="000000"/>
        </w:rPr>
        <w:t>. Письмо Министерства образования и науки РФ от 09.10.2017 № ТС-945/08 «О реализации</w:t>
      </w:r>
    </w:p>
    <w:p w14:paraId="13122D89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прав граждан на получение образования на родном языке».</w:t>
      </w:r>
    </w:p>
    <w:p w14:paraId="3B699CCA" w14:textId="77777777" w:rsidR="008F1AB2" w:rsidRPr="00084C79" w:rsidRDefault="00394C1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3</w:t>
      </w:r>
      <w:r w:rsidR="008F1AB2" w:rsidRPr="00084C79">
        <w:rPr>
          <w:rFonts w:eastAsia="DejaVuSans"/>
          <w:bCs/>
          <w:color w:val="000000"/>
        </w:rPr>
        <w:t>. Приказ Министерства образования и науки РФ от 09.06.2016 № 699 «Об утверждении</w:t>
      </w:r>
    </w:p>
    <w:p w14:paraId="5DB0B7D0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перечня организаций, осуществляющих выпуск учебных пособий, которые допускаются к</w:t>
      </w:r>
    </w:p>
    <w:p w14:paraId="5F889CDF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использованию при реализации имеющих государственную аккредитацию</w:t>
      </w:r>
    </w:p>
    <w:p w14:paraId="16F70FF3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образовательных программ начального общего, основного общего, среднего общего</w:t>
      </w:r>
    </w:p>
    <w:p w14:paraId="1F2B9733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образования».</w:t>
      </w:r>
    </w:p>
    <w:p w14:paraId="665442A9" w14:textId="77777777" w:rsidR="008F1AB2" w:rsidRPr="00084C79" w:rsidRDefault="00394C1B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4</w:t>
      </w:r>
      <w:r w:rsidR="008F1AB2" w:rsidRPr="00084C79">
        <w:rPr>
          <w:rFonts w:eastAsia="DejaVuSans"/>
          <w:bCs/>
          <w:color w:val="000000"/>
        </w:rPr>
        <w:t>. Приказ Министерства образования и науки РФ от 14 февраля 2014 г. N 115 «Об</w:t>
      </w:r>
    </w:p>
    <w:p w14:paraId="498E4401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утверждении Порядка заполнения, учета и выдачи аттестатов об основном общем и</w:t>
      </w:r>
    </w:p>
    <w:p w14:paraId="71D3C8CE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среднем общем образовании и их дубликатов</w:t>
      </w:r>
      <w:proofErr w:type="gramStart"/>
      <w:r w:rsidRPr="00084C79">
        <w:rPr>
          <w:rFonts w:eastAsia="DejaVuSans"/>
          <w:bCs/>
          <w:color w:val="000000"/>
        </w:rPr>
        <w:t>»</w:t>
      </w:r>
      <w:proofErr w:type="gramEnd"/>
      <w:r w:rsidRPr="00084C79">
        <w:rPr>
          <w:rFonts w:eastAsia="DejaVuSans"/>
          <w:bCs/>
          <w:color w:val="000000"/>
        </w:rPr>
        <w:t xml:space="preserve"> С изменениями и дополнениями от:17</w:t>
      </w:r>
    </w:p>
    <w:p w14:paraId="64CB7CFF" w14:textId="77777777" w:rsidR="008F1AB2" w:rsidRPr="00084C7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084C79">
        <w:rPr>
          <w:rFonts w:eastAsia="DejaVuSans"/>
          <w:bCs/>
          <w:color w:val="000000"/>
        </w:rPr>
        <w:t>апреля, 28 мая 2014 г., 8 июня 2015 г., 31 мая 2016 г., 9 января 2017 г., 17 декабря 2018 г.</w:t>
      </w:r>
    </w:p>
    <w:p w14:paraId="6D872DB5" w14:textId="77777777" w:rsidR="008F1AB2" w:rsidRPr="00084C79" w:rsidRDefault="008F1AB2" w:rsidP="00646F72">
      <w:pPr>
        <w:autoSpaceDE w:val="0"/>
        <w:autoSpaceDN w:val="0"/>
        <w:adjustRightInd w:val="0"/>
        <w:rPr>
          <w:rFonts w:eastAsia="DejaVuSans"/>
          <w:bCs/>
          <w:color w:val="000000"/>
        </w:rPr>
      </w:pPr>
    </w:p>
    <w:p w14:paraId="75F1683F" w14:textId="77777777" w:rsidR="008F1AB2" w:rsidRPr="00763A17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63A17">
        <w:rPr>
          <w:rFonts w:eastAsia="DejaVuSans"/>
          <w:bCs/>
          <w:color w:val="000000"/>
        </w:rPr>
        <w:t>Результат работы групп: тезисы основных нормативных документов.</w:t>
      </w:r>
    </w:p>
    <w:p w14:paraId="49391D84" w14:textId="77777777" w:rsidR="008F1AB2" w:rsidRPr="00646F72" w:rsidRDefault="00646F7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63A17">
        <w:rPr>
          <w:rFonts w:eastAsia="DejaVuSans"/>
          <w:b/>
          <w:bCs/>
          <w:color w:val="000000"/>
        </w:rPr>
        <w:t xml:space="preserve">  </w:t>
      </w:r>
      <w:r w:rsidR="008F1AB2" w:rsidRPr="00763A17">
        <w:rPr>
          <w:rFonts w:eastAsia="DejaVuSans"/>
          <w:b/>
          <w:bCs/>
          <w:color w:val="000000"/>
        </w:rPr>
        <w:t>Практическая работа №</w:t>
      </w:r>
      <w:r w:rsidR="00763A17" w:rsidRPr="00763A17">
        <w:rPr>
          <w:rFonts w:eastAsia="DejaVuSans"/>
          <w:b/>
          <w:bCs/>
          <w:color w:val="000000"/>
        </w:rPr>
        <w:t>1</w:t>
      </w:r>
      <w:r w:rsidR="008F1AB2" w:rsidRPr="00646F72">
        <w:rPr>
          <w:rFonts w:eastAsia="DejaVuSans"/>
          <w:bCs/>
          <w:color w:val="000000"/>
        </w:rPr>
        <w:t>. «Читаем, обсуждаем, решаем»</w:t>
      </w:r>
    </w:p>
    <w:p w14:paraId="2F2E28B2" w14:textId="77777777" w:rsidR="008F1AB2" w:rsidRPr="00646F72" w:rsidRDefault="008F1AB2" w:rsidP="00084C79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646F72">
        <w:rPr>
          <w:rFonts w:eastAsia="DejaVuSans"/>
          <w:bCs/>
          <w:color w:val="000000"/>
        </w:rPr>
        <w:t xml:space="preserve">Задание. Предложите решения проблемным ситуациям, которые возникают </w:t>
      </w:r>
      <w:r w:rsidR="00084C79" w:rsidRPr="00646F72">
        <w:rPr>
          <w:rFonts w:eastAsia="DejaVuSans"/>
          <w:bCs/>
          <w:color w:val="000000"/>
        </w:rPr>
        <w:t xml:space="preserve">при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F72">
        <w:rPr>
          <w:rFonts w:eastAsia="DejaVuSans"/>
          <w:bCs/>
          <w:color w:val="000000"/>
        </w:rPr>
        <w:t xml:space="preserve"> реализации предметных областей </w:t>
      </w:r>
      <w:r w:rsidR="00084C79" w:rsidRPr="00646F72">
        <w:rPr>
          <w:rFonts w:eastAsia="DejaVuSans"/>
          <w:bCs/>
          <w:color w:val="000000"/>
        </w:rPr>
        <w:t xml:space="preserve">  </w:t>
      </w:r>
      <w:r w:rsidRPr="00646F72">
        <w:rPr>
          <w:rFonts w:eastAsia="DejaVuSans"/>
          <w:bCs/>
          <w:color w:val="000000"/>
        </w:rPr>
        <w:t>«Родной язык и родная литература».</w:t>
      </w:r>
    </w:p>
    <w:p w14:paraId="18DC030B" w14:textId="77777777" w:rsidR="008F1AB2" w:rsidRPr="00646F72" w:rsidRDefault="00646F7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-Oblique"/>
          <w:bCs/>
          <w:iCs/>
          <w:color w:val="000000"/>
        </w:rPr>
        <w:t xml:space="preserve"> </w:t>
      </w:r>
      <w:r w:rsidR="008F1AB2" w:rsidRPr="00646F72">
        <w:rPr>
          <w:rFonts w:eastAsia="DejaVuSans-Oblique"/>
          <w:bCs/>
          <w:iCs/>
          <w:color w:val="000000"/>
        </w:rPr>
        <w:t>Ситуация 1</w:t>
      </w:r>
      <w:r w:rsidR="008F1AB2" w:rsidRPr="00646F72">
        <w:rPr>
          <w:rFonts w:eastAsia="DejaVuSans"/>
          <w:bCs/>
          <w:color w:val="000000"/>
        </w:rPr>
        <w:t xml:space="preserve">. «Я гражданин России, но родной язык моих детей </w:t>
      </w:r>
      <w:r w:rsidR="00084C79" w:rsidRPr="00646F72">
        <w:rPr>
          <w:rFonts w:eastAsia="DejaVuSans"/>
          <w:bCs/>
          <w:color w:val="000000"/>
        </w:rPr>
        <w:t>ингушский</w:t>
      </w:r>
      <w:r w:rsidR="008F1AB2" w:rsidRPr="00646F72">
        <w:rPr>
          <w:rFonts w:eastAsia="DejaVuSans"/>
          <w:bCs/>
          <w:color w:val="000000"/>
        </w:rPr>
        <w:t>. Конституция России</w:t>
      </w:r>
      <w:r w:rsidR="00084C79" w:rsidRPr="00646F72">
        <w:rPr>
          <w:rFonts w:eastAsia="DejaVuSans"/>
          <w:bCs/>
          <w:color w:val="000000"/>
        </w:rPr>
        <w:t xml:space="preserve"> и Конституция </w:t>
      </w:r>
      <w:proofErr w:type="gramStart"/>
      <w:r w:rsidR="00084C79" w:rsidRPr="00646F72">
        <w:rPr>
          <w:rFonts w:eastAsia="DejaVuSans"/>
          <w:bCs/>
          <w:color w:val="000000"/>
        </w:rPr>
        <w:t xml:space="preserve">РИ </w:t>
      </w:r>
      <w:r>
        <w:rPr>
          <w:rFonts w:eastAsia="DejaVuSans"/>
          <w:bCs/>
          <w:color w:val="000000"/>
        </w:rPr>
        <w:t xml:space="preserve"> </w:t>
      </w:r>
      <w:r w:rsidR="008F1AB2" w:rsidRPr="00646F72">
        <w:rPr>
          <w:rFonts w:eastAsia="DejaVuSans"/>
          <w:bCs/>
          <w:color w:val="000000"/>
        </w:rPr>
        <w:t>гарантирует</w:t>
      </w:r>
      <w:proofErr w:type="gramEnd"/>
      <w:r w:rsidR="008F1AB2" w:rsidRPr="00646F72">
        <w:rPr>
          <w:rFonts w:eastAsia="DejaVuSans"/>
          <w:bCs/>
          <w:color w:val="000000"/>
        </w:rPr>
        <w:t xml:space="preserve"> моим детям право изучение родного языка, однако </w:t>
      </w:r>
      <w:r>
        <w:rPr>
          <w:rFonts w:eastAsia="DejaVuSans"/>
          <w:bCs/>
          <w:color w:val="000000"/>
        </w:rPr>
        <w:t>час</w:t>
      </w:r>
      <w:r w:rsidR="00394C1B">
        <w:rPr>
          <w:rFonts w:eastAsia="DejaVuSans"/>
          <w:bCs/>
          <w:color w:val="000000"/>
        </w:rPr>
        <w:t>о</w:t>
      </w:r>
      <w:r>
        <w:rPr>
          <w:rFonts w:eastAsia="DejaVuSans"/>
          <w:bCs/>
          <w:color w:val="000000"/>
        </w:rPr>
        <w:t>в</w:t>
      </w:r>
      <w:r w:rsidR="00394C1B">
        <w:rPr>
          <w:rFonts w:eastAsia="DejaVuSans"/>
          <w:bCs/>
          <w:color w:val="000000"/>
        </w:rPr>
        <w:t xml:space="preserve"> в</w:t>
      </w:r>
      <w:r w:rsidR="008F1AB2" w:rsidRPr="00646F72">
        <w:rPr>
          <w:rFonts w:eastAsia="DejaVuSans"/>
          <w:bCs/>
          <w:color w:val="000000"/>
        </w:rPr>
        <w:t xml:space="preserve"> школе </w:t>
      </w:r>
      <w:r>
        <w:rPr>
          <w:rFonts w:eastAsia="DejaVuSans"/>
          <w:bCs/>
          <w:color w:val="000000"/>
        </w:rPr>
        <w:t>мало.</w:t>
      </w:r>
      <w:r w:rsidR="008F1AB2" w:rsidRPr="00646F72">
        <w:rPr>
          <w:rFonts w:eastAsia="DejaVuSans"/>
          <w:bCs/>
          <w:color w:val="000000"/>
        </w:rPr>
        <w:t xml:space="preserve"> </w:t>
      </w:r>
    </w:p>
    <w:p w14:paraId="4B6D7052" w14:textId="77777777" w:rsidR="008F1AB2" w:rsidRPr="00646F72" w:rsidRDefault="00646F7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</w:t>
      </w:r>
      <w:r w:rsidR="008F1AB2" w:rsidRPr="00646F72">
        <w:rPr>
          <w:rFonts w:eastAsia="DejaVuSans"/>
          <w:bCs/>
          <w:color w:val="000000"/>
        </w:rPr>
        <w:t xml:space="preserve">Могу ли я потребовать у администрации школы </w:t>
      </w:r>
      <w:r w:rsidRPr="00646F72">
        <w:rPr>
          <w:rFonts w:eastAsia="DejaVuSans"/>
          <w:bCs/>
          <w:color w:val="000000"/>
        </w:rPr>
        <w:t>добавить часы родного языка и родной литературы</w:t>
      </w:r>
      <w:r w:rsidR="008F1AB2" w:rsidRPr="00646F72">
        <w:rPr>
          <w:rFonts w:eastAsia="DejaVuSans"/>
          <w:bCs/>
          <w:color w:val="000000"/>
        </w:rPr>
        <w:t>?»</w:t>
      </w:r>
    </w:p>
    <w:p w14:paraId="407AE3E3" w14:textId="77777777" w:rsidR="008F1AB2" w:rsidRPr="00646F72" w:rsidRDefault="008F1AB2" w:rsidP="008F1AB2">
      <w:pPr>
        <w:autoSpaceDE w:val="0"/>
        <w:autoSpaceDN w:val="0"/>
        <w:adjustRightInd w:val="0"/>
        <w:rPr>
          <w:rFonts w:eastAsia="DejaVuSans"/>
          <w:bCs/>
        </w:rPr>
      </w:pPr>
      <w:r w:rsidRPr="00646F72">
        <w:rPr>
          <w:rFonts w:eastAsia="DejaVuSans-Oblique"/>
          <w:bCs/>
          <w:i/>
          <w:iCs/>
        </w:rPr>
        <w:t xml:space="preserve">Ситуация </w:t>
      </w:r>
      <w:r w:rsidR="00084C79" w:rsidRPr="00646F72">
        <w:rPr>
          <w:rFonts w:eastAsia="DejaVuSans-Oblique"/>
          <w:bCs/>
          <w:i/>
          <w:iCs/>
        </w:rPr>
        <w:t>2</w:t>
      </w:r>
      <w:r w:rsidRPr="00646F72">
        <w:rPr>
          <w:rFonts w:eastAsia="DejaVuSans-Oblique"/>
          <w:bCs/>
          <w:i/>
          <w:iCs/>
        </w:rPr>
        <w:t xml:space="preserve">. </w:t>
      </w:r>
      <w:r w:rsidRPr="00646F72">
        <w:rPr>
          <w:rFonts w:eastAsia="DejaVuSans"/>
          <w:bCs/>
        </w:rPr>
        <w:t>«Как в обычной общеобразовательной школе реализовать</w:t>
      </w:r>
    </w:p>
    <w:p w14:paraId="45855D19" w14:textId="77777777" w:rsidR="00F878BC" w:rsidRPr="00646F72" w:rsidRDefault="008F1AB2" w:rsidP="00F878BC">
      <w:pPr>
        <w:autoSpaceDE w:val="0"/>
        <w:autoSpaceDN w:val="0"/>
        <w:adjustRightInd w:val="0"/>
        <w:rPr>
          <w:rFonts w:eastAsia="DejaVuSans"/>
          <w:bCs/>
        </w:rPr>
      </w:pPr>
      <w:r w:rsidRPr="00646F72">
        <w:rPr>
          <w:rFonts w:eastAsia="DejaVuSans"/>
          <w:bCs/>
        </w:rPr>
        <w:t>ст.44 Закона об образовании в РФ, регламентирующей права, обязанности и ответственность в</w:t>
      </w:r>
      <w:r w:rsidR="00293719">
        <w:rPr>
          <w:rFonts w:eastAsia="DejaVuSans"/>
          <w:bCs/>
        </w:rPr>
        <w:t xml:space="preserve"> </w:t>
      </w:r>
      <w:r w:rsidRPr="00646F72">
        <w:rPr>
          <w:rFonts w:eastAsia="DejaVuSans"/>
          <w:bCs/>
        </w:rPr>
        <w:t xml:space="preserve">сфере образования родителей </w:t>
      </w:r>
      <w:r w:rsidR="00F878BC">
        <w:rPr>
          <w:rFonts w:eastAsia="DejaVuSans"/>
          <w:bCs/>
        </w:rPr>
        <w:t>несовершеннолетних обучающихся,</w:t>
      </w:r>
    </w:p>
    <w:p w14:paraId="2851558F" w14:textId="77777777" w:rsidR="008F1AB2" w:rsidRPr="00646F72" w:rsidRDefault="00646F72" w:rsidP="008F1AB2">
      <w:pPr>
        <w:autoSpaceDE w:val="0"/>
        <w:autoSpaceDN w:val="0"/>
        <w:adjustRightInd w:val="0"/>
        <w:rPr>
          <w:rFonts w:eastAsia="DejaVuSans"/>
          <w:bCs/>
        </w:rPr>
      </w:pPr>
      <w:r w:rsidRPr="00646F72">
        <w:rPr>
          <w:rFonts w:eastAsia="DejaVuSans"/>
          <w:bCs/>
        </w:rPr>
        <w:lastRenderedPageBreak/>
        <w:t>но нехватка часов влияют на более глубокое изучение предметов «Ингушский язык» и «Ингушская литература»</w:t>
      </w:r>
      <w:r w:rsidR="008F1AB2" w:rsidRPr="00646F72">
        <w:rPr>
          <w:rFonts w:eastAsia="DejaVuSans"/>
          <w:bCs/>
        </w:rPr>
        <w:t>? Какие локальные акты должны</w:t>
      </w:r>
      <w:r w:rsidRPr="00646F72">
        <w:rPr>
          <w:rFonts w:eastAsia="DejaVuSans"/>
          <w:bCs/>
        </w:rPr>
        <w:t xml:space="preserve"> </w:t>
      </w:r>
      <w:r w:rsidR="008F1AB2" w:rsidRPr="00646F72">
        <w:rPr>
          <w:rFonts w:eastAsia="DejaVuSans"/>
          <w:bCs/>
        </w:rPr>
        <w:t>быть в школе по этому поводу?»</w:t>
      </w:r>
    </w:p>
    <w:p w14:paraId="534C21BE" w14:textId="77777777" w:rsidR="008F1AB2" w:rsidRPr="00BA4A7B" w:rsidRDefault="008F1AB2" w:rsidP="008F1AB2">
      <w:pPr>
        <w:autoSpaceDE w:val="0"/>
        <w:autoSpaceDN w:val="0"/>
        <w:adjustRightInd w:val="0"/>
        <w:rPr>
          <w:rFonts w:eastAsia="DejaVuSans"/>
          <w:b/>
          <w:bCs/>
          <w:i/>
        </w:rPr>
      </w:pPr>
      <w:r w:rsidRPr="00BA4A7B">
        <w:rPr>
          <w:rFonts w:eastAsia="DejaVuSans"/>
          <w:b/>
          <w:bCs/>
          <w:i/>
        </w:rPr>
        <w:t>Результат работы групп: решения проблемных ситуаций.</w:t>
      </w:r>
    </w:p>
    <w:p w14:paraId="2AB76B37" w14:textId="77777777" w:rsidR="008F1AB2" w:rsidRPr="00BA4A7B" w:rsidRDefault="008F1AB2" w:rsidP="008F1AB2">
      <w:pPr>
        <w:autoSpaceDE w:val="0"/>
        <w:autoSpaceDN w:val="0"/>
        <w:adjustRightInd w:val="0"/>
        <w:rPr>
          <w:rFonts w:eastAsia="DejaVuSans"/>
          <w:b/>
          <w:bCs/>
          <w:i/>
        </w:rPr>
      </w:pPr>
      <w:r w:rsidRPr="00BA4A7B">
        <w:rPr>
          <w:rFonts w:eastAsia="DejaVuSans"/>
          <w:b/>
          <w:bCs/>
          <w:i/>
        </w:rPr>
        <w:t>Количество попыток: не ограничено</w:t>
      </w:r>
      <w:r w:rsidR="00293719" w:rsidRPr="00BA4A7B">
        <w:rPr>
          <w:rFonts w:eastAsia="DejaVuSans"/>
          <w:b/>
          <w:bCs/>
          <w:i/>
        </w:rPr>
        <w:t>.</w:t>
      </w:r>
    </w:p>
    <w:p w14:paraId="5998D3C0" w14:textId="77777777" w:rsidR="008F1AB2" w:rsidRPr="003F321A" w:rsidRDefault="00F878BC" w:rsidP="00763A17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</w:t>
      </w:r>
    </w:p>
    <w:p w14:paraId="5700647C" w14:textId="77777777" w:rsidR="008F1AB2" w:rsidRPr="003F321A" w:rsidRDefault="00763A17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63A17">
        <w:rPr>
          <w:rFonts w:eastAsia="DejaVuSans"/>
          <w:b/>
          <w:bCs/>
          <w:color w:val="000000"/>
        </w:rPr>
        <w:t>Практическая работа №2</w:t>
      </w:r>
      <w:r>
        <w:rPr>
          <w:rFonts w:eastAsia="DejaVuSans"/>
          <w:b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«Анализируем и предлагаем»</w:t>
      </w:r>
    </w:p>
    <w:p w14:paraId="451BCCED" w14:textId="77777777" w:rsidR="00763A17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Задания. Проанализируйте рубрики </w:t>
      </w:r>
      <w:r w:rsidR="00293719" w:rsidRPr="003F321A">
        <w:rPr>
          <w:rFonts w:eastAsia="DejaVuSans"/>
          <w:bCs/>
          <w:color w:val="000000"/>
        </w:rPr>
        <w:t xml:space="preserve">учебного пособия </w:t>
      </w:r>
      <w:r w:rsidRPr="003F321A">
        <w:rPr>
          <w:rFonts w:eastAsia="DejaVuSans"/>
          <w:bCs/>
          <w:color w:val="000000"/>
        </w:rPr>
        <w:t>«</w:t>
      </w:r>
      <w:r w:rsidR="00763A17">
        <w:rPr>
          <w:rFonts w:eastAsia="DejaVuSans"/>
          <w:bCs/>
          <w:color w:val="000000"/>
        </w:rPr>
        <w:t>Ингушский</w:t>
      </w:r>
      <w:r w:rsidRPr="003F321A">
        <w:rPr>
          <w:rFonts w:eastAsia="DejaVuSans"/>
          <w:bCs/>
          <w:color w:val="000000"/>
        </w:rPr>
        <w:t xml:space="preserve"> язык» или учебного </w:t>
      </w:r>
      <w:proofErr w:type="gramStart"/>
      <w:r w:rsidRPr="003F321A">
        <w:rPr>
          <w:rFonts w:eastAsia="DejaVuSans"/>
          <w:bCs/>
          <w:color w:val="000000"/>
        </w:rPr>
        <w:t>пособия</w:t>
      </w:r>
      <w:r w:rsidR="00763A17">
        <w:rPr>
          <w:rFonts w:eastAsia="DejaVuSans"/>
          <w:bCs/>
          <w:color w:val="000000"/>
        </w:rPr>
        <w:t xml:space="preserve">  «</w:t>
      </w:r>
      <w:proofErr w:type="gramEnd"/>
      <w:r w:rsidR="00763A17">
        <w:rPr>
          <w:rFonts w:eastAsia="DejaVuSans"/>
          <w:bCs/>
          <w:color w:val="000000"/>
        </w:rPr>
        <w:t xml:space="preserve">Ингушская </w:t>
      </w:r>
      <w:r w:rsidRPr="003F321A">
        <w:rPr>
          <w:rFonts w:eastAsia="DejaVuSans"/>
          <w:bCs/>
          <w:color w:val="000000"/>
        </w:rPr>
        <w:t>литература</w:t>
      </w:r>
      <w:r w:rsidR="00763A17">
        <w:rPr>
          <w:rFonts w:eastAsia="DejaVuSans"/>
          <w:bCs/>
          <w:color w:val="000000"/>
        </w:rPr>
        <w:t xml:space="preserve">». </w:t>
      </w:r>
      <w:r w:rsidRPr="003F321A">
        <w:rPr>
          <w:rFonts w:eastAsia="DejaVuSans"/>
          <w:bCs/>
          <w:color w:val="000000"/>
        </w:rPr>
        <w:t xml:space="preserve"> </w:t>
      </w:r>
    </w:p>
    <w:p w14:paraId="56917ECE" w14:textId="77777777" w:rsidR="008F1AB2" w:rsidRPr="003F321A" w:rsidRDefault="00763A17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Предложите по 1 приему работы с любыми тремя рубриками.</w:t>
      </w:r>
    </w:p>
    <w:p w14:paraId="26BA957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Форма работы: в группах от 4 до 6 человек.</w:t>
      </w:r>
    </w:p>
    <w:p w14:paraId="5F045D3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Результат работы групп: разработаны приемы работы с рубриками учебного</w:t>
      </w:r>
    </w:p>
    <w:p w14:paraId="45787A7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пособия.</w:t>
      </w:r>
    </w:p>
    <w:p w14:paraId="39FF1A9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Вариант выполнения</w:t>
      </w:r>
      <w:r w:rsidRPr="003F321A">
        <w:rPr>
          <w:rFonts w:eastAsia="DejaVuSans"/>
          <w:bCs/>
          <w:color w:val="000000"/>
        </w:rPr>
        <w:t>:</w:t>
      </w:r>
    </w:p>
    <w:p w14:paraId="0AAD151D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Прием направлен на совершенствование умения пересказывать или выразительно читать</w:t>
      </w:r>
    </w:p>
    <w:p w14:paraId="2D0FBAB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текст с привлечением дополнительной информации.</w:t>
      </w:r>
    </w:p>
    <w:p w14:paraId="4F7B261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Упражнение 1 предлагает ученикам прочитать высказывания известных представителей</w:t>
      </w:r>
    </w:p>
    <w:p w14:paraId="42714D39" w14:textId="77777777" w:rsidR="008F1AB2" w:rsidRPr="003F321A" w:rsidRDefault="00293719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Русских   </w:t>
      </w:r>
      <w:r w:rsidR="002F565A">
        <w:rPr>
          <w:rFonts w:eastAsia="DejaVuSans"/>
          <w:bCs/>
          <w:color w:val="000000"/>
        </w:rPr>
        <w:t xml:space="preserve"> </w:t>
      </w:r>
      <w:proofErr w:type="gramStart"/>
      <w:r w:rsidR="002F565A">
        <w:rPr>
          <w:rFonts w:eastAsia="DejaVuSans"/>
          <w:bCs/>
          <w:color w:val="000000"/>
        </w:rPr>
        <w:t>научных  представителей</w:t>
      </w:r>
      <w:proofErr w:type="gramEnd"/>
      <w:r w:rsidR="002F565A">
        <w:rPr>
          <w:rFonts w:eastAsia="DejaVuSans"/>
          <w:bCs/>
          <w:color w:val="000000"/>
        </w:rPr>
        <w:t xml:space="preserve"> о языке ингушей:</w:t>
      </w:r>
    </w:p>
    <w:p w14:paraId="0FAC49C5" w14:textId="77777777" w:rsidR="00430828" w:rsidRDefault="002F565A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Из </w:t>
      </w:r>
      <w:proofErr w:type="gramStart"/>
      <w:r>
        <w:rPr>
          <w:rFonts w:eastAsia="DejaVuSans"/>
          <w:bCs/>
          <w:color w:val="000000"/>
        </w:rPr>
        <w:t>мотт  (</w:t>
      </w:r>
      <w:proofErr w:type="gramEnd"/>
      <w:r>
        <w:rPr>
          <w:rFonts w:eastAsia="DejaVuSans"/>
          <w:bCs/>
          <w:color w:val="000000"/>
        </w:rPr>
        <w:t>г</w:t>
      </w:r>
      <w:r>
        <w:rPr>
          <w:rFonts w:eastAsia="DejaVuSans"/>
          <w:bCs/>
          <w:color w:val="000000"/>
          <w:lang w:val="en-US"/>
        </w:rPr>
        <w:t>I</w:t>
      </w:r>
      <w:r>
        <w:rPr>
          <w:rFonts w:eastAsia="DejaVuSans"/>
          <w:bCs/>
          <w:color w:val="000000"/>
        </w:rPr>
        <w:t>алг</w:t>
      </w:r>
      <w:r>
        <w:rPr>
          <w:rFonts w:eastAsia="DejaVuSans"/>
          <w:bCs/>
          <w:color w:val="000000"/>
          <w:lang w:val="en-US"/>
        </w:rPr>
        <w:t>I</w:t>
      </w:r>
      <w:r>
        <w:rPr>
          <w:rFonts w:eastAsia="DejaVuSans"/>
          <w:bCs/>
          <w:color w:val="000000"/>
        </w:rPr>
        <w:t>ай  мотт) ший низаца  наьха уйлаех моллаг</w:t>
      </w:r>
      <w:r>
        <w:rPr>
          <w:rFonts w:eastAsia="DejaVuSans"/>
          <w:bCs/>
          <w:color w:val="000000"/>
          <w:lang w:val="en-US"/>
        </w:rPr>
        <w:t>I</w:t>
      </w:r>
      <w:r>
        <w:rPr>
          <w:rFonts w:eastAsia="DejaVuSans"/>
          <w:bCs/>
          <w:color w:val="000000"/>
        </w:rPr>
        <w:t>а а оаг</w:t>
      </w:r>
      <w:r>
        <w:rPr>
          <w:rFonts w:eastAsia="DejaVuSans"/>
          <w:bCs/>
          <w:color w:val="000000"/>
          <w:lang w:val="en-US"/>
        </w:rPr>
        <w:t>I</w:t>
      </w:r>
      <w:r>
        <w:rPr>
          <w:rFonts w:eastAsia="DejaVuSans"/>
          <w:bCs/>
          <w:color w:val="000000"/>
        </w:rPr>
        <w:t>онаш ювцалургйолаш,     ч</w:t>
      </w:r>
      <w:r>
        <w:rPr>
          <w:rFonts w:eastAsia="DejaVuSans"/>
          <w:bCs/>
          <w:color w:val="000000"/>
          <w:lang w:val="en-US"/>
        </w:rPr>
        <w:t>I</w:t>
      </w:r>
      <w:r>
        <w:rPr>
          <w:rFonts w:eastAsia="DejaVuSans"/>
          <w:bCs/>
          <w:color w:val="000000"/>
        </w:rPr>
        <w:t>оаг</w:t>
      </w:r>
      <w:r>
        <w:rPr>
          <w:rFonts w:eastAsia="DejaVuSans"/>
          <w:bCs/>
          <w:color w:val="000000"/>
          <w:lang w:val="en-US"/>
        </w:rPr>
        <w:t>I</w:t>
      </w:r>
      <w:r>
        <w:rPr>
          <w:rFonts w:eastAsia="DejaVuSans"/>
          <w:bCs/>
          <w:color w:val="000000"/>
        </w:rPr>
        <w:t xml:space="preserve">а </w:t>
      </w:r>
      <w:r w:rsidR="00430828">
        <w:rPr>
          <w:rFonts w:eastAsia="DejaVuSans"/>
          <w:bCs/>
          <w:color w:val="000000"/>
        </w:rPr>
        <w:t>б</w:t>
      </w:r>
      <w:r>
        <w:rPr>
          <w:rFonts w:eastAsia="DejaVuSans"/>
          <w:bCs/>
          <w:color w:val="000000"/>
          <w:lang w:val="en-US"/>
        </w:rPr>
        <w:t>I</w:t>
      </w:r>
      <w:r w:rsidR="00430828">
        <w:rPr>
          <w:rFonts w:eastAsia="DejaVuSans"/>
          <w:bCs/>
          <w:color w:val="000000"/>
        </w:rPr>
        <w:t xml:space="preserve">аьхий мотт ба». (П.К. Услар) </w:t>
      </w:r>
    </w:p>
    <w:p w14:paraId="5F96B7AC" w14:textId="77777777" w:rsidR="008F1AB2" w:rsidRPr="003F321A" w:rsidRDefault="00277C15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>
        <w:rPr>
          <w:rFonts w:eastAsia="DejaVuSans"/>
          <w:bCs/>
          <w:color w:val="000000"/>
        </w:rPr>
        <w:t xml:space="preserve">   «</w:t>
      </w:r>
      <w:r w:rsidR="00430828">
        <w:rPr>
          <w:rFonts w:eastAsia="DejaVuSans"/>
          <w:bCs/>
          <w:color w:val="000000"/>
        </w:rPr>
        <w:t>Г</w:t>
      </w:r>
      <w:r w:rsidR="002F565A">
        <w:rPr>
          <w:rFonts w:eastAsia="DejaVuSans"/>
          <w:bCs/>
          <w:color w:val="000000"/>
          <w:lang w:val="en-US"/>
        </w:rPr>
        <w:t>I</w:t>
      </w:r>
      <w:r w:rsidR="00430828">
        <w:rPr>
          <w:rFonts w:eastAsia="DejaVuSans"/>
          <w:bCs/>
          <w:color w:val="000000"/>
        </w:rPr>
        <w:t>алг</w:t>
      </w:r>
      <w:r w:rsidR="002F565A">
        <w:rPr>
          <w:rFonts w:eastAsia="DejaVuSans"/>
          <w:bCs/>
          <w:color w:val="000000"/>
          <w:lang w:val="en-US"/>
        </w:rPr>
        <w:t>I</w:t>
      </w:r>
      <w:r w:rsidR="00430828">
        <w:rPr>
          <w:rFonts w:eastAsia="DejaVuSans"/>
          <w:bCs/>
          <w:color w:val="000000"/>
        </w:rPr>
        <w:t xml:space="preserve">айи нохчийи багахбувцама </w:t>
      </w:r>
      <w:proofErr w:type="gramStart"/>
      <w:r w:rsidR="00430828">
        <w:rPr>
          <w:rFonts w:eastAsia="DejaVuSans"/>
          <w:bCs/>
          <w:color w:val="000000"/>
        </w:rPr>
        <w:t>поэзе  дикаг</w:t>
      </w:r>
      <w:proofErr w:type="gramEnd"/>
      <w:r w:rsidR="002F565A">
        <w:rPr>
          <w:rFonts w:eastAsia="DejaVuSans"/>
          <w:bCs/>
          <w:color w:val="000000"/>
          <w:lang w:val="en-US"/>
        </w:rPr>
        <w:t>I</w:t>
      </w:r>
      <w:r w:rsidR="00430828">
        <w:rPr>
          <w:rFonts w:eastAsia="DejaVuSans"/>
          <w:bCs/>
          <w:color w:val="000000"/>
        </w:rPr>
        <w:t>дола кхолламаш    вай мехка дахача а малхбоалехьи   малхбузехьи дахача а халкъий багахбувцама  кхолламашта лалла д</w:t>
      </w:r>
      <w:r w:rsidR="00430828">
        <w:rPr>
          <w:rFonts w:eastAsia="DejaVuSans"/>
          <w:bCs/>
          <w:color w:val="000000"/>
          <w:lang w:val="en-US"/>
        </w:rPr>
        <w:t>I</w:t>
      </w:r>
      <w:r w:rsidR="00430828">
        <w:rPr>
          <w:rFonts w:eastAsia="DejaVuSans"/>
          <w:bCs/>
          <w:color w:val="000000"/>
        </w:rPr>
        <w:t>аоттаде йиш йолаш да</w:t>
      </w:r>
      <w:r w:rsidR="008F1AB2" w:rsidRPr="003F321A">
        <w:rPr>
          <w:rFonts w:eastAsia="DejaVuSans"/>
          <w:bCs/>
          <w:color w:val="000000"/>
        </w:rPr>
        <w:t>.</w:t>
      </w:r>
      <w:r w:rsidR="00430828">
        <w:rPr>
          <w:rFonts w:eastAsia="DejaVuSans"/>
          <w:bCs/>
          <w:color w:val="000000"/>
        </w:rPr>
        <w:t xml:space="preserve"> «Л.П. Семёнов»</w:t>
      </w:r>
      <w:r w:rsidR="008F1AB2" w:rsidRPr="003F321A">
        <w:rPr>
          <w:rFonts w:eastAsia="DejaVuSans"/>
          <w:bCs/>
          <w:color w:val="000000"/>
        </w:rPr>
        <w:t xml:space="preserve"> </w:t>
      </w:r>
    </w:p>
    <w:p w14:paraId="341128A9" w14:textId="77777777" w:rsidR="008F1AB2" w:rsidRPr="003F321A" w:rsidRDefault="008F1AB2" w:rsidP="00FE61DE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После упражнения следует </w:t>
      </w:r>
      <w:r w:rsidRPr="003F321A">
        <w:rPr>
          <w:rFonts w:eastAsia="DejaVuSans-Oblique"/>
          <w:bCs/>
          <w:iCs/>
          <w:color w:val="000000"/>
        </w:rPr>
        <w:t xml:space="preserve">рубрика «Моя </w:t>
      </w:r>
      <w:r w:rsidR="00430828">
        <w:rPr>
          <w:rFonts w:eastAsia="DejaVuSans-Oblique"/>
          <w:bCs/>
          <w:iCs/>
          <w:color w:val="000000"/>
        </w:rPr>
        <w:t>Ингушетия</w:t>
      </w:r>
      <w:r w:rsidRPr="003F321A">
        <w:rPr>
          <w:rFonts w:eastAsia="DejaVuSans-Oblique"/>
          <w:bCs/>
          <w:iCs/>
          <w:color w:val="000000"/>
        </w:rPr>
        <w:t xml:space="preserve">», </w:t>
      </w:r>
      <w:r w:rsidRPr="003F321A">
        <w:rPr>
          <w:rFonts w:eastAsia="DejaVuSans"/>
          <w:bCs/>
          <w:color w:val="000000"/>
        </w:rPr>
        <w:t xml:space="preserve">в которой дается краткая информация </w:t>
      </w:r>
      <w:proofErr w:type="gramStart"/>
      <w:r w:rsidRPr="003F321A">
        <w:rPr>
          <w:rFonts w:eastAsia="DejaVuSans"/>
          <w:bCs/>
          <w:color w:val="000000"/>
        </w:rPr>
        <w:t>о</w:t>
      </w:r>
      <w:r w:rsidR="00430828">
        <w:rPr>
          <w:rFonts w:eastAsia="DejaVuSans"/>
          <w:bCs/>
          <w:color w:val="000000"/>
        </w:rPr>
        <w:t xml:space="preserve">  </w:t>
      </w:r>
      <w:r w:rsidRPr="003F321A">
        <w:rPr>
          <w:rFonts w:eastAsia="DejaVuSans"/>
          <w:bCs/>
          <w:color w:val="000000"/>
        </w:rPr>
        <w:t>том</w:t>
      </w:r>
      <w:proofErr w:type="gramEnd"/>
      <w:r w:rsidRPr="003F321A">
        <w:rPr>
          <w:rFonts w:eastAsia="DejaVuSans"/>
          <w:bCs/>
          <w:color w:val="000000"/>
        </w:rPr>
        <w:t xml:space="preserve">, кто такие </w:t>
      </w:r>
      <w:r w:rsidR="00430828">
        <w:rPr>
          <w:rFonts w:eastAsia="DejaVuSans"/>
          <w:bCs/>
          <w:color w:val="000000"/>
        </w:rPr>
        <w:t xml:space="preserve">П.К.Услар </w:t>
      </w:r>
      <w:r w:rsidRPr="003F321A">
        <w:rPr>
          <w:rFonts w:eastAsia="DejaVuSans"/>
          <w:bCs/>
          <w:color w:val="000000"/>
        </w:rPr>
        <w:t xml:space="preserve"> и </w:t>
      </w:r>
      <w:r w:rsidR="00430828">
        <w:rPr>
          <w:rFonts w:eastAsia="DejaVuSans"/>
          <w:bCs/>
          <w:color w:val="000000"/>
        </w:rPr>
        <w:t>Л.П.</w:t>
      </w:r>
      <w:r w:rsidR="00FE61DE">
        <w:rPr>
          <w:rFonts w:eastAsia="DejaVuSans"/>
          <w:bCs/>
          <w:color w:val="000000"/>
        </w:rPr>
        <w:t>Семёнов.</w:t>
      </w:r>
      <w:r w:rsidRPr="003F321A">
        <w:rPr>
          <w:rFonts w:eastAsia="DejaVuSans"/>
          <w:bCs/>
          <w:color w:val="000000"/>
        </w:rPr>
        <w:t xml:space="preserve"> </w:t>
      </w:r>
    </w:p>
    <w:p w14:paraId="1151B9C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Задания для учащихся</w:t>
      </w:r>
      <w:r w:rsidRPr="003F321A">
        <w:rPr>
          <w:rFonts w:eastAsia="DejaVuSans"/>
          <w:bCs/>
          <w:color w:val="000000"/>
        </w:rPr>
        <w:t>. Прочитайте (работа по вариантам) высказывания (упр. 1),</w:t>
      </w:r>
    </w:p>
    <w:p w14:paraId="0751E89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проанализируйте их, представьте информацию для других учащихся. Чтобы рассказ был</w:t>
      </w:r>
    </w:p>
    <w:p w14:paraId="6C54605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максимально </w:t>
      </w:r>
      <w:proofErr w:type="gramStart"/>
      <w:r w:rsidRPr="003F321A">
        <w:rPr>
          <w:rFonts w:eastAsia="DejaVuSans"/>
          <w:bCs/>
          <w:color w:val="000000"/>
        </w:rPr>
        <w:t xml:space="preserve">информативным, </w:t>
      </w:r>
      <w:r w:rsidR="00763A17">
        <w:rPr>
          <w:rFonts w:eastAsia="DejaVuSans"/>
          <w:bCs/>
          <w:color w:val="000000"/>
        </w:rPr>
        <w:t xml:space="preserve">  </w:t>
      </w:r>
      <w:proofErr w:type="gramEnd"/>
      <w:r w:rsidR="00763A17">
        <w:rPr>
          <w:rFonts w:eastAsia="DejaVuSans"/>
          <w:bCs/>
          <w:color w:val="000000"/>
        </w:rPr>
        <w:t xml:space="preserve"> п</w:t>
      </w:r>
      <w:r w:rsidRPr="003F321A">
        <w:rPr>
          <w:rFonts w:eastAsia="DejaVuSans"/>
          <w:bCs/>
          <w:color w:val="000000"/>
        </w:rPr>
        <w:t>родумайте, как включить в него материалы рубрики «Моя</w:t>
      </w:r>
    </w:p>
    <w:p w14:paraId="7BFFC223" w14:textId="77777777" w:rsidR="008F1AB2" w:rsidRPr="003F321A" w:rsidRDefault="00FE61DE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Ингушетия</w:t>
      </w:r>
      <w:r w:rsidR="008F1AB2" w:rsidRPr="003F321A">
        <w:rPr>
          <w:rFonts w:eastAsia="DejaVuSans"/>
          <w:bCs/>
          <w:color w:val="000000"/>
        </w:rPr>
        <w:t>».</w:t>
      </w:r>
    </w:p>
    <w:p w14:paraId="1DC7BA45" w14:textId="77777777" w:rsidR="008F1AB2" w:rsidRPr="003F321A" w:rsidRDefault="00763A17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763A17">
        <w:rPr>
          <w:rFonts w:eastAsia="DejaVuSans"/>
          <w:b/>
          <w:bCs/>
          <w:color w:val="000000"/>
        </w:rPr>
        <w:t>Практическая работа №3.</w:t>
      </w:r>
      <w:r w:rsidR="008F1AB2" w:rsidRPr="003F321A">
        <w:rPr>
          <w:rFonts w:eastAsia="DejaVuSans"/>
          <w:bCs/>
          <w:color w:val="000000"/>
        </w:rPr>
        <w:t xml:space="preserve"> «Разрабатываем»</w:t>
      </w:r>
    </w:p>
    <w:p w14:paraId="12419EC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Задания. Познакомьтесь с параграфом учебника. Определите, какие упражнения Вы возьмете</w:t>
      </w:r>
    </w:p>
    <w:p w14:paraId="7A758E4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для текущего оценивания. Составьте модель ответа и разработайте критерии оценки этого</w:t>
      </w:r>
    </w:p>
    <w:p w14:paraId="0AE07DB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задания. Заполните рабочий лист.</w:t>
      </w:r>
    </w:p>
    <w:p w14:paraId="6144487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proofErr w:type="gramStart"/>
      <w:r w:rsidRPr="003F321A">
        <w:rPr>
          <w:rFonts w:eastAsia="DejaVuSans"/>
          <w:bCs/>
          <w:color w:val="000000"/>
        </w:rPr>
        <w:t>Класс:_</w:t>
      </w:r>
      <w:proofErr w:type="gramEnd"/>
      <w:r w:rsidRPr="003F321A">
        <w:rPr>
          <w:rFonts w:eastAsia="DejaVuSans"/>
          <w:bCs/>
          <w:color w:val="000000"/>
        </w:rPr>
        <w:t>_____________________________</w:t>
      </w:r>
    </w:p>
    <w:p w14:paraId="139D261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№ задания ____________________________</w:t>
      </w:r>
    </w:p>
    <w:p w14:paraId="0ECC36C7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Модель ответа__________________________________________________</w:t>
      </w:r>
    </w:p>
    <w:p w14:paraId="4B5E16A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Форма работы: в группах по 4-6 человек.</w:t>
      </w:r>
    </w:p>
    <w:p w14:paraId="739804D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Результат работы: задания с критериями оценивания и моделью ответа.</w:t>
      </w:r>
    </w:p>
    <w:p w14:paraId="29FFB0A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Количество попыток: не ограничено</w:t>
      </w:r>
    </w:p>
    <w:p w14:paraId="512A031D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Промежуточный контроль</w:t>
      </w:r>
    </w:p>
    <w:p w14:paraId="53C64BB2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Раздел прогр</w:t>
      </w:r>
      <w:r w:rsidR="00763A17">
        <w:rPr>
          <w:rFonts w:eastAsia="DejaVuSans"/>
          <w:bCs/>
          <w:color w:val="000000"/>
        </w:rPr>
        <w:t xml:space="preserve">аммы: Промежуточная аттестация </w:t>
      </w:r>
      <w:r w:rsidRPr="003F321A">
        <w:rPr>
          <w:rFonts w:eastAsia="DejaVuSans"/>
          <w:bCs/>
          <w:color w:val="000000"/>
        </w:rPr>
        <w:t>в рамках инвариантного модуля</w:t>
      </w:r>
    </w:p>
    <w:p w14:paraId="7952D58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«Нормативные и научно-методические основы преподавания предметных </w:t>
      </w:r>
      <w:proofErr w:type="gramStart"/>
      <w:r w:rsidRPr="003F321A">
        <w:rPr>
          <w:rFonts w:eastAsia="DejaVuSans"/>
          <w:bCs/>
          <w:color w:val="000000"/>
        </w:rPr>
        <w:t xml:space="preserve">областей </w:t>
      </w:r>
      <w:r w:rsidR="00FE61DE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>«</w:t>
      </w:r>
      <w:proofErr w:type="gramEnd"/>
      <w:r w:rsidRPr="003F321A">
        <w:rPr>
          <w:rFonts w:eastAsia="DejaVuSans"/>
          <w:bCs/>
          <w:color w:val="000000"/>
        </w:rPr>
        <w:t>Родной язык и родная литература».</w:t>
      </w:r>
    </w:p>
    <w:p w14:paraId="79D6DBD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Форма: тест</w:t>
      </w:r>
    </w:p>
    <w:p w14:paraId="42BD60C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Описание, требования к выполнению:</w:t>
      </w:r>
    </w:p>
    <w:p w14:paraId="7635EA9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Тест состоит из одного варианта, включающего 15 вопросов с выбором ответа. Время</w:t>
      </w:r>
    </w:p>
    <w:p w14:paraId="0D755CDA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выполнения - 45 мин. Дополнительные материалы не используются. Оценка тестовой работы</w:t>
      </w:r>
    </w:p>
    <w:p w14:paraId="6A77E172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проводится по системе «зачет / незачет». За каждый правильный ответ начисляется 1 балл.</w:t>
      </w:r>
    </w:p>
    <w:p w14:paraId="1410D2D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Для того чтобы работа была зачтена, необходимо выполнить правильно не менее 60% теста.</w:t>
      </w:r>
    </w:p>
    <w:p w14:paraId="647568A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Критерии оценивания:</w:t>
      </w:r>
    </w:p>
    <w:p w14:paraId="073DCE9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Выбран верный вариант ответа</w:t>
      </w:r>
    </w:p>
    <w:p w14:paraId="692BB94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Примеры заданий:</w:t>
      </w:r>
    </w:p>
    <w:p w14:paraId="4D7059C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1. В каком документе указано, что «граждане Российской Федерации имеют право</w:t>
      </w:r>
    </w:p>
    <w:p w14:paraId="6A31C1F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CD"/>
        </w:rPr>
      </w:pPr>
      <w:r w:rsidRPr="003F321A">
        <w:rPr>
          <w:rFonts w:eastAsia="DejaVuSans-BoldOblique"/>
          <w:bCs/>
          <w:iCs/>
          <w:color w:val="000000"/>
        </w:rPr>
        <w:t xml:space="preserve">свободного выбора языка образования в соответствии с </w:t>
      </w:r>
      <w:r w:rsidRPr="003F321A">
        <w:rPr>
          <w:rFonts w:eastAsia="DejaVuSans-BoldOblique"/>
          <w:bCs/>
          <w:iCs/>
          <w:color w:val="0000CD"/>
        </w:rPr>
        <w:t>законодательством</w:t>
      </w:r>
    </w:p>
    <w:p w14:paraId="11EC3A2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об образовании»</w:t>
      </w:r>
    </w:p>
    <w:p w14:paraId="2E7F3D2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lastRenderedPageBreak/>
        <w:t>А. Федеральный закон от 29.12.2012 N 273-ФЗ «Об образовании в Российской</w:t>
      </w:r>
    </w:p>
    <w:p w14:paraId="62593B2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Федерации»</w:t>
      </w:r>
    </w:p>
    <w:p w14:paraId="1440614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Б. Закон Российской Федерации от 25 октября 1991 г. № 1807-1 «О языках</w:t>
      </w:r>
    </w:p>
    <w:p w14:paraId="04DFB2AA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народов Российской Федерации»</w:t>
      </w:r>
    </w:p>
    <w:p w14:paraId="14D5D22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В. Конституция Российской Федерации</w:t>
      </w:r>
    </w:p>
    <w:p w14:paraId="69EB734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2. Каким законом РФ регулируются общие вопросы языковой политики в области</w:t>
      </w:r>
    </w:p>
    <w:p w14:paraId="08B1B66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образования?</w:t>
      </w:r>
    </w:p>
    <w:p w14:paraId="24B001F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А. Федеральный закон от 29.12.2012 N 273-ФЗ «Об образовании в Российской</w:t>
      </w:r>
    </w:p>
    <w:p w14:paraId="0F48F59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Федерации»</w:t>
      </w:r>
    </w:p>
    <w:p w14:paraId="7D0281E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Б. Закон Российской Федерации от 25 октября 1991 г. № 1807-1 «О языках народов Российской</w:t>
      </w:r>
      <w:r w:rsidR="00763A17">
        <w:rPr>
          <w:rFonts w:eastAsia="DejaVuSans-Oblique"/>
          <w:bCs/>
          <w:iCs/>
          <w:color w:val="000000"/>
        </w:rPr>
        <w:t xml:space="preserve"> </w:t>
      </w:r>
      <w:r w:rsidRPr="003F321A">
        <w:rPr>
          <w:rFonts w:eastAsia="DejaVuSans-Oblique"/>
          <w:bCs/>
          <w:iCs/>
          <w:color w:val="000000"/>
        </w:rPr>
        <w:t>Федерации»</w:t>
      </w:r>
    </w:p>
    <w:p w14:paraId="643EC29A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В. </w:t>
      </w:r>
      <w:proofErr w:type="gramStart"/>
      <w:r w:rsidRPr="003F321A">
        <w:rPr>
          <w:rFonts w:eastAsia="DejaVuSans"/>
          <w:bCs/>
          <w:color w:val="000000"/>
        </w:rPr>
        <w:t>Конституци</w:t>
      </w:r>
      <w:r w:rsidR="00763A17">
        <w:rPr>
          <w:rFonts w:eastAsia="DejaVuSans"/>
          <w:bCs/>
          <w:color w:val="000000"/>
        </w:rPr>
        <w:t xml:space="preserve">ей </w:t>
      </w:r>
      <w:r w:rsidRPr="003F321A">
        <w:rPr>
          <w:rFonts w:eastAsia="DejaVuSans"/>
          <w:bCs/>
          <w:color w:val="000000"/>
        </w:rPr>
        <w:t xml:space="preserve"> </w:t>
      </w:r>
      <w:r w:rsidR="00763A17">
        <w:rPr>
          <w:rFonts w:eastAsia="DejaVuSans"/>
          <w:bCs/>
          <w:color w:val="000000"/>
        </w:rPr>
        <w:t>Республики</w:t>
      </w:r>
      <w:proofErr w:type="gramEnd"/>
      <w:r w:rsidR="00763A17">
        <w:rPr>
          <w:rFonts w:eastAsia="DejaVuSans"/>
          <w:bCs/>
          <w:color w:val="000000"/>
        </w:rPr>
        <w:t xml:space="preserve"> Ингушетия.</w:t>
      </w:r>
    </w:p>
    <w:p w14:paraId="56BC6AA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3. Какая цель достигается при преподавании учебного предмета «</w:t>
      </w:r>
      <w:r w:rsidR="00763A17">
        <w:rPr>
          <w:rFonts w:eastAsia="DejaVuSans-BoldOblique"/>
          <w:bCs/>
          <w:iCs/>
          <w:color w:val="000000"/>
        </w:rPr>
        <w:t>Ингушский</w:t>
      </w:r>
      <w:r w:rsidRPr="003F321A">
        <w:rPr>
          <w:rFonts w:eastAsia="DejaVuSans-BoldOblique"/>
          <w:bCs/>
          <w:iCs/>
          <w:color w:val="000000"/>
        </w:rPr>
        <w:t xml:space="preserve"> язык»?</w:t>
      </w:r>
    </w:p>
    <w:p w14:paraId="155396C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А. Осознание языка как основного средства человеческого общения и явления</w:t>
      </w:r>
    </w:p>
    <w:p w14:paraId="42CC268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национальной культуры.</w:t>
      </w:r>
    </w:p>
    <w:p w14:paraId="2CEF323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Б. Получение возможности реализовать в устном и письменном общении в том</w:t>
      </w:r>
    </w:p>
    <w:p w14:paraId="6F66E0D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чис</w:t>
      </w:r>
      <w:r w:rsidR="00763A17">
        <w:rPr>
          <w:rFonts w:eastAsia="DejaVuSans"/>
          <w:bCs/>
          <w:color w:val="000000"/>
        </w:rPr>
        <w:t xml:space="preserve">ле с использованием средств </w:t>
      </w:r>
      <w:proofErr w:type="gramStart"/>
      <w:r w:rsidR="00763A17">
        <w:rPr>
          <w:rFonts w:eastAsia="DejaVuSans"/>
          <w:bCs/>
          <w:color w:val="000000"/>
        </w:rPr>
        <w:t>ИКТ</w:t>
      </w:r>
      <w:r w:rsidR="00A04E9F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 xml:space="preserve"> потребность</w:t>
      </w:r>
      <w:proofErr w:type="gramEnd"/>
      <w:r w:rsidRPr="003F321A">
        <w:rPr>
          <w:rFonts w:eastAsia="DejaVuSans"/>
          <w:bCs/>
          <w:color w:val="000000"/>
        </w:rPr>
        <w:t xml:space="preserve"> в творческом самовыражении,</w:t>
      </w:r>
    </w:p>
    <w:p w14:paraId="58CB948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использование языка с целью поиска необходимой информации в различных</w:t>
      </w:r>
    </w:p>
    <w:p w14:paraId="150E00B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источниках для выполнения учебных заданий.</w:t>
      </w:r>
    </w:p>
    <w:p w14:paraId="553F62F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 xml:space="preserve">В. Формирование познавательного интереса, любви, уважительного отношения к </w:t>
      </w:r>
      <w:r w:rsidR="00FE61DE">
        <w:rPr>
          <w:rFonts w:eastAsia="DejaVuSans-Oblique"/>
          <w:bCs/>
          <w:iCs/>
          <w:color w:val="000000"/>
        </w:rPr>
        <w:t xml:space="preserve">ингушскому </w:t>
      </w:r>
      <w:r w:rsidRPr="003F321A">
        <w:rPr>
          <w:rFonts w:eastAsia="DejaVuSans-Oblique"/>
          <w:bCs/>
          <w:iCs/>
          <w:color w:val="000000"/>
        </w:rPr>
        <w:t>языку, а через него –</w:t>
      </w:r>
      <w:r w:rsidR="00277C15">
        <w:rPr>
          <w:rFonts w:eastAsia="DejaVuSans-Oblique"/>
          <w:bCs/>
          <w:iCs/>
          <w:color w:val="000000"/>
        </w:rPr>
        <w:t xml:space="preserve"> </w:t>
      </w:r>
      <w:r w:rsidRPr="003F321A">
        <w:rPr>
          <w:rFonts w:eastAsia="DejaVuSans-Oblique"/>
          <w:bCs/>
          <w:iCs/>
          <w:color w:val="000000"/>
        </w:rPr>
        <w:t>к родной культуре.</w:t>
      </w:r>
    </w:p>
    <w:p w14:paraId="7BC4BE26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Количество попыток: 1</w:t>
      </w:r>
    </w:p>
    <w:p w14:paraId="45BFB3E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Итоговая аттестация</w:t>
      </w:r>
    </w:p>
    <w:p w14:paraId="6664DD82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Форма: методическая разработка</w:t>
      </w:r>
    </w:p>
    <w:p w14:paraId="4692C07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Описание, требования к выполнению:</w:t>
      </w:r>
    </w:p>
    <w:p w14:paraId="06EE287E" w14:textId="77777777" w:rsidR="00FE61DE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Защита образовательного продукта может проводиться по-разному. Вариант 1: в группах по 4-6 человек. Каждая группа получает 3-4 конспекта. Оценивают материалы по предложенным</w:t>
      </w:r>
      <w:r w:rsidR="00FE61DE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 xml:space="preserve">критериям. </w:t>
      </w:r>
    </w:p>
    <w:p w14:paraId="7994110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Вариант 2: индивидуальная защита методических разработок. Оценивают работу</w:t>
      </w:r>
    </w:p>
    <w:p w14:paraId="405E6701" w14:textId="77777777" w:rsidR="00293719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все обучающиеся. Методическая разработка может быть представлена в виде технологической</w:t>
      </w:r>
      <w:r w:rsidR="00293719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>карты (конспект</w:t>
      </w:r>
      <w:r w:rsidR="00FE61DE">
        <w:rPr>
          <w:rFonts w:eastAsia="DejaVuSans"/>
          <w:bCs/>
          <w:color w:val="000000"/>
        </w:rPr>
        <w:t xml:space="preserve">) урока родного </w:t>
      </w:r>
      <w:proofErr w:type="gramStart"/>
      <w:r w:rsidR="00FE61DE">
        <w:rPr>
          <w:rFonts w:eastAsia="DejaVuSans"/>
          <w:bCs/>
          <w:color w:val="000000"/>
        </w:rPr>
        <w:t>языка  или</w:t>
      </w:r>
      <w:proofErr w:type="gramEnd"/>
      <w:r w:rsidR="00FE61DE">
        <w:rPr>
          <w:rFonts w:eastAsia="DejaVuSans"/>
          <w:bCs/>
          <w:color w:val="000000"/>
        </w:rPr>
        <w:t xml:space="preserve"> родной литературы</w:t>
      </w:r>
      <w:r w:rsidRPr="003F321A">
        <w:rPr>
          <w:rFonts w:eastAsia="DejaVuSans"/>
          <w:bCs/>
          <w:color w:val="000000"/>
        </w:rPr>
        <w:t>.</w:t>
      </w:r>
    </w:p>
    <w:p w14:paraId="00A25806" w14:textId="77777777" w:rsidR="00293719" w:rsidRDefault="00293719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  </w:t>
      </w:r>
      <w:r w:rsidR="008F1AB2" w:rsidRPr="003F321A">
        <w:rPr>
          <w:rFonts w:eastAsia="DejaVuSans"/>
          <w:bCs/>
          <w:color w:val="000000"/>
        </w:rPr>
        <w:t xml:space="preserve"> Структура</w:t>
      </w:r>
      <w:r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технологической карты: Тема урока. Цель урока. Планируемые результаты. Основные термины</w:t>
      </w:r>
      <w:r w:rsidR="00375AED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и понятия. Инструментарий учителя. Домашнее задание. Этапы урока. Деятельность учителя.</w:t>
      </w:r>
      <w:r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 xml:space="preserve">Деятельность ученика. Способ оценивания. </w:t>
      </w:r>
    </w:p>
    <w:p w14:paraId="6F179CAB" w14:textId="77777777" w:rsidR="008F1AB2" w:rsidRPr="003F321A" w:rsidRDefault="00293719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Структура конспекта: Тема урока. Цель урока.</w:t>
      </w:r>
      <w:r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Планируемые результаты. Основные термины и понятия. Инструментарий учителя. Способ</w:t>
      </w:r>
      <w:r w:rsidR="00375AED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оценивания. Домашнее задание. Ход урока: ценностно-эмоциональный этап, ценностно-познавательный этап, ценностно-рефлексивный этап. В целях занятия должны быть четко</w:t>
      </w:r>
      <w:r w:rsidR="00375AED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определены планируемые результаты, включая предметные, метапредметные и личностные.</w:t>
      </w:r>
      <w:r w:rsidR="00375AED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При необходимости произведено разделение предметных результатов на уровни («ученик</w:t>
      </w:r>
      <w:r w:rsidR="00375AED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научится» и «ученик получит возможность научиться»).</w:t>
      </w:r>
    </w:p>
    <w:p w14:paraId="77E238B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Критерии оценивания:</w:t>
      </w:r>
    </w:p>
    <w:p w14:paraId="3CA5CB52" w14:textId="77777777" w:rsidR="008F1AB2" w:rsidRPr="003F321A" w:rsidRDefault="00375AED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цели, задачи урока и компоненты планирования полностью разработаны, логично выстроены,</w:t>
      </w:r>
      <w:r w:rsidR="003F321A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четко определены в соответствии с требованиями ФГОС и принципам системно-</w:t>
      </w:r>
    </w:p>
    <w:p w14:paraId="3F75EDB8" w14:textId="77777777" w:rsid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деятельностного подхода; </w:t>
      </w:r>
    </w:p>
    <w:p w14:paraId="2A2D7906" w14:textId="77777777" w:rsidR="003F321A" w:rsidRDefault="00375AED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планируемые результаты урока соответствуют поставленным</w:t>
      </w:r>
      <w:r w:rsidR="003F578B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 xml:space="preserve">целям и задачам; </w:t>
      </w:r>
    </w:p>
    <w:p w14:paraId="2D88921B" w14:textId="77777777" w:rsidR="008F1AB2" w:rsidRPr="003F321A" w:rsidRDefault="00375AED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предметное содержание отобрано в соответствии с поставленной целью и</w:t>
      </w:r>
    </w:p>
    <w:p w14:paraId="6B59CEC0" w14:textId="77777777" w:rsid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целями изучения учебного предмета; </w:t>
      </w:r>
    </w:p>
    <w:p w14:paraId="6F5D9DBF" w14:textId="77777777" w:rsidR="003F321A" w:rsidRDefault="00375AED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при выборе методов работы и видов деятельности на</w:t>
      </w:r>
      <w:r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 xml:space="preserve">уроке учтены возрастные особенности обучающихся; </w:t>
      </w:r>
    </w:p>
    <w:p w14:paraId="7579AE48" w14:textId="77777777" w:rsidR="003F321A" w:rsidRDefault="00FC1E4C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при планировании урока использованы</w:t>
      </w:r>
      <w:r w:rsidR="00375AED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 xml:space="preserve">современные педагогические технологии и методы; </w:t>
      </w:r>
    </w:p>
    <w:p w14:paraId="581FF0C6" w14:textId="77777777" w:rsidR="008F1AB2" w:rsidRPr="003F321A" w:rsidRDefault="00FC1E4C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предлагаемый учебный материал несет</w:t>
      </w:r>
      <w:r w:rsidR="00375AED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>ценностный аспект, т.е. позволяет формировать у учащихся базовые национальные ценности;</w:t>
      </w:r>
    </w:p>
    <w:p w14:paraId="5C64B611" w14:textId="77777777" w:rsidR="008F1AB2" w:rsidRPr="003F321A" w:rsidRDefault="00FC1E4C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используемые методы активизируют работу учащихся: ученики сами задают вопросы,</w:t>
      </w:r>
    </w:p>
    <w:p w14:paraId="1EA997B9" w14:textId="77777777" w:rsid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lastRenderedPageBreak/>
        <w:t xml:space="preserve">стремятся ответить на вопрос учителя; </w:t>
      </w:r>
    </w:p>
    <w:p w14:paraId="6B2E5D1C" w14:textId="77777777" w:rsidR="003F321A" w:rsidRDefault="00FC1E4C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выбранные способы и средства оценивания</w:t>
      </w:r>
      <w:r w:rsidR="00375AED">
        <w:rPr>
          <w:rFonts w:eastAsia="DejaVuSans"/>
          <w:bCs/>
          <w:color w:val="000000"/>
        </w:rPr>
        <w:t xml:space="preserve"> </w:t>
      </w:r>
      <w:r w:rsidR="000B6732">
        <w:rPr>
          <w:rFonts w:eastAsia="DejaVuSans"/>
          <w:bCs/>
          <w:color w:val="000000"/>
        </w:rPr>
        <w:t xml:space="preserve">должны </w:t>
      </w:r>
      <w:proofErr w:type="gramStart"/>
      <w:r w:rsidR="000B6732">
        <w:rPr>
          <w:rFonts w:eastAsia="DejaVuSans"/>
          <w:bCs/>
          <w:color w:val="000000"/>
        </w:rPr>
        <w:t xml:space="preserve">соответствовать  </w:t>
      </w:r>
      <w:r w:rsidR="008F1AB2" w:rsidRPr="003F321A">
        <w:rPr>
          <w:rFonts w:eastAsia="DejaVuSans"/>
          <w:bCs/>
          <w:color w:val="000000"/>
        </w:rPr>
        <w:t>ад</w:t>
      </w:r>
      <w:r w:rsidR="00375AED">
        <w:rPr>
          <w:rFonts w:eastAsia="DejaVuSans"/>
          <w:bCs/>
          <w:color w:val="000000"/>
        </w:rPr>
        <w:t>екватны</w:t>
      </w:r>
      <w:r w:rsidR="000B6732">
        <w:rPr>
          <w:rFonts w:eastAsia="DejaVuSans"/>
          <w:bCs/>
          <w:color w:val="000000"/>
        </w:rPr>
        <w:t>м</w:t>
      </w:r>
      <w:proofErr w:type="gramEnd"/>
      <w:r w:rsidR="00375AED">
        <w:rPr>
          <w:rFonts w:eastAsia="DejaVuSans"/>
          <w:bCs/>
          <w:color w:val="000000"/>
        </w:rPr>
        <w:t xml:space="preserve"> возрастным особенностям </w:t>
      </w:r>
      <w:r w:rsidR="008F1AB2" w:rsidRPr="003F321A">
        <w:rPr>
          <w:rFonts w:eastAsia="DejaVuSans"/>
          <w:bCs/>
          <w:color w:val="000000"/>
        </w:rPr>
        <w:t>обучающихся</w:t>
      </w:r>
      <w:r w:rsidR="000B6732">
        <w:rPr>
          <w:rFonts w:eastAsia="DejaVuSans"/>
          <w:bCs/>
          <w:color w:val="000000"/>
        </w:rPr>
        <w:t xml:space="preserve">. </w:t>
      </w:r>
      <w:r w:rsidR="008F1AB2" w:rsidRPr="003F321A">
        <w:rPr>
          <w:rFonts w:eastAsia="DejaVuSans"/>
          <w:bCs/>
          <w:color w:val="000000"/>
        </w:rPr>
        <w:t xml:space="preserve"> </w:t>
      </w:r>
      <w:r w:rsidR="000B6732">
        <w:rPr>
          <w:rFonts w:eastAsia="DejaVuSans"/>
          <w:bCs/>
          <w:color w:val="000000"/>
        </w:rPr>
        <w:t>И</w:t>
      </w:r>
      <w:r w:rsidR="00A04E9F">
        <w:rPr>
          <w:rFonts w:eastAsia="DejaVuSans"/>
          <w:bCs/>
          <w:color w:val="000000"/>
        </w:rPr>
        <w:t>,</w:t>
      </w:r>
      <w:r w:rsidR="000B6732">
        <w:rPr>
          <w:rFonts w:eastAsia="DejaVuSans"/>
          <w:bCs/>
          <w:color w:val="000000"/>
        </w:rPr>
        <w:t xml:space="preserve"> </w:t>
      </w:r>
      <w:r w:rsidR="008F1AB2" w:rsidRPr="003F321A">
        <w:rPr>
          <w:rFonts w:eastAsia="DejaVuSans"/>
          <w:bCs/>
          <w:color w:val="000000"/>
        </w:rPr>
        <w:t xml:space="preserve">нацелены на </w:t>
      </w:r>
      <w:proofErr w:type="gramStart"/>
      <w:r w:rsidR="008F1AB2" w:rsidRPr="003F321A">
        <w:rPr>
          <w:rFonts w:eastAsia="DejaVuSans"/>
          <w:bCs/>
          <w:color w:val="000000"/>
        </w:rPr>
        <w:t>диагностику</w:t>
      </w:r>
      <w:r w:rsidR="00375AED">
        <w:rPr>
          <w:rFonts w:eastAsia="DejaVuSans"/>
          <w:bCs/>
          <w:color w:val="000000"/>
        </w:rPr>
        <w:t xml:space="preserve">  </w:t>
      </w:r>
      <w:r w:rsidR="008F1AB2" w:rsidRPr="003F321A">
        <w:rPr>
          <w:rFonts w:eastAsia="DejaVuSans"/>
          <w:bCs/>
          <w:color w:val="000000"/>
        </w:rPr>
        <w:t>запланированных</w:t>
      </w:r>
      <w:proofErr w:type="gramEnd"/>
      <w:r w:rsidR="008F1AB2" w:rsidRPr="003F321A">
        <w:rPr>
          <w:rFonts w:eastAsia="DejaVuSans"/>
          <w:bCs/>
          <w:color w:val="000000"/>
        </w:rPr>
        <w:t xml:space="preserve"> результатов; </w:t>
      </w:r>
    </w:p>
    <w:p w14:paraId="6CB6F142" w14:textId="77777777" w:rsidR="00375AED" w:rsidRDefault="00FC1E4C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>
        <w:rPr>
          <w:rFonts w:eastAsia="DejaVuSans"/>
          <w:bCs/>
          <w:color w:val="000000"/>
        </w:rPr>
        <w:t>-</w:t>
      </w:r>
      <w:r w:rsidR="008F1AB2" w:rsidRPr="003F321A">
        <w:rPr>
          <w:rFonts w:eastAsia="DejaVuSans"/>
          <w:bCs/>
          <w:color w:val="000000"/>
        </w:rPr>
        <w:t>используются методы формирования положительной</w:t>
      </w:r>
      <w:r w:rsidR="00375AED">
        <w:rPr>
          <w:rFonts w:eastAsia="DejaVuSans"/>
          <w:bCs/>
          <w:color w:val="000000"/>
        </w:rPr>
        <w:t xml:space="preserve">   </w:t>
      </w:r>
      <w:r w:rsidR="008F1AB2" w:rsidRPr="003F321A">
        <w:rPr>
          <w:rFonts w:eastAsia="DejaVuSans"/>
          <w:bCs/>
          <w:color w:val="000000"/>
        </w:rPr>
        <w:t xml:space="preserve">мотивации. </w:t>
      </w:r>
    </w:p>
    <w:p w14:paraId="41525502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Показатели оценки: да, частично, нет.</w:t>
      </w:r>
    </w:p>
    <w:p w14:paraId="0E93F416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Примеры заданий:</w:t>
      </w:r>
    </w:p>
    <w:p w14:paraId="5D07B8F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 xml:space="preserve">Урок 4. Развитие </w:t>
      </w:r>
      <w:proofErr w:type="gramStart"/>
      <w:r w:rsidR="00375AED">
        <w:rPr>
          <w:rFonts w:eastAsia="DejaVuSans"/>
          <w:bCs/>
          <w:color w:val="000000"/>
        </w:rPr>
        <w:t xml:space="preserve">ингушского  </w:t>
      </w:r>
      <w:r w:rsidRPr="003F321A">
        <w:rPr>
          <w:rFonts w:eastAsia="DejaVuSans"/>
          <w:bCs/>
          <w:color w:val="000000"/>
        </w:rPr>
        <w:t>языка</w:t>
      </w:r>
      <w:proofErr w:type="gramEnd"/>
      <w:r w:rsidRPr="003F321A">
        <w:rPr>
          <w:rFonts w:eastAsia="DejaVuSans"/>
          <w:bCs/>
          <w:color w:val="000000"/>
        </w:rPr>
        <w:t xml:space="preserve"> как закономерный процесс</w:t>
      </w:r>
    </w:p>
    <w:p w14:paraId="0C4FFF27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Цели</w:t>
      </w:r>
      <w:r w:rsidRPr="003F321A">
        <w:rPr>
          <w:rFonts w:eastAsia="DejaVuSans"/>
          <w:bCs/>
          <w:color w:val="000000"/>
        </w:rPr>
        <w:t xml:space="preserve">. </w:t>
      </w:r>
      <w:r w:rsidRPr="003F321A">
        <w:rPr>
          <w:rFonts w:eastAsia="DejaVuSans-Oblique"/>
          <w:bCs/>
          <w:iCs/>
          <w:color w:val="000000"/>
        </w:rPr>
        <w:t>Личностные</w:t>
      </w:r>
      <w:r w:rsidRPr="003F321A">
        <w:rPr>
          <w:rFonts w:eastAsia="DejaVuSans"/>
          <w:bCs/>
          <w:color w:val="000000"/>
        </w:rPr>
        <w:t>: воспитывать ценностное отношение к родному языку как хранителю</w:t>
      </w:r>
    </w:p>
    <w:p w14:paraId="73FC34B6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культуры (формируется на протяжении всего года)</w:t>
      </w:r>
    </w:p>
    <w:p w14:paraId="2D7F172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Метапредметные</w:t>
      </w:r>
      <w:r w:rsidRPr="003F321A">
        <w:rPr>
          <w:rFonts w:eastAsia="DejaVuSans"/>
          <w:bCs/>
          <w:color w:val="000000"/>
        </w:rPr>
        <w:t>: анализировать языковой материал, переводить информацию из одной</w:t>
      </w:r>
    </w:p>
    <w:p w14:paraId="7FA77EA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знаковой системы в другую (схему); строить монологическое высказывание в устной форме,</w:t>
      </w:r>
    </w:p>
    <w:p w14:paraId="57B24D1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аргументировать свою точку зрения, работать со словарями, в том числе электронными</w:t>
      </w:r>
    </w:p>
    <w:p w14:paraId="6E45555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proofErr w:type="gramStart"/>
      <w:r w:rsidRPr="003F321A">
        <w:rPr>
          <w:rFonts w:eastAsia="DejaVuSans"/>
          <w:bCs/>
          <w:color w:val="000000"/>
        </w:rPr>
        <w:t>,формулировать</w:t>
      </w:r>
      <w:proofErr w:type="gramEnd"/>
      <w:r w:rsidRPr="003F321A">
        <w:rPr>
          <w:rFonts w:eastAsia="DejaVuSans"/>
          <w:bCs/>
          <w:color w:val="000000"/>
        </w:rPr>
        <w:t xml:space="preserve"> гипотезы, проводить взаимооценку.</w:t>
      </w:r>
    </w:p>
    <w:p w14:paraId="74E78B1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Предметные</w:t>
      </w:r>
      <w:r w:rsidRPr="003F321A">
        <w:rPr>
          <w:rFonts w:eastAsia="DejaVuSans"/>
          <w:bCs/>
          <w:color w:val="000000"/>
        </w:rPr>
        <w:t>: понимать процессы заимствования лексики как результат взаимодействия</w:t>
      </w:r>
    </w:p>
    <w:p w14:paraId="71D11E2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национальных культур.</w:t>
      </w:r>
    </w:p>
    <w:p w14:paraId="7E7F45D6" w14:textId="77777777" w:rsidR="008F1AB2" w:rsidRPr="000B6732" w:rsidRDefault="000B6732" w:rsidP="008F1AB2">
      <w:pPr>
        <w:autoSpaceDE w:val="0"/>
        <w:autoSpaceDN w:val="0"/>
        <w:adjustRightInd w:val="0"/>
        <w:rPr>
          <w:rFonts w:eastAsia="DejaVuSans"/>
          <w:bCs/>
        </w:rPr>
      </w:pPr>
      <w:r>
        <w:rPr>
          <w:rFonts w:eastAsia="DejaVuSans-BoldOblique"/>
          <w:bCs/>
          <w:iCs/>
        </w:rPr>
        <w:t xml:space="preserve">     </w:t>
      </w:r>
      <w:r w:rsidR="008F1AB2" w:rsidRPr="000B6732">
        <w:rPr>
          <w:rFonts w:eastAsia="DejaVuSans-BoldOblique"/>
          <w:bCs/>
          <w:iCs/>
        </w:rPr>
        <w:t xml:space="preserve">Опорные понятия, термины: </w:t>
      </w:r>
      <w:r w:rsidR="008F1AB2" w:rsidRPr="000B6732">
        <w:rPr>
          <w:rFonts w:eastAsia="DejaVuSans"/>
          <w:bCs/>
        </w:rPr>
        <w:t xml:space="preserve">устаревшая лексика, процессы развития </w:t>
      </w:r>
      <w:r w:rsidR="00375AED" w:rsidRPr="000B6732">
        <w:rPr>
          <w:rFonts w:eastAsia="DejaVuSans"/>
          <w:bCs/>
        </w:rPr>
        <w:t xml:space="preserve">ингушского </w:t>
      </w:r>
      <w:proofErr w:type="gramStart"/>
      <w:r w:rsidR="008F1AB2" w:rsidRPr="000B6732">
        <w:rPr>
          <w:rFonts w:eastAsia="DejaVuSans"/>
          <w:bCs/>
        </w:rPr>
        <w:t>языка,</w:t>
      </w:r>
      <w:r w:rsidR="008237E0" w:rsidRPr="000B6732">
        <w:rPr>
          <w:rFonts w:eastAsia="DejaVuSans"/>
          <w:bCs/>
        </w:rPr>
        <w:t xml:space="preserve">  </w:t>
      </w:r>
      <w:r w:rsidR="008F1AB2" w:rsidRPr="000B6732">
        <w:rPr>
          <w:rFonts w:eastAsia="DejaVuSans"/>
          <w:bCs/>
        </w:rPr>
        <w:t>факторы</w:t>
      </w:r>
      <w:proofErr w:type="gramEnd"/>
      <w:r w:rsidR="008F1AB2" w:rsidRPr="000B6732">
        <w:rPr>
          <w:rFonts w:eastAsia="DejaVuSans"/>
          <w:bCs/>
        </w:rPr>
        <w:t xml:space="preserve"> развития</w:t>
      </w:r>
      <w:r w:rsidR="00375AED" w:rsidRPr="000B6732">
        <w:rPr>
          <w:rFonts w:eastAsia="DejaVuSans"/>
          <w:bCs/>
        </w:rPr>
        <w:t xml:space="preserve"> ингушского языка.</w:t>
      </w:r>
    </w:p>
    <w:p w14:paraId="73A72A6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 xml:space="preserve">Инструментарий учителя: </w:t>
      </w:r>
      <w:r w:rsidRPr="003F321A">
        <w:rPr>
          <w:rFonts w:eastAsia="DejaVuSans"/>
          <w:bCs/>
          <w:color w:val="000000"/>
        </w:rPr>
        <w:t>учебник: упр. 2</w:t>
      </w:r>
      <w:r w:rsidR="008237E0">
        <w:rPr>
          <w:rFonts w:eastAsia="DejaVuSans"/>
          <w:bCs/>
          <w:color w:val="000000"/>
        </w:rPr>
        <w:t>4</w:t>
      </w:r>
      <w:r w:rsidRPr="003F321A">
        <w:rPr>
          <w:rFonts w:eastAsia="DejaVuSans"/>
          <w:bCs/>
          <w:color w:val="000000"/>
        </w:rPr>
        <w:t>, 2</w:t>
      </w:r>
      <w:r w:rsidR="008237E0">
        <w:rPr>
          <w:rFonts w:eastAsia="DejaVuSans"/>
          <w:bCs/>
          <w:color w:val="000000"/>
        </w:rPr>
        <w:t>6, 31</w:t>
      </w:r>
      <w:r w:rsidRPr="003F321A">
        <w:rPr>
          <w:rFonts w:eastAsia="DejaVuSans"/>
          <w:bCs/>
          <w:color w:val="000000"/>
        </w:rPr>
        <w:t>, 3</w:t>
      </w:r>
      <w:r w:rsidR="008237E0">
        <w:rPr>
          <w:rFonts w:eastAsia="DejaVuSans"/>
          <w:bCs/>
          <w:color w:val="000000"/>
        </w:rPr>
        <w:t>2</w:t>
      </w:r>
      <w:r w:rsidRPr="003F321A">
        <w:rPr>
          <w:rFonts w:eastAsia="DejaVuSans"/>
          <w:bCs/>
          <w:color w:val="000000"/>
        </w:rPr>
        <w:t>, рубрики «Лингвистические заметки»</w:t>
      </w:r>
      <w:r w:rsidR="008237E0">
        <w:rPr>
          <w:rFonts w:eastAsia="DejaVuSans"/>
          <w:bCs/>
          <w:color w:val="000000"/>
        </w:rPr>
        <w:t>.</w:t>
      </w:r>
    </w:p>
    <w:p w14:paraId="6F13E2BA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Критерии оценки устного</w:t>
      </w:r>
      <w:r w:rsidR="008237E0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>монологического высказывания (см. критерии устного монологического ответа на итоговом</w:t>
      </w:r>
      <w:r w:rsidR="008237E0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>собеседовании). Учебный диалог, работа в парах/мини-группах.</w:t>
      </w:r>
    </w:p>
    <w:p w14:paraId="68EDE3E4" w14:textId="77777777" w:rsidR="008237E0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 xml:space="preserve">Способ оценивания: </w:t>
      </w:r>
      <w:r w:rsidRPr="003F321A">
        <w:rPr>
          <w:rFonts w:eastAsia="DejaVuSans"/>
          <w:bCs/>
          <w:color w:val="000000"/>
        </w:rPr>
        <w:t>по критериям, предлаг</w:t>
      </w:r>
      <w:r w:rsidR="008237E0">
        <w:rPr>
          <w:rFonts w:eastAsia="DejaVuSans"/>
          <w:bCs/>
          <w:color w:val="000000"/>
        </w:rPr>
        <w:t>аемым к устному монологическому</w:t>
      </w:r>
    </w:p>
    <w:p w14:paraId="094C987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color w:val="000000"/>
        </w:rPr>
      </w:pPr>
      <w:r w:rsidRPr="003F321A">
        <w:rPr>
          <w:rFonts w:eastAsia="DejaVuSans"/>
          <w:bCs/>
          <w:color w:val="000000"/>
        </w:rPr>
        <w:t>высказыванию,</w:t>
      </w:r>
      <w:r w:rsidR="00A04E9F">
        <w:rPr>
          <w:rFonts w:eastAsia="DejaVuSans"/>
          <w:bCs/>
          <w:color w:val="000000"/>
        </w:rPr>
        <w:t xml:space="preserve"> </w:t>
      </w:r>
      <w:r w:rsidRPr="003F321A">
        <w:rPr>
          <w:rFonts w:eastAsia="DejaVuSans"/>
          <w:bCs/>
          <w:color w:val="000000"/>
        </w:rPr>
        <w:t xml:space="preserve">к выразительному чтению текста, к упр. </w:t>
      </w:r>
      <w:r w:rsidR="008237E0">
        <w:rPr>
          <w:rFonts w:eastAsia="DejaVuSans"/>
          <w:bCs/>
          <w:color w:val="000000"/>
        </w:rPr>
        <w:t>24</w:t>
      </w:r>
      <w:r w:rsidR="000B6732">
        <w:rPr>
          <w:rFonts w:eastAsia="DejaVuSans"/>
          <w:bCs/>
          <w:color w:val="000000"/>
        </w:rPr>
        <w:t>.</w:t>
      </w:r>
    </w:p>
    <w:p w14:paraId="5A80EF2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 xml:space="preserve">Домашнее задание: </w:t>
      </w:r>
      <w:r w:rsidR="008237E0">
        <w:rPr>
          <w:rFonts w:eastAsia="DejaVuSans"/>
          <w:bCs/>
          <w:iCs/>
          <w:color w:val="000000"/>
        </w:rPr>
        <w:t>§4, упр. 32</w:t>
      </w:r>
    </w:p>
    <w:p w14:paraId="1F62BB27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Этап 1. Ценностно-эмоциональный</w:t>
      </w:r>
    </w:p>
    <w:p w14:paraId="29B28BC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Учитель</w:t>
      </w:r>
      <w:r w:rsidRPr="003F321A">
        <w:rPr>
          <w:rFonts w:eastAsia="DejaVuSans"/>
          <w:bCs/>
          <w:iCs/>
          <w:color w:val="000000"/>
        </w:rPr>
        <w:t>. Перед вами слова:</w:t>
      </w:r>
      <w:r w:rsidR="003F578B">
        <w:rPr>
          <w:rFonts w:eastAsia="DejaVuSans-Oblique"/>
          <w:bCs/>
          <w:iCs/>
          <w:color w:val="000000"/>
        </w:rPr>
        <w:t xml:space="preserve"> вIовнаш, </w:t>
      </w:r>
      <w:proofErr w:type="gramStart"/>
      <w:r w:rsidR="003F578B">
        <w:rPr>
          <w:rFonts w:eastAsia="DejaVuSans-Oblique"/>
          <w:bCs/>
          <w:iCs/>
          <w:color w:val="000000"/>
        </w:rPr>
        <w:t xml:space="preserve">элгац,   </w:t>
      </w:r>
      <w:proofErr w:type="gramEnd"/>
      <w:r w:rsidR="003F578B">
        <w:rPr>
          <w:rFonts w:eastAsia="DejaVuSans-Oblique"/>
          <w:bCs/>
          <w:iCs/>
          <w:color w:val="000000"/>
        </w:rPr>
        <w:t xml:space="preserve">  таж, т</w:t>
      </w:r>
      <w:r w:rsidR="003F578B">
        <w:rPr>
          <w:rFonts w:eastAsia="DejaVuSans-Oblique"/>
          <w:bCs/>
          <w:iCs/>
          <w:color w:val="000000"/>
          <w:lang w:val="en-US"/>
        </w:rPr>
        <w:t>I</w:t>
      </w:r>
      <w:r w:rsidR="003F578B">
        <w:rPr>
          <w:rFonts w:eastAsia="DejaVuSans-Oblique"/>
          <w:bCs/>
          <w:iCs/>
          <w:color w:val="000000"/>
        </w:rPr>
        <w:t>аьск.</w:t>
      </w:r>
      <w:r w:rsidRPr="003F321A">
        <w:rPr>
          <w:rFonts w:eastAsia="DejaVuSans"/>
          <w:bCs/>
          <w:iCs/>
          <w:color w:val="000000"/>
        </w:rPr>
        <w:t xml:space="preserve"> Как вы считаете, что они</w:t>
      </w:r>
    </w:p>
    <w:p w14:paraId="41AA1FF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обозначают и когда, по-вашему, они могли появиться?</w:t>
      </w:r>
    </w:p>
    <w:p w14:paraId="369A626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Ученики выдвигают свои версии</w:t>
      </w:r>
    </w:p>
    <w:p w14:paraId="5BBD4741" w14:textId="77777777" w:rsidR="008F1AB2" w:rsidRPr="000F2D92" w:rsidRDefault="008F1AB2" w:rsidP="000F2D92">
      <w:pPr>
        <w:autoSpaceDE w:val="0"/>
        <w:autoSpaceDN w:val="0"/>
        <w:adjustRightInd w:val="0"/>
        <w:rPr>
          <w:rFonts w:eastAsia="DejaVuSans"/>
          <w:bCs/>
          <w:iCs/>
          <w:color w:val="002060"/>
        </w:rPr>
      </w:pPr>
      <w:r w:rsidRPr="000F2D92">
        <w:rPr>
          <w:rFonts w:eastAsia="DejaVuSans-BoldOblique"/>
          <w:bCs/>
          <w:iCs/>
          <w:color w:val="002060"/>
        </w:rPr>
        <w:t>Учитель</w:t>
      </w:r>
      <w:r w:rsidRPr="000F2D92">
        <w:rPr>
          <w:rFonts w:eastAsia="DejaVuSans"/>
          <w:bCs/>
          <w:iCs/>
          <w:color w:val="002060"/>
        </w:rPr>
        <w:t>. Давайте проверим себя. Обратимся к словар</w:t>
      </w:r>
      <w:r w:rsidR="000F2D92" w:rsidRPr="000F2D92">
        <w:rPr>
          <w:rFonts w:eastAsia="DejaVuSans"/>
          <w:bCs/>
          <w:iCs/>
          <w:color w:val="002060"/>
        </w:rPr>
        <w:t>ю А</w:t>
      </w:r>
      <w:r w:rsidRPr="000F2D92">
        <w:rPr>
          <w:rFonts w:eastAsia="DejaVuSans"/>
          <w:bCs/>
          <w:iCs/>
          <w:color w:val="002060"/>
        </w:rPr>
        <w:t>.</w:t>
      </w:r>
      <w:r w:rsidR="000F2D92" w:rsidRPr="000F2D92">
        <w:rPr>
          <w:rFonts w:eastAsia="DejaVuSans"/>
          <w:bCs/>
          <w:iCs/>
          <w:color w:val="002060"/>
        </w:rPr>
        <w:t xml:space="preserve"> Куркиева.</w:t>
      </w:r>
      <w:r w:rsidRPr="000F2D92">
        <w:rPr>
          <w:rFonts w:eastAsia="DejaVuSans"/>
          <w:bCs/>
          <w:iCs/>
          <w:color w:val="002060"/>
        </w:rPr>
        <w:t xml:space="preserve"> </w:t>
      </w:r>
    </w:p>
    <w:p w14:paraId="076379E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Ученики читают значения слов, оценивают свои предположения</w:t>
      </w:r>
    </w:p>
    <w:p w14:paraId="0E488556" w14:textId="77777777" w:rsidR="008F1AB2" w:rsidRPr="003F321A" w:rsidRDefault="00311E76" w:rsidP="00311E76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>
        <w:rPr>
          <w:rFonts w:eastAsia="DejaVuSans-Oblique"/>
          <w:bCs/>
          <w:iCs/>
          <w:color w:val="000000"/>
        </w:rPr>
        <w:t>В</w:t>
      </w:r>
      <w:r w:rsidR="003F578B">
        <w:rPr>
          <w:rFonts w:eastAsia="DejaVuSans-Oblique"/>
          <w:bCs/>
          <w:iCs/>
          <w:color w:val="000000"/>
        </w:rPr>
        <w:t>I</w:t>
      </w:r>
      <w:r>
        <w:rPr>
          <w:rFonts w:eastAsia="DejaVuSans-Oblique"/>
          <w:bCs/>
          <w:iCs/>
          <w:color w:val="000000"/>
        </w:rPr>
        <w:t>ОВ</w:t>
      </w:r>
      <w:r w:rsidR="008F1AB2" w:rsidRPr="003F321A">
        <w:rPr>
          <w:rFonts w:eastAsia="DejaVuSans-BoldOblique"/>
          <w:bCs/>
          <w:iCs/>
          <w:color w:val="000000"/>
        </w:rPr>
        <w:t xml:space="preserve">, </w:t>
      </w:r>
      <w:r w:rsidR="008F1AB2" w:rsidRPr="003F321A">
        <w:rPr>
          <w:rFonts w:eastAsia="DejaVuSans"/>
          <w:bCs/>
          <w:iCs/>
          <w:color w:val="000000"/>
        </w:rPr>
        <w:t>-</w:t>
      </w:r>
      <w:r w:rsidR="003F578B">
        <w:rPr>
          <w:rFonts w:eastAsia="DejaVuSans"/>
          <w:bCs/>
          <w:iCs/>
          <w:color w:val="000000"/>
        </w:rPr>
        <w:t xml:space="preserve"> </w:t>
      </w:r>
      <w:r w:rsidR="00545764">
        <w:rPr>
          <w:rFonts w:eastAsia="DejaVuSans"/>
          <w:bCs/>
          <w:iCs/>
          <w:color w:val="000000"/>
        </w:rPr>
        <w:t>(</w:t>
      </w:r>
      <w:proofErr w:type="gramStart"/>
      <w:r w:rsidR="00545764">
        <w:rPr>
          <w:rFonts w:eastAsia="DejaVuSans"/>
          <w:bCs/>
          <w:iCs/>
          <w:color w:val="000000"/>
        </w:rPr>
        <w:t>я,я</w:t>
      </w:r>
      <w:proofErr w:type="gramEnd"/>
      <w:r w:rsidR="00545764">
        <w:rPr>
          <w:rFonts w:eastAsia="DejaVuSans"/>
          <w:bCs/>
          <w:iCs/>
          <w:color w:val="000000"/>
        </w:rPr>
        <w:t>)</w:t>
      </w:r>
      <w:r>
        <w:rPr>
          <w:rFonts w:eastAsia="DejaVuSans"/>
          <w:bCs/>
          <w:iCs/>
          <w:color w:val="000000"/>
        </w:rPr>
        <w:t>,</w:t>
      </w:r>
      <w:r w:rsidR="00545764">
        <w:rPr>
          <w:rFonts w:eastAsia="DejaVuSans"/>
          <w:bCs/>
          <w:iCs/>
          <w:color w:val="000000"/>
        </w:rPr>
        <w:t xml:space="preserve"> д,   -но; д.т. –аш. 2.Боевая башня</w:t>
      </w:r>
      <w:r>
        <w:rPr>
          <w:rFonts w:eastAsia="DejaVuSans"/>
          <w:bCs/>
          <w:iCs/>
          <w:color w:val="000000"/>
        </w:rPr>
        <w:t xml:space="preserve">. </w:t>
      </w:r>
    </w:p>
    <w:p w14:paraId="0F2FF5BC" w14:textId="77777777" w:rsidR="008F1AB2" w:rsidRPr="003F321A" w:rsidRDefault="00311E76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>
        <w:rPr>
          <w:rFonts w:eastAsia="DejaVuSans-BoldOblique"/>
          <w:bCs/>
          <w:iCs/>
          <w:color w:val="000000"/>
        </w:rPr>
        <w:t>ЭЛГАЦ</w:t>
      </w:r>
      <w:r w:rsidR="008F1AB2" w:rsidRPr="003F321A">
        <w:rPr>
          <w:rFonts w:eastAsia="DejaVuSans-BoldOblique"/>
          <w:bCs/>
          <w:iCs/>
          <w:color w:val="000000"/>
        </w:rPr>
        <w:t xml:space="preserve">, </w:t>
      </w:r>
      <w:r w:rsidR="00020A47">
        <w:rPr>
          <w:rFonts w:eastAsia="DejaVuSans-BoldOblique"/>
          <w:bCs/>
          <w:iCs/>
          <w:color w:val="000000"/>
        </w:rPr>
        <w:t>(да, да), д.</w:t>
      </w:r>
      <w:r w:rsidR="00020A47">
        <w:rPr>
          <w:rFonts w:eastAsia="DejaVuSans"/>
          <w:bCs/>
          <w:iCs/>
          <w:color w:val="000000"/>
        </w:rPr>
        <w:t>- о</w:t>
      </w:r>
      <w:r w:rsidR="008F1AB2" w:rsidRPr="003F321A">
        <w:rPr>
          <w:rFonts w:eastAsia="DejaVuSans"/>
          <w:bCs/>
          <w:iCs/>
          <w:color w:val="000000"/>
        </w:rPr>
        <w:t xml:space="preserve">, </w:t>
      </w:r>
      <w:r w:rsidR="00020A47">
        <w:rPr>
          <w:rFonts w:eastAsia="DejaVuSans-Oblique"/>
          <w:bCs/>
          <w:iCs/>
          <w:color w:val="000000"/>
        </w:rPr>
        <w:t>д.т. -аш</w:t>
      </w:r>
      <w:r>
        <w:rPr>
          <w:rFonts w:eastAsia="DejaVuSans"/>
          <w:bCs/>
          <w:iCs/>
          <w:color w:val="000000"/>
        </w:rPr>
        <w:t xml:space="preserve">. </w:t>
      </w:r>
      <w:r w:rsidR="008F1AB2" w:rsidRPr="003F321A">
        <w:rPr>
          <w:rFonts w:eastAsia="DejaVuSans-BoldOblique"/>
          <w:bCs/>
          <w:iCs/>
          <w:color w:val="000000"/>
        </w:rPr>
        <w:t xml:space="preserve">2. </w:t>
      </w:r>
      <w:r>
        <w:rPr>
          <w:rFonts w:eastAsia="DejaVuSans"/>
          <w:bCs/>
          <w:iCs/>
          <w:color w:val="000000"/>
        </w:rPr>
        <w:t>Текъамаш леладаь      моттиг.</w:t>
      </w:r>
    </w:p>
    <w:p w14:paraId="3DF2D755" w14:textId="77777777" w:rsidR="008F1AB2" w:rsidRPr="003F321A" w:rsidRDefault="00311E76" w:rsidP="00311E76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>
        <w:rPr>
          <w:rFonts w:eastAsia="DejaVuSans-BoldOblique"/>
          <w:bCs/>
          <w:iCs/>
          <w:color w:val="000000"/>
        </w:rPr>
        <w:t>Т</w:t>
      </w:r>
      <w:r w:rsidR="00020A47">
        <w:rPr>
          <w:rFonts w:eastAsia="DejaVuSans-BoldOblique"/>
          <w:bCs/>
          <w:iCs/>
          <w:color w:val="000000"/>
        </w:rPr>
        <w:t>АЖ</w:t>
      </w:r>
      <w:r w:rsidR="008F1AB2" w:rsidRPr="003F321A">
        <w:rPr>
          <w:rFonts w:eastAsia="DejaVuSans-BoldOblique"/>
          <w:bCs/>
          <w:iCs/>
          <w:color w:val="000000"/>
        </w:rPr>
        <w:t xml:space="preserve">, </w:t>
      </w:r>
      <w:r w:rsidR="008F1AB2" w:rsidRPr="003F321A">
        <w:rPr>
          <w:rFonts w:eastAsia="DejaVuSans"/>
          <w:bCs/>
          <w:iCs/>
          <w:color w:val="000000"/>
        </w:rPr>
        <w:t>-</w:t>
      </w:r>
      <w:r w:rsidR="00020A47">
        <w:rPr>
          <w:rFonts w:eastAsia="DejaVuSans"/>
          <w:bCs/>
          <w:iCs/>
          <w:color w:val="000000"/>
        </w:rPr>
        <w:t xml:space="preserve"> (</w:t>
      </w:r>
      <w:proofErr w:type="gramStart"/>
      <w:r w:rsidR="00020A47">
        <w:rPr>
          <w:rFonts w:eastAsia="DejaVuSans"/>
          <w:bCs/>
          <w:iCs/>
          <w:color w:val="000000"/>
        </w:rPr>
        <w:t>я,я</w:t>
      </w:r>
      <w:proofErr w:type="gramEnd"/>
      <w:r w:rsidR="00020A47">
        <w:rPr>
          <w:rFonts w:eastAsia="DejaVuSans"/>
          <w:bCs/>
          <w:iCs/>
          <w:color w:val="000000"/>
        </w:rPr>
        <w:t xml:space="preserve">),    д.-о; д.т. –аш.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1AB2" w:rsidRPr="003F321A">
        <w:rPr>
          <w:rFonts w:eastAsia="DejaVuSans-BoldOblique"/>
          <w:bCs/>
          <w:iCs/>
          <w:color w:val="000000"/>
        </w:rPr>
        <w:t xml:space="preserve">1. </w:t>
      </w:r>
      <w:r w:rsidR="008F1AB2" w:rsidRPr="003F321A">
        <w:rPr>
          <w:rFonts w:eastAsia="DejaVuSans"/>
          <w:bCs/>
          <w:iCs/>
          <w:color w:val="000000"/>
        </w:rPr>
        <w:t xml:space="preserve">В старинном вооружении: часть шлема, опускаемая на лицо. </w:t>
      </w:r>
    </w:p>
    <w:p w14:paraId="283BADE6" w14:textId="77777777" w:rsidR="008F1AB2" w:rsidRPr="003F321A" w:rsidRDefault="008F1AB2" w:rsidP="00311E76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Т</w:t>
      </w:r>
      <w:r w:rsidR="00311E76">
        <w:rPr>
          <w:rFonts w:eastAsia="DejaVuSans-BoldOblique"/>
          <w:bCs/>
          <w:iCs/>
          <w:color w:val="000000"/>
          <w:lang w:val="en-US"/>
        </w:rPr>
        <w:t>I</w:t>
      </w:r>
      <w:r w:rsidR="00020A47">
        <w:rPr>
          <w:rFonts w:eastAsia="DejaVuSans-BoldOblique"/>
          <w:bCs/>
          <w:iCs/>
          <w:color w:val="000000"/>
        </w:rPr>
        <w:t>АЬСК</w:t>
      </w:r>
      <w:r w:rsidRPr="003F321A">
        <w:rPr>
          <w:rFonts w:eastAsia="DejaVuSans-BoldOblique"/>
          <w:bCs/>
          <w:iCs/>
          <w:color w:val="000000"/>
        </w:rPr>
        <w:t xml:space="preserve">, </w:t>
      </w:r>
      <w:r w:rsidRPr="003F321A">
        <w:rPr>
          <w:rFonts w:eastAsia="DejaVuSans"/>
          <w:bCs/>
          <w:iCs/>
          <w:color w:val="000000"/>
        </w:rPr>
        <w:t>-</w:t>
      </w:r>
      <w:r w:rsidR="00545764">
        <w:rPr>
          <w:rFonts w:eastAsia="DejaVuSans"/>
          <w:bCs/>
          <w:iCs/>
          <w:color w:val="000000"/>
        </w:rPr>
        <w:t>(</w:t>
      </w:r>
      <w:proofErr w:type="gramStart"/>
      <w:r w:rsidR="00545764">
        <w:rPr>
          <w:rFonts w:eastAsia="DejaVuSans"/>
          <w:bCs/>
          <w:iCs/>
          <w:color w:val="000000"/>
        </w:rPr>
        <w:t>да,да</w:t>
      </w:r>
      <w:proofErr w:type="gramEnd"/>
      <w:r w:rsidR="00545764">
        <w:rPr>
          <w:rFonts w:eastAsia="DejaVuSans"/>
          <w:bCs/>
          <w:iCs/>
          <w:color w:val="000000"/>
        </w:rPr>
        <w:t>), д. -о; д. т. –аш.</w:t>
      </w:r>
    </w:p>
    <w:p w14:paraId="148B181D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 xml:space="preserve">Учитель. </w:t>
      </w:r>
      <w:r w:rsidRPr="003F321A">
        <w:rPr>
          <w:rFonts w:eastAsia="DejaVuSans"/>
          <w:bCs/>
          <w:iCs/>
          <w:color w:val="000000"/>
        </w:rPr>
        <w:t>Какой вывод мы можем сделать?</w:t>
      </w:r>
    </w:p>
    <w:p w14:paraId="3728D5E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 xml:space="preserve">Ученики. </w:t>
      </w:r>
      <w:proofErr w:type="gramStart"/>
      <w:r w:rsidR="000F2D92">
        <w:rPr>
          <w:rFonts w:eastAsia="DejaVuSans"/>
          <w:bCs/>
          <w:iCs/>
          <w:color w:val="000000"/>
        </w:rPr>
        <w:t xml:space="preserve">Ингушский  </w:t>
      </w:r>
      <w:r w:rsidRPr="003F321A">
        <w:rPr>
          <w:rFonts w:eastAsia="DejaVuSans"/>
          <w:bCs/>
          <w:iCs/>
          <w:color w:val="000000"/>
        </w:rPr>
        <w:t>язык</w:t>
      </w:r>
      <w:proofErr w:type="gramEnd"/>
      <w:r w:rsidRPr="003F321A">
        <w:rPr>
          <w:rFonts w:eastAsia="DejaVuSans"/>
          <w:bCs/>
          <w:iCs/>
          <w:color w:val="000000"/>
        </w:rPr>
        <w:t xml:space="preserve"> постоянно развивается.</w:t>
      </w:r>
    </w:p>
    <w:p w14:paraId="34A379D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 xml:space="preserve">Учитель. </w:t>
      </w:r>
      <w:r w:rsidRPr="003F321A">
        <w:rPr>
          <w:rFonts w:eastAsia="DejaVuSans"/>
          <w:bCs/>
          <w:iCs/>
          <w:color w:val="000000"/>
        </w:rPr>
        <w:t xml:space="preserve">Давайте сегодня обсудим с вами этапы развития </w:t>
      </w:r>
      <w:r w:rsidR="000F2D92">
        <w:rPr>
          <w:rFonts w:eastAsia="DejaVuSans"/>
          <w:bCs/>
          <w:iCs/>
          <w:color w:val="000000"/>
        </w:rPr>
        <w:t>ингушского</w:t>
      </w:r>
      <w:r w:rsidRPr="003F321A">
        <w:rPr>
          <w:rFonts w:eastAsia="DejaVuSans"/>
          <w:bCs/>
          <w:iCs/>
          <w:color w:val="000000"/>
        </w:rPr>
        <w:t xml:space="preserve"> языка. Итак, тема урока</w:t>
      </w:r>
    </w:p>
    <w:p w14:paraId="7E86861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«Развитие </w:t>
      </w:r>
      <w:r w:rsidR="000F2D92">
        <w:rPr>
          <w:rFonts w:eastAsia="DejaVuSans"/>
          <w:bCs/>
          <w:iCs/>
          <w:color w:val="000000"/>
        </w:rPr>
        <w:t>ингушского</w:t>
      </w:r>
      <w:r w:rsidRPr="003F321A">
        <w:rPr>
          <w:rFonts w:eastAsia="DejaVuSans"/>
          <w:bCs/>
          <w:iCs/>
          <w:color w:val="000000"/>
        </w:rPr>
        <w:t xml:space="preserve"> языка как закономерный процесс».</w:t>
      </w:r>
    </w:p>
    <w:p w14:paraId="09D3482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Этап 2. Ценностно-познавательный этап</w:t>
      </w:r>
    </w:p>
    <w:p w14:paraId="09829B6A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Учитель. Обратимся к тексту упражнения 28. Выразительно прочитаем его, определим тему и</w:t>
      </w:r>
      <w:r w:rsidR="00144DAB">
        <w:rPr>
          <w:rFonts w:eastAsia="DejaVuSans"/>
          <w:bCs/>
          <w:iCs/>
          <w:color w:val="000000"/>
        </w:rPr>
        <w:t xml:space="preserve"> </w:t>
      </w:r>
      <w:r w:rsidRPr="003F321A">
        <w:rPr>
          <w:rFonts w:eastAsia="DejaVuSans"/>
          <w:bCs/>
          <w:iCs/>
          <w:color w:val="000000"/>
        </w:rPr>
        <w:t>основную мысль.</w:t>
      </w:r>
    </w:p>
    <w:p w14:paraId="7290F64A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Ученики выразительно читаю</w:t>
      </w:r>
      <w:r w:rsidR="00A04E9F">
        <w:rPr>
          <w:rFonts w:eastAsia="DejaVuSans-Oblique"/>
          <w:bCs/>
          <w:iCs/>
          <w:color w:val="000000"/>
        </w:rPr>
        <w:t xml:space="preserve">т текст и оценивают друг друга </w:t>
      </w:r>
      <w:r w:rsidRPr="003F321A">
        <w:rPr>
          <w:rFonts w:eastAsia="DejaVuSans-Oblique"/>
          <w:bCs/>
          <w:iCs/>
          <w:color w:val="000000"/>
        </w:rPr>
        <w:t>по критериям, предлагаемым</w:t>
      </w:r>
    </w:p>
    <w:p w14:paraId="3E456B58" w14:textId="77777777" w:rsidR="008F1AB2" w:rsidRPr="003F321A" w:rsidRDefault="00A04E9F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>
        <w:rPr>
          <w:rFonts w:eastAsia="DejaVuSans-Oblique"/>
          <w:bCs/>
          <w:iCs/>
          <w:color w:val="000000"/>
        </w:rPr>
        <w:t>к выразительному чтению</w:t>
      </w:r>
      <w:r w:rsidR="008F1AB2" w:rsidRPr="003F321A">
        <w:rPr>
          <w:rFonts w:eastAsia="DejaVuSans-Oblique"/>
          <w:bCs/>
          <w:iCs/>
          <w:color w:val="000000"/>
        </w:rPr>
        <w:t>.</w:t>
      </w:r>
    </w:p>
    <w:p w14:paraId="0833EF8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Ученики. Тема текста: этапы развития </w:t>
      </w:r>
      <w:r w:rsidR="00144DAB">
        <w:rPr>
          <w:rFonts w:eastAsia="DejaVuSans"/>
          <w:bCs/>
          <w:iCs/>
          <w:color w:val="000000"/>
        </w:rPr>
        <w:t>ингушского</w:t>
      </w:r>
      <w:r w:rsidR="00144DAB" w:rsidRPr="003F321A">
        <w:rPr>
          <w:rFonts w:eastAsia="DejaVuSans"/>
          <w:bCs/>
          <w:iCs/>
          <w:color w:val="000000"/>
        </w:rPr>
        <w:t xml:space="preserve"> </w:t>
      </w:r>
      <w:r w:rsidRPr="003F321A">
        <w:rPr>
          <w:rFonts w:eastAsia="DejaVuSans"/>
          <w:bCs/>
          <w:iCs/>
          <w:color w:val="000000"/>
        </w:rPr>
        <w:t xml:space="preserve">языка. Основная мысль текста: в </w:t>
      </w:r>
      <w:r w:rsidR="00144DAB">
        <w:rPr>
          <w:rFonts w:eastAsia="DejaVuSans"/>
          <w:bCs/>
          <w:iCs/>
          <w:color w:val="000000"/>
        </w:rPr>
        <w:t xml:space="preserve">ингушском </w:t>
      </w:r>
      <w:r w:rsidRPr="003F321A">
        <w:rPr>
          <w:rFonts w:eastAsia="DejaVuSans"/>
          <w:bCs/>
          <w:iCs/>
          <w:color w:val="000000"/>
        </w:rPr>
        <w:t>языке отражаются исторические события, процессы, явления.</w:t>
      </w:r>
      <w:r w:rsidR="00144DAB" w:rsidRPr="00144DAB">
        <w:rPr>
          <w:rFonts w:eastAsia="DejaVuSans"/>
          <w:bCs/>
          <w:iCs/>
          <w:color w:val="000000"/>
        </w:rPr>
        <w:t xml:space="preserve"> </w:t>
      </w:r>
    </w:p>
    <w:p w14:paraId="4B79D33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Учитель. Составьте схему развития </w:t>
      </w:r>
      <w:r w:rsidR="00144DAB">
        <w:rPr>
          <w:rFonts w:eastAsia="DejaVuSans"/>
          <w:bCs/>
          <w:iCs/>
          <w:color w:val="000000"/>
        </w:rPr>
        <w:t>ингушского</w:t>
      </w:r>
      <w:r w:rsidRPr="003F321A">
        <w:rPr>
          <w:rFonts w:eastAsia="DejaVuSans"/>
          <w:bCs/>
          <w:iCs/>
          <w:color w:val="000000"/>
        </w:rPr>
        <w:t xml:space="preserve"> языка, опираясь на прочитанный текст.</w:t>
      </w:r>
    </w:p>
    <w:p w14:paraId="1BA9649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 xml:space="preserve">Ученики составляют схему «Этапы развития </w:t>
      </w:r>
      <w:r w:rsidR="00144DAB">
        <w:rPr>
          <w:rFonts w:eastAsia="DejaVuSans"/>
          <w:bCs/>
          <w:iCs/>
          <w:color w:val="000000"/>
        </w:rPr>
        <w:t>ингушского</w:t>
      </w:r>
      <w:r w:rsidRPr="003F321A">
        <w:rPr>
          <w:rFonts w:eastAsia="DejaVuSans-Oblique"/>
          <w:bCs/>
          <w:iCs/>
          <w:color w:val="000000"/>
        </w:rPr>
        <w:t xml:space="preserve"> языка».</w:t>
      </w:r>
    </w:p>
    <w:p w14:paraId="4C83B1E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Варианты организации работы: 1) выполняют работу в парах в тетрадях; 2) выполняют работу</w:t>
      </w:r>
      <w:r w:rsidR="000B6732">
        <w:rPr>
          <w:rFonts w:eastAsia="DejaVuSans-Oblique"/>
          <w:bCs/>
          <w:iCs/>
          <w:color w:val="000000"/>
        </w:rPr>
        <w:t xml:space="preserve"> </w:t>
      </w:r>
      <w:r w:rsidRPr="003F321A">
        <w:rPr>
          <w:rFonts w:eastAsia="DejaVuSans-Oblique"/>
          <w:bCs/>
          <w:iCs/>
          <w:color w:val="000000"/>
        </w:rPr>
        <w:t>в группах. У каждой группы свой лист ватманы и фломастеры. Все работы вывешиваются на</w:t>
      </w:r>
      <w:r w:rsidR="000B6732">
        <w:rPr>
          <w:rFonts w:eastAsia="DejaVuSans-Oblique"/>
          <w:bCs/>
          <w:iCs/>
          <w:color w:val="000000"/>
        </w:rPr>
        <w:t xml:space="preserve"> </w:t>
      </w:r>
      <w:r w:rsidRPr="003F321A">
        <w:rPr>
          <w:rFonts w:eastAsia="DejaVuSans-Oblique"/>
          <w:bCs/>
          <w:iCs/>
          <w:color w:val="000000"/>
        </w:rPr>
        <w:t>доску с последующим обсуждением (пересказом текста); 3) фронтальная работа. На доске совместно с классом учитель создает схему.</w:t>
      </w:r>
    </w:p>
    <w:p w14:paraId="734C5FE7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lastRenderedPageBreak/>
        <w:t>Учитель. Посмотрите на нашу схему. Можете ли вы мне дать ответ на такие вопросы:</w:t>
      </w:r>
    </w:p>
    <w:p w14:paraId="5408063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1) Кто сыграл огромную роль в развитии </w:t>
      </w:r>
      <w:r w:rsidR="00144DAB">
        <w:rPr>
          <w:rFonts w:eastAsia="DejaVuSans"/>
          <w:bCs/>
          <w:iCs/>
          <w:color w:val="000000"/>
        </w:rPr>
        <w:t>ингушского</w:t>
      </w:r>
      <w:r w:rsidRPr="003F321A">
        <w:rPr>
          <w:rFonts w:eastAsia="DejaVuSans"/>
          <w:bCs/>
          <w:iCs/>
          <w:color w:val="000000"/>
        </w:rPr>
        <w:t xml:space="preserve"> языка?</w:t>
      </w:r>
    </w:p>
    <w:p w14:paraId="52E3825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2) Из каких языков пришли слова в </w:t>
      </w:r>
      <w:r w:rsidR="00144DAB">
        <w:rPr>
          <w:rFonts w:eastAsia="DejaVuSans"/>
          <w:bCs/>
          <w:iCs/>
          <w:color w:val="000000"/>
        </w:rPr>
        <w:t>ингушский</w:t>
      </w:r>
      <w:r w:rsidRPr="003F321A">
        <w:rPr>
          <w:rFonts w:eastAsia="DejaVuSans"/>
          <w:bCs/>
          <w:iCs/>
          <w:color w:val="000000"/>
        </w:rPr>
        <w:t>?</w:t>
      </w:r>
    </w:p>
    <w:p w14:paraId="7D0CF276" w14:textId="77777777" w:rsidR="00144DAB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3) Ка</w:t>
      </w:r>
      <w:r w:rsidR="00A04E9F">
        <w:rPr>
          <w:rFonts w:eastAsia="DejaVuSans"/>
          <w:bCs/>
          <w:iCs/>
          <w:color w:val="000000"/>
        </w:rPr>
        <w:t>ковы причины заимствования слов</w:t>
      </w:r>
      <w:r w:rsidR="00144DAB">
        <w:rPr>
          <w:rFonts w:eastAsia="DejaVuSans"/>
          <w:bCs/>
          <w:iCs/>
          <w:color w:val="000000"/>
        </w:rPr>
        <w:t>?</w:t>
      </w:r>
    </w:p>
    <w:p w14:paraId="74BEA06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Ученики затрудняются ответить на заданные вопросы</w:t>
      </w:r>
    </w:p>
    <w:p w14:paraId="501CCC9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Учитель. Прочитайте дополнительную информацию, которую предлагают рубрики</w:t>
      </w:r>
    </w:p>
    <w:p w14:paraId="7BE26F3C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«Лингвистические заметки» и «Из истории языка». Дополните нашу схему необходимой</w:t>
      </w:r>
    </w:p>
    <w:p w14:paraId="38D24696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информацией.</w:t>
      </w:r>
    </w:p>
    <w:p w14:paraId="75EAB0A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Oblique"/>
          <w:bCs/>
          <w:iCs/>
          <w:color w:val="000000"/>
        </w:rPr>
      </w:pPr>
      <w:r w:rsidRPr="003F321A">
        <w:rPr>
          <w:rFonts w:eastAsia="DejaVuSans-Oblique"/>
          <w:bCs/>
          <w:iCs/>
          <w:color w:val="000000"/>
        </w:rPr>
        <w:t>Ученики читают рубрики «Лингвистические заметки» и «Из истории языка», дополняют схему</w:t>
      </w:r>
    </w:p>
    <w:p w14:paraId="4787A712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Учитель. Изменения в </w:t>
      </w:r>
      <w:r w:rsidR="00144DAB">
        <w:rPr>
          <w:rFonts w:eastAsia="DejaVuSans"/>
          <w:bCs/>
          <w:iCs/>
          <w:color w:val="000000"/>
        </w:rPr>
        <w:t>ингушском</w:t>
      </w:r>
      <w:r w:rsidRPr="003F321A">
        <w:rPr>
          <w:rFonts w:eastAsia="DejaVuSans"/>
          <w:bCs/>
          <w:iCs/>
          <w:color w:val="000000"/>
        </w:rPr>
        <w:t xml:space="preserve"> языке происходят не только под влиянием внешних факторов</w:t>
      </w:r>
      <w:r w:rsidR="00144DAB">
        <w:rPr>
          <w:rFonts w:eastAsia="DejaVuSans"/>
          <w:bCs/>
          <w:iCs/>
          <w:color w:val="000000"/>
        </w:rPr>
        <w:t xml:space="preserve"> </w:t>
      </w:r>
      <w:r w:rsidRPr="003F321A">
        <w:rPr>
          <w:rFonts w:eastAsia="DejaVuSans"/>
          <w:bCs/>
          <w:iCs/>
          <w:color w:val="000000"/>
        </w:rPr>
        <w:t>(исторических событий, развития общества, науки и др.), но и под влиянием факторов</w:t>
      </w:r>
      <w:r w:rsidR="00144DAB">
        <w:rPr>
          <w:rFonts w:eastAsia="DejaVuSans"/>
          <w:bCs/>
          <w:iCs/>
          <w:color w:val="000000"/>
        </w:rPr>
        <w:t xml:space="preserve"> </w:t>
      </w:r>
      <w:r w:rsidR="000B6732">
        <w:rPr>
          <w:rFonts w:eastAsia="DejaVuSans"/>
          <w:bCs/>
          <w:iCs/>
          <w:color w:val="000000"/>
        </w:rPr>
        <w:t>в</w:t>
      </w:r>
      <w:r w:rsidRPr="003F321A">
        <w:rPr>
          <w:rFonts w:eastAsia="DejaVuSans"/>
          <w:bCs/>
          <w:iCs/>
          <w:color w:val="000000"/>
        </w:rPr>
        <w:t xml:space="preserve">нутренних, связанных с особенностями устройства </w:t>
      </w:r>
      <w:r w:rsidR="00144DAB">
        <w:rPr>
          <w:rFonts w:eastAsia="DejaVuSans"/>
          <w:bCs/>
          <w:iCs/>
          <w:color w:val="000000"/>
        </w:rPr>
        <w:t>ингушского</w:t>
      </w:r>
      <w:r w:rsidRPr="003F321A">
        <w:rPr>
          <w:rFonts w:eastAsia="DejaVuSans"/>
          <w:bCs/>
          <w:iCs/>
          <w:color w:val="000000"/>
        </w:rPr>
        <w:t xml:space="preserve"> языка и его элементов (морфем,</w:t>
      </w:r>
      <w:r w:rsidR="00387CB3">
        <w:rPr>
          <w:rFonts w:eastAsia="DejaVuSans"/>
          <w:bCs/>
          <w:iCs/>
          <w:color w:val="000000"/>
        </w:rPr>
        <w:t xml:space="preserve"> </w:t>
      </w:r>
      <w:r w:rsidRPr="003F321A">
        <w:rPr>
          <w:rFonts w:eastAsia="DejaVuSans"/>
          <w:bCs/>
          <w:iCs/>
          <w:color w:val="000000"/>
        </w:rPr>
        <w:t>слов, предложений).</w:t>
      </w:r>
    </w:p>
    <w:p w14:paraId="3A21449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Прочитайте строки из произведений </w:t>
      </w:r>
      <w:proofErr w:type="gramStart"/>
      <w:r w:rsidR="00144DAB">
        <w:rPr>
          <w:rFonts w:eastAsia="DejaVuSans"/>
          <w:bCs/>
          <w:iCs/>
          <w:color w:val="000000"/>
        </w:rPr>
        <w:t xml:space="preserve">ингушской </w:t>
      </w:r>
      <w:r w:rsidRPr="003F321A">
        <w:rPr>
          <w:rFonts w:eastAsia="DejaVuSans"/>
          <w:bCs/>
          <w:iCs/>
          <w:color w:val="000000"/>
        </w:rPr>
        <w:t xml:space="preserve"> литературы</w:t>
      </w:r>
      <w:proofErr w:type="gramEnd"/>
      <w:r w:rsidRPr="003F321A">
        <w:rPr>
          <w:rFonts w:eastAsia="DejaVuSans"/>
          <w:bCs/>
          <w:iCs/>
          <w:color w:val="000000"/>
        </w:rPr>
        <w:t xml:space="preserve"> и найдите в них</w:t>
      </w:r>
    </w:p>
    <w:p w14:paraId="29503F27" w14:textId="77777777" w:rsidR="00144DAB" w:rsidRPr="003F321A" w:rsidRDefault="008F1AB2" w:rsidP="00144DAB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устаревшие формы слов</w:t>
      </w:r>
      <w:r w:rsidR="00F878BC">
        <w:rPr>
          <w:rFonts w:eastAsia="DejaVuSans"/>
          <w:bCs/>
          <w:iCs/>
          <w:color w:val="000000"/>
        </w:rPr>
        <w:t>.</w:t>
      </w:r>
      <w:r w:rsidRPr="003F321A">
        <w:rPr>
          <w:rFonts w:eastAsia="DejaVuSans"/>
          <w:bCs/>
          <w:iCs/>
          <w:color w:val="000000"/>
        </w:rPr>
        <w:t xml:space="preserve"> </w:t>
      </w:r>
    </w:p>
    <w:p w14:paraId="069371CB" w14:textId="77777777" w:rsidR="008F1AB2" w:rsidRPr="003F321A" w:rsidRDefault="00F878BC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>
        <w:rPr>
          <w:rFonts w:eastAsia="DejaVuSans"/>
          <w:bCs/>
          <w:iCs/>
          <w:color w:val="000000"/>
        </w:rPr>
        <w:t>Я сейчас буду называть слова</w:t>
      </w:r>
      <w:r w:rsidR="008F1AB2" w:rsidRPr="003F321A">
        <w:rPr>
          <w:rFonts w:eastAsia="DejaVuSans"/>
          <w:bCs/>
          <w:iCs/>
          <w:color w:val="000000"/>
        </w:rPr>
        <w:t>. Ваша задача</w:t>
      </w:r>
    </w:p>
    <w:p w14:paraId="61813C2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определить примерное время появления этих слов в</w:t>
      </w:r>
      <w:r w:rsidR="00144DAB" w:rsidRPr="00144DAB">
        <w:rPr>
          <w:rFonts w:eastAsia="DejaVuSans"/>
          <w:bCs/>
          <w:iCs/>
          <w:color w:val="000000"/>
        </w:rPr>
        <w:t xml:space="preserve"> </w:t>
      </w:r>
      <w:r w:rsidR="00144DAB">
        <w:rPr>
          <w:rFonts w:eastAsia="DejaVuSans"/>
          <w:bCs/>
          <w:iCs/>
          <w:color w:val="000000"/>
        </w:rPr>
        <w:t xml:space="preserve">ингушском </w:t>
      </w:r>
      <w:r w:rsidRPr="003F321A">
        <w:rPr>
          <w:rFonts w:eastAsia="DejaVuSans"/>
          <w:bCs/>
          <w:iCs/>
          <w:color w:val="000000"/>
        </w:rPr>
        <w:t>языке.</w:t>
      </w:r>
    </w:p>
    <w:p w14:paraId="35EE9CD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Ученики. </w:t>
      </w:r>
    </w:p>
    <w:p w14:paraId="1E037557" w14:textId="77777777" w:rsidR="008F1AB2" w:rsidRPr="003F321A" w:rsidRDefault="00545764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>
        <w:rPr>
          <w:rFonts w:eastAsia="DejaVuSans"/>
          <w:bCs/>
          <w:iCs/>
          <w:color w:val="000000"/>
        </w:rPr>
        <w:t>1</w:t>
      </w:r>
      <w:r w:rsidR="008F1AB2" w:rsidRPr="003F321A">
        <w:rPr>
          <w:rFonts w:eastAsia="DejaVuSans"/>
          <w:bCs/>
          <w:iCs/>
          <w:color w:val="000000"/>
        </w:rPr>
        <w:t>) слова из XIII –X</w:t>
      </w:r>
      <w:r>
        <w:rPr>
          <w:rFonts w:eastAsia="DejaVuSans"/>
          <w:bCs/>
          <w:iCs/>
          <w:color w:val="000000"/>
          <w:lang w:val="en-US"/>
        </w:rPr>
        <w:t>V</w:t>
      </w:r>
      <w:r w:rsidR="008F1AB2" w:rsidRPr="003F321A">
        <w:rPr>
          <w:rFonts w:eastAsia="DejaVuSans"/>
          <w:bCs/>
          <w:iCs/>
          <w:color w:val="000000"/>
        </w:rPr>
        <w:t xml:space="preserve"> веков;</w:t>
      </w:r>
    </w:p>
    <w:p w14:paraId="05B95BE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3) слова начала XX века, после революции;</w:t>
      </w:r>
    </w:p>
    <w:p w14:paraId="330789D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4) слова из военного времени;</w:t>
      </w:r>
    </w:p>
    <w:p w14:paraId="433F6CD9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5) слова и 60-х гг, когда осваивался космос;</w:t>
      </w:r>
    </w:p>
    <w:p w14:paraId="733F8AB5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6) слова конца XX века.</w:t>
      </w:r>
    </w:p>
    <w:p w14:paraId="67B945B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-BoldOblique"/>
          <w:bCs/>
          <w:iCs/>
          <w:color w:val="000000"/>
        </w:rPr>
      </w:pPr>
      <w:r w:rsidRPr="003F321A">
        <w:rPr>
          <w:rFonts w:eastAsia="DejaVuSans-BoldOblique"/>
          <w:bCs/>
          <w:iCs/>
          <w:color w:val="000000"/>
        </w:rPr>
        <w:t>Этап 3. Ценностно-рефлексивный этап</w:t>
      </w:r>
    </w:p>
    <w:p w14:paraId="49B3DF49" w14:textId="77777777" w:rsidR="008F1AB2" w:rsidRPr="000B6732" w:rsidRDefault="008F1AB2" w:rsidP="008F1AB2">
      <w:pPr>
        <w:autoSpaceDE w:val="0"/>
        <w:autoSpaceDN w:val="0"/>
        <w:adjustRightInd w:val="0"/>
        <w:rPr>
          <w:rFonts w:eastAsia="DejaVuSans"/>
          <w:bCs/>
          <w:iCs/>
        </w:rPr>
      </w:pPr>
      <w:r w:rsidRPr="000B6732">
        <w:rPr>
          <w:rFonts w:eastAsia="DejaVuSans"/>
          <w:bCs/>
          <w:iCs/>
        </w:rPr>
        <w:t>Учитель. Какой вывод мы с вами можем сделать в конце урока?</w:t>
      </w:r>
    </w:p>
    <w:p w14:paraId="1489C5A5" w14:textId="77777777" w:rsidR="008F1AB2" w:rsidRPr="000B6732" w:rsidRDefault="008F1AB2" w:rsidP="008F1AB2">
      <w:pPr>
        <w:autoSpaceDE w:val="0"/>
        <w:autoSpaceDN w:val="0"/>
        <w:adjustRightInd w:val="0"/>
        <w:rPr>
          <w:rFonts w:eastAsia="DejaVuSans"/>
          <w:bCs/>
          <w:iCs/>
        </w:rPr>
      </w:pPr>
      <w:r w:rsidRPr="000B6732">
        <w:rPr>
          <w:rFonts w:eastAsia="DejaVuSans"/>
          <w:bCs/>
          <w:iCs/>
        </w:rPr>
        <w:t>Ученики. Язык развивается вместе с народо</w:t>
      </w:r>
      <w:r w:rsidR="000B6732" w:rsidRPr="000B6732">
        <w:rPr>
          <w:rFonts w:eastAsia="DejaVuSans"/>
          <w:bCs/>
          <w:iCs/>
        </w:rPr>
        <w:t xml:space="preserve">м, </w:t>
      </w:r>
      <w:r w:rsidRPr="000B6732">
        <w:rPr>
          <w:rFonts w:eastAsia="DejaVuSans"/>
          <w:bCs/>
          <w:iCs/>
        </w:rPr>
        <w:t>выполняя при этом орфографический и пунктуационный анализ текста</w:t>
      </w:r>
      <w:r w:rsidR="000B6732" w:rsidRPr="000B6732">
        <w:rPr>
          <w:rFonts w:eastAsia="DejaVuSans"/>
          <w:bCs/>
          <w:iCs/>
        </w:rPr>
        <w:t xml:space="preserve">, </w:t>
      </w:r>
      <w:r w:rsidR="000B6732" w:rsidRPr="000B6732">
        <w:rPr>
          <w:rFonts w:eastAsia="DejaVuSans-Oblique"/>
          <w:bCs/>
          <w:iCs/>
        </w:rPr>
        <w:t>у</w:t>
      </w:r>
      <w:r w:rsidRPr="000B6732">
        <w:rPr>
          <w:rFonts w:eastAsia="DejaVuSans-Oblique"/>
          <w:bCs/>
          <w:iCs/>
        </w:rPr>
        <w:t>ченики самосто</w:t>
      </w:r>
      <w:r w:rsidR="00387CB3">
        <w:rPr>
          <w:rFonts w:eastAsia="DejaVuSans-Oblique"/>
          <w:bCs/>
          <w:iCs/>
        </w:rPr>
        <w:t>ятельно выполняют упражнение 38</w:t>
      </w:r>
      <w:r w:rsidRPr="000B6732">
        <w:rPr>
          <w:rFonts w:eastAsia="DejaVuSans-Oblique"/>
          <w:bCs/>
          <w:iCs/>
        </w:rPr>
        <w:t>,</w:t>
      </w:r>
      <w:r w:rsidR="00387CB3">
        <w:rPr>
          <w:rFonts w:eastAsia="DejaVuSans-Oblique"/>
          <w:bCs/>
          <w:iCs/>
        </w:rPr>
        <w:t xml:space="preserve"> </w:t>
      </w:r>
      <w:r w:rsidRPr="000B6732">
        <w:rPr>
          <w:rFonts w:eastAsia="DejaVuSans-Oblique"/>
          <w:bCs/>
          <w:iCs/>
        </w:rPr>
        <w:t>сда</w:t>
      </w:r>
      <w:r w:rsidR="00144DAB" w:rsidRPr="000B6732">
        <w:rPr>
          <w:rFonts w:eastAsia="DejaVuSans-Oblique"/>
          <w:bCs/>
          <w:iCs/>
        </w:rPr>
        <w:t>ю</w:t>
      </w:r>
      <w:r w:rsidRPr="000B6732">
        <w:rPr>
          <w:rFonts w:eastAsia="DejaVuSans-Oblique"/>
          <w:bCs/>
          <w:iCs/>
        </w:rPr>
        <w:t>т тетради на проверку</w:t>
      </w:r>
      <w:r w:rsidR="00387CB3">
        <w:rPr>
          <w:rFonts w:eastAsia="DejaVuSans-Oblique"/>
          <w:bCs/>
          <w:iCs/>
        </w:rPr>
        <w:t>.</w:t>
      </w:r>
    </w:p>
    <w:p w14:paraId="0470016B" w14:textId="77777777" w:rsidR="008F1AB2" w:rsidRPr="000B6732" w:rsidRDefault="008F1AB2" w:rsidP="008F1AB2">
      <w:pPr>
        <w:autoSpaceDE w:val="0"/>
        <w:autoSpaceDN w:val="0"/>
        <w:adjustRightInd w:val="0"/>
        <w:rPr>
          <w:rFonts w:eastAsia="DejaVuSans"/>
          <w:bCs/>
          <w:iCs/>
        </w:rPr>
      </w:pPr>
      <w:r w:rsidRPr="000B6732">
        <w:rPr>
          <w:rFonts w:eastAsia="DejaVuSans"/>
          <w:bCs/>
          <w:iCs/>
        </w:rPr>
        <w:t>Домашнее задание: упр. 31 или 37</w:t>
      </w:r>
    </w:p>
    <w:p w14:paraId="57F31B5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Количество попыток: не ограничено</w:t>
      </w:r>
    </w:p>
    <w:p w14:paraId="246DD984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Раздел 4. Организационно-педагогические условия реализации программы</w:t>
      </w:r>
    </w:p>
    <w:p w14:paraId="253E53CD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4.1. Организационно-методическое и информационное обеспечение программы</w:t>
      </w:r>
    </w:p>
    <w:p w14:paraId="6321B7D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Нормативные документы</w:t>
      </w:r>
    </w:p>
    <w:p w14:paraId="1F95865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1. Концепция преподавания родных языков народов России (утвержена решением</w:t>
      </w:r>
    </w:p>
    <w:p w14:paraId="464ED6D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Коллегии Министерства Просвещения России 1.10.19) - [Электронный документ]. Режим</w:t>
      </w:r>
    </w:p>
    <w:p w14:paraId="5996161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доступа: </w:t>
      </w:r>
      <w:r w:rsidRPr="003F321A">
        <w:rPr>
          <w:rFonts w:eastAsia="DejaVuSans"/>
          <w:bCs/>
          <w:iCs/>
          <w:color w:val="0000FF"/>
        </w:rPr>
        <w:t>https://docs.edu.gov.ru/document/616ab265aa2810f14a2c3fd1203a0aaa</w:t>
      </w:r>
      <w:r w:rsidRPr="003F321A">
        <w:rPr>
          <w:rFonts w:eastAsia="DejaVuSans"/>
          <w:bCs/>
          <w:iCs/>
          <w:color w:val="000000"/>
        </w:rPr>
        <w:t>- Дата</w:t>
      </w:r>
    </w:p>
    <w:p w14:paraId="6DDAF5A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обращения: 20.05.21</w:t>
      </w:r>
    </w:p>
    <w:p w14:paraId="040E09F1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2. Приказ Министерства просвещения Российской Федерации от 6 марта 2020 года № 85</w:t>
      </w:r>
    </w:p>
    <w:p w14:paraId="29A01E1F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«Об утверждении плана мероприятий Министерства просвещения Российской</w:t>
      </w:r>
    </w:p>
    <w:p w14:paraId="7EB04E3E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Федерации по реализации концепции преподавания родных языков народов Российской</w:t>
      </w:r>
    </w:p>
    <w:p w14:paraId="4CB6AF9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Федерации, утвержденной протоколом заседания коллегии Министерства просвещения</w:t>
      </w:r>
    </w:p>
    <w:p w14:paraId="1779F7B7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 xml:space="preserve">Российской Федерации от 1 октября 2019 года № ПК-3ВН». [Электронный документ] – Режим </w:t>
      </w:r>
      <w:proofErr w:type="gramStart"/>
      <w:r w:rsidRPr="003F321A">
        <w:rPr>
          <w:rFonts w:eastAsia="DejaVuSans"/>
          <w:bCs/>
          <w:iCs/>
          <w:color w:val="000000"/>
        </w:rPr>
        <w:t>доступа:</w:t>
      </w:r>
      <w:r w:rsidRPr="003F321A">
        <w:rPr>
          <w:rFonts w:eastAsia="DejaVuSans"/>
          <w:bCs/>
          <w:iCs/>
          <w:color w:val="0000FF"/>
        </w:rPr>
        <w:t>https://docs.edu.gov.ru/document/f229daff6cae6838175981ab8d99c116/</w:t>
      </w:r>
      <w:proofErr w:type="gramEnd"/>
      <w:r w:rsidRPr="003F321A">
        <w:rPr>
          <w:rFonts w:eastAsia="DejaVuSans"/>
          <w:bCs/>
          <w:iCs/>
          <w:color w:val="0000FF"/>
        </w:rPr>
        <w:t xml:space="preserve"> </w:t>
      </w:r>
      <w:r w:rsidRPr="003F321A">
        <w:rPr>
          <w:rFonts w:eastAsia="DejaVuSans"/>
          <w:bCs/>
          <w:iCs/>
          <w:color w:val="000000"/>
        </w:rPr>
        <w:t>-</w:t>
      </w:r>
    </w:p>
    <w:p w14:paraId="3D20D723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Дата обращения: 23.04.21</w:t>
      </w:r>
    </w:p>
    <w:p w14:paraId="2FEA2146" w14:textId="77777777" w:rsidR="008F1AB2" w:rsidRPr="003F321A" w:rsidRDefault="003B4E1C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B4E1C">
        <w:rPr>
          <w:rFonts w:eastAsia="DejaVuSans"/>
          <w:bCs/>
          <w:iCs/>
          <w:color w:val="000000"/>
        </w:rPr>
        <w:t>3</w:t>
      </w:r>
      <w:r w:rsidR="008F1AB2" w:rsidRPr="003F321A">
        <w:rPr>
          <w:rFonts w:eastAsia="DejaVuSans"/>
          <w:bCs/>
          <w:iCs/>
          <w:color w:val="000000"/>
        </w:rPr>
        <w:t>. Письмо Минпросвещения России от 01.11.2019 N ТС-2782/03 "О направлении</w:t>
      </w:r>
    </w:p>
    <w:p w14:paraId="440B3FD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информации" (вместе с "Информацией о реализации Федерального закона от 3 августа</w:t>
      </w:r>
    </w:p>
    <w:p w14:paraId="7E9BF00A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2018 г. N 317-ФЗ "О внесении изменений в статьи 11 и 14 Федерального закона "Об</w:t>
      </w:r>
    </w:p>
    <w:p w14:paraId="3F54BBE6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образовании в Российской Федерации" по вопросу обеспечения возможности получения</w:t>
      </w:r>
    </w:p>
    <w:p w14:paraId="30B94198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образования на родных языках из числа языков народов Российской Федерации,</w:t>
      </w:r>
    </w:p>
    <w:p w14:paraId="4E16324B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изучения государственных языков республик Российской Федерации, родных языков из</w:t>
      </w:r>
    </w:p>
    <w:p w14:paraId="44944B6D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числа языков народов Российской Федерации, в том числе русского языка как родного</w:t>
      </w:r>
    </w:p>
    <w:p w14:paraId="081E68D2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00"/>
        </w:rPr>
        <w:t>языка") [Электронный документ] –Режим доступа</w:t>
      </w:r>
      <w:r w:rsidRPr="003F321A">
        <w:rPr>
          <w:rFonts w:eastAsia="DejaVuSans"/>
          <w:b/>
          <w:bCs/>
          <w:i/>
          <w:iCs/>
          <w:color w:val="000000"/>
          <w:sz w:val="18"/>
          <w:szCs w:val="18"/>
        </w:rPr>
        <w:t>:</w:t>
      </w:r>
    </w:p>
    <w:p w14:paraId="11A7FA10" w14:textId="77777777" w:rsidR="008F1AB2" w:rsidRPr="003F321A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F321A">
        <w:rPr>
          <w:rFonts w:eastAsia="DejaVuSans"/>
          <w:bCs/>
          <w:iCs/>
          <w:color w:val="0000FF"/>
        </w:rPr>
        <w:t xml:space="preserve">https://garant.ru/products/ipo/prime/doc/73111658/ </w:t>
      </w:r>
      <w:r w:rsidRPr="003F321A">
        <w:rPr>
          <w:rFonts w:eastAsia="DejaVuSans"/>
          <w:bCs/>
          <w:iCs/>
          <w:color w:val="000000"/>
        </w:rPr>
        <w:t>Дата обращения: 23.05.21</w:t>
      </w:r>
    </w:p>
    <w:p w14:paraId="7430ED02" w14:textId="77777777" w:rsidR="008F1AB2" w:rsidRPr="007F68AC" w:rsidRDefault="003B4E1C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B4E1C">
        <w:rPr>
          <w:rFonts w:eastAsia="DejaVuSans"/>
          <w:bCs/>
          <w:iCs/>
          <w:color w:val="000000"/>
        </w:rPr>
        <w:lastRenderedPageBreak/>
        <w:t>4</w:t>
      </w:r>
      <w:r w:rsidR="008F1AB2" w:rsidRPr="007F68AC">
        <w:rPr>
          <w:rFonts w:eastAsia="DejaVuSans"/>
          <w:bCs/>
          <w:iCs/>
          <w:color w:val="000000"/>
        </w:rPr>
        <w:t>. ПИСЬМО Федеральной службы по надзору в сфере образования и науки от 20 июня 2018</w:t>
      </w:r>
    </w:p>
    <w:p w14:paraId="14016495" w14:textId="77777777" w:rsidR="008F1AB2" w:rsidRPr="007F68AC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7F68AC">
        <w:rPr>
          <w:rFonts w:eastAsia="DejaVuSans"/>
          <w:bCs/>
          <w:iCs/>
          <w:color w:val="000000"/>
        </w:rPr>
        <w:t>г. N 05-192 "О вопросах изучения родных языков из числа языков народов РФ.</w:t>
      </w:r>
    </w:p>
    <w:p w14:paraId="147C6F8A" w14:textId="77777777" w:rsidR="008F1AB2" w:rsidRPr="007F68AC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7F68AC">
        <w:rPr>
          <w:rFonts w:eastAsia="DejaVuSans"/>
          <w:bCs/>
          <w:iCs/>
          <w:color w:val="000000"/>
        </w:rPr>
        <w:t>[Электронный документ] –Режим доступа:</w:t>
      </w:r>
    </w:p>
    <w:p w14:paraId="04CFB895" w14:textId="77777777" w:rsidR="008F1AB2" w:rsidRPr="007F68AC" w:rsidRDefault="003B4E1C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C053F6">
        <w:rPr>
          <w:rFonts w:eastAsia="DejaVuSans"/>
          <w:bCs/>
          <w:iCs/>
          <w:color w:val="0000FF"/>
        </w:rPr>
        <w:t>5</w:t>
      </w:r>
      <w:r w:rsidR="008F1AB2" w:rsidRPr="007F68AC">
        <w:rPr>
          <w:rFonts w:eastAsia="DejaVuSans"/>
          <w:bCs/>
          <w:iCs/>
          <w:color w:val="000000"/>
        </w:rPr>
        <w:t>. Письмо Министерства образования и науки Российской Федерации от 15 февраля 2017</w:t>
      </w:r>
    </w:p>
    <w:p w14:paraId="2FE8EF7E" w14:textId="77777777" w:rsidR="008F1AB2" w:rsidRPr="007F68AC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7F68AC">
        <w:rPr>
          <w:rFonts w:eastAsia="DejaVuSans"/>
          <w:bCs/>
          <w:iCs/>
          <w:color w:val="000000"/>
        </w:rPr>
        <w:t>года № МОН-П-617 «Об изучении русского языка, родного языка из числа языков народов</w:t>
      </w:r>
    </w:p>
    <w:p w14:paraId="16387391" w14:textId="77777777" w:rsidR="008F1AB2" w:rsidRPr="007F68AC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7F68AC">
        <w:rPr>
          <w:rFonts w:eastAsia="DejaVuSans"/>
          <w:bCs/>
          <w:iCs/>
          <w:color w:val="000000"/>
        </w:rPr>
        <w:t>Российской Федерации». [Электронный документ] –Режим доступа:</w:t>
      </w:r>
    </w:p>
    <w:p w14:paraId="0EB63D66" w14:textId="77777777" w:rsidR="008F1AB2" w:rsidRPr="007F68AC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7F68AC">
        <w:rPr>
          <w:rFonts w:eastAsia="DejaVuSans"/>
          <w:bCs/>
          <w:iCs/>
          <w:color w:val="0000FF"/>
        </w:rPr>
        <w:t xml:space="preserve">https://docs.cntd.ru/document/456053882 </w:t>
      </w:r>
      <w:r w:rsidRPr="007F68AC">
        <w:rPr>
          <w:rFonts w:eastAsia="DejaVuSans"/>
          <w:bCs/>
          <w:iCs/>
          <w:color w:val="000000"/>
        </w:rPr>
        <w:t>Дата обращения: 23.05.21</w:t>
      </w:r>
    </w:p>
    <w:p w14:paraId="005E1C9E" w14:textId="77777777" w:rsidR="008F1AB2" w:rsidRPr="00673987" w:rsidRDefault="00C053F6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3E37AC">
        <w:rPr>
          <w:rFonts w:eastAsia="DejaVuSans"/>
          <w:bCs/>
          <w:iCs/>
          <w:color w:val="000000"/>
        </w:rPr>
        <w:t>6</w:t>
      </w:r>
      <w:r w:rsidR="008F1AB2" w:rsidRPr="00673987">
        <w:rPr>
          <w:rFonts w:eastAsia="DejaVuSans"/>
          <w:bCs/>
          <w:iCs/>
          <w:color w:val="000000"/>
        </w:rPr>
        <w:t>. Письмо Министерства образования и науки РФ от 09.10.2017 № ТС-945/08 «О реализации</w:t>
      </w:r>
    </w:p>
    <w:p w14:paraId="357C9378" w14:textId="77777777" w:rsidR="008F1AB2" w:rsidRPr="00673987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673987">
        <w:rPr>
          <w:rFonts w:eastAsia="DejaVuSans"/>
          <w:bCs/>
          <w:iCs/>
          <w:color w:val="000000"/>
        </w:rPr>
        <w:t xml:space="preserve">прав граждан на получение образования на родном языке». [Электронный документ] – Режим доступа: </w:t>
      </w:r>
      <w:r w:rsidRPr="00673987">
        <w:rPr>
          <w:rFonts w:eastAsia="DejaVuSans"/>
          <w:bCs/>
          <w:iCs/>
          <w:color w:val="0000FF"/>
        </w:rPr>
        <w:t xml:space="preserve">https://www.garant.ru/products/ipo/prime/doc/71708454/ </w:t>
      </w:r>
      <w:r w:rsidRPr="00673987">
        <w:rPr>
          <w:rFonts w:eastAsia="DejaVuSans"/>
          <w:bCs/>
          <w:iCs/>
          <w:color w:val="000000"/>
        </w:rPr>
        <w:t>Дата обращения:</w:t>
      </w:r>
    </w:p>
    <w:p w14:paraId="073233AC" w14:textId="77777777" w:rsidR="008F1AB2" w:rsidRDefault="008F1AB2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  <w:r w:rsidRPr="00673987">
        <w:rPr>
          <w:rFonts w:eastAsia="DejaVuSans"/>
          <w:bCs/>
          <w:iCs/>
          <w:color w:val="000000"/>
        </w:rPr>
        <w:t>23.05.21</w:t>
      </w:r>
    </w:p>
    <w:p w14:paraId="2BF4FD84" w14:textId="77777777" w:rsidR="00F24CAE" w:rsidRPr="008F4D70" w:rsidRDefault="00F24CAE" w:rsidP="00F24CAE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Оздоева Ф.Г.  «</w:t>
      </w:r>
      <w:r>
        <w:rPr>
          <w:bCs/>
          <w:color w:val="000000"/>
        </w:rPr>
        <w:t>Методика преподавания с</w:t>
      </w:r>
      <w:r w:rsidRPr="008F4D70">
        <w:rPr>
          <w:bCs/>
          <w:color w:val="000000"/>
        </w:rPr>
        <w:t>интаксис</w:t>
      </w:r>
      <w:r>
        <w:rPr>
          <w:bCs/>
          <w:color w:val="000000"/>
        </w:rPr>
        <w:t>а</w:t>
      </w:r>
      <w:r w:rsidRPr="008F4D70">
        <w:rPr>
          <w:bCs/>
          <w:color w:val="000000"/>
        </w:rPr>
        <w:t xml:space="preserve"> ингушского языка», Магас, 1999.</w:t>
      </w:r>
    </w:p>
    <w:p w14:paraId="70AE74FC" w14:textId="77777777" w:rsidR="00F24CAE" w:rsidRPr="008F4D70" w:rsidRDefault="00F24CAE" w:rsidP="00F24CAE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Оздоева Ф.Г. «Фразеология ингушского языка». Магас, 2001.</w:t>
      </w:r>
    </w:p>
    <w:p w14:paraId="6FCAE50D" w14:textId="77777777" w:rsidR="00F24CAE" w:rsidRPr="008F4D70" w:rsidRDefault="00F24CAE" w:rsidP="00F24CAE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Аушев</w:t>
      </w:r>
      <w:r>
        <w:rPr>
          <w:bCs/>
          <w:color w:val="000000"/>
        </w:rPr>
        <w:t>а М.А. «</w:t>
      </w:r>
      <w:r w:rsidRPr="008F4D70">
        <w:rPr>
          <w:bCs/>
          <w:color w:val="000000"/>
        </w:rPr>
        <w:t>5</w:t>
      </w:r>
      <w:r>
        <w:rPr>
          <w:bCs/>
          <w:color w:val="000000"/>
        </w:rPr>
        <w:t xml:space="preserve"> –ча </w:t>
      </w:r>
      <w:proofErr w:type="gramStart"/>
      <w:r>
        <w:rPr>
          <w:bCs/>
          <w:color w:val="000000"/>
        </w:rPr>
        <w:t xml:space="preserve">классе </w:t>
      </w:r>
      <w:r w:rsidRPr="008F4D70">
        <w:rPr>
          <w:bCs/>
          <w:color w:val="000000"/>
        </w:rPr>
        <w:t xml:space="preserve"> классе</w:t>
      </w:r>
      <w:proofErr w:type="gramEnd"/>
      <w:r>
        <w:rPr>
          <w:bCs/>
          <w:color w:val="000000"/>
        </w:rPr>
        <w:t xml:space="preserve"> практически наькъаш леладар</w:t>
      </w:r>
      <w:r w:rsidRPr="008F4D70">
        <w:rPr>
          <w:bCs/>
          <w:color w:val="000000"/>
        </w:rPr>
        <w:t xml:space="preserve">». </w:t>
      </w:r>
      <w:proofErr w:type="gramStart"/>
      <w:r w:rsidRPr="008F4D70">
        <w:rPr>
          <w:bCs/>
          <w:color w:val="000000"/>
        </w:rPr>
        <w:t>Назрань,  2004</w:t>
      </w:r>
      <w:proofErr w:type="gramEnd"/>
      <w:r w:rsidRPr="008F4D70">
        <w:rPr>
          <w:bCs/>
          <w:color w:val="000000"/>
        </w:rPr>
        <w:t>.</w:t>
      </w:r>
    </w:p>
    <w:p w14:paraId="55C20727" w14:textId="77777777" w:rsidR="00F24CAE" w:rsidRPr="008F4D70" w:rsidRDefault="00F24CAE" w:rsidP="00F24CAE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Картоева  А.А.</w:t>
      </w:r>
      <w:proofErr w:type="gramEnd"/>
      <w:r>
        <w:rPr>
          <w:bCs/>
          <w:color w:val="000000"/>
        </w:rPr>
        <w:t xml:space="preserve"> «10 –ча классе</w:t>
      </w:r>
      <w:r w:rsidRPr="008F4D70">
        <w:rPr>
          <w:bCs/>
          <w:color w:val="000000"/>
        </w:rPr>
        <w:t xml:space="preserve"> литература </w:t>
      </w:r>
      <w:r>
        <w:rPr>
          <w:bCs/>
          <w:color w:val="000000"/>
        </w:rPr>
        <w:t xml:space="preserve">хьехара </w:t>
      </w:r>
      <w:r w:rsidRPr="008F4D70">
        <w:rPr>
          <w:bCs/>
          <w:color w:val="000000"/>
        </w:rPr>
        <w:t>методика». Магас. 2008.</w:t>
      </w:r>
    </w:p>
    <w:p w14:paraId="0F993E82" w14:textId="77777777" w:rsidR="00F24CAE" w:rsidRPr="008F4D70" w:rsidRDefault="00F24CAE" w:rsidP="00F24CAE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Балаева х.Ю. «Методически т1оаргацилг». Назрань</w:t>
      </w:r>
      <w:proofErr w:type="gramStart"/>
      <w:r w:rsidRPr="008F4D70">
        <w:rPr>
          <w:bCs/>
          <w:color w:val="000000"/>
        </w:rPr>
        <w:t>.,  2004</w:t>
      </w:r>
      <w:proofErr w:type="gramEnd"/>
      <w:r w:rsidRPr="008F4D70">
        <w:rPr>
          <w:bCs/>
          <w:color w:val="000000"/>
        </w:rPr>
        <w:t>.</w:t>
      </w:r>
    </w:p>
    <w:p w14:paraId="04FFC4D1" w14:textId="77777777" w:rsidR="00F24CAE" w:rsidRPr="008F4D70" w:rsidRDefault="00F24CAE" w:rsidP="00F24CAE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Ильенко П.Л. «Модели уроков современной дидактики». М., 2007.</w:t>
      </w:r>
    </w:p>
    <w:p w14:paraId="632E3341" w14:textId="77777777" w:rsidR="00F24CAE" w:rsidRPr="008F4D70" w:rsidRDefault="00F24CAE" w:rsidP="00F24CAE">
      <w:pPr>
        <w:jc w:val="both"/>
        <w:rPr>
          <w:color w:val="000000"/>
        </w:rPr>
      </w:pPr>
      <w:r w:rsidRPr="008F4D70">
        <w:rPr>
          <w:bCs/>
          <w:color w:val="000000"/>
        </w:rPr>
        <w:t>Гусарова Е.Н. «Современные педагогические технологии». М., 2000.</w:t>
      </w:r>
    </w:p>
    <w:p w14:paraId="7E7140B1" w14:textId="77777777" w:rsidR="00F24CAE" w:rsidRPr="00BB6423" w:rsidRDefault="00F24CAE" w:rsidP="00F24CAE">
      <w:pPr>
        <w:jc w:val="both"/>
        <w:rPr>
          <w:color w:val="000000"/>
        </w:rPr>
      </w:pPr>
      <w:r w:rsidRPr="00BB6423">
        <w:rPr>
          <w:color w:val="000000"/>
        </w:rPr>
        <w:t>Вартаньянц М.Д. Поэтика. Комплексный анализ художественного текста. М., 1994.</w:t>
      </w:r>
    </w:p>
    <w:p w14:paraId="59CBBEB6" w14:textId="77777777" w:rsidR="00F24CAE" w:rsidRPr="00BB6423" w:rsidRDefault="00F24CAE" w:rsidP="00F24CAE">
      <w:pPr>
        <w:jc w:val="both"/>
        <w:rPr>
          <w:color w:val="000000"/>
        </w:rPr>
      </w:pPr>
      <w:r w:rsidRPr="00BB6423">
        <w:rPr>
          <w:color w:val="000000"/>
        </w:rPr>
        <w:t>Генике Е.А., Трифонова Е.А. Учитель и ученик: возможность диалога и понимания. М.,2002.</w:t>
      </w:r>
    </w:p>
    <w:p w14:paraId="7860220F" w14:textId="77777777" w:rsidR="00F24CAE" w:rsidRPr="00BB6423" w:rsidRDefault="00F24CAE" w:rsidP="00F24CAE">
      <w:pPr>
        <w:jc w:val="both"/>
        <w:rPr>
          <w:color w:val="000000"/>
        </w:rPr>
      </w:pPr>
      <w:r w:rsidRPr="00BB6423">
        <w:rPr>
          <w:color w:val="000000"/>
        </w:rPr>
        <w:t>Кларин М.В. Педагогические технол</w:t>
      </w:r>
      <w:r>
        <w:rPr>
          <w:color w:val="000000"/>
        </w:rPr>
        <w:t>огии в учебном процессе.М.,1989</w:t>
      </w:r>
      <w:r w:rsidRPr="00BB6423">
        <w:rPr>
          <w:color w:val="000000"/>
        </w:rPr>
        <w:t>.</w:t>
      </w:r>
    </w:p>
    <w:p w14:paraId="1B078067" w14:textId="77777777" w:rsidR="00F24CAE" w:rsidRPr="00BB6423" w:rsidRDefault="00F24CAE" w:rsidP="00F24CAE">
      <w:pPr>
        <w:jc w:val="both"/>
        <w:rPr>
          <w:color w:val="000000"/>
        </w:rPr>
      </w:pPr>
      <w:r w:rsidRPr="00BB6423">
        <w:rPr>
          <w:color w:val="000000"/>
        </w:rPr>
        <w:t>Маранцман В.Г. Интерпретация художественного текста как технология общения с искусством // Литература в школе, 1998, №</w:t>
      </w:r>
      <w:r>
        <w:rPr>
          <w:color w:val="000000"/>
        </w:rPr>
        <w:t xml:space="preserve"> 8</w:t>
      </w:r>
    </w:p>
    <w:p w14:paraId="09D5B913" w14:textId="77777777" w:rsidR="00F24CAE" w:rsidRDefault="00F24CAE" w:rsidP="00F24CAE">
      <w:pPr>
        <w:jc w:val="both"/>
        <w:rPr>
          <w:color w:val="000000"/>
        </w:rPr>
      </w:pPr>
      <w:r w:rsidRPr="00BB6423">
        <w:rPr>
          <w:color w:val="000000"/>
        </w:rPr>
        <w:t>Мельникова Е.Л. Проблемный урок или как открывать знания с учениками. М..200</w:t>
      </w:r>
    </w:p>
    <w:p w14:paraId="6729D695" w14:textId="77777777" w:rsidR="00F24CAE" w:rsidRDefault="00F24CAE" w:rsidP="00F24CAE">
      <w:pPr>
        <w:jc w:val="both"/>
        <w:rPr>
          <w:color w:val="000000"/>
        </w:rPr>
      </w:pPr>
      <w:r w:rsidRPr="00BB6423">
        <w:rPr>
          <w:color w:val="000000"/>
        </w:rPr>
        <w:t>Полат Е.С. Новые педагогические технологии - М.Селевко Г.К. Современные образ</w:t>
      </w:r>
      <w:r>
        <w:rPr>
          <w:color w:val="000000"/>
        </w:rPr>
        <w:t>овательные технологии.М.,1998.</w:t>
      </w:r>
      <w:r w:rsidR="00387CB3">
        <w:rPr>
          <w:color w:val="000000"/>
        </w:rPr>
        <w:t xml:space="preserve"> </w:t>
      </w:r>
      <w:r w:rsidRPr="00BB6423">
        <w:rPr>
          <w:color w:val="000000"/>
        </w:rPr>
        <w:t>Русова Н.Ю. Анализ лирического стихотворения. Учебно – методическое пособие. М.2006</w:t>
      </w:r>
      <w:r w:rsidR="00517D2A">
        <w:rPr>
          <w:color w:val="000000"/>
        </w:rPr>
        <w:t>.</w:t>
      </w:r>
    </w:p>
    <w:p w14:paraId="4B19F350" w14:textId="77777777" w:rsidR="00517D2A" w:rsidRDefault="00517D2A" w:rsidP="00F24CAE">
      <w:pPr>
        <w:jc w:val="both"/>
        <w:rPr>
          <w:color w:val="000000"/>
        </w:rPr>
      </w:pPr>
    </w:p>
    <w:p w14:paraId="3D980E18" w14:textId="77777777" w:rsidR="00517D2A" w:rsidRDefault="00517D2A" w:rsidP="00F24CAE">
      <w:pPr>
        <w:jc w:val="both"/>
        <w:rPr>
          <w:color w:val="000000"/>
        </w:rPr>
      </w:pPr>
    </w:p>
    <w:p w14:paraId="0D6173E2" w14:textId="77777777" w:rsidR="00517D2A" w:rsidRDefault="00517D2A" w:rsidP="00F24CAE">
      <w:pPr>
        <w:jc w:val="both"/>
        <w:rPr>
          <w:color w:val="000000"/>
        </w:rPr>
      </w:pPr>
    </w:p>
    <w:p w14:paraId="6EA74B50" w14:textId="77777777" w:rsidR="00517D2A" w:rsidRDefault="00517D2A" w:rsidP="00F24CAE">
      <w:pPr>
        <w:jc w:val="both"/>
        <w:rPr>
          <w:color w:val="000000"/>
        </w:rPr>
      </w:pPr>
    </w:p>
    <w:p w14:paraId="23012E55" w14:textId="77777777" w:rsidR="00517D2A" w:rsidRDefault="00517D2A" w:rsidP="00F24CAE">
      <w:pPr>
        <w:jc w:val="both"/>
        <w:rPr>
          <w:color w:val="000000"/>
        </w:rPr>
      </w:pPr>
    </w:p>
    <w:p w14:paraId="7F5B2680" w14:textId="77777777" w:rsidR="00517D2A" w:rsidRDefault="00517D2A" w:rsidP="00F24CAE">
      <w:pPr>
        <w:jc w:val="both"/>
        <w:rPr>
          <w:color w:val="000000"/>
        </w:rPr>
      </w:pPr>
    </w:p>
    <w:p w14:paraId="66E10278" w14:textId="77777777" w:rsidR="00517D2A" w:rsidRDefault="00517D2A" w:rsidP="00F24CAE">
      <w:pPr>
        <w:jc w:val="both"/>
        <w:rPr>
          <w:color w:val="000000"/>
        </w:rPr>
      </w:pPr>
    </w:p>
    <w:p w14:paraId="6128AD1A" w14:textId="77777777" w:rsidR="00517D2A" w:rsidRDefault="00517D2A" w:rsidP="00F24CAE">
      <w:pPr>
        <w:jc w:val="both"/>
        <w:rPr>
          <w:color w:val="000000"/>
        </w:rPr>
      </w:pPr>
    </w:p>
    <w:p w14:paraId="7085B3C8" w14:textId="77777777" w:rsidR="00517D2A" w:rsidRDefault="00517D2A" w:rsidP="00F24CAE">
      <w:pPr>
        <w:jc w:val="both"/>
        <w:rPr>
          <w:color w:val="000000"/>
        </w:rPr>
      </w:pPr>
    </w:p>
    <w:p w14:paraId="544EEABA" w14:textId="77777777" w:rsidR="00517D2A" w:rsidRDefault="00517D2A" w:rsidP="00F24CAE">
      <w:pPr>
        <w:jc w:val="both"/>
        <w:rPr>
          <w:color w:val="000000"/>
        </w:rPr>
      </w:pPr>
    </w:p>
    <w:p w14:paraId="728FD123" w14:textId="77777777" w:rsidR="00517D2A" w:rsidRDefault="00517D2A" w:rsidP="00F24CAE">
      <w:pPr>
        <w:jc w:val="both"/>
        <w:rPr>
          <w:color w:val="000000"/>
        </w:rPr>
      </w:pPr>
    </w:p>
    <w:p w14:paraId="12571751" w14:textId="77777777" w:rsidR="00517D2A" w:rsidRPr="00BB6423" w:rsidRDefault="00517D2A" w:rsidP="00F24CAE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Руководитель:   </w:t>
      </w:r>
      <w:proofErr w:type="gramEnd"/>
      <w:r>
        <w:rPr>
          <w:color w:val="000000"/>
        </w:rPr>
        <w:t xml:space="preserve">    М.А.Аушева                            </w:t>
      </w:r>
    </w:p>
    <w:p w14:paraId="32262B9C" w14:textId="77777777" w:rsidR="00F24CAE" w:rsidRPr="00673987" w:rsidRDefault="00F24CAE" w:rsidP="008F1AB2">
      <w:pPr>
        <w:autoSpaceDE w:val="0"/>
        <w:autoSpaceDN w:val="0"/>
        <w:adjustRightInd w:val="0"/>
        <w:rPr>
          <w:rFonts w:eastAsia="DejaVuSans"/>
          <w:bCs/>
          <w:iCs/>
          <w:color w:val="000000"/>
        </w:rPr>
      </w:pPr>
    </w:p>
    <w:p w14:paraId="7D63C773" w14:textId="77777777" w:rsidR="007E73C9" w:rsidRPr="003F321A" w:rsidRDefault="007E73C9" w:rsidP="007E73C9">
      <w:pPr>
        <w:jc w:val="center"/>
        <w:rPr>
          <w:b/>
          <w:bCs/>
          <w:color w:val="000000"/>
          <w:sz w:val="28"/>
          <w:szCs w:val="28"/>
        </w:rPr>
      </w:pPr>
    </w:p>
    <w:p w14:paraId="77E7876D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08435C28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1B33323D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161B217C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29E044ED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1BC0F863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5505C1F5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58EEC598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5B1F4025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58ECA2CE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092EB119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5F4CD403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216E5F51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224B734E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439338C0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01F4E72F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2B55A9DA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1061D762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14908426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072A6C77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018FCFBA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0520B26B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52696DEA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31AA9471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780D72E3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36FD6560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3226F7E8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1C014591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77D68DAF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7D0673BF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7B936C48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61ADF6C6" w14:textId="77777777" w:rsidR="00F24CAE" w:rsidRDefault="00F24CAE" w:rsidP="007E73C9">
      <w:pPr>
        <w:jc w:val="center"/>
        <w:rPr>
          <w:b/>
          <w:bCs/>
          <w:color w:val="000000"/>
          <w:sz w:val="28"/>
          <w:szCs w:val="28"/>
        </w:rPr>
      </w:pPr>
    </w:p>
    <w:p w14:paraId="69E0E411" w14:textId="77777777" w:rsidR="00FB5246" w:rsidRPr="003F321A" w:rsidRDefault="00FB5246" w:rsidP="007E73C9">
      <w:pPr>
        <w:jc w:val="center"/>
        <w:rPr>
          <w:color w:val="000000"/>
          <w:sz w:val="28"/>
          <w:szCs w:val="28"/>
        </w:rPr>
      </w:pPr>
      <w:r w:rsidRPr="003F321A">
        <w:rPr>
          <w:b/>
          <w:bCs/>
          <w:color w:val="000000"/>
          <w:sz w:val="28"/>
          <w:szCs w:val="28"/>
        </w:rPr>
        <w:t>Пояснительная записка</w:t>
      </w:r>
    </w:p>
    <w:p w14:paraId="739A4DB8" w14:textId="77777777" w:rsidR="00FB5246" w:rsidRPr="003F321A" w:rsidRDefault="00FB5246" w:rsidP="00FB5246">
      <w:pPr>
        <w:jc w:val="center"/>
        <w:rPr>
          <w:color w:val="000000"/>
        </w:rPr>
      </w:pPr>
      <w:r w:rsidRPr="003F321A">
        <w:rPr>
          <w:b/>
          <w:bCs/>
          <w:color w:val="000000"/>
        </w:rPr>
        <w:t> </w:t>
      </w:r>
    </w:p>
    <w:p w14:paraId="01A47B1E" w14:textId="77777777" w:rsidR="00FB5246" w:rsidRPr="003F321A" w:rsidRDefault="00FB5246" w:rsidP="00FB5246">
      <w:pPr>
        <w:ind w:firstLine="540"/>
        <w:jc w:val="both"/>
        <w:rPr>
          <w:color w:val="000000"/>
        </w:rPr>
      </w:pPr>
      <w:r w:rsidRPr="003F321A">
        <w:rPr>
          <w:color w:val="000000"/>
        </w:rPr>
        <w:t xml:space="preserve">Это </w:t>
      </w:r>
      <w:proofErr w:type="gramStart"/>
      <w:r w:rsidRPr="003F321A">
        <w:rPr>
          <w:color w:val="000000"/>
        </w:rPr>
        <w:t xml:space="preserve">программа  </w:t>
      </w:r>
      <w:r w:rsidR="00CF2E80" w:rsidRPr="003F321A">
        <w:rPr>
          <w:color w:val="000000"/>
        </w:rPr>
        <w:t>составлена</w:t>
      </w:r>
      <w:proofErr w:type="gramEnd"/>
      <w:r w:rsidR="00CF2E80" w:rsidRPr="003F321A">
        <w:rPr>
          <w:color w:val="000000"/>
        </w:rPr>
        <w:t xml:space="preserve"> для </w:t>
      </w:r>
      <w:r w:rsidRPr="003F321A">
        <w:rPr>
          <w:color w:val="000000"/>
        </w:rPr>
        <w:t>курсов повыш</w:t>
      </w:r>
      <w:r w:rsidR="002D53D7" w:rsidRPr="003F321A">
        <w:rPr>
          <w:color w:val="000000"/>
        </w:rPr>
        <w:t>ения квалификации учителей</w:t>
      </w:r>
      <w:r w:rsidRPr="003F321A">
        <w:rPr>
          <w:color w:val="000000"/>
        </w:rPr>
        <w:t xml:space="preserve"> ингушского языка и литературы, работающих  в 5 – 11-м общеобразовательных классах. </w:t>
      </w:r>
      <w:r w:rsidR="00B127B9" w:rsidRPr="003F321A">
        <w:rPr>
          <w:color w:val="000000"/>
        </w:rPr>
        <w:t xml:space="preserve"> </w:t>
      </w:r>
    </w:p>
    <w:p w14:paraId="1E13D756" w14:textId="77777777" w:rsidR="00FB5246" w:rsidRPr="003F321A" w:rsidRDefault="00156892" w:rsidP="00B127B9">
      <w:pPr>
        <w:jc w:val="both"/>
        <w:rPr>
          <w:bCs/>
        </w:rPr>
      </w:pPr>
      <w:r w:rsidRPr="003F321A">
        <w:rPr>
          <w:b/>
          <w:bCs/>
          <w:i/>
          <w:iCs/>
          <w:color w:val="000000"/>
        </w:rPr>
        <w:t xml:space="preserve">  </w:t>
      </w:r>
      <w:r w:rsidR="00FB5246" w:rsidRPr="003F321A">
        <w:rPr>
          <w:color w:val="000000"/>
        </w:rPr>
        <w:t xml:space="preserve"> </w:t>
      </w:r>
      <w:r w:rsidR="002D53D7" w:rsidRPr="003F321A">
        <w:rPr>
          <w:color w:val="000000"/>
        </w:rPr>
        <w:t>Она</w:t>
      </w:r>
      <w:r w:rsidR="009874DB" w:rsidRPr="003F321A">
        <w:rPr>
          <w:b/>
          <w:bCs/>
          <w:i/>
          <w:iCs/>
          <w:color w:val="000000"/>
        </w:rPr>
        <w:t xml:space="preserve"> </w:t>
      </w:r>
      <w:r w:rsidR="002D53D7" w:rsidRPr="003F321A">
        <w:rPr>
          <w:color w:val="000000"/>
        </w:rPr>
        <w:t>знакомит</w:t>
      </w:r>
      <w:r w:rsidR="00FB5246" w:rsidRPr="003F321A">
        <w:rPr>
          <w:color w:val="000000"/>
        </w:rPr>
        <w:t xml:space="preserve"> слушателей со стратегией модернизации школьного образования, с </w:t>
      </w:r>
      <w:proofErr w:type="gramStart"/>
      <w:r w:rsidR="00FB5246" w:rsidRPr="003F321A">
        <w:rPr>
          <w:color w:val="000000"/>
        </w:rPr>
        <w:t>новой  концепцией</w:t>
      </w:r>
      <w:proofErr w:type="gramEnd"/>
      <w:r w:rsidR="00FB5246" w:rsidRPr="003F321A">
        <w:rPr>
          <w:color w:val="000000"/>
        </w:rPr>
        <w:t xml:space="preserve"> предметов «Ингушский  язык» и «Литература», с современными развивающими технологиями преподавания предметов гуманитарного цикла. Одна из основных задач программы  – помочь учителям найти такие  формы и методы преподавания, при которых достигалась бы главная цель современного школьного образования: формирование гуманитарно развитой личности, способной к самоопределению в ситуации выбора, к конструктивному диалогу и сотрудничеству, а также формирование грамотного, эстетически развитого читателя, умеющего почувствовать красоту художественного слова и нравственный потенциал ингушской  лит</w:t>
      </w:r>
      <w:r w:rsidRPr="003F321A">
        <w:rPr>
          <w:color w:val="000000"/>
        </w:rPr>
        <w:t>ературы.</w:t>
      </w:r>
    </w:p>
    <w:p w14:paraId="7A38C2E0" w14:textId="77777777" w:rsidR="00FB5246" w:rsidRPr="003F321A" w:rsidRDefault="00FB5246" w:rsidP="00FB5246">
      <w:pPr>
        <w:ind w:firstLine="397"/>
        <w:jc w:val="both"/>
        <w:rPr>
          <w:color w:val="000000"/>
        </w:rPr>
      </w:pPr>
      <w:r w:rsidRPr="003F321A">
        <w:rPr>
          <w:color w:val="000000"/>
        </w:rPr>
        <w:t xml:space="preserve">В связи с появлением новых форм итоговой аттестации (ЕГЭ) в программу </w:t>
      </w:r>
      <w:proofErr w:type="gramStart"/>
      <w:r w:rsidRPr="003F321A">
        <w:rPr>
          <w:color w:val="000000"/>
        </w:rPr>
        <w:t>введен  раздел</w:t>
      </w:r>
      <w:proofErr w:type="gramEnd"/>
      <w:r w:rsidRPr="003F321A">
        <w:rPr>
          <w:color w:val="000000"/>
        </w:rPr>
        <w:t xml:space="preserve"> "Подготовка к итоговой аттестации в 9 классах", в котором предполагается разработка и освоение методик подготовки учащихся к выполнению заданий </w:t>
      </w:r>
      <w:r w:rsidR="00CF2E80" w:rsidRPr="003F321A">
        <w:rPr>
          <w:color w:val="000000"/>
        </w:rPr>
        <w:t>О</w:t>
      </w:r>
      <w:r w:rsidRPr="003F321A">
        <w:rPr>
          <w:color w:val="000000"/>
        </w:rPr>
        <w:t>ГЭ по</w:t>
      </w:r>
      <w:r w:rsidR="00E16249" w:rsidRPr="003F321A">
        <w:rPr>
          <w:color w:val="000000"/>
        </w:rPr>
        <w:t xml:space="preserve"> ингушскому языку.</w:t>
      </w:r>
    </w:p>
    <w:p w14:paraId="6E98FF66" w14:textId="77777777" w:rsidR="00FB5246" w:rsidRPr="003F321A" w:rsidRDefault="00FB5246" w:rsidP="00FB5246">
      <w:pPr>
        <w:jc w:val="both"/>
        <w:rPr>
          <w:color w:val="000000"/>
        </w:rPr>
      </w:pPr>
    </w:p>
    <w:p w14:paraId="7E8AE390" w14:textId="77777777" w:rsidR="00FB5246" w:rsidRPr="003F321A" w:rsidRDefault="00FB5246" w:rsidP="00FB5246">
      <w:pPr>
        <w:jc w:val="both"/>
        <w:rPr>
          <w:i/>
          <w:iCs/>
          <w:color w:val="000000"/>
        </w:rPr>
      </w:pPr>
      <w:r w:rsidRPr="003F321A">
        <w:rPr>
          <w:color w:val="000000"/>
        </w:rPr>
        <w:t xml:space="preserve">. </w:t>
      </w:r>
    </w:p>
    <w:p w14:paraId="314900BA" w14:textId="77777777" w:rsidR="00FB5246" w:rsidRPr="003F321A" w:rsidRDefault="00FB5246" w:rsidP="00FB5246">
      <w:pPr>
        <w:ind w:firstLine="397"/>
        <w:jc w:val="both"/>
        <w:rPr>
          <w:i/>
          <w:iCs/>
          <w:color w:val="000000"/>
        </w:rPr>
      </w:pPr>
      <w:proofErr w:type="gramStart"/>
      <w:r w:rsidRPr="003F321A">
        <w:rPr>
          <w:color w:val="000000"/>
        </w:rPr>
        <w:t>Программа  предполагает</w:t>
      </w:r>
      <w:proofErr w:type="gramEnd"/>
      <w:r w:rsidRPr="003F321A">
        <w:rPr>
          <w:color w:val="000000"/>
        </w:rPr>
        <w:t xml:space="preserve"> варьирование форм преподавания – лекции</w:t>
      </w:r>
      <w:r w:rsidR="00880080" w:rsidRPr="003F321A">
        <w:rPr>
          <w:color w:val="000000"/>
        </w:rPr>
        <w:t>, практические занятия</w:t>
      </w:r>
      <w:r w:rsidR="00156892" w:rsidRPr="003F321A">
        <w:rPr>
          <w:color w:val="000000"/>
        </w:rPr>
        <w:t>, семинары, мастер – классы,</w:t>
      </w:r>
      <w:r w:rsidR="003E7B82" w:rsidRPr="003F321A">
        <w:rPr>
          <w:color w:val="000000"/>
        </w:rPr>
        <w:t xml:space="preserve"> практикумы,</w:t>
      </w:r>
      <w:r w:rsidR="001764B5" w:rsidRPr="003F321A">
        <w:rPr>
          <w:color w:val="000000"/>
        </w:rPr>
        <w:t xml:space="preserve"> </w:t>
      </w:r>
      <w:r w:rsidRPr="003F321A">
        <w:rPr>
          <w:color w:val="000000"/>
        </w:rPr>
        <w:t xml:space="preserve"> групповые и индивидуальные консультации и др. – с приоритетом практических занятий, интерактивных способов обучения.</w:t>
      </w:r>
    </w:p>
    <w:p w14:paraId="58ADAB52" w14:textId="77777777" w:rsidR="00FB5246" w:rsidRPr="003F321A" w:rsidRDefault="00FB5246" w:rsidP="00FB5246">
      <w:pPr>
        <w:ind w:firstLine="397"/>
        <w:jc w:val="both"/>
        <w:rPr>
          <w:i/>
          <w:iCs/>
          <w:color w:val="000000"/>
        </w:rPr>
      </w:pPr>
      <w:r w:rsidRPr="003F321A">
        <w:rPr>
          <w:b/>
          <w:bCs/>
          <w:i/>
          <w:iCs/>
          <w:color w:val="000000"/>
        </w:rPr>
        <w:t>В результате освоения программы слушатели должны:</w:t>
      </w:r>
    </w:p>
    <w:p w14:paraId="19925B22" w14:textId="77777777" w:rsidR="00FB5246" w:rsidRPr="003F321A" w:rsidRDefault="00FB5246" w:rsidP="00FB5246">
      <w:pPr>
        <w:ind w:firstLine="397"/>
        <w:jc w:val="both"/>
        <w:rPr>
          <w:i/>
          <w:iCs/>
          <w:color w:val="000000"/>
        </w:rPr>
      </w:pPr>
      <w:r w:rsidRPr="003F321A">
        <w:rPr>
          <w:color w:val="000000"/>
        </w:rPr>
        <w:t xml:space="preserve">-        знать основные положения стратегии </w:t>
      </w:r>
      <w:r w:rsidR="000269ED" w:rsidRPr="003F321A">
        <w:rPr>
          <w:color w:val="000000"/>
        </w:rPr>
        <w:t xml:space="preserve">модернизации </w:t>
      </w:r>
      <w:proofErr w:type="gramStart"/>
      <w:r w:rsidR="000269ED" w:rsidRPr="003F321A">
        <w:rPr>
          <w:color w:val="000000"/>
        </w:rPr>
        <w:t xml:space="preserve">образования </w:t>
      </w:r>
      <w:r w:rsidRPr="003F321A">
        <w:rPr>
          <w:color w:val="000000"/>
        </w:rPr>
        <w:t xml:space="preserve"> и</w:t>
      </w:r>
      <w:proofErr w:type="gramEnd"/>
      <w:r w:rsidRPr="003F321A">
        <w:rPr>
          <w:color w:val="000000"/>
        </w:rPr>
        <w:t xml:space="preserve"> уметь соотнести с ними собственную педагогическую деятельность;</w:t>
      </w:r>
    </w:p>
    <w:p w14:paraId="1EBEE1DF" w14:textId="77777777" w:rsidR="00FB5246" w:rsidRPr="000814DF" w:rsidRDefault="00FB5246" w:rsidP="00FB5246">
      <w:pPr>
        <w:ind w:firstLine="397"/>
        <w:jc w:val="both"/>
        <w:rPr>
          <w:i/>
          <w:iCs/>
          <w:color w:val="000000"/>
        </w:rPr>
      </w:pPr>
      <w:r w:rsidRPr="003F321A">
        <w:rPr>
          <w:color w:val="000000"/>
        </w:rPr>
        <w:t>-        знать и умет</w:t>
      </w:r>
      <w:r w:rsidRPr="000814DF">
        <w:rPr>
          <w:color w:val="000000"/>
        </w:rPr>
        <w:t xml:space="preserve">ь применить в </w:t>
      </w:r>
      <w:proofErr w:type="gramStart"/>
      <w:r w:rsidRPr="000814DF">
        <w:rPr>
          <w:color w:val="000000"/>
        </w:rPr>
        <w:t>педагогической  практике</w:t>
      </w:r>
      <w:proofErr w:type="gramEnd"/>
      <w:r w:rsidRPr="000814DF">
        <w:rPr>
          <w:color w:val="000000"/>
        </w:rPr>
        <w:t xml:space="preserve"> современные технологии преподавания ингушского языка и литературы (технологии проблемного обучения, развития критического мышления и др.);</w:t>
      </w:r>
    </w:p>
    <w:p w14:paraId="1BEBFC89" w14:textId="77777777" w:rsidR="00FB5246" w:rsidRPr="000814DF" w:rsidRDefault="00FB5246" w:rsidP="00FB5246">
      <w:pPr>
        <w:ind w:firstLine="397"/>
        <w:jc w:val="both"/>
        <w:rPr>
          <w:i/>
          <w:iCs/>
          <w:color w:val="000000"/>
        </w:rPr>
      </w:pPr>
      <w:r w:rsidRPr="000814DF">
        <w:rPr>
          <w:color w:val="000000"/>
        </w:rPr>
        <w:lastRenderedPageBreak/>
        <w:t>-        усовершенствовать собственное умение анализировать художественный текст в единстве формы и содержания и освоить технологию обучения школьников текстовому анализу.</w:t>
      </w:r>
    </w:p>
    <w:p w14:paraId="4743C30D" w14:textId="77777777" w:rsidR="000814DF" w:rsidRPr="000814DF" w:rsidRDefault="00FB5246" w:rsidP="00FB5246">
      <w:pPr>
        <w:ind w:firstLine="540"/>
        <w:jc w:val="both"/>
        <w:rPr>
          <w:color w:val="000000"/>
        </w:rPr>
      </w:pPr>
      <w:r w:rsidRPr="000814DF">
        <w:rPr>
          <w:color w:val="000000"/>
        </w:rPr>
        <w:t xml:space="preserve">По итогам курсов предполагается создание каждым слушателем письменной работы по тематике, непосредственно </w:t>
      </w:r>
      <w:proofErr w:type="gramStart"/>
      <w:r w:rsidRPr="000814DF">
        <w:rPr>
          <w:color w:val="000000"/>
        </w:rPr>
        <w:t>связанной  с</w:t>
      </w:r>
      <w:proofErr w:type="gramEnd"/>
      <w:r w:rsidRPr="000814DF">
        <w:rPr>
          <w:color w:val="000000"/>
        </w:rPr>
        <w:t xml:space="preserve"> содержанием программы курсов. Контроль и оценка работы слушателей на курсах осуществляется в ходе публичной защиты этих работ. По окончании курсов слуша</w:t>
      </w:r>
      <w:r w:rsidR="003F458B" w:rsidRPr="000814DF">
        <w:rPr>
          <w:color w:val="000000"/>
        </w:rPr>
        <w:t xml:space="preserve">телям будет выдано </w:t>
      </w:r>
      <w:proofErr w:type="gramStart"/>
      <w:r w:rsidR="003F458B" w:rsidRPr="000814DF">
        <w:rPr>
          <w:color w:val="000000"/>
        </w:rPr>
        <w:t xml:space="preserve">удостоверение </w:t>
      </w:r>
      <w:r w:rsidRPr="000814DF">
        <w:rPr>
          <w:color w:val="000000"/>
        </w:rPr>
        <w:t xml:space="preserve"> о</w:t>
      </w:r>
      <w:proofErr w:type="gramEnd"/>
      <w:r w:rsidRPr="000814DF">
        <w:rPr>
          <w:color w:val="000000"/>
        </w:rPr>
        <w:t xml:space="preserve"> повышении квалификации</w:t>
      </w:r>
      <w:r w:rsidR="000814DF" w:rsidRPr="000814DF">
        <w:rPr>
          <w:color w:val="000000"/>
        </w:rPr>
        <w:t>.</w:t>
      </w:r>
    </w:p>
    <w:p w14:paraId="0D9E94CE" w14:textId="77777777" w:rsidR="000814DF" w:rsidRPr="000814DF" w:rsidRDefault="000814DF" w:rsidP="00FB5246">
      <w:pPr>
        <w:ind w:firstLine="540"/>
        <w:jc w:val="both"/>
        <w:rPr>
          <w:color w:val="000000"/>
        </w:rPr>
      </w:pPr>
    </w:p>
    <w:p w14:paraId="17BF5677" w14:textId="77777777" w:rsidR="00FB5246" w:rsidRPr="000814DF" w:rsidRDefault="00FB5246" w:rsidP="00FB5246">
      <w:pPr>
        <w:ind w:firstLine="540"/>
        <w:jc w:val="both"/>
        <w:rPr>
          <w:color w:val="000000"/>
        </w:rPr>
      </w:pPr>
    </w:p>
    <w:p w14:paraId="2264CC7A" w14:textId="77777777" w:rsidR="000814DF" w:rsidRPr="000814DF" w:rsidRDefault="000814DF" w:rsidP="000814DF">
      <w:pPr>
        <w:spacing w:line="360" w:lineRule="auto"/>
        <w:jc w:val="center"/>
        <w:rPr>
          <w:b/>
        </w:rPr>
      </w:pPr>
      <w:r w:rsidRPr="000814DF">
        <w:rPr>
          <w:b/>
          <w:bCs/>
          <w:color w:val="000000"/>
        </w:rPr>
        <w:t xml:space="preserve">       </w:t>
      </w:r>
    </w:p>
    <w:p w14:paraId="10053579" w14:textId="77777777" w:rsidR="000814DF" w:rsidRPr="00DA59C8" w:rsidRDefault="000814DF" w:rsidP="000814DF">
      <w:pPr>
        <w:jc w:val="both"/>
        <w:rPr>
          <w:b/>
        </w:rPr>
      </w:pPr>
      <w:r w:rsidRPr="000814DF">
        <w:rPr>
          <w:b/>
        </w:rPr>
        <w:t xml:space="preserve">/Разработчики программы повышения квалификации:/Аушева Марьям Абдуловна, </w:t>
      </w:r>
      <w:r w:rsidR="00A50675">
        <w:rPr>
          <w:b/>
        </w:rPr>
        <w:t xml:space="preserve">«Заслуженный учитель РИ», </w:t>
      </w:r>
      <w:proofErr w:type="gramStart"/>
      <w:r w:rsidR="00DA59C8">
        <w:rPr>
          <w:b/>
        </w:rPr>
        <w:t>« Почетный</w:t>
      </w:r>
      <w:proofErr w:type="gramEnd"/>
      <w:r w:rsidR="00DA59C8">
        <w:rPr>
          <w:b/>
        </w:rPr>
        <w:t xml:space="preserve"> работник образования РФ», методист </w:t>
      </w:r>
      <w:r w:rsidRPr="000814DF">
        <w:rPr>
          <w:b/>
        </w:rPr>
        <w:t>ИПКРОРИ</w:t>
      </w:r>
      <w:r w:rsidR="00DA59C8" w:rsidRPr="00DA59C8">
        <w:rPr>
          <w:b/>
        </w:rPr>
        <w:t>/</w:t>
      </w:r>
    </w:p>
    <w:p w14:paraId="32E10B92" w14:textId="77777777" w:rsidR="000814DF" w:rsidRDefault="000814DF" w:rsidP="000814DF">
      <w:pPr>
        <w:jc w:val="both"/>
        <w:rPr>
          <w:b/>
        </w:rPr>
      </w:pPr>
    </w:p>
    <w:p w14:paraId="7E85A4BF" w14:textId="77777777" w:rsidR="000814DF" w:rsidRDefault="000814DF" w:rsidP="000814DF">
      <w:pPr>
        <w:jc w:val="both"/>
        <w:rPr>
          <w:b/>
        </w:rPr>
      </w:pPr>
    </w:p>
    <w:p w14:paraId="680E22E1" w14:textId="77777777" w:rsidR="000814DF" w:rsidRDefault="000814DF" w:rsidP="000814DF">
      <w:pPr>
        <w:jc w:val="both"/>
        <w:rPr>
          <w:b/>
        </w:rPr>
      </w:pPr>
    </w:p>
    <w:p w14:paraId="015CF65F" w14:textId="77777777" w:rsidR="000814DF" w:rsidRDefault="000814DF" w:rsidP="000814DF">
      <w:pPr>
        <w:jc w:val="both"/>
        <w:rPr>
          <w:b/>
        </w:rPr>
      </w:pPr>
    </w:p>
    <w:p w14:paraId="66644BD0" w14:textId="77777777" w:rsidR="000814DF" w:rsidRDefault="000814DF" w:rsidP="000814DF">
      <w:pPr>
        <w:jc w:val="both"/>
        <w:rPr>
          <w:b/>
        </w:rPr>
      </w:pPr>
    </w:p>
    <w:p w14:paraId="30BD5856" w14:textId="77777777" w:rsidR="000814DF" w:rsidRDefault="000814DF" w:rsidP="000814DF">
      <w:pPr>
        <w:jc w:val="both"/>
        <w:rPr>
          <w:b/>
        </w:rPr>
      </w:pPr>
    </w:p>
    <w:p w14:paraId="6AF29E27" w14:textId="77777777" w:rsidR="000814DF" w:rsidRDefault="000814DF" w:rsidP="000814DF">
      <w:pPr>
        <w:jc w:val="both"/>
        <w:rPr>
          <w:b/>
        </w:rPr>
      </w:pPr>
    </w:p>
    <w:p w14:paraId="78AA1FDF" w14:textId="77777777" w:rsidR="000814DF" w:rsidRPr="000814DF" w:rsidRDefault="000814DF" w:rsidP="000814DF">
      <w:pPr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725"/>
        <w:gridCol w:w="1559"/>
        <w:gridCol w:w="1559"/>
        <w:gridCol w:w="2127"/>
      </w:tblGrid>
      <w:tr w:rsidR="00A64DBE" w:rsidRPr="000814DF" w14:paraId="6A5975F7" w14:textId="77777777" w:rsidTr="00D97215">
        <w:trPr>
          <w:trHeight w:val="22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A8D2" w14:textId="77777777" w:rsidR="00A64DBE" w:rsidRPr="000814DF" w:rsidRDefault="00A64DBE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№ п</w:t>
            </w:r>
            <w:r w:rsidRPr="000814DF">
              <w:rPr>
                <w:rFonts w:eastAsia="Calibri"/>
                <w:color w:val="000000"/>
                <w:lang w:val="en-US"/>
              </w:rPr>
              <w:t>/</w:t>
            </w:r>
            <w:r w:rsidRPr="000814DF">
              <w:rPr>
                <w:rFonts w:eastAsia="Calibri"/>
                <w:color w:val="000000"/>
              </w:rPr>
              <w:t>п</w:t>
            </w:r>
          </w:p>
        </w:tc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4F0A" w14:textId="77777777" w:rsidR="00A64DBE" w:rsidRPr="000814DF" w:rsidRDefault="00A64DBE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      Тема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03708CD" w14:textId="77777777" w:rsidR="00A64DBE" w:rsidRPr="000814DF" w:rsidRDefault="00A64DBE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Количество часов по видам занятий</w:t>
            </w:r>
          </w:p>
        </w:tc>
      </w:tr>
      <w:tr w:rsidR="004C25D2" w:rsidRPr="000814DF" w14:paraId="2ACD711A" w14:textId="77777777" w:rsidTr="00D97215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F683D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A807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F368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8E9B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C87F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Практ.</w:t>
            </w:r>
          </w:p>
        </w:tc>
      </w:tr>
      <w:tr w:rsidR="004C25D2" w:rsidRPr="000814DF" w14:paraId="2421558D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8B86E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2078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          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3A2A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   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3B4B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      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92E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 xml:space="preserve">       </w:t>
            </w:r>
          </w:p>
        </w:tc>
      </w:tr>
      <w:tr w:rsidR="004C25D2" w:rsidRPr="000814DF" w14:paraId="447D7910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CD7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CB3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bCs/>
                <w:color w:val="000000"/>
              </w:rPr>
              <w:t>Стратегия модернизации общего образования и ее реализация в филологическом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CC2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F060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5ACF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C25D2" w:rsidRPr="000814DF" w14:paraId="5A3020CB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27B1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1.1.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72B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bCs/>
                <w:iCs/>
                <w:color w:val="000000"/>
              </w:rPr>
              <w:t>Основные идеи модернизации общего образования. Цели и задачи современного филологического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9FE9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87C8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F13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C25D2" w:rsidRPr="000814DF" w14:paraId="3D4FF4B9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01D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1.2.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2C69" w14:textId="77777777" w:rsidR="004C25D2" w:rsidRPr="000814DF" w:rsidRDefault="004C25D2" w:rsidP="00A64DBE">
            <w:pPr>
              <w:ind w:firstLine="540"/>
              <w:jc w:val="both"/>
              <w:rPr>
                <w:iCs/>
                <w:color w:val="000000"/>
              </w:rPr>
            </w:pPr>
          </w:p>
          <w:p w14:paraId="17BA7E6E" w14:textId="77777777" w:rsidR="004C25D2" w:rsidRPr="000814DF" w:rsidRDefault="004C25D2" w:rsidP="00A64DBE">
            <w:pPr>
              <w:jc w:val="both"/>
              <w:rPr>
                <w:color w:val="000000"/>
              </w:rPr>
            </w:pPr>
            <w:proofErr w:type="gramStart"/>
            <w:r w:rsidRPr="000814DF">
              <w:rPr>
                <w:bCs/>
                <w:iCs/>
                <w:color w:val="000000"/>
              </w:rPr>
              <w:t>Региональный  компонент</w:t>
            </w:r>
            <w:proofErr w:type="gramEnd"/>
            <w:r w:rsidRPr="000814DF">
              <w:rPr>
                <w:bCs/>
                <w:iCs/>
                <w:color w:val="000000"/>
              </w:rPr>
              <w:t xml:space="preserve"> государственного стандарта по ингушскому  языку и литературе (5-11 классы). </w:t>
            </w:r>
          </w:p>
          <w:p w14:paraId="689103F8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424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3099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4E20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C25D2" w:rsidRPr="000814DF" w14:paraId="3E3A8876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218B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9E26" w14:textId="77777777" w:rsidR="004C25D2" w:rsidRPr="000814DF" w:rsidRDefault="004C25D2" w:rsidP="00A64DBE">
            <w:pPr>
              <w:jc w:val="both"/>
              <w:rPr>
                <w:iCs/>
                <w:color w:val="000000"/>
              </w:rPr>
            </w:pPr>
          </w:p>
          <w:p w14:paraId="3372EAAD" w14:textId="77777777" w:rsidR="004C25D2" w:rsidRPr="000814DF" w:rsidRDefault="004C25D2" w:rsidP="00A64DBE">
            <w:pPr>
              <w:rPr>
                <w:iCs/>
                <w:color w:val="000000"/>
              </w:rPr>
            </w:pPr>
            <w:r w:rsidRPr="000814DF">
              <w:rPr>
                <w:bCs/>
                <w:color w:val="000000"/>
              </w:rPr>
              <w:t xml:space="preserve"> Современные развивающие технологии на уроках </w:t>
            </w:r>
            <w:proofErr w:type="gramStart"/>
            <w:r w:rsidRPr="000814DF">
              <w:rPr>
                <w:bCs/>
                <w:color w:val="000000"/>
              </w:rPr>
              <w:t>ингушского  языка</w:t>
            </w:r>
            <w:proofErr w:type="gramEnd"/>
            <w:r w:rsidRPr="000814DF">
              <w:rPr>
                <w:bCs/>
                <w:color w:val="000000"/>
              </w:rPr>
              <w:t xml:space="preserve"> и литературы</w:t>
            </w:r>
          </w:p>
          <w:p w14:paraId="5AA1C4A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099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B8F7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BC1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C25D2" w:rsidRPr="000814DF" w14:paraId="0CEEFDD0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1E311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2.1.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F8F8" w14:textId="77777777" w:rsidR="004C25D2" w:rsidRPr="000814DF" w:rsidRDefault="004C25D2" w:rsidP="00A64DBE">
            <w:pPr>
              <w:jc w:val="both"/>
              <w:rPr>
                <w:iCs/>
                <w:color w:val="000000"/>
              </w:rPr>
            </w:pPr>
          </w:p>
          <w:p w14:paraId="571BE3E3" w14:textId="77777777" w:rsidR="004C25D2" w:rsidRPr="000814DF" w:rsidRDefault="004C25D2" w:rsidP="00A64DBE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bCs/>
                <w:iCs/>
                <w:color w:val="000000"/>
              </w:rPr>
              <w:t xml:space="preserve">.  </w:t>
            </w:r>
            <w:r w:rsidRPr="00B421D9">
              <w:rPr>
                <w:b/>
                <w:bCs/>
                <w:iCs/>
                <w:color w:val="000000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523B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884F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79A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12</w:t>
            </w:r>
          </w:p>
        </w:tc>
      </w:tr>
      <w:tr w:rsidR="004C25D2" w:rsidRPr="000814DF" w14:paraId="39A810A7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D740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</w:rPr>
              <w:t>2.2.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7F0D" w14:textId="77777777" w:rsidR="004C25D2" w:rsidRPr="00B421D9" w:rsidRDefault="004C25D2" w:rsidP="00FC386F">
            <w:pPr>
              <w:rPr>
                <w:b/>
                <w:iCs/>
                <w:color w:val="000000"/>
              </w:rPr>
            </w:pPr>
            <w:r w:rsidRPr="000814DF">
              <w:rPr>
                <w:bCs/>
                <w:iCs/>
                <w:color w:val="000000"/>
              </w:rPr>
              <w:t> </w:t>
            </w:r>
            <w:r w:rsidRPr="00B421D9">
              <w:rPr>
                <w:b/>
                <w:bCs/>
                <w:iCs/>
                <w:color w:val="000000"/>
              </w:rPr>
              <w:t>Технология «Метод проектов».  Руководство исследовательским проектом в старших классах.</w:t>
            </w:r>
          </w:p>
          <w:p w14:paraId="188FF688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8CF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6CC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8C4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4C25D2" w:rsidRPr="000814DF" w14:paraId="3C6851D5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AB7C" w14:textId="77777777" w:rsidR="004C25D2" w:rsidRPr="000814DF" w:rsidRDefault="004C25D2">
            <w:pPr>
              <w:rPr>
                <w:rFonts w:eastAsia="Calibri"/>
                <w:color w:val="000000"/>
              </w:rPr>
            </w:pPr>
            <w:r w:rsidRPr="000814DF">
              <w:rPr>
                <w:rFonts w:eastAsia="Calibri"/>
                <w:color w:val="000000"/>
              </w:rPr>
              <w:lastRenderedPageBreak/>
              <w:t>2.3.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590" w14:textId="77777777" w:rsidR="004C25D2" w:rsidRPr="000814DF" w:rsidRDefault="004C25D2" w:rsidP="00FC386F">
            <w:pPr>
              <w:rPr>
                <w:iCs/>
                <w:color w:val="000000"/>
              </w:rPr>
            </w:pPr>
            <w:r w:rsidRPr="000814DF">
              <w:rPr>
                <w:bCs/>
                <w:iCs/>
                <w:color w:val="000000"/>
              </w:rPr>
              <w:t>Новые информационные технологии в преподавании ингушского языка и литературы.</w:t>
            </w:r>
          </w:p>
          <w:p w14:paraId="68AA6658" w14:textId="77777777" w:rsidR="004C25D2" w:rsidRPr="000814DF" w:rsidRDefault="004C25D2" w:rsidP="00A64DBE">
            <w:pPr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206C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C2FF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A2E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4C25D2" w:rsidRPr="000814DF" w14:paraId="6376D87F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3106" w14:textId="77777777" w:rsidR="004C25D2" w:rsidRPr="000814DF" w:rsidRDefault="004C25D2">
            <w:pPr>
              <w:rPr>
                <w:rFonts w:eastAsia="Calibri"/>
                <w:color w:val="000000"/>
              </w:rPr>
            </w:pPr>
            <w:r w:rsidRPr="000814DF">
              <w:rPr>
                <w:rFonts w:eastAsia="Calibri"/>
                <w:color w:val="000000"/>
              </w:rPr>
              <w:t>2.4.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6217" w14:textId="77777777" w:rsidR="004C25D2" w:rsidRPr="000814DF" w:rsidRDefault="004C25D2" w:rsidP="00A64DBE">
            <w:pPr>
              <w:rPr>
                <w:bCs/>
                <w:iCs/>
                <w:color w:val="000000"/>
              </w:rPr>
            </w:pPr>
            <w:r w:rsidRPr="000814DF">
              <w:rPr>
                <w:color w:val="000000"/>
              </w:rPr>
              <w:t>Информационные технологии в работе учителя.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B499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F37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EE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12</w:t>
            </w:r>
          </w:p>
        </w:tc>
      </w:tr>
      <w:tr w:rsidR="004C25D2" w:rsidRPr="000814DF" w14:paraId="42E53289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7EC4" w14:textId="77777777" w:rsidR="004C25D2" w:rsidRPr="000814DF" w:rsidRDefault="004C25D2">
            <w:pPr>
              <w:rPr>
                <w:rFonts w:eastAsia="Calibri"/>
                <w:color w:val="000000"/>
              </w:rPr>
            </w:pPr>
            <w:r w:rsidRPr="000814DF">
              <w:rPr>
                <w:rFonts w:eastAsia="Calibri"/>
                <w:color w:val="000000"/>
              </w:rPr>
              <w:t>3.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14FF" w14:textId="77777777" w:rsidR="004C25D2" w:rsidRPr="000814DF" w:rsidRDefault="004C25D2" w:rsidP="00A64DBE">
            <w:pPr>
              <w:rPr>
                <w:bCs/>
                <w:iCs/>
                <w:color w:val="000000"/>
              </w:rPr>
            </w:pPr>
            <w:r w:rsidRPr="000814DF">
              <w:rPr>
                <w:bCs/>
                <w:color w:val="000000"/>
              </w:rPr>
              <w:t xml:space="preserve"> Технология обучения анализу поэтического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54C6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D79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9A61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C25D2" w:rsidRPr="000814DF" w14:paraId="2AA57CDA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8D8E" w14:textId="77777777" w:rsidR="004C25D2" w:rsidRPr="000814DF" w:rsidRDefault="004C25D2">
            <w:pPr>
              <w:rPr>
                <w:rFonts w:eastAsia="Calibri"/>
                <w:color w:val="000000"/>
              </w:rPr>
            </w:pPr>
            <w:r w:rsidRPr="000814DF">
              <w:rPr>
                <w:rFonts w:eastAsia="Calibri"/>
                <w:color w:val="000000"/>
              </w:rPr>
              <w:t>3.1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6DFA" w14:textId="77777777" w:rsidR="004C25D2" w:rsidRPr="00B421D9" w:rsidRDefault="004C25D2" w:rsidP="00853C74">
            <w:pPr>
              <w:jc w:val="both"/>
              <w:rPr>
                <w:b/>
                <w:iCs/>
                <w:color w:val="000000"/>
              </w:rPr>
            </w:pPr>
            <w:r w:rsidRPr="00B421D9">
              <w:rPr>
                <w:b/>
                <w:bCs/>
                <w:iCs/>
                <w:color w:val="000000"/>
              </w:rPr>
              <w:t xml:space="preserve">Современные подходы к анализу художественного текста. </w:t>
            </w:r>
          </w:p>
          <w:p w14:paraId="6E2F1783" w14:textId="77777777" w:rsidR="004C25D2" w:rsidRPr="00B421D9" w:rsidRDefault="004C25D2" w:rsidP="00853C74">
            <w:pPr>
              <w:jc w:val="both"/>
              <w:rPr>
                <w:b/>
                <w:iCs/>
                <w:color w:val="000000"/>
              </w:rPr>
            </w:pPr>
            <w:r w:rsidRPr="00B421D9">
              <w:rPr>
                <w:b/>
                <w:bCs/>
                <w:iCs/>
                <w:color w:val="000000"/>
              </w:rPr>
              <w:t xml:space="preserve"> </w:t>
            </w:r>
            <w:proofErr w:type="gramStart"/>
            <w:r w:rsidRPr="00B421D9">
              <w:rPr>
                <w:b/>
                <w:bCs/>
                <w:iCs/>
                <w:color w:val="000000"/>
              </w:rPr>
              <w:t>Движение  художественного</w:t>
            </w:r>
            <w:proofErr w:type="gramEnd"/>
            <w:r w:rsidRPr="00B421D9">
              <w:rPr>
                <w:b/>
                <w:bCs/>
                <w:iCs/>
                <w:color w:val="000000"/>
              </w:rPr>
              <w:t xml:space="preserve"> слова во времени и особенности анализа поэтических текстов разных эпох </w:t>
            </w:r>
          </w:p>
          <w:p w14:paraId="1FA5FAFF" w14:textId="77777777" w:rsidR="004C25D2" w:rsidRPr="000814DF" w:rsidRDefault="004C25D2" w:rsidP="00A64DBE">
            <w:pPr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CC99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D9C1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897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36</w:t>
            </w:r>
          </w:p>
        </w:tc>
      </w:tr>
      <w:tr w:rsidR="004C25D2" w:rsidRPr="000814DF" w14:paraId="0E54DF96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826D" w14:textId="77777777" w:rsidR="004C25D2" w:rsidRPr="000814DF" w:rsidRDefault="004C25D2">
            <w:pPr>
              <w:rPr>
                <w:rFonts w:eastAsia="Calibri"/>
                <w:color w:val="000000"/>
              </w:rPr>
            </w:pPr>
            <w:r w:rsidRPr="000814DF">
              <w:rPr>
                <w:rFonts w:eastAsia="Calibri"/>
                <w:color w:val="000000"/>
              </w:rPr>
              <w:t>4.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128" w14:textId="77777777" w:rsidR="004C25D2" w:rsidRPr="000814DF" w:rsidRDefault="004C25D2" w:rsidP="00A64DBE">
            <w:pPr>
              <w:rPr>
                <w:bCs/>
                <w:iCs/>
                <w:color w:val="000000"/>
              </w:rPr>
            </w:pPr>
            <w:r w:rsidRPr="000814DF">
              <w:rPr>
                <w:bCs/>
                <w:color w:val="000000"/>
              </w:rPr>
              <w:t>Подготовка к итоговой аттестации в 9-м классе.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944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013C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4917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C25D2" w:rsidRPr="000814DF" w14:paraId="529E33C9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2401" w14:textId="77777777" w:rsidR="004C25D2" w:rsidRPr="000814DF" w:rsidRDefault="004C25D2">
            <w:pPr>
              <w:rPr>
                <w:rFonts w:eastAsia="Calibri"/>
                <w:color w:val="000000"/>
              </w:rPr>
            </w:pPr>
            <w:r w:rsidRPr="000814DF">
              <w:rPr>
                <w:rFonts w:eastAsia="Calibri"/>
                <w:color w:val="000000"/>
              </w:rPr>
              <w:t>4.1.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2223" w14:textId="77777777" w:rsidR="004C25D2" w:rsidRPr="000814DF" w:rsidRDefault="004C25D2" w:rsidP="00E16249">
            <w:pPr>
              <w:jc w:val="both"/>
              <w:rPr>
                <w:bCs/>
                <w:iCs/>
                <w:color w:val="000000"/>
              </w:rPr>
            </w:pPr>
            <w:r w:rsidRPr="000814DF">
              <w:rPr>
                <w:bCs/>
                <w:iCs/>
                <w:color w:val="000000"/>
              </w:rPr>
              <w:t xml:space="preserve"> Подготовка к ЕГЭ по ингушскому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8883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D5D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8655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18</w:t>
            </w:r>
          </w:p>
        </w:tc>
      </w:tr>
      <w:tr w:rsidR="00777ED8" w:rsidRPr="000814DF" w14:paraId="00667B2F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75BF" w14:textId="77777777" w:rsidR="00777ED8" w:rsidRPr="000814DF" w:rsidRDefault="00777ED8">
            <w:pPr>
              <w:rPr>
                <w:rFonts w:eastAsia="Calibri"/>
                <w:color w:val="00000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DE0E" w14:textId="77777777" w:rsidR="00777ED8" w:rsidRPr="000814DF" w:rsidRDefault="00777ED8" w:rsidP="00E16249">
            <w:pPr>
              <w:jc w:val="both"/>
              <w:rPr>
                <w:bCs/>
                <w:iCs/>
                <w:color w:val="000000"/>
              </w:rPr>
            </w:pPr>
            <w:r w:rsidRPr="00771185">
              <w:rPr>
                <w:sz w:val="28"/>
                <w:szCs w:val="28"/>
              </w:rPr>
              <w:t xml:space="preserve">Читательская конференция по </w:t>
            </w:r>
            <w:proofErr w:type="gramStart"/>
            <w:r w:rsidRPr="00771185">
              <w:rPr>
                <w:sz w:val="28"/>
                <w:szCs w:val="28"/>
              </w:rPr>
              <w:t>произведениям</w:t>
            </w:r>
            <w:r>
              <w:rPr>
                <w:sz w:val="28"/>
                <w:szCs w:val="28"/>
              </w:rPr>
              <w:t xml:space="preserve">  </w:t>
            </w:r>
            <w:r w:rsidRPr="00771185">
              <w:rPr>
                <w:sz w:val="28"/>
                <w:szCs w:val="28"/>
              </w:rPr>
              <w:t>Озиева</w:t>
            </w:r>
            <w:proofErr w:type="gramEnd"/>
            <w:r w:rsidRPr="00771185">
              <w:rPr>
                <w:sz w:val="28"/>
                <w:szCs w:val="28"/>
              </w:rPr>
              <w:t xml:space="preserve"> С.И. по теме «Ознаькъан</w:t>
            </w:r>
            <w:r>
              <w:rPr>
                <w:sz w:val="28"/>
                <w:szCs w:val="28"/>
              </w:rPr>
              <w:t xml:space="preserve"> </w:t>
            </w:r>
            <w:r w:rsidRPr="00771185">
              <w:rPr>
                <w:sz w:val="28"/>
                <w:szCs w:val="28"/>
              </w:rPr>
              <w:t>Салмана</w:t>
            </w:r>
            <w:r>
              <w:rPr>
                <w:sz w:val="28"/>
                <w:szCs w:val="28"/>
              </w:rPr>
              <w:t xml:space="preserve"> </w:t>
            </w:r>
            <w:r w:rsidRPr="00771185">
              <w:rPr>
                <w:sz w:val="28"/>
                <w:szCs w:val="28"/>
              </w:rPr>
              <w:t>ший</w:t>
            </w:r>
            <w:r>
              <w:rPr>
                <w:sz w:val="28"/>
                <w:szCs w:val="28"/>
              </w:rPr>
              <w:t xml:space="preserve"> </w:t>
            </w:r>
            <w:r w:rsidRPr="00771185">
              <w:rPr>
                <w:sz w:val="28"/>
                <w:szCs w:val="28"/>
              </w:rPr>
              <w:t>вахаре а кхолламе а йита лар».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855E" w14:textId="77777777" w:rsidR="00777ED8" w:rsidRPr="000814DF" w:rsidRDefault="00777ED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4F87" w14:textId="77777777" w:rsidR="00777ED8" w:rsidRPr="000814DF" w:rsidRDefault="00777ED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A292" w14:textId="77777777" w:rsidR="00777ED8" w:rsidRPr="000814DF" w:rsidRDefault="00777ED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C25D2" w:rsidRPr="000814DF" w14:paraId="4422143F" w14:textId="77777777" w:rsidTr="00D972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59C4" w14:textId="77777777" w:rsidR="004C25D2" w:rsidRPr="000814DF" w:rsidRDefault="004C25D2">
            <w:pPr>
              <w:rPr>
                <w:rFonts w:eastAsia="Calibri"/>
                <w:color w:val="00000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E0A" w14:textId="77777777" w:rsidR="004C25D2" w:rsidRPr="000814DF" w:rsidRDefault="004C25D2" w:rsidP="00E16249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84D5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  <w:r w:rsidRPr="000814DF">
              <w:rPr>
                <w:rFonts w:eastAsia="Calibri"/>
                <w:color w:val="000000"/>
                <w:lang w:eastAsia="en-US"/>
              </w:rPr>
              <w:t>Итого: 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B8FD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CB68" w14:textId="77777777" w:rsidR="004C25D2" w:rsidRPr="000814DF" w:rsidRDefault="004C25D2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A6F88F4" w14:textId="77777777" w:rsidR="00A64DBE" w:rsidRPr="00D55DD5" w:rsidRDefault="00A64DBE" w:rsidP="00FB5246">
      <w:pPr>
        <w:ind w:firstLine="540"/>
        <w:jc w:val="both"/>
        <w:rPr>
          <w:i/>
          <w:iCs/>
          <w:color w:val="000000"/>
          <w:sz w:val="28"/>
          <w:szCs w:val="28"/>
        </w:rPr>
      </w:pPr>
    </w:p>
    <w:p w14:paraId="53E5F133" w14:textId="77777777" w:rsidR="00FB5246" w:rsidRPr="00D97215" w:rsidRDefault="00FB5246" w:rsidP="00D97215">
      <w:pPr>
        <w:jc w:val="both"/>
        <w:rPr>
          <w:i/>
          <w:iCs/>
          <w:color w:val="000000"/>
          <w:sz w:val="28"/>
          <w:szCs w:val="28"/>
        </w:rPr>
      </w:pPr>
      <w:r w:rsidRPr="00D55DD5">
        <w:rPr>
          <w:b/>
          <w:bCs/>
          <w:color w:val="000000"/>
          <w:sz w:val="28"/>
          <w:szCs w:val="28"/>
        </w:rPr>
        <w:t> </w:t>
      </w:r>
      <w:r w:rsidR="00D97215">
        <w:rPr>
          <w:i/>
          <w:iCs/>
          <w:color w:val="000000"/>
          <w:sz w:val="28"/>
          <w:szCs w:val="28"/>
        </w:rPr>
        <w:t xml:space="preserve">                                              </w:t>
      </w:r>
      <w:r w:rsidRPr="000814DF">
        <w:rPr>
          <w:b/>
          <w:bCs/>
          <w:color w:val="000000"/>
        </w:rPr>
        <w:t>Содержание программы</w:t>
      </w:r>
    </w:p>
    <w:p w14:paraId="37631555" w14:textId="77777777" w:rsidR="00FB5246" w:rsidRPr="000814DF" w:rsidRDefault="00FB5246" w:rsidP="00FB5246">
      <w:pPr>
        <w:rPr>
          <w:color w:val="000000"/>
        </w:rPr>
      </w:pPr>
      <w:r w:rsidRPr="000814DF">
        <w:rPr>
          <w:color w:val="000000"/>
        </w:rPr>
        <w:t> </w:t>
      </w:r>
    </w:p>
    <w:p w14:paraId="6F36359E" w14:textId="77777777" w:rsidR="00FB5246" w:rsidRPr="000814DF" w:rsidRDefault="00FB5246" w:rsidP="00FB5246">
      <w:pPr>
        <w:rPr>
          <w:i/>
          <w:iCs/>
          <w:color w:val="000000"/>
        </w:rPr>
      </w:pPr>
      <w:r w:rsidRPr="000814DF">
        <w:rPr>
          <w:b/>
          <w:bCs/>
          <w:color w:val="000000"/>
        </w:rPr>
        <w:t xml:space="preserve">1. Стратегия модернизации общего образования и ее реализация в филологическом образовании. </w:t>
      </w:r>
    </w:p>
    <w:p w14:paraId="0DB3E324" w14:textId="77777777" w:rsidR="00FB5246" w:rsidRPr="00D97215" w:rsidRDefault="00FB5246" w:rsidP="00FB5246">
      <w:pPr>
        <w:ind w:left="360" w:hanging="360"/>
        <w:jc w:val="both"/>
        <w:rPr>
          <w:iCs/>
          <w:color w:val="000000"/>
        </w:rPr>
      </w:pPr>
      <w:r w:rsidRPr="00D97215">
        <w:rPr>
          <w:bCs/>
          <w:iCs/>
          <w:color w:val="000000"/>
        </w:rPr>
        <w:t>1.</w:t>
      </w:r>
      <w:proofErr w:type="gramStart"/>
      <w:r w:rsidRPr="00D97215">
        <w:rPr>
          <w:bCs/>
          <w:iCs/>
          <w:color w:val="000000"/>
        </w:rPr>
        <w:t>1.Основные</w:t>
      </w:r>
      <w:proofErr w:type="gramEnd"/>
      <w:r w:rsidRPr="00D97215">
        <w:rPr>
          <w:bCs/>
          <w:iCs/>
          <w:color w:val="000000"/>
        </w:rPr>
        <w:t xml:space="preserve"> идеи модернизации общего образования. Цели и задачи сов</w:t>
      </w:r>
      <w:r w:rsidR="00D55DD5" w:rsidRPr="00D97215">
        <w:rPr>
          <w:bCs/>
          <w:iCs/>
          <w:color w:val="000000"/>
        </w:rPr>
        <w:t>ременного национального</w:t>
      </w:r>
      <w:r w:rsidRPr="00D97215">
        <w:rPr>
          <w:bCs/>
          <w:iCs/>
          <w:color w:val="000000"/>
        </w:rPr>
        <w:t xml:space="preserve"> образования.</w:t>
      </w:r>
      <w:r w:rsidRPr="00D97215">
        <w:rPr>
          <w:color w:val="000000"/>
        </w:rPr>
        <w:t xml:space="preserve"> </w:t>
      </w:r>
    </w:p>
    <w:p w14:paraId="491D8F8E" w14:textId="77777777" w:rsidR="00FB5246" w:rsidRPr="000814DF" w:rsidRDefault="00FB5246" w:rsidP="00FB5246">
      <w:pPr>
        <w:ind w:firstLine="540"/>
        <w:jc w:val="both"/>
        <w:rPr>
          <w:color w:val="000000"/>
        </w:rPr>
      </w:pPr>
      <w:r w:rsidRPr="000814DF">
        <w:rPr>
          <w:color w:val="000000"/>
        </w:rPr>
        <w:t xml:space="preserve">Современная стратегия модернизации образования. Нормативно-правовая база современного образования: основные федеральные и областные </w:t>
      </w:r>
      <w:proofErr w:type="gramStart"/>
      <w:r w:rsidRPr="000814DF">
        <w:rPr>
          <w:color w:val="000000"/>
        </w:rPr>
        <w:t>нормативные  документы</w:t>
      </w:r>
      <w:proofErr w:type="gramEnd"/>
      <w:r w:rsidRPr="000814DF">
        <w:rPr>
          <w:color w:val="000000"/>
        </w:rPr>
        <w:t>.</w:t>
      </w:r>
      <w:r w:rsidRPr="000814DF">
        <w:rPr>
          <w:b/>
          <w:bCs/>
          <w:color w:val="000000"/>
        </w:rPr>
        <w:t xml:space="preserve"> </w:t>
      </w:r>
      <w:r w:rsidRPr="000814DF">
        <w:rPr>
          <w:color w:val="000000"/>
        </w:rPr>
        <w:t>Основные идеи концепции и приоритетные направления современного этапа ее реализации. Национальный</w:t>
      </w:r>
      <w:r w:rsidR="000269ED" w:rsidRPr="000814DF">
        <w:rPr>
          <w:color w:val="000000"/>
        </w:rPr>
        <w:t xml:space="preserve"> проект «Образование». Региональная</w:t>
      </w:r>
      <w:r w:rsidRPr="000814DF">
        <w:rPr>
          <w:color w:val="000000"/>
        </w:rPr>
        <w:t xml:space="preserve"> Программа развития образования; критерии и показатели ее реализации.</w:t>
      </w:r>
    </w:p>
    <w:p w14:paraId="0E190C43" w14:textId="77777777" w:rsidR="00FB5246" w:rsidRPr="000814DF" w:rsidRDefault="00FB5246" w:rsidP="00FB5246">
      <w:pPr>
        <w:ind w:firstLine="540"/>
        <w:jc w:val="both"/>
        <w:rPr>
          <w:i/>
          <w:iCs/>
          <w:color w:val="000000"/>
        </w:rPr>
      </w:pPr>
      <w:r w:rsidRPr="000814DF">
        <w:rPr>
          <w:color w:val="000000"/>
        </w:rPr>
        <w:t>Деятельность педагога в свете стратегии модернизации общего образования. Самоопределение педагога, проектирование своей педагогической деятельности.</w:t>
      </w:r>
      <w:r w:rsidRPr="000814DF">
        <w:rPr>
          <w:i/>
          <w:iCs/>
          <w:color w:val="000000"/>
        </w:rPr>
        <w:t xml:space="preserve"> </w:t>
      </w:r>
      <w:r w:rsidRPr="000814DF">
        <w:rPr>
          <w:color w:val="000000"/>
        </w:rPr>
        <w:t xml:space="preserve">Цели и задачи современного филологического образования. Концепция </w:t>
      </w:r>
      <w:proofErr w:type="gramStart"/>
      <w:r w:rsidRPr="000814DF">
        <w:rPr>
          <w:color w:val="000000"/>
        </w:rPr>
        <w:t>преподавания  предметов</w:t>
      </w:r>
      <w:proofErr w:type="gramEnd"/>
      <w:r w:rsidRPr="000814DF">
        <w:rPr>
          <w:color w:val="000000"/>
        </w:rPr>
        <w:t xml:space="preserve"> «Ингушский язык» и «Литература». Значение предметов «</w:t>
      </w:r>
      <w:proofErr w:type="gramStart"/>
      <w:r w:rsidRPr="000814DF">
        <w:rPr>
          <w:color w:val="000000"/>
        </w:rPr>
        <w:t>Ингушский  язык</w:t>
      </w:r>
      <w:proofErr w:type="gramEnd"/>
      <w:r w:rsidRPr="000814DF">
        <w:rPr>
          <w:color w:val="000000"/>
        </w:rPr>
        <w:t xml:space="preserve">» и «Литература» в модернизации российского образования. </w:t>
      </w:r>
    </w:p>
    <w:p w14:paraId="71F8195D" w14:textId="77777777" w:rsidR="00FB5246" w:rsidRPr="00D97215" w:rsidRDefault="003E7B82" w:rsidP="00FB5246">
      <w:pPr>
        <w:ind w:left="360" w:hanging="360"/>
        <w:jc w:val="both"/>
        <w:rPr>
          <w:color w:val="000000"/>
        </w:rPr>
      </w:pPr>
      <w:r w:rsidRPr="00D97215">
        <w:rPr>
          <w:bCs/>
          <w:iCs/>
          <w:color w:val="000000"/>
        </w:rPr>
        <w:t xml:space="preserve">1.2      </w:t>
      </w:r>
      <w:proofErr w:type="gramStart"/>
      <w:r w:rsidRPr="00D97215">
        <w:rPr>
          <w:bCs/>
          <w:iCs/>
          <w:color w:val="000000"/>
        </w:rPr>
        <w:t xml:space="preserve">Региональный </w:t>
      </w:r>
      <w:r w:rsidR="00FB5246" w:rsidRPr="00D97215">
        <w:rPr>
          <w:bCs/>
          <w:iCs/>
          <w:color w:val="000000"/>
        </w:rPr>
        <w:t xml:space="preserve"> компонент</w:t>
      </w:r>
      <w:proofErr w:type="gramEnd"/>
      <w:r w:rsidR="00FB5246" w:rsidRPr="00D97215">
        <w:rPr>
          <w:bCs/>
          <w:iCs/>
          <w:color w:val="000000"/>
        </w:rPr>
        <w:t xml:space="preserve"> госуд</w:t>
      </w:r>
      <w:r w:rsidR="0093296A" w:rsidRPr="00D97215">
        <w:rPr>
          <w:bCs/>
          <w:iCs/>
          <w:color w:val="000000"/>
        </w:rPr>
        <w:t xml:space="preserve">арственного стандарта по ингушскому </w:t>
      </w:r>
      <w:r w:rsidR="00FB5246" w:rsidRPr="00D97215">
        <w:rPr>
          <w:bCs/>
          <w:iCs/>
          <w:color w:val="000000"/>
        </w:rPr>
        <w:t xml:space="preserve"> языку и литературе (5-11 классы). </w:t>
      </w:r>
    </w:p>
    <w:p w14:paraId="55F1F95F" w14:textId="77777777" w:rsidR="00FB5246" w:rsidRPr="000814DF" w:rsidRDefault="00FB5246" w:rsidP="00FB5246">
      <w:pPr>
        <w:ind w:firstLine="540"/>
        <w:jc w:val="both"/>
        <w:rPr>
          <w:color w:val="000000"/>
        </w:rPr>
      </w:pPr>
      <w:r w:rsidRPr="000814DF">
        <w:rPr>
          <w:color w:val="000000"/>
        </w:rPr>
        <w:t xml:space="preserve">Место </w:t>
      </w:r>
      <w:proofErr w:type="gramStart"/>
      <w:r w:rsidRPr="000814DF">
        <w:rPr>
          <w:color w:val="000000"/>
        </w:rPr>
        <w:t>предме</w:t>
      </w:r>
      <w:r w:rsidR="0093296A" w:rsidRPr="000814DF">
        <w:rPr>
          <w:color w:val="000000"/>
        </w:rPr>
        <w:t>тов  «</w:t>
      </w:r>
      <w:proofErr w:type="gramEnd"/>
      <w:r w:rsidR="0093296A" w:rsidRPr="000814DF">
        <w:rPr>
          <w:color w:val="000000"/>
        </w:rPr>
        <w:t>Ингушский</w:t>
      </w:r>
      <w:r w:rsidR="00880080" w:rsidRPr="000814DF">
        <w:rPr>
          <w:color w:val="000000"/>
        </w:rPr>
        <w:t xml:space="preserve"> язык» и «Литература» </w:t>
      </w:r>
      <w:r w:rsidRPr="000814DF">
        <w:rPr>
          <w:color w:val="000000"/>
        </w:rPr>
        <w:t>  базисном учебном плане. Сопоставительный анализ структуры и содержания прежнего «Минимума</w:t>
      </w:r>
      <w:r w:rsidR="0093296A" w:rsidRPr="000814DF">
        <w:rPr>
          <w:color w:val="000000"/>
        </w:rPr>
        <w:t xml:space="preserve">» и нового Стандарта по </w:t>
      </w:r>
      <w:proofErr w:type="gramStart"/>
      <w:r w:rsidR="0093296A" w:rsidRPr="000814DF">
        <w:rPr>
          <w:color w:val="000000"/>
        </w:rPr>
        <w:t xml:space="preserve">ингушскому </w:t>
      </w:r>
      <w:r w:rsidRPr="000814DF">
        <w:rPr>
          <w:color w:val="000000"/>
        </w:rPr>
        <w:t xml:space="preserve"> языку</w:t>
      </w:r>
      <w:proofErr w:type="gramEnd"/>
      <w:r w:rsidRPr="000814DF">
        <w:rPr>
          <w:color w:val="000000"/>
        </w:rPr>
        <w:t xml:space="preserve"> и литературе. Обра</w:t>
      </w:r>
      <w:r w:rsidR="0093296A" w:rsidRPr="000814DF">
        <w:rPr>
          <w:color w:val="000000"/>
        </w:rPr>
        <w:t>зовательный стандарт по ингушскому</w:t>
      </w:r>
      <w:r w:rsidRPr="000814DF">
        <w:rPr>
          <w:color w:val="000000"/>
        </w:rPr>
        <w:t xml:space="preserve"> языку как реализация компетентностного подхода </w:t>
      </w:r>
      <w:r w:rsidR="0093296A" w:rsidRPr="000814DF">
        <w:rPr>
          <w:color w:val="000000"/>
        </w:rPr>
        <w:t xml:space="preserve">к обучению; </w:t>
      </w:r>
      <w:proofErr w:type="gramStart"/>
      <w:r w:rsidR="0093296A" w:rsidRPr="000814DF">
        <w:rPr>
          <w:color w:val="000000"/>
        </w:rPr>
        <w:t xml:space="preserve">базовый </w:t>
      </w:r>
      <w:r w:rsidRPr="000814DF">
        <w:rPr>
          <w:color w:val="000000"/>
        </w:rPr>
        <w:t xml:space="preserve"> уров</w:t>
      </w:r>
      <w:r w:rsidR="0093296A" w:rsidRPr="000814DF">
        <w:rPr>
          <w:color w:val="000000"/>
        </w:rPr>
        <w:t>ень</w:t>
      </w:r>
      <w:proofErr w:type="gramEnd"/>
      <w:r w:rsidRPr="000814DF">
        <w:rPr>
          <w:color w:val="000000"/>
        </w:rPr>
        <w:t xml:space="preserve"> стандарта старшей школы.</w:t>
      </w:r>
      <w:r w:rsidRPr="000814DF">
        <w:rPr>
          <w:b/>
          <w:bCs/>
          <w:color w:val="000000"/>
        </w:rPr>
        <w:t xml:space="preserve"> </w:t>
      </w:r>
    </w:p>
    <w:p w14:paraId="3EF8A3A1" w14:textId="77777777" w:rsidR="00FB5246" w:rsidRPr="000814DF" w:rsidRDefault="00FB5246" w:rsidP="00FB5246">
      <w:pPr>
        <w:ind w:firstLine="540"/>
        <w:jc w:val="both"/>
        <w:rPr>
          <w:color w:val="000000"/>
        </w:rPr>
      </w:pPr>
      <w:r w:rsidRPr="000814DF">
        <w:rPr>
          <w:color w:val="000000"/>
        </w:rPr>
        <w:t xml:space="preserve">Обзор основных программ и учебно-методических комплексов, их сопоставительный анализ и оценка с точки зрения соответствия  Стратегии модернизации общего образования. </w:t>
      </w:r>
    </w:p>
    <w:p w14:paraId="63AA2377" w14:textId="77777777" w:rsidR="00FB5246" w:rsidRPr="000814DF" w:rsidRDefault="00FB5246" w:rsidP="00FB5246">
      <w:pPr>
        <w:jc w:val="both"/>
        <w:rPr>
          <w:i/>
          <w:iCs/>
          <w:color w:val="000000"/>
        </w:rPr>
      </w:pPr>
      <w:r w:rsidRPr="000814DF">
        <w:rPr>
          <w:b/>
          <w:bCs/>
          <w:color w:val="000000"/>
        </w:rPr>
        <w:t> </w:t>
      </w:r>
    </w:p>
    <w:p w14:paraId="111F6D1E" w14:textId="77777777" w:rsidR="00FB5246" w:rsidRPr="000814DF" w:rsidRDefault="00FB5246" w:rsidP="00FB5246">
      <w:pPr>
        <w:rPr>
          <w:i/>
          <w:iCs/>
          <w:color w:val="000000"/>
        </w:rPr>
      </w:pPr>
      <w:r w:rsidRPr="000814DF">
        <w:rPr>
          <w:color w:val="000000"/>
        </w:rPr>
        <w:lastRenderedPageBreak/>
        <w:t>2</w:t>
      </w:r>
      <w:r w:rsidRPr="000814DF">
        <w:rPr>
          <w:b/>
          <w:bCs/>
          <w:color w:val="000000"/>
        </w:rPr>
        <w:t>. Современные развивающ</w:t>
      </w:r>
      <w:r w:rsidR="00A64DBE" w:rsidRPr="000814DF">
        <w:rPr>
          <w:b/>
          <w:bCs/>
          <w:color w:val="000000"/>
        </w:rPr>
        <w:t xml:space="preserve">ие технологии на уроках ингушского </w:t>
      </w:r>
      <w:r w:rsidRPr="000814DF">
        <w:rPr>
          <w:b/>
          <w:bCs/>
          <w:color w:val="000000"/>
        </w:rPr>
        <w:t xml:space="preserve"> языка и литературы</w:t>
      </w:r>
    </w:p>
    <w:p w14:paraId="7DA9C60D" w14:textId="77777777" w:rsidR="00FB5246" w:rsidRPr="000814DF" w:rsidRDefault="00FB5246" w:rsidP="00FB5246">
      <w:pPr>
        <w:jc w:val="both"/>
        <w:rPr>
          <w:i/>
          <w:iCs/>
          <w:color w:val="000000"/>
        </w:rPr>
      </w:pPr>
      <w:r w:rsidRPr="000814DF">
        <w:rPr>
          <w:color w:val="000000"/>
        </w:rPr>
        <w:t>Различия традиционной и развивающей систем обучения</w:t>
      </w:r>
      <w:r w:rsidR="003E7B82" w:rsidRPr="000814DF">
        <w:rPr>
          <w:color w:val="000000"/>
        </w:rPr>
        <w:t xml:space="preserve">. </w:t>
      </w:r>
      <w:r w:rsidRPr="000814DF">
        <w:rPr>
          <w:color w:val="000000"/>
        </w:rPr>
        <w:t xml:space="preserve"> Принципы деятельностного подхода в обучении. Общее понятие о развивающих рефлексивных технологиях.</w:t>
      </w:r>
    </w:p>
    <w:p w14:paraId="751FDCBA" w14:textId="77777777" w:rsidR="00FB5246" w:rsidRPr="00D97215" w:rsidRDefault="00FB5246" w:rsidP="00FB5246">
      <w:pPr>
        <w:jc w:val="both"/>
        <w:rPr>
          <w:iCs/>
          <w:color w:val="000000"/>
        </w:rPr>
      </w:pPr>
      <w:r w:rsidRPr="00D97215">
        <w:rPr>
          <w:bCs/>
          <w:iCs/>
          <w:color w:val="000000"/>
        </w:rPr>
        <w:t>2.1. Технология проблемного обучения.</w:t>
      </w:r>
    </w:p>
    <w:p w14:paraId="6263BD16" w14:textId="77777777" w:rsidR="00FB5246" w:rsidRPr="000814DF" w:rsidRDefault="00FB5246" w:rsidP="00FB5246">
      <w:pPr>
        <w:jc w:val="both"/>
        <w:rPr>
          <w:i/>
          <w:iCs/>
          <w:color w:val="000000"/>
        </w:rPr>
      </w:pPr>
      <w:r w:rsidRPr="000814DF">
        <w:rPr>
          <w:color w:val="000000"/>
        </w:rPr>
        <w:t>Особенности использования технологии проблемного обучения в преподавании гуманитарных предметов. Алгоритм технологии. Применение технологии проблем</w:t>
      </w:r>
      <w:r w:rsidR="0093296A" w:rsidRPr="000814DF">
        <w:rPr>
          <w:color w:val="000000"/>
        </w:rPr>
        <w:t>ного обучения на уроках ингушского</w:t>
      </w:r>
      <w:r w:rsidRPr="000814DF">
        <w:rPr>
          <w:color w:val="000000"/>
        </w:rPr>
        <w:t xml:space="preserve"> языка. Применение технологии проблемного обучения на уроках литературы в процессе анализа программн</w:t>
      </w:r>
      <w:r w:rsidR="0093296A" w:rsidRPr="000814DF">
        <w:rPr>
          <w:color w:val="000000"/>
        </w:rPr>
        <w:t>ых произведений («Из тьмы веков», «Багровые зори</w:t>
      </w:r>
      <w:r w:rsidR="000269ED" w:rsidRPr="000814DF">
        <w:rPr>
          <w:color w:val="000000"/>
        </w:rPr>
        <w:t>»,  и др.</w:t>
      </w:r>
      <w:r w:rsidRPr="000814DF">
        <w:rPr>
          <w:color w:val="000000"/>
        </w:rPr>
        <w:t>). Применение проблемной технологии в организации исследовательской работы учащихся.</w:t>
      </w:r>
    </w:p>
    <w:p w14:paraId="2759D607" w14:textId="77777777" w:rsidR="00FB5246" w:rsidRPr="000814DF" w:rsidRDefault="00FB5246" w:rsidP="00FB5246">
      <w:pPr>
        <w:jc w:val="both"/>
        <w:rPr>
          <w:i/>
          <w:iCs/>
          <w:color w:val="000000"/>
        </w:rPr>
      </w:pPr>
      <w:r w:rsidRPr="000814DF">
        <w:rPr>
          <w:b/>
          <w:bCs/>
          <w:i/>
          <w:iCs/>
          <w:color w:val="000000"/>
        </w:rPr>
        <w:t>2.</w:t>
      </w:r>
      <w:r w:rsidRPr="00D97215">
        <w:rPr>
          <w:bCs/>
          <w:iCs/>
          <w:color w:val="000000"/>
        </w:rPr>
        <w:t>2.  Технология развития критического мышления через чтение и письмо.</w:t>
      </w:r>
    </w:p>
    <w:p w14:paraId="3C7486A3" w14:textId="77777777" w:rsidR="00FB5246" w:rsidRPr="000814DF" w:rsidRDefault="00FB5246" w:rsidP="00FB5246">
      <w:pPr>
        <w:jc w:val="both"/>
        <w:rPr>
          <w:i/>
          <w:iCs/>
          <w:color w:val="000000"/>
        </w:rPr>
      </w:pPr>
      <w:r w:rsidRPr="000814DF">
        <w:rPr>
          <w:color w:val="000000"/>
        </w:rPr>
        <w:t>Понятие критического мышления. Взаимосвязь крити</w:t>
      </w:r>
      <w:r w:rsidR="00880080" w:rsidRPr="000814DF">
        <w:rPr>
          <w:color w:val="000000"/>
        </w:rPr>
        <w:t xml:space="preserve">ческого и творческого мышления. </w:t>
      </w:r>
      <w:r w:rsidRPr="000814DF">
        <w:rPr>
          <w:color w:val="000000"/>
        </w:rPr>
        <w:t xml:space="preserve"> Приемы технологии и их применение на каждом из этапов реализации технологии. Развитие критического мышления через чтение - в работе с</w:t>
      </w:r>
      <w:r w:rsidR="00880080" w:rsidRPr="000814DF">
        <w:rPr>
          <w:color w:val="000000"/>
        </w:rPr>
        <w:t xml:space="preserve"> учебными текстами</w:t>
      </w:r>
      <w:r w:rsidRPr="000814DF">
        <w:rPr>
          <w:color w:val="000000"/>
        </w:rPr>
        <w:t>.</w:t>
      </w:r>
      <w:r w:rsidR="00880080" w:rsidRPr="000814DF">
        <w:rPr>
          <w:color w:val="000000"/>
        </w:rPr>
        <w:t xml:space="preserve"> </w:t>
      </w:r>
      <w:r w:rsidRPr="000814DF">
        <w:rPr>
          <w:color w:val="000000"/>
        </w:rPr>
        <w:t xml:space="preserve"> Особенности применения приемов технологии в работе с художественными текстами (приемы «толстые и тонкие вопросы», «чтение с остановками» и др.). Организация  учебной дискуссии при анализе «большой прозы». Развитие критического мышления через письмо. Жанры творческих письменных работ (эссе</w:t>
      </w:r>
      <w:r w:rsidR="00880080" w:rsidRPr="000814DF">
        <w:rPr>
          <w:color w:val="000000"/>
        </w:rPr>
        <w:t xml:space="preserve"> </w:t>
      </w:r>
      <w:r w:rsidR="0093296A" w:rsidRPr="000814DF">
        <w:rPr>
          <w:color w:val="000000"/>
        </w:rPr>
        <w:t xml:space="preserve"> и др.).</w:t>
      </w:r>
      <w:r w:rsidR="000269ED" w:rsidRPr="000814DF">
        <w:rPr>
          <w:color w:val="000000"/>
        </w:rPr>
        <w:t xml:space="preserve"> </w:t>
      </w:r>
      <w:r w:rsidRPr="000814DF">
        <w:rPr>
          <w:color w:val="000000"/>
        </w:rPr>
        <w:t>Рефлексия как важнейшая фаза технологии развития критического мышления. Творческие формы письменной рефлексии.</w:t>
      </w:r>
    </w:p>
    <w:p w14:paraId="5D5DE89D" w14:textId="77777777" w:rsidR="00FB5246" w:rsidRPr="00D97215" w:rsidRDefault="00FB5246" w:rsidP="00FB5246">
      <w:pPr>
        <w:rPr>
          <w:iCs/>
          <w:color w:val="000000"/>
        </w:rPr>
      </w:pPr>
      <w:r w:rsidRPr="00D97215">
        <w:rPr>
          <w:bCs/>
          <w:iCs/>
          <w:color w:val="000000"/>
        </w:rPr>
        <w:t>2.3.   Технология «Творческая мастерская»</w:t>
      </w:r>
    </w:p>
    <w:p w14:paraId="76B1C139" w14:textId="77777777" w:rsidR="00FB5246" w:rsidRPr="000814DF" w:rsidRDefault="00FB5246" w:rsidP="00FB5246">
      <w:pPr>
        <w:jc w:val="both"/>
        <w:rPr>
          <w:i/>
          <w:iCs/>
          <w:color w:val="000000"/>
        </w:rPr>
      </w:pPr>
      <w:r w:rsidRPr="000814DF">
        <w:rPr>
          <w:color w:val="000000"/>
        </w:rPr>
        <w:t>Теория «Мастерской» и  «законы» ее проведения. Психологические основы технологии. Алгоритм  реал</w:t>
      </w:r>
      <w:r w:rsidR="00880080" w:rsidRPr="000814DF">
        <w:rPr>
          <w:color w:val="000000"/>
        </w:rPr>
        <w:t xml:space="preserve">изации технологии, ее этапы.  </w:t>
      </w:r>
      <w:r w:rsidRPr="000814DF">
        <w:rPr>
          <w:color w:val="000000"/>
        </w:rPr>
        <w:t xml:space="preserve"> Сфера применения технологии. Мастерская построения знаний и возможности ее испо</w:t>
      </w:r>
      <w:r w:rsidR="0093296A" w:rsidRPr="000814DF">
        <w:rPr>
          <w:color w:val="000000"/>
        </w:rPr>
        <w:t>льзования при  изучении ингушского</w:t>
      </w:r>
      <w:r w:rsidRPr="000814DF">
        <w:rPr>
          <w:color w:val="000000"/>
        </w:rPr>
        <w:t xml:space="preserve"> языка и литературы. Мастерская творческого письма как способ развития речи на уроках </w:t>
      </w:r>
      <w:r w:rsidR="0093296A" w:rsidRPr="000814DF">
        <w:rPr>
          <w:color w:val="000000"/>
        </w:rPr>
        <w:t xml:space="preserve">ингушского </w:t>
      </w:r>
      <w:r w:rsidRPr="000814DF">
        <w:rPr>
          <w:color w:val="000000"/>
        </w:rPr>
        <w:t xml:space="preserve">языка. Особенности подготовки и проведения занятий по данной технологии. </w:t>
      </w:r>
    </w:p>
    <w:p w14:paraId="1C4EA105" w14:textId="77777777" w:rsidR="00FB5246" w:rsidRPr="00D97215" w:rsidRDefault="00FB5246" w:rsidP="00FB5246">
      <w:pPr>
        <w:rPr>
          <w:iCs/>
          <w:color w:val="000000"/>
        </w:rPr>
      </w:pPr>
      <w:r w:rsidRPr="00D97215">
        <w:rPr>
          <w:bCs/>
          <w:iCs/>
          <w:color w:val="000000"/>
        </w:rPr>
        <w:t>2.4.   Технология «Метод проектов». Руководство исследовательским проектом в старших классах.</w:t>
      </w:r>
    </w:p>
    <w:p w14:paraId="0F83F34B" w14:textId="77777777" w:rsidR="00FB5246" w:rsidRPr="000814DF" w:rsidRDefault="00FB5246" w:rsidP="00FB5246">
      <w:pPr>
        <w:rPr>
          <w:i/>
          <w:iCs/>
          <w:color w:val="000000"/>
        </w:rPr>
      </w:pPr>
      <w:r w:rsidRPr="000814DF">
        <w:rPr>
          <w:color w:val="000000"/>
        </w:rPr>
        <w:t xml:space="preserve">Общее знакомство с методом проектов. Цели и задачи технологии, сфера ее применения. Алгоритм применения технологии: ее основные этапы, деятельность учителя и учащихся на каждом этапе. </w:t>
      </w:r>
    </w:p>
    <w:p w14:paraId="541939BE" w14:textId="77777777" w:rsidR="00FB5246" w:rsidRPr="000814DF" w:rsidRDefault="00FB5246" w:rsidP="00FB5246">
      <w:pPr>
        <w:rPr>
          <w:i/>
          <w:iCs/>
          <w:color w:val="000000"/>
        </w:rPr>
      </w:pPr>
      <w:r w:rsidRPr="000814DF">
        <w:rPr>
          <w:color w:val="000000"/>
        </w:rPr>
        <w:t>Исследовательский проект как частный случай применения метода проектов. Руководство исследовательским проектом. Виды творческих заданий для проектной и исследовательской деятельности. Соответствие выбора темы учебного исследования личностным особенностям ученика. Требования к оформлению и презентации исследовательского проекта. Реферат как форма проектной деятельности. Обучение написанию реферата.</w:t>
      </w:r>
      <w:r w:rsidRPr="000814DF">
        <w:rPr>
          <w:bCs/>
          <w:i/>
          <w:iCs/>
          <w:color w:val="000000"/>
        </w:rPr>
        <w:t xml:space="preserve"> </w:t>
      </w:r>
      <w:r w:rsidRPr="000814DF">
        <w:rPr>
          <w:bCs/>
          <w:iCs/>
          <w:color w:val="000000"/>
        </w:rPr>
        <w:t>Новые информационные технологии в</w:t>
      </w:r>
      <w:r w:rsidRPr="000814DF">
        <w:rPr>
          <w:b/>
          <w:bCs/>
          <w:i/>
          <w:iCs/>
          <w:color w:val="000000"/>
        </w:rPr>
        <w:t xml:space="preserve"> </w:t>
      </w:r>
      <w:r w:rsidRPr="000814DF">
        <w:rPr>
          <w:bCs/>
          <w:iCs/>
          <w:color w:val="000000"/>
        </w:rPr>
        <w:t xml:space="preserve">преподавании </w:t>
      </w:r>
      <w:r w:rsidR="0093296A" w:rsidRPr="000814DF">
        <w:rPr>
          <w:bCs/>
          <w:iCs/>
          <w:color w:val="000000"/>
        </w:rPr>
        <w:t xml:space="preserve">ингушского </w:t>
      </w:r>
      <w:r w:rsidRPr="000814DF">
        <w:rPr>
          <w:bCs/>
          <w:iCs/>
          <w:color w:val="000000"/>
        </w:rPr>
        <w:t>языка и литературы</w:t>
      </w:r>
      <w:r w:rsidRPr="000814DF">
        <w:rPr>
          <w:bCs/>
          <w:i/>
          <w:iCs/>
          <w:color w:val="000000"/>
        </w:rPr>
        <w:t>.</w:t>
      </w:r>
    </w:p>
    <w:p w14:paraId="66C92263" w14:textId="77777777" w:rsidR="00FB5246" w:rsidRPr="000814DF" w:rsidRDefault="00FB5246" w:rsidP="00FB5246">
      <w:pPr>
        <w:ind w:firstLine="540"/>
        <w:jc w:val="both"/>
        <w:rPr>
          <w:i/>
          <w:iCs/>
          <w:color w:val="000000"/>
        </w:rPr>
      </w:pPr>
      <w:r w:rsidRPr="000814DF">
        <w:rPr>
          <w:color w:val="000000"/>
        </w:rPr>
        <w:t>Информационные технологии в работе учителя: возможности компьютерного набора и размножения материала. Информационные ресурсы Интерне</w:t>
      </w:r>
      <w:r w:rsidR="003E7B82" w:rsidRPr="000814DF">
        <w:rPr>
          <w:color w:val="000000"/>
        </w:rPr>
        <w:t xml:space="preserve">та. </w:t>
      </w:r>
      <w:r w:rsidRPr="000814DF">
        <w:rPr>
          <w:color w:val="000000"/>
        </w:rPr>
        <w:t xml:space="preserve"> Возможности компьютерны</w:t>
      </w:r>
      <w:r w:rsidR="003E7B82" w:rsidRPr="000814DF">
        <w:rPr>
          <w:color w:val="000000"/>
        </w:rPr>
        <w:t>х технологий в обучении ингушскому</w:t>
      </w:r>
      <w:r w:rsidRPr="000814DF">
        <w:rPr>
          <w:color w:val="000000"/>
        </w:rPr>
        <w:t xml:space="preserve"> языку и литературе, в подготовке к итоговой аттестации, в организации исследова</w:t>
      </w:r>
      <w:r w:rsidR="003E7B82" w:rsidRPr="000814DF">
        <w:rPr>
          <w:color w:val="000000"/>
        </w:rPr>
        <w:t xml:space="preserve">тельской работы учащихся. </w:t>
      </w:r>
      <w:r w:rsidRPr="000814DF">
        <w:rPr>
          <w:color w:val="000000"/>
        </w:rPr>
        <w:t xml:space="preserve"> </w:t>
      </w:r>
    </w:p>
    <w:p w14:paraId="4D390D2D" w14:textId="77777777" w:rsidR="00FB5246" w:rsidRPr="000814DF" w:rsidRDefault="00FB5246" w:rsidP="00FB5246">
      <w:pPr>
        <w:jc w:val="both"/>
        <w:rPr>
          <w:i/>
          <w:iCs/>
          <w:color w:val="000000"/>
        </w:rPr>
      </w:pPr>
      <w:r w:rsidRPr="000814DF">
        <w:rPr>
          <w:color w:val="000000"/>
        </w:rPr>
        <w:t> </w:t>
      </w:r>
    </w:p>
    <w:p w14:paraId="20BB4FB1" w14:textId="77777777" w:rsidR="00FB5246" w:rsidRPr="000814DF" w:rsidRDefault="00FB5246" w:rsidP="00FB5246">
      <w:pPr>
        <w:rPr>
          <w:i/>
          <w:iCs/>
          <w:color w:val="000000"/>
        </w:rPr>
      </w:pPr>
      <w:r w:rsidRPr="000814DF">
        <w:rPr>
          <w:b/>
          <w:bCs/>
          <w:color w:val="000000"/>
        </w:rPr>
        <w:t>3. Технология обучения анализу поэтического текста</w:t>
      </w:r>
    </w:p>
    <w:p w14:paraId="4CECF2B2" w14:textId="77777777" w:rsidR="00FB5246" w:rsidRPr="00D97215" w:rsidRDefault="00FB5246" w:rsidP="00FB5246">
      <w:pPr>
        <w:jc w:val="both"/>
        <w:rPr>
          <w:iCs/>
          <w:color w:val="000000"/>
        </w:rPr>
      </w:pPr>
      <w:r w:rsidRPr="00D97215">
        <w:rPr>
          <w:bCs/>
          <w:iCs/>
          <w:color w:val="000000"/>
        </w:rPr>
        <w:t xml:space="preserve">3.1.Современные подходы к анализу художественного текста. </w:t>
      </w:r>
    </w:p>
    <w:p w14:paraId="392775C0" w14:textId="77777777" w:rsidR="00FB5246" w:rsidRPr="000814DF" w:rsidRDefault="00FB5246" w:rsidP="00FB5246">
      <w:pPr>
        <w:ind w:firstLine="540"/>
        <w:jc w:val="both"/>
        <w:rPr>
          <w:i/>
          <w:iCs/>
          <w:color w:val="000000"/>
        </w:rPr>
      </w:pPr>
      <w:r w:rsidRPr="000814DF">
        <w:rPr>
          <w:color w:val="000000"/>
        </w:rPr>
        <w:t xml:space="preserve">Цели анализа: формирование грамотного читателя, т.е. обучение пониманию, восприятию и интерпретации текста, выявлению авторской позиции, выработке и формулированию своей; развитие эстетического чувства, художественного вкуса, способности воспринимать текст во всей его смысловой и художественной полноте; развитие  личностных качеств – воображения, образного мышления, творческих способностей. </w:t>
      </w:r>
    </w:p>
    <w:p w14:paraId="39DD0D7C" w14:textId="77777777" w:rsidR="00FB5246" w:rsidRPr="000814DF" w:rsidRDefault="00FB5246" w:rsidP="00FB5246">
      <w:pPr>
        <w:ind w:firstLine="540"/>
        <w:jc w:val="both"/>
        <w:rPr>
          <w:i/>
          <w:iCs/>
          <w:color w:val="000000"/>
        </w:rPr>
      </w:pPr>
      <w:r w:rsidRPr="000814DF">
        <w:rPr>
          <w:color w:val="000000"/>
        </w:rPr>
        <w:t xml:space="preserve">Виды анализа: анализ одного текста (лингвистический и литературоведческий);  сопоставительный анализ  и его разновидности; анализ в контексте; уровни контекста. </w:t>
      </w:r>
    </w:p>
    <w:p w14:paraId="705B1381" w14:textId="77777777" w:rsidR="00FB5246" w:rsidRPr="000814DF" w:rsidRDefault="00FB5246" w:rsidP="00FB5246">
      <w:pPr>
        <w:ind w:firstLine="540"/>
        <w:jc w:val="both"/>
        <w:rPr>
          <w:i/>
          <w:iCs/>
          <w:color w:val="000000"/>
        </w:rPr>
      </w:pPr>
      <w:r w:rsidRPr="000814DF">
        <w:rPr>
          <w:color w:val="000000"/>
        </w:rPr>
        <w:t xml:space="preserve"> Ассоциативность мышления как показатель уровня развития воображения и творческих способностей и как условие восприятия художественного образа.</w:t>
      </w:r>
      <w:r w:rsidRPr="000814DF">
        <w:rPr>
          <w:b/>
          <w:bCs/>
          <w:color w:val="000000"/>
        </w:rPr>
        <w:t xml:space="preserve"> </w:t>
      </w:r>
      <w:r w:rsidRPr="000814DF">
        <w:rPr>
          <w:color w:val="000000"/>
        </w:rPr>
        <w:t>Виды ассоциаций:</w:t>
      </w:r>
      <w:r w:rsidRPr="000814DF">
        <w:rPr>
          <w:b/>
          <w:bCs/>
          <w:color w:val="000000"/>
        </w:rPr>
        <w:t xml:space="preserve"> </w:t>
      </w:r>
      <w:r w:rsidRPr="000814DF">
        <w:rPr>
          <w:color w:val="000000"/>
        </w:rPr>
        <w:t xml:space="preserve">по </w:t>
      </w:r>
      <w:r w:rsidRPr="000814DF">
        <w:rPr>
          <w:color w:val="000000"/>
        </w:rPr>
        <w:lastRenderedPageBreak/>
        <w:t>сходству, контрасту, смежности. Особый вид - ассоциации «по эмоции». Роль ассоциативного мышления в восприятии и интерпретации художественного текста.</w:t>
      </w:r>
    </w:p>
    <w:p w14:paraId="71082450" w14:textId="77777777" w:rsidR="00FB5246" w:rsidRPr="000814DF" w:rsidRDefault="00DE1E6B" w:rsidP="001A4B57">
      <w:pPr>
        <w:ind w:firstLine="540"/>
        <w:jc w:val="both"/>
        <w:rPr>
          <w:iCs/>
          <w:color w:val="000000"/>
        </w:rPr>
      </w:pPr>
      <w:r w:rsidRPr="000814DF">
        <w:rPr>
          <w:color w:val="000000"/>
        </w:rPr>
        <w:t xml:space="preserve"> А</w:t>
      </w:r>
      <w:r w:rsidR="00FB5246" w:rsidRPr="000814DF">
        <w:rPr>
          <w:color w:val="000000"/>
        </w:rPr>
        <w:t xml:space="preserve">нализ в единстве формы и содержания; интерпретация текста; определение авторской позиции; выражение своего к ней отношения. </w:t>
      </w:r>
      <w:r w:rsidR="00FB5246" w:rsidRPr="000814DF">
        <w:rPr>
          <w:b/>
          <w:bCs/>
          <w:i/>
          <w:iCs/>
          <w:color w:val="000000"/>
        </w:rPr>
        <w:t xml:space="preserve">. </w:t>
      </w:r>
      <w:r w:rsidR="00FB5246" w:rsidRPr="000814DF">
        <w:rPr>
          <w:bCs/>
          <w:iCs/>
          <w:color w:val="000000"/>
        </w:rPr>
        <w:t xml:space="preserve">Движение  художественного слова во времени и особенности анализа поэтических текстов разных эпох </w:t>
      </w:r>
    </w:p>
    <w:p w14:paraId="6065F2FE" w14:textId="77777777" w:rsidR="00FB5246" w:rsidRPr="000814DF" w:rsidRDefault="00FB5246" w:rsidP="00FB5246">
      <w:pPr>
        <w:ind w:firstLine="540"/>
        <w:jc w:val="both"/>
        <w:rPr>
          <w:color w:val="000000"/>
        </w:rPr>
      </w:pPr>
      <w:r w:rsidRPr="000814DF">
        <w:rPr>
          <w:color w:val="000000"/>
        </w:rPr>
        <w:t xml:space="preserve">Движение художественного слова к многозначности. Слово в классицизме и романтизме. </w:t>
      </w:r>
      <w:r w:rsidRPr="003F321A">
        <w:rPr>
          <w:color w:val="000000"/>
          <w:sz w:val="28"/>
          <w:szCs w:val="28"/>
        </w:rPr>
        <w:t>Особое</w:t>
      </w:r>
      <w:r w:rsidRPr="000814DF">
        <w:rPr>
          <w:color w:val="000000"/>
        </w:rPr>
        <w:t xml:space="preserve"> значение романтизма в «открытии» мн</w:t>
      </w:r>
      <w:r w:rsidR="00853C74" w:rsidRPr="000814DF">
        <w:rPr>
          <w:color w:val="000000"/>
        </w:rPr>
        <w:t xml:space="preserve">огозначности слова и текста. </w:t>
      </w:r>
      <w:r w:rsidRPr="000814DF">
        <w:rPr>
          <w:color w:val="000000"/>
        </w:rPr>
        <w:t xml:space="preserve"> Расширение многозначности слова, ассоциативности с</w:t>
      </w:r>
      <w:r w:rsidR="00853C74" w:rsidRPr="000814DF">
        <w:rPr>
          <w:color w:val="000000"/>
        </w:rPr>
        <w:t>тиха в художественном мире.</w:t>
      </w:r>
    </w:p>
    <w:p w14:paraId="4227E3B3" w14:textId="77777777" w:rsidR="00FB5246" w:rsidRPr="000814DF" w:rsidRDefault="000C66F4" w:rsidP="00FB5246">
      <w:pPr>
        <w:ind w:firstLine="567"/>
        <w:jc w:val="both"/>
        <w:rPr>
          <w:color w:val="000000"/>
        </w:rPr>
      </w:pPr>
      <w:r w:rsidRPr="000814DF">
        <w:rPr>
          <w:color w:val="000000"/>
        </w:rPr>
        <w:t xml:space="preserve">Ингушская  поэзия </w:t>
      </w:r>
      <w:r w:rsidR="00FB5246" w:rsidRPr="000814DF">
        <w:rPr>
          <w:color w:val="000000"/>
        </w:rPr>
        <w:t xml:space="preserve"> 20 века</w:t>
      </w:r>
      <w:r w:rsidR="00FB5246" w:rsidRPr="000814DF">
        <w:rPr>
          <w:b/>
          <w:bCs/>
          <w:i/>
          <w:iCs/>
          <w:color w:val="000000"/>
        </w:rPr>
        <w:t xml:space="preserve">. </w:t>
      </w:r>
      <w:r w:rsidR="00FB5246" w:rsidRPr="000814DF">
        <w:rPr>
          <w:color w:val="000000"/>
        </w:rPr>
        <w:t>Сложность структуры поэтического образа, затрудненность его</w:t>
      </w:r>
      <w:r w:rsidR="00FB5246" w:rsidRPr="000814DF">
        <w:rPr>
          <w:b/>
          <w:bCs/>
          <w:i/>
          <w:iCs/>
          <w:color w:val="000000"/>
        </w:rPr>
        <w:t xml:space="preserve"> </w:t>
      </w:r>
      <w:r w:rsidR="00FB5246" w:rsidRPr="000814DF">
        <w:rPr>
          <w:color w:val="000000"/>
        </w:rPr>
        <w:t>анализа и интерпретации</w:t>
      </w:r>
      <w:r w:rsidR="00FB5246" w:rsidRPr="000814DF">
        <w:rPr>
          <w:b/>
          <w:bCs/>
          <w:i/>
          <w:iCs/>
          <w:color w:val="000000"/>
        </w:rPr>
        <w:t>.</w:t>
      </w:r>
      <w:r w:rsidR="00FB5246" w:rsidRPr="000814DF">
        <w:rPr>
          <w:color w:val="000000"/>
        </w:rPr>
        <w:t xml:space="preserve"> Усиление роли контекста в интерпретации произ</w:t>
      </w:r>
      <w:r w:rsidR="001A4B57" w:rsidRPr="000814DF">
        <w:rPr>
          <w:color w:val="000000"/>
        </w:rPr>
        <w:t>ведений  (Дж.Яндиев, А- Г. Угурчиев, Г. Гагив, 1. Хашагульгов</w:t>
      </w:r>
      <w:r w:rsidR="00FB5246" w:rsidRPr="000814DF">
        <w:rPr>
          <w:color w:val="000000"/>
        </w:rPr>
        <w:t xml:space="preserve"> и др.)</w:t>
      </w:r>
    </w:p>
    <w:p w14:paraId="0F57134F" w14:textId="77777777" w:rsidR="00FB5246" w:rsidRPr="000814DF" w:rsidRDefault="00FB5246" w:rsidP="001A4B57">
      <w:pPr>
        <w:ind w:firstLine="567"/>
        <w:jc w:val="both"/>
        <w:rPr>
          <w:color w:val="000000"/>
        </w:rPr>
      </w:pPr>
      <w:r w:rsidRPr="000814DF">
        <w:rPr>
          <w:bCs/>
          <w:iCs/>
          <w:color w:val="000000"/>
        </w:rPr>
        <w:t>Развитие воображения и образного мышления учащихся в работе с художественными текстами.</w:t>
      </w:r>
      <w:r w:rsidRPr="000814DF">
        <w:rPr>
          <w:b/>
          <w:bCs/>
          <w:i/>
          <w:iCs/>
          <w:color w:val="000000"/>
        </w:rPr>
        <w:t xml:space="preserve"> </w:t>
      </w:r>
      <w:r w:rsidRPr="000814DF">
        <w:rPr>
          <w:color w:val="000000"/>
        </w:rPr>
        <w:t>Воображение как особое свойство психики, интегрирующее логическое и образное мышление. Возрастные особенности воображения.  Методические способы и приемы развития воображения и творческих способностей (импровизационная игра по изучаемому сюжету; игры в ассоциации и ан</w:t>
      </w:r>
      <w:r w:rsidR="0045045B" w:rsidRPr="000814DF">
        <w:rPr>
          <w:color w:val="000000"/>
        </w:rPr>
        <w:t xml:space="preserve">тонимы, </w:t>
      </w:r>
      <w:r w:rsidR="00631CBA" w:rsidRPr="000814DF">
        <w:rPr>
          <w:color w:val="000000"/>
        </w:rPr>
        <w:t xml:space="preserve"> </w:t>
      </w:r>
      <w:r w:rsidRPr="000814DF">
        <w:rPr>
          <w:color w:val="000000"/>
        </w:rPr>
        <w:t xml:space="preserve"> Интеграция как способ активизации эмоционального и творческого восприятия текста.</w:t>
      </w:r>
    </w:p>
    <w:p w14:paraId="1A8C89E7" w14:textId="77777777" w:rsidR="00FB5246" w:rsidRPr="000814DF" w:rsidRDefault="00FB5246" w:rsidP="00FB5246">
      <w:pPr>
        <w:ind w:firstLine="540"/>
        <w:jc w:val="both"/>
        <w:rPr>
          <w:i/>
          <w:iCs/>
          <w:color w:val="000000"/>
        </w:rPr>
      </w:pPr>
      <w:r w:rsidRPr="000814DF">
        <w:rPr>
          <w:color w:val="000000"/>
        </w:rPr>
        <w:t> </w:t>
      </w:r>
    </w:p>
    <w:p w14:paraId="1C933258" w14:textId="77777777" w:rsidR="00FB5246" w:rsidRPr="000814DF" w:rsidRDefault="00FB5246" w:rsidP="00FB5246">
      <w:pPr>
        <w:rPr>
          <w:color w:val="000000"/>
        </w:rPr>
      </w:pPr>
      <w:r w:rsidRPr="000814DF">
        <w:rPr>
          <w:b/>
          <w:bCs/>
          <w:color w:val="000000"/>
        </w:rPr>
        <w:t>4. Подгот</w:t>
      </w:r>
      <w:r w:rsidR="0093296A" w:rsidRPr="000814DF">
        <w:rPr>
          <w:b/>
          <w:bCs/>
          <w:color w:val="000000"/>
        </w:rPr>
        <w:t>овка к итоговой аттестации в 9-</w:t>
      </w:r>
      <w:r w:rsidRPr="000814DF">
        <w:rPr>
          <w:b/>
          <w:bCs/>
          <w:color w:val="000000"/>
        </w:rPr>
        <w:t>м классе.</w:t>
      </w:r>
    </w:p>
    <w:p w14:paraId="55FF2220" w14:textId="77777777" w:rsidR="00FB5246" w:rsidRPr="00D97215" w:rsidRDefault="00FB5246" w:rsidP="00FB5246">
      <w:pPr>
        <w:jc w:val="both"/>
        <w:rPr>
          <w:color w:val="000000"/>
        </w:rPr>
      </w:pPr>
      <w:r w:rsidRPr="00D97215">
        <w:rPr>
          <w:bCs/>
          <w:iCs/>
          <w:color w:val="000000"/>
        </w:rPr>
        <w:t>4.</w:t>
      </w:r>
      <w:r w:rsidR="00320439" w:rsidRPr="00D97215">
        <w:rPr>
          <w:bCs/>
          <w:iCs/>
          <w:color w:val="000000"/>
        </w:rPr>
        <w:t xml:space="preserve">1. Подготовка к ЕГЭ по ингушскому </w:t>
      </w:r>
      <w:r w:rsidR="001A4B57" w:rsidRPr="00D97215">
        <w:rPr>
          <w:bCs/>
          <w:iCs/>
          <w:color w:val="000000"/>
        </w:rPr>
        <w:t>языку</w:t>
      </w:r>
      <w:r w:rsidRPr="00D97215">
        <w:rPr>
          <w:bCs/>
          <w:iCs/>
          <w:color w:val="000000"/>
        </w:rPr>
        <w:t>.</w:t>
      </w:r>
    </w:p>
    <w:p w14:paraId="37CCFC65" w14:textId="77777777" w:rsidR="00FB5246" w:rsidRPr="000814DF" w:rsidRDefault="00FB5246" w:rsidP="00FB5246">
      <w:pPr>
        <w:jc w:val="both"/>
        <w:rPr>
          <w:color w:val="000000"/>
        </w:rPr>
      </w:pPr>
      <w:r w:rsidRPr="000814DF">
        <w:rPr>
          <w:color w:val="000000"/>
        </w:rPr>
        <w:t xml:space="preserve">Задания </w:t>
      </w:r>
      <w:r w:rsidR="000C66F4" w:rsidRPr="000814DF">
        <w:rPr>
          <w:color w:val="000000"/>
        </w:rPr>
        <w:t>«А»,</w:t>
      </w:r>
      <w:r w:rsidRPr="000814DF">
        <w:rPr>
          <w:color w:val="000000"/>
        </w:rPr>
        <w:t>«В», связанные с разделами «Речь» и «Текст».  Структура задания «С».  Алгоритм выполнения за</w:t>
      </w:r>
      <w:r w:rsidR="000C66F4" w:rsidRPr="000814DF">
        <w:rPr>
          <w:color w:val="000000"/>
        </w:rPr>
        <w:t xml:space="preserve">дания «С». </w:t>
      </w:r>
      <w:r w:rsidRPr="000814DF">
        <w:rPr>
          <w:color w:val="000000"/>
        </w:rPr>
        <w:t xml:space="preserve"> Требования к структуре, содержанию и речевому оформлению сочинения-рассуждения. Критерии оценивания выполнения задания «С». </w:t>
      </w:r>
    </w:p>
    <w:p w14:paraId="4DFB6F34" w14:textId="77777777" w:rsidR="00FB5246" w:rsidRPr="000814DF" w:rsidRDefault="00FB5246" w:rsidP="00FB5246">
      <w:pPr>
        <w:rPr>
          <w:color w:val="000000"/>
        </w:rPr>
      </w:pPr>
      <w:r w:rsidRPr="000814DF">
        <w:rPr>
          <w:color w:val="000000"/>
        </w:rPr>
        <w:t> </w:t>
      </w:r>
    </w:p>
    <w:p w14:paraId="41E606CA" w14:textId="77777777" w:rsidR="00FB5246" w:rsidRPr="000814DF" w:rsidRDefault="00FB5246" w:rsidP="00FB5246">
      <w:pPr>
        <w:jc w:val="both"/>
        <w:rPr>
          <w:color w:val="000000"/>
        </w:rPr>
      </w:pPr>
      <w:r w:rsidRPr="000814DF">
        <w:rPr>
          <w:b/>
          <w:bCs/>
          <w:color w:val="000000"/>
        </w:rPr>
        <w:t>Задание для самостоятельн</w:t>
      </w:r>
      <w:r w:rsidR="000C66F4" w:rsidRPr="000814DF">
        <w:rPr>
          <w:b/>
          <w:bCs/>
          <w:color w:val="000000"/>
        </w:rPr>
        <w:t>ой работы</w:t>
      </w:r>
      <w:r w:rsidRPr="000814DF">
        <w:rPr>
          <w:b/>
          <w:bCs/>
          <w:color w:val="000000"/>
        </w:rPr>
        <w:t xml:space="preserve">: </w:t>
      </w:r>
      <w:r w:rsidRPr="000814DF">
        <w:rPr>
          <w:color w:val="000000"/>
        </w:rPr>
        <w:t>подготовка дидактических материалов </w:t>
      </w:r>
      <w:r w:rsidR="000C66F4" w:rsidRPr="000814DF">
        <w:rPr>
          <w:color w:val="000000"/>
        </w:rPr>
        <w:t xml:space="preserve"> и разработка урока или системы уроков</w:t>
      </w:r>
      <w:r w:rsidRPr="000814DF">
        <w:rPr>
          <w:color w:val="000000"/>
        </w:rPr>
        <w:t xml:space="preserve"> в одной из освоенных технологий.</w:t>
      </w:r>
    </w:p>
    <w:p w14:paraId="309F589D" w14:textId="77777777" w:rsidR="00FB5246" w:rsidRPr="00BB6423" w:rsidRDefault="00FB5246" w:rsidP="00FB5246">
      <w:pPr>
        <w:ind w:firstLine="567"/>
        <w:jc w:val="both"/>
        <w:rPr>
          <w:i/>
          <w:iCs/>
          <w:color w:val="000000"/>
        </w:rPr>
      </w:pPr>
      <w:r w:rsidRPr="00BB6423">
        <w:rPr>
          <w:color w:val="000000"/>
        </w:rPr>
        <w:t> </w:t>
      </w:r>
    </w:p>
    <w:p w14:paraId="6C1741B8" w14:textId="77777777" w:rsidR="00F57A7C" w:rsidRDefault="00F57A7C" w:rsidP="00F57A7C">
      <w:pPr>
        <w:spacing w:line="360" w:lineRule="auto"/>
        <w:jc w:val="center"/>
        <w:rPr>
          <w:b/>
        </w:rPr>
      </w:pPr>
      <w:r>
        <w:rPr>
          <w:b/>
          <w:bCs/>
          <w:color w:val="000000"/>
        </w:rPr>
        <w:t xml:space="preserve">       </w:t>
      </w:r>
    </w:p>
    <w:p w14:paraId="53412302" w14:textId="77777777" w:rsidR="00D55DD5" w:rsidRDefault="00D55DD5" w:rsidP="00FB5246">
      <w:pPr>
        <w:jc w:val="both"/>
        <w:rPr>
          <w:b/>
          <w:bCs/>
          <w:color w:val="000000"/>
        </w:rPr>
      </w:pPr>
    </w:p>
    <w:p w14:paraId="04E8E49D" w14:textId="77777777" w:rsidR="00D55DD5" w:rsidRDefault="00D55DD5" w:rsidP="00FB5246">
      <w:pPr>
        <w:jc w:val="both"/>
        <w:rPr>
          <w:b/>
          <w:bCs/>
          <w:color w:val="000000"/>
        </w:rPr>
      </w:pPr>
    </w:p>
    <w:p w14:paraId="75970930" w14:textId="77777777" w:rsidR="00D55DD5" w:rsidRPr="008F4D70" w:rsidRDefault="00D55DD5" w:rsidP="00FB5246">
      <w:pPr>
        <w:jc w:val="both"/>
        <w:rPr>
          <w:bCs/>
          <w:color w:val="000000"/>
        </w:rPr>
      </w:pPr>
    </w:p>
    <w:p w14:paraId="3E487272" w14:textId="77777777" w:rsidR="00FB5246" w:rsidRPr="008F4D70" w:rsidRDefault="00FB5246" w:rsidP="00FB5246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Рекомендованная литература:</w:t>
      </w:r>
    </w:p>
    <w:p w14:paraId="7C5B4A90" w14:textId="77777777" w:rsidR="00F32091" w:rsidRPr="008F4D70" w:rsidRDefault="00F32091" w:rsidP="00FB5246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Оздоева Ф.Г.  «</w:t>
      </w:r>
      <w:r w:rsidR="000814DF">
        <w:rPr>
          <w:bCs/>
          <w:color w:val="000000"/>
        </w:rPr>
        <w:t>Методика преподавания с</w:t>
      </w:r>
      <w:r w:rsidRPr="008F4D70">
        <w:rPr>
          <w:bCs/>
          <w:color w:val="000000"/>
        </w:rPr>
        <w:t>интаксис</w:t>
      </w:r>
      <w:r w:rsidR="000814DF">
        <w:rPr>
          <w:bCs/>
          <w:color w:val="000000"/>
        </w:rPr>
        <w:t>а</w:t>
      </w:r>
      <w:r w:rsidRPr="008F4D70">
        <w:rPr>
          <w:bCs/>
          <w:color w:val="000000"/>
        </w:rPr>
        <w:t xml:space="preserve"> ингушского языка», Магас, 1999.</w:t>
      </w:r>
    </w:p>
    <w:p w14:paraId="55487DA2" w14:textId="77777777" w:rsidR="00F32091" w:rsidRPr="008F4D70" w:rsidRDefault="00F32091" w:rsidP="00FB5246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Оздоева Ф.Г. «Фразеология ингушского языка». Магас, 2001.</w:t>
      </w:r>
    </w:p>
    <w:p w14:paraId="59088B7D" w14:textId="77777777" w:rsidR="00F32091" w:rsidRPr="008F4D70" w:rsidRDefault="00F32091" w:rsidP="00FB5246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Аушев</w:t>
      </w:r>
      <w:r w:rsidR="000814DF">
        <w:rPr>
          <w:bCs/>
          <w:color w:val="000000"/>
        </w:rPr>
        <w:t>а М.А. «</w:t>
      </w:r>
      <w:r w:rsidRPr="008F4D70">
        <w:rPr>
          <w:bCs/>
          <w:color w:val="000000"/>
        </w:rPr>
        <w:t>5</w:t>
      </w:r>
      <w:r w:rsidR="000814DF">
        <w:rPr>
          <w:bCs/>
          <w:color w:val="000000"/>
        </w:rPr>
        <w:t xml:space="preserve"> –ча классе </w:t>
      </w:r>
      <w:r w:rsidRPr="008F4D70">
        <w:rPr>
          <w:bCs/>
          <w:color w:val="000000"/>
        </w:rPr>
        <w:t xml:space="preserve"> классе</w:t>
      </w:r>
      <w:r w:rsidR="000814DF">
        <w:rPr>
          <w:bCs/>
          <w:color w:val="000000"/>
        </w:rPr>
        <w:t xml:space="preserve"> практически наькъаш леладар</w:t>
      </w:r>
      <w:r w:rsidRPr="008F4D70">
        <w:rPr>
          <w:bCs/>
          <w:color w:val="000000"/>
        </w:rPr>
        <w:t>». Назрань,  2004.</w:t>
      </w:r>
    </w:p>
    <w:p w14:paraId="37DC19DF" w14:textId="77777777" w:rsidR="00F32091" w:rsidRPr="008F4D70" w:rsidRDefault="000814DF" w:rsidP="00FB5246">
      <w:pPr>
        <w:jc w:val="both"/>
        <w:rPr>
          <w:bCs/>
          <w:color w:val="000000"/>
        </w:rPr>
      </w:pPr>
      <w:r>
        <w:rPr>
          <w:bCs/>
          <w:color w:val="000000"/>
        </w:rPr>
        <w:t>Картоева  А.А. «10 –ча классе</w:t>
      </w:r>
      <w:r w:rsidR="00F32091" w:rsidRPr="008F4D70">
        <w:rPr>
          <w:bCs/>
          <w:color w:val="000000"/>
        </w:rPr>
        <w:t xml:space="preserve"> литература </w:t>
      </w:r>
      <w:r>
        <w:rPr>
          <w:bCs/>
          <w:color w:val="000000"/>
        </w:rPr>
        <w:t xml:space="preserve">хьехара </w:t>
      </w:r>
      <w:r w:rsidR="00F32091" w:rsidRPr="008F4D70">
        <w:rPr>
          <w:bCs/>
          <w:color w:val="000000"/>
        </w:rPr>
        <w:t>методика». Магас. 2008.</w:t>
      </w:r>
    </w:p>
    <w:p w14:paraId="11D9433A" w14:textId="77777777" w:rsidR="00F32091" w:rsidRPr="008F4D70" w:rsidRDefault="00F32091" w:rsidP="00FB5246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Балаева х.Ю. «Методически т1оаргацилг». Назрань.,</w:t>
      </w:r>
      <w:r w:rsidR="008F4D70" w:rsidRPr="008F4D70">
        <w:rPr>
          <w:bCs/>
          <w:color w:val="000000"/>
        </w:rPr>
        <w:t xml:space="preserve"> </w:t>
      </w:r>
      <w:r w:rsidRPr="008F4D70">
        <w:rPr>
          <w:bCs/>
          <w:color w:val="000000"/>
        </w:rPr>
        <w:t xml:space="preserve"> 2004.</w:t>
      </w:r>
    </w:p>
    <w:p w14:paraId="56F4B8EC" w14:textId="77777777" w:rsidR="00F32091" w:rsidRPr="008F4D70" w:rsidRDefault="00F32091" w:rsidP="00FB5246">
      <w:pPr>
        <w:jc w:val="both"/>
        <w:rPr>
          <w:bCs/>
          <w:color w:val="000000"/>
        </w:rPr>
      </w:pPr>
      <w:r w:rsidRPr="008F4D70">
        <w:rPr>
          <w:bCs/>
          <w:color w:val="000000"/>
        </w:rPr>
        <w:t>Ильенко П.Л. «</w:t>
      </w:r>
      <w:r w:rsidR="008F4D70" w:rsidRPr="008F4D70">
        <w:rPr>
          <w:bCs/>
          <w:color w:val="000000"/>
        </w:rPr>
        <w:t>Модели уроков современной дидактики</w:t>
      </w:r>
      <w:r w:rsidRPr="008F4D70">
        <w:rPr>
          <w:bCs/>
          <w:color w:val="000000"/>
        </w:rPr>
        <w:t>»</w:t>
      </w:r>
      <w:r w:rsidR="008F4D70" w:rsidRPr="008F4D70">
        <w:rPr>
          <w:bCs/>
          <w:color w:val="000000"/>
        </w:rPr>
        <w:t>. М., 2007.</w:t>
      </w:r>
    </w:p>
    <w:p w14:paraId="05672010" w14:textId="77777777" w:rsidR="008F4D70" w:rsidRPr="008F4D70" w:rsidRDefault="008F4D70" w:rsidP="00FB5246">
      <w:pPr>
        <w:jc w:val="both"/>
        <w:rPr>
          <w:color w:val="000000"/>
        </w:rPr>
      </w:pPr>
      <w:r w:rsidRPr="008F4D70">
        <w:rPr>
          <w:bCs/>
          <w:color w:val="000000"/>
        </w:rPr>
        <w:t>Гусарова Е.Н. «Современные педагогические технологии». М., 2000.</w:t>
      </w:r>
    </w:p>
    <w:p w14:paraId="6045AF9F" w14:textId="77777777" w:rsidR="00FB5246" w:rsidRPr="00BB6423" w:rsidRDefault="00FB5246" w:rsidP="00FB5246">
      <w:pPr>
        <w:jc w:val="both"/>
        <w:rPr>
          <w:color w:val="000000"/>
        </w:rPr>
      </w:pPr>
      <w:r w:rsidRPr="00BB6423">
        <w:rPr>
          <w:color w:val="000000"/>
        </w:rPr>
        <w:t>Вартаньянц М.Д. Поэтика. Комплексный анализ художественного текста. М., 1994.</w:t>
      </w:r>
    </w:p>
    <w:p w14:paraId="6C6F4E3C" w14:textId="77777777" w:rsidR="00FB5246" w:rsidRPr="00BB6423" w:rsidRDefault="00FB5246" w:rsidP="00286A84">
      <w:pPr>
        <w:jc w:val="both"/>
        <w:rPr>
          <w:color w:val="000000"/>
        </w:rPr>
      </w:pPr>
      <w:r w:rsidRPr="00BB6423">
        <w:rPr>
          <w:color w:val="000000"/>
        </w:rPr>
        <w:t>Генике Е.А., Трифонова Е.А. Учитель и ученик: возможность диалога и понимания. М.,2002.</w:t>
      </w:r>
    </w:p>
    <w:p w14:paraId="05194E15" w14:textId="77777777" w:rsidR="00FB5246" w:rsidRPr="00BB6423" w:rsidRDefault="00FB5246" w:rsidP="00FB5246">
      <w:pPr>
        <w:jc w:val="both"/>
        <w:rPr>
          <w:color w:val="000000"/>
        </w:rPr>
      </w:pPr>
      <w:r w:rsidRPr="00BB6423">
        <w:rPr>
          <w:color w:val="000000"/>
        </w:rPr>
        <w:t>Кларин М.В. Педагогические технол</w:t>
      </w:r>
      <w:r w:rsidR="008F4D70">
        <w:rPr>
          <w:color w:val="000000"/>
        </w:rPr>
        <w:t>огии в учебном процессе.М.,1989</w:t>
      </w:r>
      <w:r w:rsidRPr="00BB6423">
        <w:rPr>
          <w:color w:val="000000"/>
        </w:rPr>
        <w:t>.</w:t>
      </w:r>
    </w:p>
    <w:p w14:paraId="36D53FE4" w14:textId="77777777" w:rsidR="00FB5246" w:rsidRPr="00BB6423" w:rsidRDefault="00FB5246" w:rsidP="00FB5246">
      <w:pPr>
        <w:jc w:val="both"/>
        <w:rPr>
          <w:color w:val="000000"/>
        </w:rPr>
      </w:pPr>
      <w:r w:rsidRPr="00BB6423">
        <w:rPr>
          <w:color w:val="000000"/>
        </w:rPr>
        <w:t>Маранцман В.Г. Интерпретация художественного текста как технология общения с искусством // Литература в школе, 1998, №</w:t>
      </w:r>
      <w:r w:rsidR="000814DF">
        <w:rPr>
          <w:color w:val="000000"/>
        </w:rPr>
        <w:t xml:space="preserve"> 8</w:t>
      </w:r>
    </w:p>
    <w:p w14:paraId="2E00D383" w14:textId="77777777" w:rsidR="00FB5246" w:rsidRDefault="00286A84" w:rsidP="00FB5246">
      <w:pPr>
        <w:jc w:val="both"/>
        <w:rPr>
          <w:color w:val="000000"/>
        </w:rPr>
      </w:pPr>
      <w:r w:rsidRPr="00BB6423">
        <w:rPr>
          <w:color w:val="000000"/>
        </w:rPr>
        <w:t>Мельникова Е.Л. Проблемный урок или как открывать знания с учениками. М..200</w:t>
      </w:r>
    </w:p>
    <w:p w14:paraId="70BF1F94" w14:textId="77777777" w:rsidR="00286A84" w:rsidRPr="00BB6423" w:rsidRDefault="00FB5246" w:rsidP="007718B9">
      <w:pPr>
        <w:jc w:val="both"/>
        <w:rPr>
          <w:color w:val="000000"/>
        </w:rPr>
      </w:pPr>
      <w:r w:rsidRPr="00BB6423">
        <w:rPr>
          <w:color w:val="000000"/>
        </w:rPr>
        <w:t>Полат Е.С. Новые педагогические технологии - М.Селевко Г.К. Современные образ</w:t>
      </w:r>
      <w:r w:rsidR="007718B9">
        <w:rPr>
          <w:color w:val="000000"/>
        </w:rPr>
        <w:t>овательные технологии.М.,1998.</w:t>
      </w:r>
      <w:r w:rsidR="00286A84" w:rsidRPr="00BB6423">
        <w:rPr>
          <w:color w:val="000000"/>
        </w:rPr>
        <w:t>Русова Н.Ю. Анализ лирического стихотворения. Учебно – методическое пособие. М.2006</w:t>
      </w:r>
    </w:p>
    <w:p w14:paraId="6F2B6C8B" w14:textId="77777777" w:rsidR="00FB5246" w:rsidRPr="00BB6423" w:rsidRDefault="00FB5246" w:rsidP="00FB5246">
      <w:pPr>
        <w:jc w:val="both"/>
        <w:rPr>
          <w:color w:val="000000"/>
        </w:rPr>
      </w:pPr>
    </w:p>
    <w:p w14:paraId="6FF01365" w14:textId="77777777" w:rsidR="00FB5246" w:rsidRPr="00BB6423" w:rsidRDefault="00FB5246" w:rsidP="00A335FD">
      <w:pPr>
        <w:jc w:val="both"/>
        <w:rPr>
          <w:color w:val="000000"/>
        </w:rPr>
      </w:pPr>
    </w:p>
    <w:sectPr w:rsidR="00FB5246" w:rsidRPr="00BB6423" w:rsidSect="007718B9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-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San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jaVuSans-Obliqu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jaVuSans-BoldObliqu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E79"/>
    <w:multiLevelType w:val="multilevel"/>
    <w:tmpl w:val="DA904282"/>
    <w:lvl w:ilvl="0">
      <w:start w:val="1"/>
      <w:numFmt w:val="decimal"/>
      <w:lvlText w:val="%1."/>
      <w:lvlJc w:val="left"/>
      <w:pPr>
        <w:ind w:left="405" w:hanging="405"/>
      </w:pPr>
      <w:rPr>
        <w:rFonts w:eastAsia="DejaVuSans-Bold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DejaVuSans-Bold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Sans-Bold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ejaVuSans-Bold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Sans-Bold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ejaVuSans-Bold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ejaVuSans-Bold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ejaVuSans-Bold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ejaVuSans-Bold" w:hint="default"/>
        <w:b/>
        <w:color w:val="auto"/>
        <w:sz w:val="22"/>
      </w:rPr>
    </w:lvl>
  </w:abstractNum>
  <w:abstractNum w:abstractNumId="1" w15:restartNumberingAfterBreak="0">
    <w:nsid w:val="3B322109"/>
    <w:multiLevelType w:val="hybridMultilevel"/>
    <w:tmpl w:val="D8CA6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33"/>
    <w:rsid w:val="00002288"/>
    <w:rsid w:val="00020A47"/>
    <w:rsid w:val="00024913"/>
    <w:rsid w:val="00025C39"/>
    <w:rsid w:val="000269ED"/>
    <w:rsid w:val="00056796"/>
    <w:rsid w:val="00067799"/>
    <w:rsid w:val="00073AAD"/>
    <w:rsid w:val="00074E93"/>
    <w:rsid w:val="000814DF"/>
    <w:rsid w:val="00084C79"/>
    <w:rsid w:val="000B6732"/>
    <w:rsid w:val="000C66F4"/>
    <w:rsid w:val="000E4E2D"/>
    <w:rsid w:val="000E7B78"/>
    <w:rsid w:val="000F2D92"/>
    <w:rsid w:val="00105654"/>
    <w:rsid w:val="00112F05"/>
    <w:rsid w:val="00120B8D"/>
    <w:rsid w:val="00127ADF"/>
    <w:rsid w:val="00130D02"/>
    <w:rsid w:val="00144555"/>
    <w:rsid w:val="00144DAB"/>
    <w:rsid w:val="00153EB1"/>
    <w:rsid w:val="00156892"/>
    <w:rsid w:val="00157095"/>
    <w:rsid w:val="00165066"/>
    <w:rsid w:val="00167E24"/>
    <w:rsid w:val="001764B5"/>
    <w:rsid w:val="001A3C49"/>
    <w:rsid w:val="001A4B57"/>
    <w:rsid w:val="001C0AB2"/>
    <w:rsid w:val="001C1297"/>
    <w:rsid w:val="001C34BF"/>
    <w:rsid w:val="001D19D1"/>
    <w:rsid w:val="001F6D94"/>
    <w:rsid w:val="00217E16"/>
    <w:rsid w:val="00225182"/>
    <w:rsid w:val="00235348"/>
    <w:rsid w:val="00237F55"/>
    <w:rsid w:val="002437B1"/>
    <w:rsid w:val="002530DB"/>
    <w:rsid w:val="00277C15"/>
    <w:rsid w:val="00286A84"/>
    <w:rsid w:val="00293719"/>
    <w:rsid w:val="002C4633"/>
    <w:rsid w:val="002D53D7"/>
    <w:rsid w:val="002F19C6"/>
    <w:rsid w:val="002F1FCF"/>
    <w:rsid w:val="002F5278"/>
    <w:rsid w:val="002F565A"/>
    <w:rsid w:val="00307824"/>
    <w:rsid w:val="00311E76"/>
    <w:rsid w:val="0031777B"/>
    <w:rsid w:val="00320439"/>
    <w:rsid w:val="0036110D"/>
    <w:rsid w:val="00375AED"/>
    <w:rsid w:val="00387CB3"/>
    <w:rsid w:val="003936E9"/>
    <w:rsid w:val="00394C1B"/>
    <w:rsid w:val="0039725F"/>
    <w:rsid w:val="003A3C2F"/>
    <w:rsid w:val="003A65CE"/>
    <w:rsid w:val="003B4E1C"/>
    <w:rsid w:val="003C7D2B"/>
    <w:rsid w:val="003D0694"/>
    <w:rsid w:val="003E37AC"/>
    <w:rsid w:val="003E7B82"/>
    <w:rsid w:val="003F321A"/>
    <w:rsid w:val="003F458B"/>
    <w:rsid w:val="003F578B"/>
    <w:rsid w:val="00401AEB"/>
    <w:rsid w:val="00411FAC"/>
    <w:rsid w:val="00412678"/>
    <w:rsid w:val="00430828"/>
    <w:rsid w:val="0045045B"/>
    <w:rsid w:val="00460882"/>
    <w:rsid w:val="00492F3D"/>
    <w:rsid w:val="004B0634"/>
    <w:rsid w:val="004C25D2"/>
    <w:rsid w:val="004D1427"/>
    <w:rsid w:val="004F70F5"/>
    <w:rsid w:val="00507B63"/>
    <w:rsid w:val="00507E04"/>
    <w:rsid w:val="00513E85"/>
    <w:rsid w:val="00517D2A"/>
    <w:rsid w:val="005317EF"/>
    <w:rsid w:val="00545764"/>
    <w:rsid w:val="005641BD"/>
    <w:rsid w:val="00571360"/>
    <w:rsid w:val="00571BD6"/>
    <w:rsid w:val="005832AF"/>
    <w:rsid w:val="0059569B"/>
    <w:rsid w:val="005A3A2B"/>
    <w:rsid w:val="005D1F42"/>
    <w:rsid w:val="005D2A6D"/>
    <w:rsid w:val="005F472C"/>
    <w:rsid w:val="00605497"/>
    <w:rsid w:val="00615E8F"/>
    <w:rsid w:val="00622615"/>
    <w:rsid w:val="006254C8"/>
    <w:rsid w:val="00631CBA"/>
    <w:rsid w:val="00634206"/>
    <w:rsid w:val="006411E0"/>
    <w:rsid w:val="00641BDA"/>
    <w:rsid w:val="006445C5"/>
    <w:rsid w:val="0064545C"/>
    <w:rsid w:val="00646F72"/>
    <w:rsid w:val="00664703"/>
    <w:rsid w:val="00666A41"/>
    <w:rsid w:val="00673987"/>
    <w:rsid w:val="006B767F"/>
    <w:rsid w:val="006D11DB"/>
    <w:rsid w:val="006D6415"/>
    <w:rsid w:val="006F48BF"/>
    <w:rsid w:val="00717F9D"/>
    <w:rsid w:val="00763A17"/>
    <w:rsid w:val="007718B9"/>
    <w:rsid w:val="00777147"/>
    <w:rsid w:val="00777ED8"/>
    <w:rsid w:val="0078164F"/>
    <w:rsid w:val="0078346F"/>
    <w:rsid w:val="0078661D"/>
    <w:rsid w:val="007A5CCE"/>
    <w:rsid w:val="007C3848"/>
    <w:rsid w:val="007C4345"/>
    <w:rsid w:val="007D23CC"/>
    <w:rsid w:val="007D385E"/>
    <w:rsid w:val="007E4250"/>
    <w:rsid w:val="007E73C9"/>
    <w:rsid w:val="007F68AC"/>
    <w:rsid w:val="007F78FA"/>
    <w:rsid w:val="0080757B"/>
    <w:rsid w:val="00807BEB"/>
    <w:rsid w:val="008237E0"/>
    <w:rsid w:val="00853C74"/>
    <w:rsid w:val="00866A15"/>
    <w:rsid w:val="00874D48"/>
    <w:rsid w:val="00880080"/>
    <w:rsid w:val="00893627"/>
    <w:rsid w:val="008B663D"/>
    <w:rsid w:val="008F1AB2"/>
    <w:rsid w:val="008F3737"/>
    <w:rsid w:val="008F4D70"/>
    <w:rsid w:val="0090471C"/>
    <w:rsid w:val="009173CE"/>
    <w:rsid w:val="0093296A"/>
    <w:rsid w:val="00945621"/>
    <w:rsid w:val="0095030F"/>
    <w:rsid w:val="009874DB"/>
    <w:rsid w:val="009B7D25"/>
    <w:rsid w:val="009C2AEA"/>
    <w:rsid w:val="009D5AC9"/>
    <w:rsid w:val="009D68AE"/>
    <w:rsid w:val="009E7E5C"/>
    <w:rsid w:val="009F0594"/>
    <w:rsid w:val="00A04E9F"/>
    <w:rsid w:val="00A335FD"/>
    <w:rsid w:val="00A50675"/>
    <w:rsid w:val="00A64DBE"/>
    <w:rsid w:val="00A83D0A"/>
    <w:rsid w:val="00A95BDD"/>
    <w:rsid w:val="00AC02F7"/>
    <w:rsid w:val="00AF6E2F"/>
    <w:rsid w:val="00B03383"/>
    <w:rsid w:val="00B1003A"/>
    <w:rsid w:val="00B127B9"/>
    <w:rsid w:val="00B421D9"/>
    <w:rsid w:val="00B5305A"/>
    <w:rsid w:val="00B6148D"/>
    <w:rsid w:val="00B62936"/>
    <w:rsid w:val="00B650C0"/>
    <w:rsid w:val="00B77C02"/>
    <w:rsid w:val="00B9502D"/>
    <w:rsid w:val="00BA2CCD"/>
    <w:rsid w:val="00BA4A7B"/>
    <w:rsid w:val="00BB6423"/>
    <w:rsid w:val="00BC1631"/>
    <w:rsid w:val="00C053F6"/>
    <w:rsid w:val="00C40FB1"/>
    <w:rsid w:val="00C476CA"/>
    <w:rsid w:val="00C7103A"/>
    <w:rsid w:val="00C76006"/>
    <w:rsid w:val="00C768D5"/>
    <w:rsid w:val="00C820DB"/>
    <w:rsid w:val="00CA5A12"/>
    <w:rsid w:val="00CB6C8B"/>
    <w:rsid w:val="00CD6076"/>
    <w:rsid w:val="00CF078A"/>
    <w:rsid w:val="00CF1990"/>
    <w:rsid w:val="00CF2E80"/>
    <w:rsid w:val="00CF5758"/>
    <w:rsid w:val="00D053DA"/>
    <w:rsid w:val="00D33E1F"/>
    <w:rsid w:val="00D55DD5"/>
    <w:rsid w:val="00D807CF"/>
    <w:rsid w:val="00D82B8F"/>
    <w:rsid w:val="00D963E1"/>
    <w:rsid w:val="00D97215"/>
    <w:rsid w:val="00DA1608"/>
    <w:rsid w:val="00DA59C8"/>
    <w:rsid w:val="00DC6711"/>
    <w:rsid w:val="00DE1E6B"/>
    <w:rsid w:val="00DE7A78"/>
    <w:rsid w:val="00E118DD"/>
    <w:rsid w:val="00E16249"/>
    <w:rsid w:val="00E2787C"/>
    <w:rsid w:val="00E34F1B"/>
    <w:rsid w:val="00E40B27"/>
    <w:rsid w:val="00E5030D"/>
    <w:rsid w:val="00E81945"/>
    <w:rsid w:val="00E82871"/>
    <w:rsid w:val="00EB0614"/>
    <w:rsid w:val="00EB26DB"/>
    <w:rsid w:val="00ED423D"/>
    <w:rsid w:val="00EE0FD5"/>
    <w:rsid w:val="00EF6D69"/>
    <w:rsid w:val="00F24CAE"/>
    <w:rsid w:val="00F24FDF"/>
    <w:rsid w:val="00F31DDD"/>
    <w:rsid w:val="00F32091"/>
    <w:rsid w:val="00F471BA"/>
    <w:rsid w:val="00F57A7C"/>
    <w:rsid w:val="00F75D5E"/>
    <w:rsid w:val="00F878BC"/>
    <w:rsid w:val="00FB5246"/>
    <w:rsid w:val="00FC1E4C"/>
    <w:rsid w:val="00FC31E4"/>
    <w:rsid w:val="00FC386F"/>
    <w:rsid w:val="00FD63FD"/>
    <w:rsid w:val="00FE61D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C946D"/>
  <w15:chartTrackingRefBased/>
  <w15:docId w15:val="{985157F4-CE04-4C4F-B065-3A19164A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5246"/>
    <w:pPr>
      <w:keepNext/>
      <w:jc w:val="center"/>
      <w:outlineLvl w:val="0"/>
    </w:pPr>
    <w:rPr>
      <w:b/>
      <w:bCs/>
      <w:color w:val="8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E1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FB5246"/>
    <w:rPr>
      <w:b/>
      <w:bCs/>
      <w:color w:val="800000"/>
      <w:kern w:val="36"/>
      <w:sz w:val="24"/>
      <w:szCs w:val="24"/>
    </w:rPr>
  </w:style>
  <w:style w:type="character" w:styleId="a4">
    <w:name w:val="Hyperlink"/>
    <w:uiPriority w:val="99"/>
    <w:unhideWhenUsed/>
    <w:rsid w:val="00FB5246"/>
    <w:rPr>
      <w:color w:val="800000"/>
      <w:u w:val="single"/>
    </w:rPr>
  </w:style>
  <w:style w:type="paragraph" w:customStyle="1" w:styleId="a5">
    <w:name w:val="Название"/>
    <w:basedOn w:val="a"/>
    <w:link w:val="a6"/>
    <w:uiPriority w:val="10"/>
    <w:qFormat/>
    <w:rsid w:val="00FB5246"/>
    <w:pPr>
      <w:jc w:val="center"/>
    </w:pPr>
    <w:rPr>
      <w:b/>
      <w:bCs/>
      <w:color w:val="800000"/>
      <w:sz w:val="28"/>
      <w:szCs w:val="28"/>
    </w:rPr>
  </w:style>
  <w:style w:type="character" w:customStyle="1" w:styleId="a6">
    <w:name w:val="Название Знак"/>
    <w:link w:val="a5"/>
    <w:uiPriority w:val="10"/>
    <w:rsid w:val="00FB5246"/>
    <w:rPr>
      <w:b/>
      <w:bCs/>
      <w:color w:val="800000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FB5246"/>
    <w:pPr>
      <w:ind w:firstLine="397"/>
    </w:pPr>
    <w:rPr>
      <w:color w:val="800000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FB5246"/>
    <w:rPr>
      <w:color w:val="80000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B5246"/>
    <w:pPr>
      <w:jc w:val="both"/>
    </w:pPr>
    <w:rPr>
      <w:i/>
      <w:iCs/>
      <w:color w:val="800000"/>
    </w:rPr>
  </w:style>
  <w:style w:type="character" w:customStyle="1" w:styleId="20">
    <w:name w:val="Основной текст 2 Знак"/>
    <w:link w:val="2"/>
    <w:uiPriority w:val="99"/>
    <w:semiHidden/>
    <w:rsid w:val="00FB5246"/>
    <w:rPr>
      <w:i/>
      <w:iCs/>
      <w:color w:val="800000"/>
      <w:sz w:val="24"/>
      <w:szCs w:val="24"/>
    </w:rPr>
  </w:style>
  <w:style w:type="paragraph" w:customStyle="1" w:styleId="a9">
    <w:name w:val="Обычный (веб)"/>
    <w:basedOn w:val="a"/>
    <w:unhideWhenUsed/>
    <w:rsid w:val="006411E0"/>
    <w:pPr>
      <w:widowControl w:val="0"/>
      <w:suppressAutoHyphens/>
      <w:spacing w:before="280" w:after="280"/>
    </w:pPr>
    <w:rPr>
      <w:rFonts w:ascii="Verdana" w:eastAsia="DejaVu Sans" w:hAnsi="Verdana" w:cs="Lohit Hindi"/>
      <w:color w:val="000000"/>
      <w:kern w:val="2"/>
      <w:sz w:val="17"/>
      <w:szCs w:val="17"/>
      <w:lang w:eastAsia="hi-IN" w:bidi="hi-IN"/>
    </w:rPr>
  </w:style>
  <w:style w:type="paragraph" w:styleId="aa">
    <w:name w:val="Body Text"/>
    <w:basedOn w:val="a"/>
    <w:link w:val="ab"/>
    <w:uiPriority w:val="99"/>
    <w:semiHidden/>
    <w:unhideWhenUsed/>
    <w:rsid w:val="00E8287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82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58DE-A884-49D0-AC1D-AC629053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5444</Words>
  <Characters>40230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Гайтукиева</cp:lastModifiedBy>
  <cp:revision>4</cp:revision>
  <dcterms:created xsi:type="dcterms:W3CDTF">2022-12-20T10:10:00Z</dcterms:created>
  <dcterms:modified xsi:type="dcterms:W3CDTF">2022-12-26T12:57:00Z</dcterms:modified>
</cp:coreProperties>
</file>