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F3F0" w14:textId="1EE5F0E7" w:rsidR="00324ACD" w:rsidRDefault="00324ACD" w:rsidP="002C05CC">
      <w:pPr>
        <w:ind w:hanging="14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4AC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416C50" wp14:editId="2773E082">
            <wp:simplePos x="0" y="0"/>
            <wp:positionH relativeFrom="column">
              <wp:posOffset>-1108710</wp:posOffset>
            </wp:positionH>
            <wp:positionV relativeFrom="page">
              <wp:posOffset>9524</wp:posOffset>
            </wp:positionV>
            <wp:extent cx="7620000" cy="10734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A8C9" w14:textId="42C31249" w:rsidR="00324ACD" w:rsidRDefault="00324ACD" w:rsidP="002C05CC">
      <w:pPr>
        <w:ind w:hanging="14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E6701E" w14:textId="47F1B628" w:rsidR="00E40083" w:rsidRDefault="00E40083" w:rsidP="002C05CC">
      <w:pPr>
        <w:ind w:hanging="141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46B64A" w14:textId="77777777" w:rsidR="00E40083" w:rsidRDefault="00E40083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DECF8C" w14:textId="101E239C" w:rsidR="00E40083" w:rsidRDefault="00E40083" w:rsidP="007704E8">
      <w:pPr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48C527" w14:textId="249FDA1F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7FAC75" w14:textId="7407CC22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2F2711" w14:textId="2DFA949D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2411EC" w14:textId="5FD037C4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F83A69" w14:textId="3AE5BC24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6F7D6F" w14:textId="422BC252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CAAA11" w14:textId="30EB25B1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11D722" w14:textId="6F771967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7166D64" w14:textId="426F819A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CBB67A" w14:textId="042455BE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FA1153" w14:textId="14775294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A7BECD" w14:textId="7E4F84F0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ABF834" w14:textId="1F5DB70A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43AD6F" w14:textId="64615B01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5ED33D9" w14:textId="77EAB052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17B253E" w14:textId="6C505AEB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1BCC755" w14:textId="2237E4B8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4E1C57" w14:textId="30A229F8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30EC4E" w14:textId="67E644AD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7E5809C" w14:textId="0A839965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5A07E6C" w14:textId="291EE10F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A4E4AA" w14:textId="77777777" w:rsidR="00324ACD" w:rsidRDefault="00324ACD" w:rsidP="005257E6">
      <w:pPr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01F650" w14:textId="6DA97E2D" w:rsidR="00B10CEA" w:rsidRPr="005A1498" w:rsidRDefault="00B10CEA" w:rsidP="005257E6">
      <w:pPr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A14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Цель программы:</w:t>
      </w:r>
      <w:r w:rsidR="00376B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57E6" w:rsidRPr="005A1498">
        <w:rPr>
          <w:rFonts w:ascii="Times New Roman" w:hAnsi="Times New Roman" w:cs="Times New Roman"/>
          <w:color w:val="000000"/>
          <w:sz w:val="26"/>
          <w:szCs w:val="26"/>
        </w:rPr>
        <w:t>обновление теоретических знаний и практических умений</w:t>
      </w:r>
      <w:r w:rsidR="00376B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57E6" w:rsidRPr="005A1498">
        <w:rPr>
          <w:rFonts w:ascii="Times New Roman" w:hAnsi="Times New Roman" w:cs="Times New Roman"/>
          <w:color w:val="000000"/>
          <w:sz w:val="26"/>
          <w:szCs w:val="26"/>
        </w:rPr>
        <w:t>учителей математики в соответствии с государственными требованиями к уровню</w:t>
      </w:r>
      <w:r w:rsidR="00376B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57E6" w:rsidRPr="005A1498">
        <w:rPr>
          <w:rFonts w:ascii="Times New Roman" w:hAnsi="Times New Roman" w:cs="Times New Roman"/>
          <w:color w:val="000000"/>
          <w:sz w:val="26"/>
          <w:szCs w:val="26"/>
        </w:rPr>
        <w:t>их квалификации и в интересах развития творческих способностей личности в</w:t>
      </w:r>
      <w:r w:rsidR="00376B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257E6" w:rsidRPr="005A1498">
        <w:rPr>
          <w:rFonts w:ascii="Times New Roman" w:hAnsi="Times New Roman" w:cs="Times New Roman"/>
          <w:color w:val="000000"/>
          <w:sz w:val="26"/>
          <w:szCs w:val="26"/>
        </w:rPr>
        <w:t>условиях модернизации системы основного и среднего общего образования.</w:t>
      </w:r>
    </w:p>
    <w:p w14:paraId="6A137581" w14:textId="77777777" w:rsidR="00C45B50" w:rsidRPr="00D9457D" w:rsidRDefault="00C45B50" w:rsidP="00C86A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hAnsi="Times New Roman" w:cs="Times New Roman"/>
          <w:b/>
          <w:sz w:val="26"/>
          <w:szCs w:val="26"/>
        </w:rPr>
        <w:t>СОДЕРЖАНИЕ</w:t>
      </w:r>
    </w:p>
    <w:p w14:paraId="078FD0C0" w14:textId="77777777" w:rsidR="00C45B50" w:rsidRPr="00D9457D" w:rsidRDefault="00C45B50" w:rsidP="00C86A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hAnsi="Times New Roman" w:cs="Times New Roman"/>
          <w:sz w:val="26"/>
          <w:szCs w:val="26"/>
        </w:rPr>
        <w:t xml:space="preserve">дополнительной </w:t>
      </w:r>
      <w:r w:rsidR="00953EC1" w:rsidRPr="00D9457D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Pr="00D9457D">
        <w:rPr>
          <w:rFonts w:ascii="Times New Roman" w:hAnsi="Times New Roman" w:cs="Times New Roman"/>
          <w:sz w:val="26"/>
          <w:szCs w:val="26"/>
        </w:rPr>
        <w:t>программы повышения квалификации</w:t>
      </w:r>
    </w:p>
    <w:p w14:paraId="33480508" w14:textId="77777777" w:rsidR="00C45B50" w:rsidRPr="00D9457D" w:rsidRDefault="00953EC1" w:rsidP="00C86A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5A1498" w:rsidRPr="00D945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Современные подходы в преподавании математики</w:t>
      </w:r>
      <w:r w:rsidR="005A1498" w:rsidRPr="00D945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14:paraId="6CF5CEFB" w14:textId="77777777" w:rsidR="00C86AEC" w:rsidRPr="00D9457D" w:rsidRDefault="00C86AEC" w:rsidP="00C86AE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D12738A" w14:textId="77777777" w:rsidR="005257E6" w:rsidRPr="00D9457D" w:rsidRDefault="00953EC1" w:rsidP="00C86A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hAnsi="Times New Roman" w:cs="Times New Roman"/>
          <w:sz w:val="26"/>
          <w:szCs w:val="26"/>
        </w:rPr>
        <w:t>Список сокращений и условных обозначений</w:t>
      </w:r>
    </w:p>
    <w:p w14:paraId="37E72E74" w14:textId="77777777" w:rsidR="00953EC1" w:rsidRPr="00D9457D" w:rsidRDefault="00953EC1" w:rsidP="00C86A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14:paraId="3AEDF042" w14:textId="77777777" w:rsidR="00953EC1" w:rsidRPr="00D9457D" w:rsidRDefault="00953EC1" w:rsidP="00C86A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hAnsi="Times New Roman" w:cs="Times New Roman"/>
          <w:sz w:val="26"/>
          <w:szCs w:val="26"/>
        </w:rPr>
        <w:t>Учебны</w:t>
      </w:r>
      <w:r w:rsidR="005A1498" w:rsidRPr="00D9457D">
        <w:rPr>
          <w:rFonts w:ascii="Times New Roman" w:hAnsi="Times New Roman" w:cs="Times New Roman"/>
          <w:sz w:val="26"/>
          <w:szCs w:val="26"/>
        </w:rPr>
        <w:t>й</w:t>
      </w:r>
      <w:r w:rsidRPr="00D9457D">
        <w:rPr>
          <w:rFonts w:ascii="Times New Roman" w:hAnsi="Times New Roman" w:cs="Times New Roman"/>
          <w:sz w:val="26"/>
          <w:szCs w:val="26"/>
        </w:rPr>
        <w:t xml:space="preserve"> план</w:t>
      </w:r>
    </w:p>
    <w:p w14:paraId="5526DED4" w14:textId="77777777" w:rsidR="00971831" w:rsidRPr="00D9457D" w:rsidRDefault="005A1498" w:rsidP="00C86A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hAnsi="Times New Roman" w:cs="Times New Roman"/>
          <w:sz w:val="26"/>
          <w:szCs w:val="26"/>
        </w:rPr>
        <w:t>Учебно-тематический план</w:t>
      </w:r>
    </w:p>
    <w:p w14:paraId="4F3F5676" w14:textId="77777777" w:rsidR="00D9457D" w:rsidRPr="00D9457D" w:rsidRDefault="00D9457D" w:rsidP="00C86AE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9457D">
        <w:rPr>
          <w:rFonts w:ascii="Times New Roman" w:hAnsi="Times New Roman" w:cs="Times New Roman"/>
          <w:sz w:val="26"/>
          <w:szCs w:val="26"/>
        </w:rPr>
        <w:t>Содержание тем</w:t>
      </w:r>
    </w:p>
    <w:p w14:paraId="00C99713" w14:textId="0A832E99" w:rsidR="00394EB9" w:rsidRDefault="00CE282A" w:rsidP="00F50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</w:p>
    <w:p w14:paraId="000F0796" w14:textId="77777777" w:rsidR="00F50B03" w:rsidRPr="005A1498" w:rsidRDefault="005A1498" w:rsidP="005A1498">
      <w:pPr>
        <w:jc w:val="center"/>
        <w:rPr>
          <w:rFonts w:ascii="Times New Roman" w:hAnsi="Times New Roman" w:cs="Times New Roman"/>
          <w:sz w:val="26"/>
          <w:szCs w:val="26"/>
        </w:rPr>
      </w:pPr>
      <w:r w:rsidRPr="005A1498">
        <w:rPr>
          <w:rFonts w:ascii="Times New Roman" w:hAnsi="Times New Roman" w:cs="Times New Roman"/>
          <w:sz w:val="26"/>
          <w:szCs w:val="26"/>
        </w:rPr>
        <w:t>СПИСОК СОКРАЩЕНИЙ И УСЛОВНЫХ ОБОЗНАЧЕНИЙ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8114"/>
      </w:tblGrid>
      <w:tr w:rsidR="00F50B03" w:rsidRPr="005A1498" w14:paraId="1F323445" w14:textId="77777777" w:rsidTr="00F50B03">
        <w:tc>
          <w:tcPr>
            <w:tcW w:w="1242" w:type="dxa"/>
          </w:tcPr>
          <w:p w14:paraId="5BA2A7CF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</w:p>
        </w:tc>
        <w:tc>
          <w:tcPr>
            <w:tcW w:w="8329" w:type="dxa"/>
          </w:tcPr>
          <w:p w14:paraId="0A0C9163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Федеральный государственный образовательный стандарт</w:t>
            </w:r>
          </w:p>
        </w:tc>
      </w:tr>
      <w:tr w:rsidR="00F50B03" w:rsidRPr="005A1498" w14:paraId="782E7DED" w14:textId="77777777" w:rsidTr="00F50B03">
        <w:tc>
          <w:tcPr>
            <w:tcW w:w="1242" w:type="dxa"/>
          </w:tcPr>
          <w:p w14:paraId="640C0279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</w:p>
        </w:tc>
        <w:tc>
          <w:tcPr>
            <w:tcW w:w="8329" w:type="dxa"/>
          </w:tcPr>
          <w:p w14:paraId="3BC7B9C5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</w:tr>
      <w:tr w:rsidR="00F50B03" w:rsidRPr="005A1498" w14:paraId="6757248A" w14:textId="77777777" w:rsidTr="00F50B03">
        <w:tc>
          <w:tcPr>
            <w:tcW w:w="1242" w:type="dxa"/>
          </w:tcPr>
          <w:p w14:paraId="2AA1D241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СОО</w:t>
            </w:r>
          </w:p>
        </w:tc>
        <w:tc>
          <w:tcPr>
            <w:tcW w:w="8329" w:type="dxa"/>
          </w:tcPr>
          <w:p w14:paraId="1D0BC37C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</w:tr>
      <w:tr w:rsidR="00F50B03" w:rsidRPr="005A1498" w14:paraId="0BEC86CE" w14:textId="77777777" w:rsidTr="00F50B03">
        <w:tc>
          <w:tcPr>
            <w:tcW w:w="1242" w:type="dxa"/>
          </w:tcPr>
          <w:p w14:paraId="1521C0B1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УУД</w:t>
            </w:r>
          </w:p>
        </w:tc>
        <w:tc>
          <w:tcPr>
            <w:tcW w:w="8329" w:type="dxa"/>
          </w:tcPr>
          <w:p w14:paraId="4AE9F1C2" w14:textId="77777777" w:rsidR="00F50B03" w:rsidRPr="005A1498" w:rsidRDefault="00F50B03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Универсальные учебные действия</w:t>
            </w:r>
          </w:p>
        </w:tc>
      </w:tr>
      <w:tr w:rsidR="00F50B03" w:rsidRPr="005A1498" w14:paraId="6BFE46AE" w14:textId="77777777" w:rsidTr="00F50B03">
        <w:tc>
          <w:tcPr>
            <w:tcW w:w="1242" w:type="dxa"/>
          </w:tcPr>
          <w:p w14:paraId="0BFC52D3" w14:textId="77777777" w:rsidR="00F50B03" w:rsidRPr="005A1498" w:rsidRDefault="001F2210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УМК</w:t>
            </w:r>
          </w:p>
        </w:tc>
        <w:tc>
          <w:tcPr>
            <w:tcW w:w="8329" w:type="dxa"/>
          </w:tcPr>
          <w:p w14:paraId="6A020ECA" w14:textId="77777777" w:rsidR="00F50B03" w:rsidRPr="005A1498" w:rsidRDefault="001F2210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5A1498">
              <w:rPr>
                <w:rFonts w:ascii="Times New Roman" w:hAnsi="Times New Roman" w:cs="Times New Roman"/>
                <w:sz w:val="26"/>
                <w:szCs w:val="26"/>
              </w:rPr>
              <w:t xml:space="preserve"> – методический комплект</w:t>
            </w:r>
          </w:p>
        </w:tc>
      </w:tr>
      <w:tr w:rsidR="001F2210" w:rsidRPr="005A1498" w14:paraId="162BACD5" w14:textId="77777777" w:rsidTr="00F50B03">
        <w:tc>
          <w:tcPr>
            <w:tcW w:w="1242" w:type="dxa"/>
          </w:tcPr>
          <w:p w14:paraId="14EA5F40" w14:textId="77777777" w:rsidR="001F2210" w:rsidRPr="005A1498" w:rsidRDefault="001F2210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8329" w:type="dxa"/>
          </w:tcPr>
          <w:p w14:paraId="7E54CC39" w14:textId="77777777" w:rsidR="001F2210" w:rsidRPr="005A1498" w:rsidRDefault="001F2210" w:rsidP="00F50B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1498">
              <w:rPr>
                <w:rFonts w:ascii="Times New Roman" w:hAnsi="Times New Roman" w:cs="Times New Roman"/>
                <w:sz w:val="26"/>
                <w:szCs w:val="26"/>
              </w:rPr>
              <w:t>Контрольно- измерительный материал</w:t>
            </w:r>
          </w:p>
        </w:tc>
      </w:tr>
    </w:tbl>
    <w:p w14:paraId="24922040" w14:textId="77777777" w:rsidR="005257E6" w:rsidRDefault="005257E6" w:rsidP="00F50B03">
      <w:pPr>
        <w:rPr>
          <w:rFonts w:ascii="Times New Roman" w:hAnsi="Times New Roman" w:cs="Times New Roman"/>
          <w:sz w:val="28"/>
          <w:szCs w:val="28"/>
        </w:rPr>
      </w:pPr>
    </w:p>
    <w:p w14:paraId="14EC0BEC" w14:textId="77777777" w:rsidR="00163066" w:rsidRPr="00C45B50" w:rsidRDefault="00163066" w:rsidP="00F50B03">
      <w:pPr>
        <w:rPr>
          <w:rFonts w:ascii="Times New Roman" w:hAnsi="Times New Roman" w:cs="Times New Roman"/>
          <w:sz w:val="28"/>
          <w:szCs w:val="28"/>
        </w:rPr>
      </w:pPr>
    </w:p>
    <w:p w14:paraId="05FA687B" w14:textId="77777777" w:rsidR="006728FE" w:rsidRPr="005A1498" w:rsidRDefault="00163066" w:rsidP="0016306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14:paraId="7286EB0E" w14:textId="369B0C33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Предлагаемая программа разработана в соо</w:t>
      </w:r>
      <w:r w:rsidR="001D13C2" w:rsidRPr="005A1498">
        <w:rPr>
          <w:rFonts w:ascii="Times New Roman" w:hAnsi="Times New Roman" w:cs="Times New Roman"/>
          <w:color w:val="000000"/>
          <w:sz w:val="26"/>
          <w:szCs w:val="26"/>
        </w:rPr>
        <w:t>тветствии с Концепцией и ведущи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ми компонентами федерального государственног</w:t>
      </w:r>
      <w:r w:rsidR="001D13C2" w:rsidRPr="005A1498">
        <w:rPr>
          <w:rFonts w:ascii="Times New Roman" w:hAnsi="Times New Roman" w:cs="Times New Roman"/>
          <w:color w:val="000000"/>
          <w:sz w:val="26"/>
          <w:szCs w:val="26"/>
        </w:rPr>
        <w:t>о образовательного стандарта ос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новного и среднего общего образования, Федер</w:t>
      </w:r>
      <w:r w:rsidR="001D13C2" w:rsidRPr="005A1498">
        <w:rPr>
          <w:rFonts w:ascii="Times New Roman" w:hAnsi="Times New Roman" w:cs="Times New Roman"/>
          <w:color w:val="000000"/>
          <w:sz w:val="26"/>
          <w:szCs w:val="26"/>
        </w:rPr>
        <w:t>альным государственным образова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тельным стандартом высшего профессионального образования по направлению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подготовки «Педагогическое образование», с требованиями профессионального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стандарта педагога (педагогическая деятельность в сфере основного общего образования) (учитель) от 18 октября 2013 года</w:t>
      </w:r>
      <w:r w:rsidR="00971831" w:rsidRPr="005A1498">
        <w:rPr>
          <w:rFonts w:ascii="Times New Roman" w:hAnsi="Times New Roman" w:cs="Times New Roman"/>
          <w:color w:val="000000"/>
          <w:sz w:val="26"/>
          <w:szCs w:val="26"/>
        </w:rPr>
        <w:t xml:space="preserve"> (ред. </w:t>
      </w:r>
      <w:r w:rsidR="00EE2633" w:rsidRPr="005A149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971831" w:rsidRPr="005A1498">
        <w:rPr>
          <w:rFonts w:ascii="Times New Roman" w:hAnsi="Times New Roman" w:cs="Times New Roman"/>
          <w:color w:val="000000"/>
          <w:sz w:val="26"/>
          <w:szCs w:val="26"/>
        </w:rPr>
        <w:t>т 16.06.2019 г.)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, на основе Квалификационных характеристик должностей работников образования.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Программа определяет содержание и организацию образовательной деятельности в системе повышения квалификации, соответствует основным принципам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государственной политики Российской Федера</w:t>
      </w:r>
      <w:r w:rsidR="001D13C2" w:rsidRPr="005A1498">
        <w:rPr>
          <w:rFonts w:ascii="Times New Roman" w:hAnsi="Times New Roman" w:cs="Times New Roman"/>
          <w:color w:val="000000"/>
          <w:sz w:val="26"/>
          <w:szCs w:val="26"/>
        </w:rPr>
        <w:t>ции в области образования, изло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женным в Федеральном законе «Об образовании в Российской Федерации»:</w:t>
      </w:r>
    </w:p>
    <w:p w14:paraId="3CF47704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14:paraId="0986A2E8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lastRenderedPageBreak/>
        <w:t>– единство ценностно-смыслового образовательного и культурного пространства, сохранение и развитие региональных культурных традиций и особенностей;</w:t>
      </w:r>
    </w:p>
    <w:p w14:paraId="0D245894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вариативность и общедоступность дополнительного профессионального образования, адаптивность системы образования к различным уровням профессиональной компетентности и готовности слушателей курсов к изменениям;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br/>
        <w:t>– обеспечение персонифицированного характера повышения квалификации:</w:t>
      </w:r>
    </w:p>
    <w:p w14:paraId="4666E561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самоопределения личности, выстраивание индивидуальной образовательной траектории с целью достижения оптимально высокого уровня профессионального и личностного роста педагога.</w:t>
      </w:r>
    </w:p>
    <w:p w14:paraId="747A9C3E" w14:textId="477F7255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Цель программы: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обновление теоретических знаний и практических умений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учителей математики в соответствии с государственными требованиями к уровню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их квалификации и в интересах развития творческих способностей личности в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условиях модернизации системы основного и среднего общего образования.</w:t>
      </w:r>
    </w:p>
    <w:p w14:paraId="1EC8E6D8" w14:textId="77777777" w:rsidR="006E695E" w:rsidRPr="005A1498" w:rsidRDefault="006E695E" w:rsidP="0016306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14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программы:</w:t>
      </w:r>
    </w:p>
    <w:p w14:paraId="1C4CAABD" w14:textId="77777777" w:rsidR="006E695E" w:rsidRPr="005A1498" w:rsidRDefault="006E695E" w:rsidP="0016306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4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актуализация интеллектуально-творческих способностей учителей математики, направленных на освоение содержания ФГОС, включая формирования УУД как педагогического средства для построения эффективной системы школьного математического образования.</w:t>
      </w:r>
    </w:p>
    <w:p w14:paraId="443EC5F7" w14:textId="77777777" w:rsidR="006E695E" w:rsidRPr="005A1498" w:rsidRDefault="006E695E" w:rsidP="0016306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498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учителям методической помощи в проектировании современного урока математики как основы реализации стандарта, а также составлении учебной программы курса.</w:t>
      </w:r>
    </w:p>
    <w:p w14:paraId="373D5C23" w14:textId="77777777" w:rsidR="006E695E" w:rsidRPr="005A1498" w:rsidRDefault="006E695E" w:rsidP="0016306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49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вооружение учителей приемами и стратегиями по организации учебно-познавательной деятельности учащихся как актуального средства достижения образовательных результатов.</w:t>
      </w:r>
    </w:p>
    <w:p w14:paraId="48048886" w14:textId="7F52013D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Принципы построения программы включают также специфические для сферы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дополнительного профессионального педагогического образования базовые принципы обучения взрослых или основные принципы </w:t>
      </w:r>
      <w:proofErr w:type="spellStart"/>
      <w:r w:rsidRPr="005A1498">
        <w:rPr>
          <w:rFonts w:ascii="Times New Roman" w:hAnsi="Times New Roman" w:cs="Times New Roman"/>
          <w:color w:val="000000"/>
          <w:sz w:val="26"/>
          <w:szCs w:val="26"/>
        </w:rPr>
        <w:t>андрагогики</w:t>
      </w:r>
      <w:proofErr w:type="spellEnd"/>
      <w:r w:rsidRPr="005A149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70F66667" w14:textId="0806839D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корректировка устаревшего опыта (социального и профессионального) и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личностных установок слушателя курсов;</w:t>
      </w:r>
    </w:p>
    <w:p w14:paraId="37C36292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использование имеющегося положительного жизненного опыта педагога;</w:t>
      </w:r>
    </w:p>
    <w:p w14:paraId="5DA95D45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5A1498">
        <w:rPr>
          <w:rFonts w:ascii="Times New Roman" w:hAnsi="Times New Roman" w:cs="Times New Roman"/>
          <w:color w:val="000000"/>
          <w:sz w:val="26"/>
          <w:szCs w:val="26"/>
        </w:rPr>
        <w:t>элективность</w:t>
      </w:r>
      <w:proofErr w:type="spellEnd"/>
      <w:r w:rsidRPr="005A1498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 (свобода выбора целей, содержания);</w:t>
      </w:r>
    </w:p>
    <w:p w14:paraId="456BFEED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5A1498">
        <w:rPr>
          <w:rFonts w:ascii="Times New Roman" w:hAnsi="Times New Roman" w:cs="Times New Roman"/>
          <w:color w:val="000000"/>
          <w:sz w:val="26"/>
          <w:szCs w:val="26"/>
        </w:rPr>
        <w:t>рефлексивность</w:t>
      </w:r>
      <w:proofErr w:type="spellEnd"/>
      <w:r w:rsidRPr="005A149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5B1FA249" w14:textId="77777777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востребованность результатов обучения в практической деятельности слушателя курсов;</w:t>
      </w:r>
    </w:p>
    <w:p w14:paraId="67A1C2B4" w14:textId="7CF3DAA6" w:rsidR="000C5477" w:rsidRPr="005A1498" w:rsidRDefault="005257E6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актуализация результатов обучения или их скорейшего использования в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color w:val="000000"/>
          <w:sz w:val="26"/>
          <w:szCs w:val="26"/>
        </w:rPr>
        <w:t>практической деятельности педагога в межсессионный период;</w:t>
      </w:r>
    </w:p>
    <w:p w14:paraId="43B75AB8" w14:textId="77777777" w:rsidR="000C5477" w:rsidRPr="005A1498" w:rsidRDefault="000C5477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принцип системности, который заключается в соответствии целей и содержания курсовой деятельности формам, методам и средствам, используемым для выстраивания образовательных отношений в ходе курсов;</w:t>
      </w:r>
    </w:p>
    <w:p w14:paraId="6C200AD3" w14:textId="77777777" w:rsidR="000C5477" w:rsidRPr="005A1498" w:rsidRDefault="000C5477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t>– развитие слушателя в направлении самоопределения, самореализации, готовности и способности к изменениям в контексте ФГОС.</w:t>
      </w:r>
    </w:p>
    <w:p w14:paraId="244C3385" w14:textId="77777777" w:rsidR="005257E6" w:rsidRPr="005A1498" w:rsidRDefault="000C5477" w:rsidP="001630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149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Дополнительная профессиональная программа повышения квалификации по специальности «Математика» и сопровождающие ее материалы (материально техническое обеспечение, дидактический и диагностический материал) ориентированы на повышение квалификации учителей математики, реализующих ФГОС ООО и ФГОС СОО.</w:t>
      </w:r>
    </w:p>
    <w:p w14:paraId="1A613A54" w14:textId="77777777" w:rsidR="0007766E" w:rsidRPr="005A1498" w:rsidRDefault="006E695E" w:rsidP="001630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1498">
        <w:rPr>
          <w:rFonts w:ascii="Times New Roman" w:hAnsi="Times New Roman" w:cs="Times New Roman"/>
          <w:sz w:val="26"/>
          <w:szCs w:val="26"/>
        </w:rPr>
        <w:t>Содержание программы строится по модульному принципу и включает образовательный модуль «Государственная политика в сфере образования» (нормативно-правовой раздел), инвариантный модуль (предметно-методический раздел), освоение которого обязательно для каждого слушателя курсов, а также вариативные модули (по желанию).</w:t>
      </w:r>
    </w:p>
    <w:p w14:paraId="1F076728" w14:textId="273BF72C" w:rsidR="006E695E" w:rsidRPr="005A1498" w:rsidRDefault="00A749D1" w:rsidP="0016306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1498">
        <w:rPr>
          <w:rFonts w:ascii="Times New Roman" w:hAnsi="Times New Roman" w:cs="Times New Roman"/>
          <w:b/>
          <w:sz w:val="26"/>
          <w:szCs w:val="26"/>
        </w:rPr>
        <w:t xml:space="preserve">Связь программы с профессиональными стандартами. </w:t>
      </w:r>
      <w:r w:rsidRPr="005A1498">
        <w:rPr>
          <w:rFonts w:ascii="Times New Roman" w:hAnsi="Times New Roman" w:cs="Times New Roman"/>
          <w:sz w:val="26"/>
          <w:szCs w:val="26"/>
        </w:rPr>
        <w:t>В</w:t>
      </w:r>
      <w:r w:rsidR="00394EB9">
        <w:rPr>
          <w:rFonts w:ascii="Times New Roman" w:hAnsi="Times New Roman" w:cs="Times New Roman"/>
          <w:sz w:val="26"/>
          <w:szCs w:val="26"/>
        </w:rPr>
        <w:t xml:space="preserve"> </w:t>
      </w:r>
      <w:r w:rsidRPr="005A1498">
        <w:rPr>
          <w:rFonts w:ascii="Times New Roman" w:hAnsi="Times New Roman" w:cs="Times New Roman"/>
          <w:sz w:val="26"/>
          <w:szCs w:val="26"/>
        </w:rPr>
        <w:t>соответствии со ст. 76 «Дополнительное профессиональное образование» Федерального закона от 12.31.2012 года №273-ФЗ «Об образовании в Российской Федерации»</w:t>
      </w:r>
      <w:r w:rsidR="00394EB9">
        <w:rPr>
          <w:rFonts w:ascii="Times New Roman" w:hAnsi="Times New Roman" w:cs="Times New Roman"/>
          <w:sz w:val="26"/>
          <w:szCs w:val="26"/>
        </w:rPr>
        <w:t xml:space="preserve"> (с изм. с 2020г.)</w:t>
      </w:r>
      <w:r w:rsidRPr="005A1498">
        <w:rPr>
          <w:rFonts w:ascii="Times New Roman" w:hAnsi="Times New Roman" w:cs="Times New Roman"/>
          <w:sz w:val="26"/>
          <w:szCs w:val="26"/>
        </w:rPr>
        <w:t xml:space="preserve"> содержание дополнительной профессиональной программы повышения квалификации «Современные подходы в преподавании математики»</w:t>
      </w:r>
      <w:r w:rsidR="00611BDD" w:rsidRPr="005A1498">
        <w:rPr>
          <w:rFonts w:ascii="Times New Roman" w:hAnsi="Times New Roman" w:cs="Times New Roman"/>
          <w:sz w:val="26"/>
          <w:szCs w:val="26"/>
        </w:rPr>
        <w:t xml:space="preserve"> разработано с учетом профессиональных стандартов</w:t>
      </w:r>
      <w:r w:rsidR="00D446F4" w:rsidRPr="005A1498">
        <w:rPr>
          <w:rFonts w:ascii="Times New Roman" w:hAnsi="Times New Roman" w:cs="Times New Roman"/>
          <w:sz w:val="26"/>
          <w:szCs w:val="26"/>
        </w:rPr>
        <w:t xml:space="preserve"> «Педагог </w:t>
      </w:r>
      <w:r w:rsidR="00D446F4" w:rsidRPr="005A1498">
        <w:rPr>
          <w:rFonts w:ascii="Times New Roman" w:hAnsi="Times New Roman" w:cs="Times New Roman"/>
          <w:color w:val="000000"/>
          <w:sz w:val="26"/>
          <w:szCs w:val="26"/>
        </w:rPr>
        <w:t>(педагогическая деятельность в дошкольном, начальном общем, основном общем, среднем общем образовании) (воспитатель, учитель) (утв. приказом Министерства труда и социальной защиты РФ от 18 октября 2013 г. № 544н</w:t>
      </w:r>
      <w:r w:rsidR="00473477" w:rsidRPr="005A1498">
        <w:rPr>
          <w:rFonts w:ascii="Times New Roman" w:hAnsi="Times New Roman" w:cs="Times New Roman"/>
          <w:color w:val="000000"/>
          <w:sz w:val="26"/>
          <w:szCs w:val="26"/>
        </w:rPr>
        <w:t xml:space="preserve"> (с изм. от 25.12.2014 г.</w:t>
      </w:r>
      <w:r w:rsidR="00D446F4" w:rsidRPr="005A149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73477" w:rsidRPr="005A1498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446F4" w:rsidRPr="005A1498">
        <w:rPr>
          <w:rFonts w:ascii="Times New Roman" w:hAnsi="Times New Roman" w:cs="Times New Roman"/>
          <w:color w:val="000000"/>
          <w:sz w:val="26"/>
          <w:szCs w:val="26"/>
        </w:rPr>
        <w:t xml:space="preserve"> и др.</w:t>
      </w:r>
    </w:p>
    <w:p w14:paraId="7A0D3DAC" w14:textId="77777777" w:rsidR="00EE2633" w:rsidRDefault="00EE2633" w:rsidP="000C547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903EF03" w14:textId="77777777" w:rsidR="00EE2633" w:rsidRDefault="00EE2633" w:rsidP="000C547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6F525EC" w14:textId="77777777" w:rsidR="00EE2633" w:rsidRDefault="00EE2633" w:rsidP="000C547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5BCB4CA" w14:textId="77777777" w:rsidR="00EE2633" w:rsidRDefault="00EE2633" w:rsidP="000C5477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1417"/>
        <w:gridCol w:w="709"/>
        <w:gridCol w:w="1276"/>
        <w:gridCol w:w="1559"/>
      </w:tblGrid>
      <w:tr w:rsidR="000C3F67" w14:paraId="7D0763DE" w14:textId="77777777" w:rsidTr="0007766E">
        <w:tc>
          <w:tcPr>
            <w:tcW w:w="1242" w:type="dxa"/>
          </w:tcPr>
          <w:p w14:paraId="03706C00" w14:textId="77777777" w:rsidR="000C3F67" w:rsidRPr="0018354D" w:rsidRDefault="000C3F67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</w:t>
            </w:r>
            <w:proofErr w:type="spellEnd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нальной</w:t>
            </w:r>
            <w:proofErr w:type="spellEnd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</w:tcPr>
          <w:p w14:paraId="0AEBDB79" w14:textId="77777777" w:rsidR="000C3F67" w:rsidRPr="0018354D" w:rsidRDefault="000C3F67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14:paraId="154F6F86" w14:textId="77777777" w:rsidR="000C3F67" w:rsidRPr="0018354D" w:rsidRDefault="000C3F67" w:rsidP="00254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выбранного </w:t>
            </w:r>
          </w:p>
          <w:p w14:paraId="237634DC" w14:textId="77777777" w:rsidR="000C3F67" w:rsidRPr="0018354D" w:rsidRDefault="000C3F67" w:rsidP="0025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1417" w:type="dxa"/>
          </w:tcPr>
          <w:p w14:paraId="08D692D9" w14:textId="77777777" w:rsidR="000C3F67" w:rsidRPr="0018354D" w:rsidRDefault="000C3F67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Обобщенные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трудовые функции</w:t>
            </w:r>
          </w:p>
        </w:tc>
        <w:tc>
          <w:tcPr>
            <w:tcW w:w="1417" w:type="dxa"/>
          </w:tcPr>
          <w:p w14:paraId="2ACC47C7" w14:textId="77777777" w:rsidR="000C3F67" w:rsidRPr="0018354D" w:rsidRDefault="000C3F67" w:rsidP="002541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Трудовые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14:paraId="79EA78ED" w14:textId="77777777" w:rsidR="000C3F67" w:rsidRPr="0018354D" w:rsidRDefault="000C3F67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76" w:type="dxa"/>
          </w:tcPr>
          <w:p w14:paraId="332E21EC" w14:textId="77777777" w:rsidR="000C3F67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559" w:type="dxa"/>
          </w:tcPr>
          <w:p w14:paraId="0BD81E19" w14:textId="77777777" w:rsidR="000C3F67" w:rsidRPr="005D77B6" w:rsidRDefault="005D77B6" w:rsidP="000C5477">
            <w:pPr>
              <w:jc w:val="both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D77B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Профессиональ</w:t>
            </w:r>
            <w:proofErr w:type="spellEnd"/>
            <w:r w:rsidRPr="005D77B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-</w:t>
            </w:r>
            <w:r w:rsidRPr="005D77B6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proofErr w:type="spellStart"/>
            <w:r w:rsidRPr="005D77B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5D77B6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компетенции</w:t>
            </w:r>
          </w:p>
        </w:tc>
      </w:tr>
      <w:tr w:rsidR="005D77B6" w:rsidRPr="0018354D" w14:paraId="1F8ED067" w14:textId="77777777" w:rsidTr="0007766E">
        <w:trPr>
          <w:trHeight w:val="672"/>
        </w:trPr>
        <w:tc>
          <w:tcPr>
            <w:tcW w:w="1242" w:type="dxa"/>
            <w:vMerge w:val="restart"/>
          </w:tcPr>
          <w:p w14:paraId="1F8F4418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127" w:type="dxa"/>
            <w:vMerge w:val="restart"/>
          </w:tcPr>
          <w:p w14:paraId="56341DB7" w14:textId="77777777" w:rsidR="005D77B6" w:rsidRPr="0018354D" w:rsidRDefault="005D77B6" w:rsidP="00254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(педагогическая деятельность в дошкольном, начальном общем, основном общем, среднем общем образовании) (воспитатель, учитель) (утв. приказом Министерства 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 и социальной защиты РФ от 18 октября 2013 г. № 544н) и др.</w:t>
            </w:r>
          </w:p>
        </w:tc>
        <w:tc>
          <w:tcPr>
            <w:tcW w:w="1417" w:type="dxa"/>
            <w:vMerge w:val="restart"/>
          </w:tcPr>
          <w:p w14:paraId="2864DCE2" w14:textId="77777777" w:rsidR="005D77B6" w:rsidRPr="0018354D" w:rsidRDefault="005D77B6" w:rsidP="00254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Код А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Педагогическая деятельность по проектированию и реализации образовательного процесса в образовате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льных организациях основного общего, среднего общего образования</w:t>
            </w:r>
          </w:p>
        </w:tc>
        <w:tc>
          <w:tcPr>
            <w:tcW w:w="1417" w:type="dxa"/>
          </w:tcPr>
          <w:p w14:paraId="407A970E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Общепедагогическая функция. Обучение</w:t>
            </w:r>
          </w:p>
        </w:tc>
        <w:tc>
          <w:tcPr>
            <w:tcW w:w="709" w:type="dxa"/>
          </w:tcPr>
          <w:p w14:paraId="3A01BC78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1276" w:type="dxa"/>
            <w:vMerge w:val="restart"/>
          </w:tcPr>
          <w:p w14:paraId="6FA80CE6" w14:textId="77777777" w:rsidR="005D77B6" w:rsidRPr="0018354D" w:rsidRDefault="005D77B6" w:rsidP="00EE2633">
            <w:pPr>
              <w:ind w:right="-1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профессиональную деятельность в соответствии с требованиями федеральных 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образовательных стандартов основного общего, средне-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 общего образования;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Владеть современными методами обучения;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Владеть методами формирования у учащихся мотивации к обучению;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Объективно оценивать знания обучающихся на основе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любых форм контроля в соответствии с реальными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учебными возможностями детей;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Проектировать ситуации, развивающие эмоционально-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ценностную сферу ребенка (культуру 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переживаний и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ценностные ориентации);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Формировать общекультурные компетенции и понимание места предмета в общей картине мира; Формировать представления обучающихся о </w:t>
            </w:r>
            <w:proofErr w:type="spellStart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полезностизнаний</w:t>
            </w:r>
            <w:proofErr w:type="spellEnd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математики в жизни.</w:t>
            </w:r>
          </w:p>
        </w:tc>
        <w:tc>
          <w:tcPr>
            <w:tcW w:w="1559" w:type="dxa"/>
            <w:vMerge w:val="restart"/>
          </w:tcPr>
          <w:p w14:paraId="1D03D46F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современными педагогическими технологиями;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получать информацию о своей предметной 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области, преобразуя ее в содержание обучения и используя ее для самообразования;</w:t>
            </w:r>
          </w:p>
          <w:p w14:paraId="36F969FC" w14:textId="77777777" w:rsidR="0007766E" w:rsidRPr="0018354D" w:rsidRDefault="005D77B6" w:rsidP="00077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передавать информацию другим, используя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культуру коммуникации при взаимодействии с людьми;</w:t>
            </w: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Самостоятельная познавательная деятельность, основанная на усвоении способов приобретения </w:t>
            </w:r>
            <w:proofErr w:type="spellStart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предметныхзнаний</w:t>
            </w:r>
            <w:proofErr w:type="spellEnd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различных источников информации;</w:t>
            </w:r>
          </w:p>
          <w:p w14:paraId="1963C336" w14:textId="77777777" w:rsidR="0007766E" w:rsidRPr="0018354D" w:rsidRDefault="005D77B6" w:rsidP="000776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вырабатывать у школьников способность определять и понимать роль предмета в мире, </w:t>
            </w:r>
            <w:proofErr w:type="spellStart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высказыватьхорошо</w:t>
            </w:r>
            <w:proofErr w:type="spellEnd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обоснованные суждения;</w:t>
            </w:r>
          </w:p>
          <w:p w14:paraId="2344C037" w14:textId="77777777" w:rsidR="005D77B6" w:rsidRPr="0018354D" w:rsidRDefault="005D77B6" w:rsidP="0007766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у учащихся умений применять </w:t>
            </w:r>
            <w:proofErr w:type="spellStart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знанияматематики</w:t>
            </w:r>
            <w:proofErr w:type="spellEnd"/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нестандартных ситуациях, в процессе обучения на других предметах и жизни.</w:t>
            </w:r>
          </w:p>
        </w:tc>
      </w:tr>
      <w:tr w:rsidR="005D77B6" w:rsidRPr="0018354D" w14:paraId="0BE3FC43" w14:textId="77777777" w:rsidTr="0007766E">
        <w:trPr>
          <w:trHeight w:val="516"/>
        </w:trPr>
        <w:tc>
          <w:tcPr>
            <w:tcW w:w="1242" w:type="dxa"/>
            <w:vMerge/>
          </w:tcPr>
          <w:p w14:paraId="44DDD1C4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14:paraId="0CC51796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14:paraId="00267EA2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5FD4B59C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деятельность</w:t>
            </w:r>
          </w:p>
        </w:tc>
        <w:tc>
          <w:tcPr>
            <w:tcW w:w="709" w:type="dxa"/>
          </w:tcPr>
          <w:p w14:paraId="7E481AAE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</w:rPr>
              <w:t>А/02.6</w:t>
            </w:r>
          </w:p>
        </w:tc>
        <w:tc>
          <w:tcPr>
            <w:tcW w:w="1276" w:type="dxa"/>
            <w:vMerge/>
          </w:tcPr>
          <w:p w14:paraId="2F347ADA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14:paraId="0B59B791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77B6" w:rsidRPr="0018354D" w14:paraId="4B448410" w14:textId="77777777" w:rsidTr="0007766E">
        <w:trPr>
          <w:trHeight w:val="564"/>
        </w:trPr>
        <w:tc>
          <w:tcPr>
            <w:tcW w:w="1242" w:type="dxa"/>
            <w:vMerge/>
          </w:tcPr>
          <w:p w14:paraId="44514DDD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14:paraId="7E24E19C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14:paraId="67F02511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02CADFB6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деятельность</w:t>
            </w:r>
          </w:p>
        </w:tc>
        <w:tc>
          <w:tcPr>
            <w:tcW w:w="709" w:type="dxa"/>
          </w:tcPr>
          <w:p w14:paraId="3BF4F720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354D">
              <w:rPr>
                <w:rFonts w:ascii="Times New Roman" w:hAnsi="Times New Roman" w:cs="Times New Roman"/>
                <w:b/>
                <w:bCs/>
                <w:color w:val="000000"/>
              </w:rPr>
              <w:t>А/03.6</w:t>
            </w:r>
          </w:p>
        </w:tc>
        <w:tc>
          <w:tcPr>
            <w:tcW w:w="1276" w:type="dxa"/>
            <w:vMerge/>
          </w:tcPr>
          <w:p w14:paraId="3FB94E56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</w:tcPr>
          <w:p w14:paraId="42FEFD34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D77B6" w:rsidRPr="0018354D" w14:paraId="2E374D00" w14:textId="77777777" w:rsidTr="0007766E">
        <w:trPr>
          <w:trHeight w:val="1512"/>
        </w:trPr>
        <w:tc>
          <w:tcPr>
            <w:tcW w:w="1242" w:type="dxa"/>
            <w:vMerge/>
          </w:tcPr>
          <w:p w14:paraId="1E8B414A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14:paraId="5F5487CD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14:paraId="48EAAE18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14:paraId="6E25BAC3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14:paraId="387AC832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595EFBA8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BE93F8A" w14:textId="77777777" w:rsidR="005D77B6" w:rsidRPr="0018354D" w:rsidRDefault="005D77B6" w:rsidP="000C547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A91D7DD" w14:textId="77777777" w:rsidR="00D446F4" w:rsidRPr="0018354D" w:rsidRDefault="00D446F4" w:rsidP="000C54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12EB1C" w14:textId="77777777" w:rsidR="00EE2633" w:rsidRDefault="00EE2633" w:rsidP="00520254">
      <w:pPr>
        <w:tabs>
          <w:tab w:val="left" w:pos="360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D2895C" w14:textId="77777777" w:rsidR="00EE2633" w:rsidRDefault="00EE2633" w:rsidP="00520254">
      <w:pPr>
        <w:tabs>
          <w:tab w:val="left" w:pos="360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EC4F62" w14:textId="77777777" w:rsidR="00E6009C" w:rsidRDefault="00E6009C" w:rsidP="00520254">
      <w:pPr>
        <w:tabs>
          <w:tab w:val="left" w:pos="360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AE4EF3" w14:textId="77777777" w:rsidR="00EE2633" w:rsidRDefault="00EE2633" w:rsidP="00520254">
      <w:pPr>
        <w:tabs>
          <w:tab w:val="left" w:pos="360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178CED" w14:textId="77777777" w:rsidR="00520254" w:rsidRPr="007D518C" w:rsidRDefault="00520254" w:rsidP="00520254">
      <w:pPr>
        <w:tabs>
          <w:tab w:val="left" w:pos="360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Результаты освоения программы.</w:t>
      </w:r>
    </w:p>
    <w:p w14:paraId="53865955" w14:textId="77777777" w:rsidR="00520254" w:rsidRPr="007D518C" w:rsidRDefault="00520254" w:rsidP="00520254">
      <w:pPr>
        <w:tabs>
          <w:tab w:val="left" w:pos="360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Слушатели, освоившие дополнительную профессиональную программу, должны</w:t>
      </w:r>
    </w:p>
    <w:p w14:paraId="641DE7AC" w14:textId="77777777" w:rsidR="00520254" w:rsidRPr="007D518C" w:rsidRDefault="00520254" w:rsidP="00520254">
      <w:pPr>
        <w:tabs>
          <w:tab w:val="left" w:pos="36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знать:</w:t>
      </w:r>
    </w:p>
    <w:p w14:paraId="6A4D8A7F" w14:textId="77777777" w:rsidR="00520254" w:rsidRPr="007D518C" w:rsidRDefault="00520254" w:rsidP="0052025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законы и иные нормативные правовые акты, регламентирующие образовательную деятельность в условиях введения ФГОС ООО и СОО;</w:t>
      </w:r>
    </w:p>
    <w:p w14:paraId="3BC7223F" w14:textId="77777777" w:rsidR="000A3092" w:rsidRPr="007D518C" w:rsidRDefault="000A3092" w:rsidP="0052025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основы методики обучения, основные принципы реализации деятельностного-подхода, виды и приемы современных педагогических технологий в преподавании математики;</w:t>
      </w:r>
    </w:p>
    <w:p w14:paraId="6179AB3E" w14:textId="77777777" w:rsidR="00520254" w:rsidRPr="007D518C" w:rsidRDefault="00520254" w:rsidP="0052025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ФГОС, предъявляемые к оснащению и оборудованию учебных кабинетов и подсобных помещений к ним;</w:t>
      </w:r>
    </w:p>
    <w:p w14:paraId="13AB59FE" w14:textId="77777777" w:rsidR="00520254" w:rsidRPr="007D518C" w:rsidRDefault="00520254" w:rsidP="00520254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характеристики психологического здоровья педагога;</w:t>
      </w:r>
    </w:p>
    <w:p w14:paraId="2FA83167" w14:textId="77777777" w:rsidR="00520254" w:rsidRPr="007D518C" w:rsidRDefault="00520254" w:rsidP="00520254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психологические защитные механизмы, обеспечивающие устойчивость психики к сильным внешним воздействиям;</w:t>
      </w:r>
    </w:p>
    <w:p w14:paraId="627C04DF" w14:textId="77777777" w:rsidR="00520254" w:rsidRPr="007D518C" w:rsidRDefault="00520254" w:rsidP="00520254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основные причины возникновения и способы разрешения конфликтов в социально-педагогическом процессе;</w:t>
      </w:r>
    </w:p>
    <w:p w14:paraId="4AD3D1A7" w14:textId="77777777" w:rsidR="00520254" w:rsidRPr="007D518C" w:rsidRDefault="00520254" w:rsidP="00520254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психолого-педагогические особенности различных категорий обучающихся;</w:t>
      </w:r>
    </w:p>
    <w:p w14:paraId="3B1ECA10" w14:textId="77777777" w:rsidR="00520254" w:rsidRPr="007D518C" w:rsidRDefault="00520254" w:rsidP="0052025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принципы реализации системно-деятельностного и компетентностного подходов как методологической основы ФГОС;</w:t>
      </w:r>
    </w:p>
    <w:p w14:paraId="273A8BD9" w14:textId="77777777" w:rsidR="00520254" w:rsidRPr="007D518C" w:rsidRDefault="00520254" w:rsidP="00520254">
      <w:pPr>
        <w:widowControl w:val="0"/>
        <w:numPr>
          <w:ilvl w:val="0"/>
          <w:numId w:val="2"/>
        </w:numPr>
        <w:tabs>
          <w:tab w:val="clear" w:pos="360"/>
          <w:tab w:val="num" w:pos="284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общие требования к планированию и оцениванию результатов обучения на основе системно-деятельностного и компетентностного подходов;</w:t>
      </w:r>
    </w:p>
    <w:p w14:paraId="0C13DAFA" w14:textId="77777777" w:rsidR="00520254" w:rsidRPr="007D518C" w:rsidRDefault="00520254" w:rsidP="00520254">
      <w:pPr>
        <w:widowControl w:val="0"/>
        <w:numPr>
          <w:ilvl w:val="0"/>
          <w:numId w:val="2"/>
        </w:numPr>
        <w:tabs>
          <w:tab w:val="left" w:pos="284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виды и приемы современных педагогических технологий продуктивного, дифференцированного обучения, реализации компетентностного подхода, развивающего обучения;</w:t>
      </w:r>
    </w:p>
    <w:p w14:paraId="70C465CF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принципы построения интерактивного образовательного процесса на основе деятельностных технологий;</w:t>
      </w:r>
    </w:p>
    <w:p w14:paraId="3982B0DC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особенности, назначение и функции Федеральных государственных образовательных стандартов основного общего образования, среднего общего образования (ФГОС ООО, СОО);</w:t>
      </w:r>
    </w:p>
    <w:p w14:paraId="65C7A8BC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360"/>
        </w:tabs>
        <w:adjustRightInd w:val="0"/>
        <w:spacing w:after="0"/>
        <w:ind w:left="284" w:hanging="284"/>
        <w:contextualSpacing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структуру, ключевые особенности и механизмы реализации ФГОС ООО;</w:t>
      </w:r>
    </w:p>
    <w:p w14:paraId="37A112B5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методологию проектирования рабочей программы учебной дисциплины;</w:t>
      </w:r>
    </w:p>
    <w:p w14:paraId="39577E80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ar-SA"/>
        </w:rPr>
        <w:t>методологию проектирования УУД на ступени основного общего образования;</w:t>
      </w:r>
    </w:p>
    <w:p w14:paraId="6C9CB8AF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ar-SA"/>
        </w:rPr>
        <w:t>особенности разработки уроков математики в соответствии с ФГОС ООО;</w:t>
      </w:r>
    </w:p>
    <w:p w14:paraId="5365F6A7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принципы отбора УМК по математике;</w:t>
      </w:r>
    </w:p>
    <w:p w14:paraId="09B43FDC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284"/>
          <w:tab w:val="left" w:pos="360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принципы построения внеурочной предметной деятельности по математике на основе деятельностных технологий;</w:t>
      </w:r>
    </w:p>
    <w:p w14:paraId="63029092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 xml:space="preserve">принципы организации файловой системы, основные возможности графического интерфейса и правила организации индивидуального информационного пространства; </w:t>
      </w:r>
    </w:p>
    <w:p w14:paraId="74710CF9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возможности применения компьютерных сетей в образовательной деятельности;</w:t>
      </w:r>
    </w:p>
    <w:p w14:paraId="300BA7CA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требования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4A30C99F" w14:textId="77777777" w:rsidR="00520254" w:rsidRPr="007D518C" w:rsidRDefault="00520254" w:rsidP="00520254">
      <w:pPr>
        <w:tabs>
          <w:tab w:val="left" w:pos="284"/>
          <w:tab w:val="left" w:pos="360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уметь:</w:t>
      </w:r>
    </w:p>
    <w:p w14:paraId="4CB3BF6A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реализуемые стратегические проекты, документы, обеспечивающие разработку образовательной политики в масштабах российской, региональной, муниципальной и др. систем образования;</w:t>
      </w:r>
    </w:p>
    <w:p w14:paraId="26C31981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актуализировать свою профессиональную деятельность в соответствии с изменениями законодательства Российской Федерации в области образования и в профессиональной сфере в связи с введением ФГОС СОО и ООО;</w:t>
      </w:r>
    </w:p>
    <w:p w14:paraId="25B63518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психологический анализ и самоанализ (рефлексию) деятельности по реализации основных профессиональных функций;</w:t>
      </w:r>
    </w:p>
    <w:p w14:paraId="5A1F9B48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преодолевать психологические барьеры и негативные тенденции профессионально-личностного развития в условиях современной профессиональной среды;</w:t>
      </w:r>
    </w:p>
    <w:p w14:paraId="0994F087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реализовывать индивидуальный подход к различным категориям </w:t>
      </w:r>
      <w:proofErr w:type="gramStart"/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 в</w:t>
      </w:r>
      <w:proofErr w:type="gramEnd"/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условиях массовой общеобразовательной школы;</w:t>
      </w:r>
    </w:p>
    <w:p w14:paraId="31DC1694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284"/>
          <w:tab w:val="left" w:pos="360"/>
          <w:tab w:val="left" w:pos="851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применять современные педагогические технологии, в том числе интерактивные и информационные, для обеспечения качества образовательного процесса по математике;</w:t>
      </w:r>
    </w:p>
    <w:p w14:paraId="635AF3B2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284"/>
          <w:tab w:val="left" w:pos="360"/>
          <w:tab w:val="left" w:pos="851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планировать результаты обучения на основе компетентностного подхода и разрабатывать в соответствии с ними оценочные средства;</w:t>
      </w:r>
    </w:p>
    <w:p w14:paraId="3343DBE4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-416"/>
          <w:tab w:val="left" w:pos="284"/>
          <w:tab w:val="left" w:pos="360"/>
          <w:tab w:val="left" w:pos="851"/>
        </w:tabs>
        <w:adjustRightInd w:val="0"/>
        <w:spacing w:after="0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проектировать учебные занятия по математике в условиях реализации ФГОС;</w:t>
      </w:r>
    </w:p>
    <w:p w14:paraId="4D5786B4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-416"/>
          <w:tab w:val="left" w:pos="284"/>
          <w:tab w:val="left" w:pos="360"/>
          <w:tab w:val="left" w:pos="851"/>
        </w:tabs>
        <w:adjustRightInd w:val="0"/>
        <w:spacing w:after="0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проектировать универсальные учебные действия обучающихся в учебной и внеурочной деятельности по математике;</w:t>
      </w:r>
    </w:p>
    <w:p w14:paraId="31D78F2B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284"/>
          <w:tab w:val="left" w:pos="360"/>
          <w:tab w:val="left" w:pos="851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оценивание достижений планируемых образовательных результатов на основе инновационных технологий;</w:t>
      </w:r>
    </w:p>
    <w:p w14:paraId="359C2E0D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оперировать информационными объектами, используя графический интерфейс;</w:t>
      </w:r>
    </w:p>
    <w:p w14:paraId="439F82DD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создавать методические материалы с использованием средств текстовых редакторов;</w:t>
      </w:r>
    </w:p>
    <w:p w14:paraId="596C1F77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проводить расчеты в электронных таблицах, строить диаграммы и графики;</w:t>
      </w:r>
    </w:p>
    <w:p w14:paraId="24000780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создавать презентации для сопровождения образовательного процесса;</w:t>
      </w:r>
    </w:p>
    <w:p w14:paraId="302C893A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искать информацию в компьютерных сетях для организации своей профессиональной деятельности;</w:t>
      </w:r>
    </w:p>
    <w:p w14:paraId="379933BD" w14:textId="77777777" w:rsidR="00520254" w:rsidRPr="007D518C" w:rsidRDefault="00520254" w:rsidP="00520254">
      <w:pPr>
        <w:numPr>
          <w:ilvl w:val="0"/>
          <w:numId w:val="3"/>
        </w:numPr>
        <w:tabs>
          <w:tab w:val="left" w:pos="284"/>
          <w:tab w:val="left" w:pos="360"/>
          <w:tab w:val="left" w:pos="851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создавать тестовые материалы с помощью средств информационно-коммуникационных технологий;</w:t>
      </w:r>
    </w:p>
    <w:p w14:paraId="0B629FF2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360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логически выверено и стилистически грамотно излагать мысли в процессе репродуцируемой и продуцируемой речевой деятельности;</w:t>
      </w:r>
    </w:p>
    <w:p w14:paraId="619EC8ED" w14:textId="77777777" w:rsidR="00520254" w:rsidRPr="007D518C" w:rsidRDefault="00520254" w:rsidP="00520254">
      <w:pPr>
        <w:widowControl w:val="0"/>
        <w:numPr>
          <w:ilvl w:val="0"/>
          <w:numId w:val="3"/>
        </w:numPr>
        <w:tabs>
          <w:tab w:val="left" w:pos="0"/>
          <w:tab w:val="left" w:pos="284"/>
          <w:tab w:val="left" w:pos="360"/>
          <w:tab w:val="left" w:pos="851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выбирать языковые средства в соответствии с ситуацией общения;</w:t>
      </w:r>
    </w:p>
    <w:p w14:paraId="238F06EA" w14:textId="77777777" w:rsidR="00520254" w:rsidRPr="007D518C" w:rsidRDefault="00520254" w:rsidP="00520254">
      <w:pPr>
        <w:tabs>
          <w:tab w:val="left" w:pos="284"/>
          <w:tab w:val="left" w:pos="709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D518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владеть:</w:t>
      </w:r>
    </w:p>
    <w:p w14:paraId="4108F82E" w14:textId="77777777" w:rsidR="00520254" w:rsidRPr="007D518C" w:rsidRDefault="00520254" w:rsidP="00520254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механизмами организации своей профессиональной деятельности в соответствии с законодательством Российской Федерации и ориентацией на современные социальные реалии и перспективы развития соответствующей профессиональной отрасли;</w:t>
      </w:r>
    </w:p>
    <w:p w14:paraId="1025C6E5" w14:textId="77777777" w:rsidR="00520254" w:rsidRPr="007D518C" w:rsidRDefault="00520254" w:rsidP="00520254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принципами и механизмами построения Я-концепции личности педагога;</w:t>
      </w:r>
    </w:p>
    <w:p w14:paraId="144BEBED" w14:textId="77777777" w:rsidR="00520254" w:rsidRPr="007D518C" w:rsidRDefault="00520254" w:rsidP="00520254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технологией психолого-педагогического сопровождения различных категорий обучающихся;</w:t>
      </w:r>
    </w:p>
    <w:p w14:paraId="3FA6A76F" w14:textId="77777777" w:rsidR="00520254" w:rsidRPr="007D518C" w:rsidRDefault="00520254" w:rsidP="00520254">
      <w:pPr>
        <w:widowControl w:val="0"/>
        <w:numPr>
          <w:ilvl w:val="0"/>
          <w:numId w:val="4"/>
        </w:numPr>
        <w:tabs>
          <w:tab w:val="left" w:pos="284"/>
          <w:tab w:val="left" w:pos="360"/>
          <w:tab w:val="left" w:pos="993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современными технологиями, обеспечивающими построение интерактивного образовательного процесса по математике и создание </w:t>
      </w:r>
      <w:proofErr w:type="spellStart"/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среды, направленной на формирование ключевых компетенций обучающихся и воспитанников;</w:t>
      </w:r>
    </w:p>
    <w:p w14:paraId="777219F9" w14:textId="77777777" w:rsidR="00520254" w:rsidRPr="007D518C" w:rsidRDefault="00520254" w:rsidP="00966926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методикой организации учебного процесса по математике в условиях введения ФГОС ООО </w:t>
      </w:r>
      <w:r w:rsidR="00966926"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</w:t>
      </w: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F5B5EB0" w14:textId="77777777" w:rsidR="00520254" w:rsidRPr="007D518C" w:rsidRDefault="00520254" w:rsidP="00520254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технологиями проектирования программ по предмету и программ реализации предметной внеурочной деятельности;</w:t>
      </w:r>
    </w:p>
    <w:p w14:paraId="1F4C823F" w14:textId="77777777" w:rsidR="00520254" w:rsidRPr="007D518C" w:rsidRDefault="00520254" w:rsidP="00520254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>технологиями проектирования индивидуального образовательного маршрута;</w:t>
      </w:r>
    </w:p>
    <w:p w14:paraId="552D6B8D" w14:textId="77777777" w:rsidR="00520254" w:rsidRPr="007D518C" w:rsidRDefault="00520254" w:rsidP="00520254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t xml:space="preserve">технологиями проектирования контрольно-измерительных материалов </w:t>
      </w:r>
      <w:r w:rsidR="000A3092" w:rsidRPr="007D518C">
        <w:rPr>
          <w:rFonts w:ascii="Times New Roman" w:eastAsia="Calibri" w:hAnsi="Times New Roman" w:cs="Times New Roman"/>
          <w:sz w:val="26"/>
          <w:szCs w:val="26"/>
        </w:rPr>
        <w:t xml:space="preserve">(КИМ) </w:t>
      </w:r>
      <w:r w:rsidRPr="007D518C">
        <w:rPr>
          <w:rFonts w:ascii="Times New Roman" w:eastAsia="Calibri" w:hAnsi="Times New Roman" w:cs="Times New Roman"/>
          <w:sz w:val="26"/>
          <w:szCs w:val="26"/>
        </w:rPr>
        <w:t>для проверки образовательных достижений обучающихся;</w:t>
      </w:r>
    </w:p>
    <w:p w14:paraId="4A83D0B2" w14:textId="77777777" w:rsidR="00520254" w:rsidRPr="007D518C" w:rsidRDefault="00520254" w:rsidP="00520254">
      <w:pPr>
        <w:numPr>
          <w:ilvl w:val="0"/>
          <w:numId w:val="4"/>
        </w:numPr>
        <w:tabs>
          <w:tab w:val="left" w:pos="284"/>
          <w:tab w:val="left" w:pos="360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518C">
        <w:rPr>
          <w:rFonts w:ascii="Times New Roman" w:eastAsia="Calibri" w:hAnsi="Times New Roman" w:cs="Times New Roman"/>
          <w:sz w:val="26"/>
          <w:szCs w:val="26"/>
        </w:rPr>
        <w:lastRenderedPageBreak/>
        <w:t>механизмами организации своей профессиональной деятельности в современной информационной среде;</w:t>
      </w:r>
    </w:p>
    <w:p w14:paraId="3DEA19A7" w14:textId="77777777" w:rsidR="00520254" w:rsidRPr="007D518C" w:rsidRDefault="00520254" w:rsidP="00B12C00">
      <w:pPr>
        <w:widowControl w:val="0"/>
        <w:numPr>
          <w:ilvl w:val="0"/>
          <w:numId w:val="4"/>
        </w:numPr>
        <w:tabs>
          <w:tab w:val="left" w:pos="284"/>
          <w:tab w:val="left" w:pos="360"/>
          <w:tab w:val="left" w:pos="993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методикой анализа и создания профессионально значимых типов высказывания, необходимых при решении профессиональных задач;</w:t>
      </w:r>
    </w:p>
    <w:p w14:paraId="58E6DF1A" w14:textId="77777777" w:rsidR="00520254" w:rsidRPr="007D518C" w:rsidRDefault="00520254" w:rsidP="00B12C00">
      <w:pPr>
        <w:numPr>
          <w:ilvl w:val="0"/>
          <w:numId w:val="4"/>
        </w:numPr>
        <w:tabs>
          <w:tab w:val="left" w:pos="284"/>
          <w:tab w:val="left" w:pos="360"/>
          <w:tab w:val="left" w:pos="993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навыками самоконтроля, самокоррекции и исправления ошибок в собственной речи.</w:t>
      </w:r>
    </w:p>
    <w:p w14:paraId="2C09D492" w14:textId="77777777" w:rsidR="006728FE" w:rsidRPr="007D518C" w:rsidRDefault="006728FE" w:rsidP="00B12C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102C9CA4" w14:textId="42861E83" w:rsidR="00BD6613" w:rsidRPr="007D518C" w:rsidRDefault="00BD6613" w:rsidP="00B12C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="006728FE" w:rsidRPr="007D5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рганизационно-педагогические условия реализации</w:t>
      </w:r>
      <w:r w:rsidR="00394E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728FE" w:rsidRPr="007D5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дополнительной профессиональной программы</w:t>
      </w:r>
    </w:p>
    <w:p w14:paraId="1A81EA84" w14:textId="603D3A63" w:rsidR="00BD6613" w:rsidRPr="007D518C" w:rsidRDefault="006728FE" w:rsidP="00B12C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color w:val="000000"/>
          <w:sz w:val="26"/>
          <w:szCs w:val="26"/>
        </w:rPr>
        <w:t>Реализация программы предполагает деятельностный подход, ориентируется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на компетентностную модель результатов повышения квалификации, что об</w:t>
      </w:r>
      <w:r w:rsidR="00BD6613" w:rsidRPr="007D518C">
        <w:rPr>
          <w:rFonts w:ascii="Times New Roman" w:hAnsi="Times New Roman" w:cs="Times New Roman"/>
          <w:color w:val="000000"/>
          <w:sz w:val="26"/>
          <w:szCs w:val="26"/>
        </w:rPr>
        <w:t>еспечи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вает реализацию федерального государственного образовательного стандарта основного и среднего общего образования (далее – ФГОС ООО и ФГОС СОО). В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структуре программы выделены базовая и вариативные части, отражающие реализацию Концепции и ведущих компонентов ФГОС ООО и ФГОС СОО в организации, осуществляющей образовательную деятельность.</w:t>
      </w:r>
    </w:p>
    <w:p w14:paraId="050E8081" w14:textId="27F5E3E6" w:rsidR="00B12C00" w:rsidRDefault="006728FE" w:rsidP="00B12C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color w:val="000000"/>
          <w:sz w:val="26"/>
          <w:szCs w:val="26"/>
        </w:rPr>
        <w:t>Вариативная часть программы ориентирована на вопросы реализации ФГОСООО и ФГОС СОО в практической деятельности учителей математики основной и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средней в организации, осуществляющей образовательную деятельность.</w:t>
      </w:r>
    </w:p>
    <w:p w14:paraId="18649155" w14:textId="1F34B2AB" w:rsidR="00B529A1" w:rsidRPr="007D518C" w:rsidRDefault="006728FE" w:rsidP="00B12C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color w:val="000000"/>
          <w:sz w:val="26"/>
          <w:szCs w:val="26"/>
        </w:rPr>
        <w:t>Данная программа повышения квалификации может быть реализована как в</w:t>
      </w:r>
      <w:r w:rsidR="00394C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очной, так и очно-заочной форме, а также с использованием дистанционной формы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организации обучения.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Реализация содержания программы повыш</w:t>
      </w:r>
      <w:r w:rsidR="00BD6613" w:rsidRPr="007D518C">
        <w:rPr>
          <w:rFonts w:ascii="Times New Roman" w:hAnsi="Times New Roman" w:cs="Times New Roman"/>
          <w:color w:val="000000"/>
          <w:sz w:val="26"/>
          <w:szCs w:val="26"/>
        </w:rPr>
        <w:t>ения квалификации работников об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 xml:space="preserve">разования предполагает использование на занятиях курсов компетентностного и деятельностного подходов с активным включением в содержание личностного </w:t>
      </w:r>
      <w:proofErr w:type="spellStart"/>
      <w:r w:rsidRPr="007D518C">
        <w:rPr>
          <w:rFonts w:ascii="Times New Roman" w:hAnsi="Times New Roman" w:cs="Times New Roman"/>
          <w:color w:val="000000"/>
          <w:sz w:val="26"/>
          <w:szCs w:val="26"/>
        </w:rPr>
        <w:t>опытакаждого</w:t>
      </w:r>
      <w:proofErr w:type="spellEnd"/>
      <w:r w:rsidRPr="007D518C">
        <w:rPr>
          <w:rFonts w:ascii="Times New Roman" w:hAnsi="Times New Roman" w:cs="Times New Roman"/>
          <w:color w:val="000000"/>
          <w:sz w:val="26"/>
          <w:szCs w:val="26"/>
        </w:rPr>
        <w:t xml:space="preserve"> слушателя курсов. Персонифицированный характер повышения квалификации характеризуется выстраиванием индивидуальной траектории профессионального развития каждым педагогом </w:t>
      </w:r>
      <w:r w:rsidR="00B529A1" w:rsidRPr="007D518C">
        <w:rPr>
          <w:rFonts w:ascii="Times New Roman" w:hAnsi="Times New Roman" w:cs="Times New Roman"/>
          <w:color w:val="000000"/>
          <w:sz w:val="26"/>
          <w:szCs w:val="26"/>
        </w:rPr>
        <w:t>в прохождении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 xml:space="preserve"> курсов. При этом используются различные формы организации деятельности слушателей в ходе курсовой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работы: работа в большой и малой группах, работа в парах, проектирование, конструирование, моделирование, освоение приемов и способов работы с нормативно</w:t>
      </w:r>
      <w:r w:rsidR="00B529A1" w:rsidRPr="007D518C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правовой и методической документацией, техник личностного общения; диалога и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полилога; исследование; оценочно-ценностная рефлексия.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В содержании разделов программы определено оптимальное соотношение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лекционных и практических занятий в рамках курсовой работы.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Формы организации учебной работы</w:t>
      </w:r>
      <w:r w:rsidRPr="007D518C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: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лекции, лекции-диалоги, дискуссии,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 xml:space="preserve">практические занятия, консультации; эвристическая беседа; исследование; проектирование содержания, моделирование и анализ учебных занятий по </w:t>
      </w:r>
      <w:proofErr w:type="gramStart"/>
      <w:r w:rsidRPr="007D518C">
        <w:rPr>
          <w:rFonts w:ascii="Times New Roman" w:hAnsi="Times New Roman" w:cs="Times New Roman"/>
          <w:color w:val="000000"/>
          <w:sz w:val="26"/>
          <w:szCs w:val="26"/>
        </w:rPr>
        <w:t>математике(</w:t>
      </w:r>
      <w:proofErr w:type="gramEnd"/>
      <w:r w:rsidRPr="007D518C">
        <w:rPr>
          <w:rFonts w:ascii="Times New Roman" w:hAnsi="Times New Roman" w:cs="Times New Roman"/>
          <w:color w:val="000000"/>
          <w:sz w:val="26"/>
          <w:szCs w:val="26"/>
        </w:rPr>
        <w:t>уроков и внеурочных занятий).</w:t>
      </w:r>
    </w:p>
    <w:p w14:paraId="652833C2" w14:textId="73A18AC9" w:rsidR="006728FE" w:rsidRPr="007D518C" w:rsidRDefault="006728FE" w:rsidP="00B12C0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518C">
        <w:rPr>
          <w:rFonts w:ascii="Times New Roman" w:hAnsi="Times New Roman" w:cs="Times New Roman"/>
          <w:color w:val="000000"/>
          <w:sz w:val="26"/>
          <w:szCs w:val="26"/>
        </w:rPr>
        <w:t>Содержание программ реализуется в процессе фронтальных и групповых заня</w:t>
      </w:r>
      <w:r w:rsidRPr="007D518C">
        <w:rPr>
          <w:rFonts w:ascii="Times New Roman" w:hAnsi="Times New Roman" w:cs="Times New Roman"/>
          <w:sz w:val="26"/>
          <w:szCs w:val="26"/>
        </w:rPr>
        <w:t>тий, индивидуальной самостоятельной работы слушателей.</w:t>
      </w:r>
      <w:r w:rsidR="00394EB9">
        <w:rPr>
          <w:rFonts w:ascii="Times New Roman" w:hAnsi="Times New Roman" w:cs="Times New Roman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sz w:val="26"/>
          <w:szCs w:val="26"/>
        </w:rPr>
        <w:t>Итоговая диагностика результатов может п</w:t>
      </w:r>
      <w:r w:rsidR="00B529A1" w:rsidRPr="007D518C">
        <w:rPr>
          <w:rFonts w:ascii="Times New Roman" w:hAnsi="Times New Roman" w:cs="Times New Roman"/>
          <w:sz w:val="26"/>
          <w:szCs w:val="26"/>
        </w:rPr>
        <w:t>роводиться в форме устного экза</w:t>
      </w:r>
      <w:r w:rsidRPr="007D518C">
        <w:rPr>
          <w:rFonts w:ascii="Times New Roman" w:hAnsi="Times New Roman" w:cs="Times New Roman"/>
          <w:sz w:val="26"/>
          <w:szCs w:val="26"/>
        </w:rPr>
        <w:t xml:space="preserve">мена, зачета, </w:t>
      </w:r>
      <w:r w:rsidRPr="007D518C">
        <w:rPr>
          <w:rFonts w:ascii="Times New Roman" w:hAnsi="Times New Roman" w:cs="Times New Roman"/>
          <w:sz w:val="26"/>
          <w:szCs w:val="26"/>
        </w:rPr>
        <w:lastRenderedPageBreak/>
        <w:t>защиты проектов (по выбору слушателей). По завершении курсов</w:t>
      </w:r>
      <w:r w:rsidRPr="007D518C">
        <w:rPr>
          <w:rFonts w:ascii="Times New Roman" w:hAnsi="Times New Roman" w:cs="Times New Roman"/>
          <w:sz w:val="26"/>
          <w:szCs w:val="26"/>
        </w:rPr>
        <w:br/>
        <w:t>каждый слушатель сдает пакет рефлексивных материалов: рефлексивный лист; методические рекомендации собственного личностного и профессионального роста;</w:t>
      </w:r>
      <w:r w:rsidR="00394EB9">
        <w:rPr>
          <w:rFonts w:ascii="Times New Roman" w:hAnsi="Times New Roman" w:cs="Times New Roman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sz w:val="26"/>
          <w:szCs w:val="26"/>
        </w:rPr>
        <w:t>эмоционально-ценностное отношение к новым видам деятельности в условиях реализации ФГОС ООО и ФГОС СОО.</w:t>
      </w:r>
    </w:p>
    <w:p w14:paraId="52567710" w14:textId="593E6331" w:rsidR="006728FE" w:rsidRPr="007D518C" w:rsidRDefault="006728FE" w:rsidP="00B12C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color w:val="000000"/>
          <w:sz w:val="26"/>
          <w:szCs w:val="26"/>
        </w:rPr>
        <w:t>Результаты освоения содержания программы повышения квалификации способствуют формированию готовности педагога к деятельности в условиях реализации ФГОС: к выбору примерных образовательных программ и учебно-методических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комплексов по предмету, к разработке собственных рабочих программ по предмету,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курсу, дисциплине и программ внеурочной деятельности, программы развития универсальных учебных действий (УУД); к разработке контрольно-измерительных м</w:t>
      </w:r>
      <w:r w:rsidR="00A44B69" w:rsidRPr="007D518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териалов в логике ФГОС и т.п., к планированию и осуществлению образовательной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деятельности в контексте личностно-деятельностной парадигмы, к отбору эффективных современных образовательных технологий и средств ИКТ, соответствующих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идеологии ФГОС; к обновлению контрольно-оценочной деятельности в направлении демократизации образовательных отношений и достижения качественно новых результатов (личностных, метапредметных и предметных).</w:t>
      </w:r>
    </w:p>
    <w:p w14:paraId="5A2275A1" w14:textId="4970221F" w:rsidR="00154516" w:rsidRPr="007D518C" w:rsidRDefault="00154516" w:rsidP="00B12C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color w:val="000000"/>
          <w:sz w:val="26"/>
          <w:szCs w:val="26"/>
        </w:rPr>
        <w:t>В процессе реализации программы используются различные методы и формы</w:t>
      </w:r>
      <w:r w:rsidR="00394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 xml:space="preserve">обучения: лекции, практические занятия, семинарские занятия, мастер-класс, деловая игра, проектная деятельность, занятия защиты проектного продукта, итоговый контроль. </w:t>
      </w:r>
    </w:p>
    <w:p w14:paraId="77079300" w14:textId="77777777" w:rsidR="00154516" w:rsidRPr="007D518C" w:rsidRDefault="00154516" w:rsidP="007D518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color w:val="000000"/>
          <w:sz w:val="26"/>
          <w:szCs w:val="26"/>
        </w:rPr>
        <w:t>Техническое обеспечение реализации программы: компьютеры, мультимедиа проекторы, интерактивные доски, раздаточный материал, современные учебно-методические комплексы реализации математического образования.</w:t>
      </w:r>
    </w:p>
    <w:p w14:paraId="789F6E51" w14:textId="77777777" w:rsidR="008A7B7A" w:rsidRPr="007D518C" w:rsidRDefault="000B7084" w:rsidP="000B7084">
      <w:pPr>
        <w:tabs>
          <w:tab w:val="left" w:pos="426"/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A7B7A" w:rsidRPr="007D51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Сфера применения слушателями полученных профессиональных компетенций</w:t>
      </w:r>
      <w:r w:rsidR="008A7B7A" w:rsidRPr="007D51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практическая профессиональная деятельность учителей математики образовательных организаций разного типа (уровень «основное общее образование»).</w:t>
      </w:r>
    </w:p>
    <w:p w14:paraId="17581B6E" w14:textId="77777777" w:rsidR="006C4858" w:rsidRPr="007D518C" w:rsidRDefault="006728FE" w:rsidP="00F539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Формы итогового контроля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>: собесе</w:t>
      </w:r>
      <w:r w:rsidR="00B529A1" w:rsidRPr="007D518C">
        <w:rPr>
          <w:rFonts w:ascii="Times New Roman" w:hAnsi="Times New Roman" w:cs="Times New Roman"/>
          <w:color w:val="000000"/>
          <w:sz w:val="26"/>
          <w:szCs w:val="26"/>
        </w:rPr>
        <w:t>дование, зачёт, защита проектов.</w:t>
      </w:r>
    </w:p>
    <w:p w14:paraId="2A210422" w14:textId="77777777" w:rsidR="00527573" w:rsidRPr="007D518C" w:rsidRDefault="00527573" w:rsidP="00F539D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18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Кадровый состав реализации программы. </w:t>
      </w:r>
      <w:r w:rsidRPr="007D518C">
        <w:rPr>
          <w:rFonts w:ascii="Times New Roman" w:hAnsi="Times New Roman" w:cs="Times New Roman"/>
          <w:color w:val="000000"/>
          <w:sz w:val="26"/>
          <w:szCs w:val="26"/>
        </w:rPr>
        <w:t xml:space="preserve">К преподаванию по дополнительной профессиональной программе повышения квалификации «Современные подходы преподавания математики» привлекаются </w:t>
      </w:r>
      <w:r w:rsidR="006C4858" w:rsidRPr="007D518C">
        <w:rPr>
          <w:rFonts w:ascii="Times New Roman" w:hAnsi="Times New Roman" w:cs="Times New Roman"/>
          <w:color w:val="000000"/>
          <w:sz w:val="26"/>
          <w:szCs w:val="26"/>
        </w:rPr>
        <w:t>преподаватели высшей квалификационной категории, имеющие стаж педагогической деятельности не менее пяти лет, профессорско-преподавательский состав ИПКРО РИ.</w:t>
      </w:r>
    </w:p>
    <w:p w14:paraId="4FA85688" w14:textId="77777777" w:rsidR="006728FE" w:rsidRPr="00BB29DE" w:rsidRDefault="006728FE" w:rsidP="00BB29DE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B29D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Материально-техническое и ресурсное обеспечение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5"/>
        <w:gridCol w:w="4640"/>
      </w:tblGrid>
      <w:tr w:rsidR="006728FE" w:rsidRPr="00BB29DE" w14:paraId="4963082E" w14:textId="77777777" w:rsidTr="006728FE">
        <w:tc>
          <w:tcPr>
            <w:tcW w:w="4785" w:type="dxa"/>
          </w:tcPr>
          <w:p w14:paraId="080C7281" w14:textId="77777777" w:rsidR="006728FE" w:rsidRPr="00BB29DE" w:rsidRDefault="006728FE" w:rsidP="00F53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объектов и средств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материально-технического обеспечения</w:t>
            </w:r>
          </w:p>
        </w:tc>
        <w:tc>
          <w:tcPr>
            <w:tcW w:w="4786" w:type="dxa"/>
          </w:tcPr>
          <w:p w14:paraId="60918332" w14:textId="77777777" w:rsidR="006728FE" w:rsidRPr="00BB29DE" w:rsidRDefault="006728FE" w:rsidP="00F539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</w:p>
        </w:tc>
      </w:tr>
      <w:tr w:rsidR="00727715" w:rsidRPr="00BB29DE" w14:paraId="121FECED" w14:textId="77777777" w:rsidTr="000C3F67">
        <w:tc>
          <w:tcPr>
            <w:tcW w:w="9571" w:type="dxa"/>
            <w:gridSpan w:val="2"/>
          </w:tcPr>
          <w:p w14:paraId="773D9F94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Библиотечный фонд (книгопечатная продукция)</w:t>
            </w:r>
          </w:p>
        </w:tc>
      </w:tr>
      <w:tr w:rsidR="00727715" w:rsidRPr="00BB29DE" w14:paraId="1DA42F63" w14:textId="77777777" w:rsidTr="000C3F67">
        <w:tc>
          <w:tcPr>
            <w:tcW w:w="4785" w:type="dxa"/>
          </w:tcPr>
          <w:p w14:paraId="6DD0F2D2" w14:textId="77777777" w:rsidR="00727715" w:rsidRPr="00BB29DE" w:rsidRDefault="00727715" w:rsidP="00B529A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Стандарт основного и среднего общего образования по предмету.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Примерные программы основного и среднего общего образования по предмету.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Авторские программы основного и среднего общего образования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 УМК по предмету.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Учебно-методические комплекты (УМК) по предметам основного (5-9 классы) и среднего образования (10-11 классы).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Методические пособия (рекомендации по проведению уроков по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предметам).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Методические журналы «Математика в школе», «Практические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советы учителю».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Методические газеты «Первое сентября», «Учительская газета».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4786" w:type="dxa"/>
          </w:tcPr>
          <w:p w14:paraId="0400615F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библиотечный фонд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входят УМК из Феде-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рального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перечня;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УМК, рекомендован-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допущенные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МО РФ</w:t>
            </w:r>
          </w:p>
        </w:tc>
      </w:tr>
      <w:tr w:rsidR="00727715" w:rsidRPr="00BB29DE" w14:paraId="1B82E506" w14:textId="77777777" w:rsidTr="000C3F67">
        <w:tc>
          <w:tcPr>
            <w:tcW w:w="9571" w:type="dxa"/>
            <w:gridSpan w:val="2"/>
          </w:tcPr>
          <w:p w14:paraId="3EBAB372" w14:textId="77777777" w:rsidR="00727715" w:rsidRPr="00BB29DE" w:rsidRDefault="00727715" w:rsidP="00B52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Интернет-ресурсы</w:t>
            </w:r>
          </w:p>
        </w:tc>
      </w:tr>
      <w:tr w:rsidR="00727715" w:rsidRPr="00BB29DE" w14:paraId="3D21C43C" w14:textId="77777777" w:rsidTr="000C3F67">
        <w:tc>
          <w:tcPr>
            <w:tcW w:w="4785" w:type="dxa"/>
          </w:tcPr>
          <w:p w14:paraId="0798CB09" w14:textId="77777777" w:rsidR="00727715" w:rsidRPr="00BB29DE" w:rsidRDefault="00727715" w:rsidP="00B529A1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Сайт Федерального государственного </w:t>
            </w:r>
            <w:proofErr w:type="spellStart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образовательногостандарта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www.standart.edu.ru.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Сайт Министерства образования и науки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РФ:www.mon.gov.ru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fgos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Сайт «Единая коллекция</w:t>
            </w:r>
            <w:r w:rsidR="00B529A1"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цифровых образовательных </w:t>
            </w:r>
            <w:proofErr w:type="spellStart"/>
            <w:r w:rsidR="00B529A1"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сов»:www.school-collection.edu.ru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Сайт Общественной го</w:t>
            </w:r>
            <w:r w:rsidR="00B529A1"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сударственной экспертизы </w:t>
            </w:r>
            <w:proofErr w:type="spellStart"/>
            <w:r w:rsidR="00B529A1"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учебни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ков:www.fsu-expert.ru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Сайт Федерального института педагогических измерений: http://fipi.ru/.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Сайт Федерального института развития образования: http://www.firo.ru/.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Федеральный портал «Р</w:t>
            </w:r>
            <w:r w:rsidR="00B529A1"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оссийский портал открытого обра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зования»: http://openet.edu.ru</w:t>
            </w:r>
          </w:p>
        </w:tc>
        <w:tc>
          <w:tcPr>
            <w:tcW w:w="4786" w:type="dxa"/>
          </w:tcPr>
          <w:p w14:paraId="0BB1C00F" w14:textId="5A31DBA4" w:rsidR="00727715" w:rsidRPr="00BB29DE" w:rsidRDefault="00727715" w:rsidP="00B529A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Пакет цифровых образовательных ресурсов повышения квалификации – индивидуальная рассылка по</w:t>
            </w:r>
            <w:r w:rsidR="00394C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электронным адресам слушателей для самообразования и профессионального</w:t>
            </w:r>
            <w:r w:rsidR="00394C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общения в режиме </w:t>
            </w:r>
            <w:proofErr w:type="spellStart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online</w:t>
            </w:r>
            <w:proofErr w:type="spellEnd"/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394C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межсессионный период;</w:t>
            </w:r>
            <w:r w:rsidR="00394C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работа с ресурсами в сети</w:t>
            </w:r>
            <w:r w:rsidR="00394C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 на учебных занятиях, используя возможности мобильного кабинета</w:t>
            </w:r>
          </w:p>
        </w:tc>
      </w:tr>
      <w:tr w:rsidR="00727715" w:rsidRPr="00BB29DE" w14:paraId="57BF8EB3" w14:textId="77777777" w:rsidTr="000C3F67">
        <w:tc>
          <w:tcPr>
            <w:tcW w:w="9571" w:type="dxa"/>
            <w:gridSpan w:val="2"/>
          </w:tcPr>
          <w:p w14:paraId="537201E5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</w:tr>
      <w:tr w:rsidR="00727715" w:rsidRPr="00BB29DE" w14:paraId="535105F4" w14:textId="77777777" w:rsidTr="000C3F67">
        <w:tc>
          <w:tcPr>
            <w:tcW w:w="4785" w:type="dxa"/>
          </w:tcPr>
          <w:p w14:paraId="6AD24111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Доска Smart Board. Компьютер. Проектор. Мобильный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класс (15 компьютеров). Фотоаппарат</w:t>
            </w:r>
          </w:p>
        </w:tc>
        <w:tc>
          <w:tcPr>
            <w:tcW w:w="4786" w:type="dxa"/>
          </w:tcPr>
          <w:p w14:paraId="1F17136D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кабинете (01) института</w:t>
            </w:r>
          </w:p>
        </w:tc>
      </w:tr>
      <w:tr w:rsidR="00727715" w:rsidRPr="00BB29DE" w14:paraId="39053F2E" w14:textId="77777777" w:rsidTr="000C3F67">
        <w:tc>
          <w:tcPr>
            <w:tcW w:w="9571" w:type="dxa"/>
            <w:gridSpan w:val="2"/>
          </w:tcPr>
          <w:p w14:paraId="665E34CF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Экранно-звуковые пособия</w:t>
            </w:r>
          </w:p>
          <w:p w14:paraId="471CDADE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7715" w:rsidRPr="00BB29DE" w14:paraId="53541734" w14:textId="77777777" w:rsidTr="000C3F67">
        <w:tc>
          <w:tcPr>
            <w:tcW w:w="4785" w:type="dxa"/>
          </w:tcPr>
          <w:p w14:paraId="19559AF5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Мультимедийные (цифровые) образовательные ресурсы по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математике основной и старшей школы.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Электронные формы учебников (ЭФУ)</w:t>
            </w:r>
          </w:p>
        </w:tc>
        <w:tc>
          <w:tcPr>
            <w:tcW w:w="4786" w:type="dxa"/>
          </w:tcPr>
          <w:p w14:paraId="04267B47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 кабинете (01) института</w:t>
            </w:r>
          </w:p>
        </w:tc>
      </w:tr>
      <w:tr w:rsidR="00727715" w:rsidRPr="00BB29DE" w14:paraId="2C12E557" w14:textId="77777777" w:rsidTr="000C3F67">
        <w:tc>
          <w:tcPr>
            <w:tcW w:w="9571" w:type="dxa"/>
            <w:gridSpan w:val="2"/>
          </w:tcPr>
          <w:p w14:paraId="5C0AF982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Оборудование кабинета (01)</w:t>
            </w:r>
          </w:p>
        </w:tc>
      </w:tr>
      <w:tr w:rsidR="00727715" w:rsidRPr="00BB29DE" w14:paraId="7A4D37C2" w14:textId="77777777" w:rsidTr="000C3F67">
        <w:tc>
          <w:tcPr>
            <w:tcW w:w="4785" w:type="dxa"/>
          </w:tcPr>
          <w:p w14:paraId="6BF510C5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Столы двухместные с комплектом стульев (15).</w:t>
            </w: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Стол учительский (1).</w:t>
            </w:r>
          </w:p>
          <w:p w14:paraId="3391516D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29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Технические средства обучения</w:t>
            </w:r>
          </w:p>
        </w:tc>
        <w:tc>
          <w:tcPr>
            <w:tcW w:w="4786" w:type="dxa"/>
          </w:tcPr>
          <w:p w14:paraId="68ED7FD0" w14:textId="77777777" w:rsidR="00727715" w:rsidRPr="00BB29DE" w:rsidRDefault="00727715" w:rsidP="007277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F610E93" w14:textId="77777777" w:rsidR="008A7B7A" w:rsidRDefault="008A7B7A" w:rsidP="006728FE">
      <w:pPr>
        <w:rPr>
          <w:rFonts w:ascii="Times New Roman" w:hAnsi="Times New Roman" w:cs="Times New Roman"/>
          <w:sz w:val="24"/>
          <w:szCs w:val="24"/>
        </w:rPr>
      </w:pPr>
    </w:p>
    <w:p w14:paraId="49791C68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439720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097C32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EE4E46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3DB189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D0DA5E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561CE5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9F4161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9BE4F5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AB3FC1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B9A429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DB7298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C7DF73" w14:textId="77777777" w:rsidR="00A16EA1" w:rsidRDefault="00A16EA1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D41B65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2BA94A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A4D2F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3FBAA0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E74898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D8B918" w14:textId="77777777" w:rsidR="00842D0D" w:rsidRDefault="00842D0D" w:rsidP="005B4C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41D1AB" w14:textId="77777777" w:rsidR="008A7B7A" w:rsidRPr="00B70A07" w:rsidRDefault="004E5C33" w:rsidP="005B4C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0A07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14:paraId="2C156204" w14:textId="77777777" w:rsidR="008A7B7A" w:rsidRPr="00B70A07" w:rsidRDefault="008A7B7A" w:rsidP="005B4C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0A07">
        <w:rPr>
          <w:rFonts w:ascii="Times New Roman" w:hAnsi="Times New Roman" w:cs="Times New Roman"/>
          <w:sz w:val="26"/>
          <w:szCs w:val="26"/>
        </w:rPr>
        <w:t xml:space="preserve"> дополнительной профессиональной программы повышения квалификации</w:t>
      </w:r>
    </w:p>
    <w:p w14:paraId="4B5E0593" w14:textId="77777777" w:rsidR="008A7B7A" w:rsidRPr="00B70A07" w:rsidRDefault="008A7B7A" w:rsidP="005B4C9D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0A07">
        <w:rPr>
          <w:rFonts w:ascii="Times New Roman" w:hAnsi="Times New Roman" w:cs="Times New Roman"/>
          <w:i/>
          <w:sz w:val="26"/>
          <w:szCs w:val="26"/>
        </w:rPr>
        <w:t>«Современные подходы в преподавании математики»</w:t>
      </w:r>
    </w:p>
    <w:p w14:paraId="7108B53C" w14:textId="77777777" w:rsidR="005B4C9D" w:rsidRPr="00B70A07" w:rsidRDefault="005B4C9D" w:rsidP="005B4C9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61DC105" w14:textId="77777777" w:rsidR="008A7B7A" w:rsidRPr="00B70A07" w:rsidRDefault="005B4C9D" w:rsidP="005B4C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0A07">
        <w:rPr>
          <w:rFonts w:ascii="Times New Roman" w:hAnsi="Times New Roman" w:cs="Times New Roman"/>
          <w:b/>
          <w:sz w:val="26"/>
          <w:szCs w:val="26"/>
        </w:rPr>
        <w:t>Категория слушателей:</w:t>
      </w:r>
      <w:r w:rsidRPr="00B70A07">
        <w:rPr>
          <w:rFonts w:ascii="Times New Roman" w:hAnsi="Times New Roman" w:cs="Times New Roman"/>
          <w:sz w:val="26"/>
          <w:szCs w:val="26"/>
        </w:rPr>
        <w:t xml:space="preserve"> учителя математики.</w:t>
      </w:r>
    </w:p>
    <w:p w14:paraId="6E82D154" w14:textId="77777777" w:rsidR="0099093B" w:rsidRPr="00B70A07" w:rsidRDefault="005B4C9D" w:rsidP="005B4C9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70A07">
        <w:rPr>
          <w:rFonts w:ascii="Times New Roman" w:hAnsi="Times New Roman" w:cs="Times New Roman"/>
          <w:b/>
          <w:sz w:val="26"/>
          <w:szCs w:val="26"/>
        </w:rPr>
        <w:t>Срок освоения программы:</w:t>
      </w:r>
      <w:r w:rsidR="00D14144" w:rsidRPr="00B70A07">
        <w:rPr>
          <w:rFonts w:ascii="Times New Roman" w:hAnsi="Times New Roman" w:cs="Times New Roman"/>
          <w:sz w:val="26"/>
          <w:szCs w:val="26"/>
        </w:rPr>
        <w:t xml:space="preserve"> 12</w:t>
      </w:r>
      <w:r w:rsidR="004E5C33">
        <w:rPr>
          <w:rFonts w:ascii="Times New Roman" w:hAnsi="Times New Roman" w:cs="Times New Roman"/>
          <w:sz w:val="26"/>
          <w:szCs w:val="26"/>
        </w:rPr>
        <w:t xml:space="preserve">4 </w:t>
      </w:r>
      <w:r w:rsidR="00D14144" w:rsidRPr="00B70A07">
        <w:rPr>
          <w:rFonts w:ascii="Times New Roman" w:hAnsi="Times New Roman" w:cs="Times New Roman"/>
          <w:sz w:val="26"/>
          <w:szCs w:val="26"/>
        </w:rPr>
        <w:t>часов, из них 12 ч. - г</w:t>
      </w:r>
      <w:r w:rsidR="00D14144" w:rsidRPr="00B70A07">
        <w:rPr>
          <w:rFonts w:ascii="Times New Roman" w:hAnsi="Times New Roman" w:cs="Times New Roman"/>
          <w:color w:val="000000"/>
          <w:sz w:val="26"/>
          <w:szCs w:val="26"/>
        </w:rPr>
        <w:t xml:space="preserve">осударственная политика в сфере образования, </w:t>
      </w:r>
      <w:r w:rsidR="002624DA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9408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99093B" w:rsidRPr="00B70A07">
        <w:rPr>
          <w:rFonts w:ascii="Times New Roman" w:hAnsi="Times New Roman" w:cs="Times New Roman"/>
          <w:color w:val="000000"/>
          <w:sz w:val="26"/>
          <w:szCs w:val="26"/>
        </w:rPr>
        <w:t xml:space="preserve"> ч.- инвариантный модуль, 18 ч. – вариативный модуль (модули по выбору слушателей), </w:t>
      </w:r>
      <w:r w:rsidR="0007766E" w:rsidRPr="00B70A0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624D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7766E" w:rsidRPr="00B70A07">
        <w:rPr>
          <w:rFonts w:ascii="Times New Roman" w:hAnsi="Times New Roman" w:cs="Times New Roman"/>
          <w:color w:val="000000"/>
          <w:sz w:val="26"/>
          <w:szCs w:val="26"/>
        </w:rPr>
        <w:t xml:space="preserve"> ч.-стажировка</w:t>
      </w:r>
      <w:r w:rsidR="00B74A86" w:rsidRPr="00B70A0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9093B" w:rsidRPr="00B70A07">
        <w:rPr>
          <w:rFonts w:ascii="Times New Roman" w:hAnsi="Times New Roman" w:cs="Times New Roman"/>
          <w:color w:val="000000"/>
          <w:sz w:val="26"/>
          <w:szCs w:val="26"/>
        </w:rPr>
        <w:t>4 ч. – итоговая аттестация.</w:t>
      </w:r>
    </w:p>
    <w:p w14:paraId="2BA56EBD" w14:textId="77777777" w:rsidR="005B4C9D" w:rsidRPr="00B70A07" w:rsidRDefault="005B4C9D" w:rsidP="005B4C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0A07">
        <w:rPr>
          <w:rFonts w:ascii="Times New Roman" w:hAnsi="Times New Roman" w:cs="Times New Roman"/>
          <w:b/>
          <w:sz w:val="26"/>
          <w:szCs w:val="26"/>
        </w:rPr>
        <w:t>Форма обучения:</w:t>
      </w:r>
      <w:r w:rsidRPr="00B70A07">
        <w:rPr>
          <w:rFonts w:ascii="Times New Roman" w:hAnsi="Times New Roman" w:cs="Times New Roman"/>
          <w:sz w:val="26"/>
          <w:szCs w:val="26"/>
        </w:rPr>
        <w:t xml:space="preserve"> очно-заочная (по методическим дням).</w:t>
      </w:r>
    </w:p>
    <w:p w14:paraId="04961FCE" w14:textId="77777777" w:rsidR="005B4C9D" w:rsidRPr="00B70A07" w:rsidRDefault="005B4C9D" w:rsidP="005B4C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0A07">
        <w:rPr>
          <w:rFonts w:ascii="Times New Roman" w:hAnsi="Times New Roman" w:cs="Times New Roman"/>
          <w:b/>
          <w:sz w:val="26"/>
          <w:szCs w:val="26"/>
        </w:rPr>
        <w:t>Режим занятий:</w:t>
      </w:r>
      <w:r w:rsidRPr="00B70A07">
        <w:rPr>
          <w:rFonts w:ascii="Times New Roman" w:hAnsi="Times New Roman" w:cs="Times New Roman"/>
          <w:sz w:val="26"/>
          <w:szCs w:val="26"/>
        </w:rPr>
        <w:t xml:space="preserve"> в соответствии с расписанием.</w:t>
      </w:r>
    </w:p>
    <w:p w14:paraId="0E4EDED5" w14:textId="77777777" w:rsidR="005B4C9D" w:rsidRPr="00B70A07" w:rsidRDefault="005B4C9D" w:rsidP="005B4C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70A07">
        <w:rPr>
          <w:rFonts w:ascii="Times New Roman" w:hAnsi="Times New Roman" w:cs="Times New Roman"/>
          <w:b/>
          <w:sz w:val="26"/>
          <w:szCs w:val="26"/>
        </w:rPr>
        <w:t>Документ по окончании обучения:</w:t>
      </w:r>
      <w:r w:rsidRPr="00B70A07">
        <w:rPr>
          <w:rFonts w:ascii="Times New Roman" w:hAnsi="Times New Roman" w:cs="Times New Roman"/>
          <w:sz w:val="26"/>
          <w:szCs w:val="26"/>
        </w:rPr>
        <w:t xml:space="preserve"> удостоверение о повышении квалификации.</w:t>
      </w:r>
    </w:p>
    <w:p w14:paraId="02C73F50" w14:textId="77777777" w:rsidR="0054695C" w:rsidRDefault="0054695C" w:rsidP="005B4C9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850"/>
        <w:gridCol w:w="851"/>
        <w:gridCol w:w="2835"/>
      </w:tblGrid>
      <w:tr w:rsidR="0054695C" w:rsidRPr="00B70A07" w14:paraId="03865475" w14:textId="77777777" w:rsidTr="00842D0D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4A0CD" w14:textId="77777777" w:rsidR="0054695C" w:rsidRPr="00B70A07" w:rsidRDefault="0054695C" w:rsidP="000C3F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9AFEA" w14:textId="77777777" w:rsidR="0054695C" w:rsidRPr="004E5C33" w:rsidRDefault="0054695C" w:rsidP="000C3F6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E93E1" w14:textId="77777777" w:rsidR="0054695C" w:rsidRPr="004E5C33" w:rsidRDefault="0054695C" w:rsidP="000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BD97C" w14:textId="77777777" w:rsidR="0054695C" w:rsidRPr="004E5C33" w:rsidRDefault="0054695C" w:rsidP="000C3F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32D1B" w14:textId="77777777" w:rsidR="0054695C" w:rsidRPr="004E5C33" w:rsidRDefault="0054695C" w:rsidP="000C3F67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4695C" w:rsidRPr="00B70A07" w14:paraId="43439BF5" w14:textId="77777777" w:rsidTr="00842D0D">
        <w:trPr>
          <w:trHeight w:val="6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B27E" w14:textId="77777777" w:rsidR="0054695C" w:rsidRPr="00B70A07" w:rsidRDefault="00155557" w:rsidP="00D9457D">
            <w:pPr>
              <w:pStyle w:val="a4"/>
              <w:numPr>
                <w:ilvl w:val="0"/>
                <w:numId w:val="5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6923" w14:textId="77777777" w:rsidR="0054695C" w:rsidRPr="004E5C33" w:rsidRDefault="0054695C" w:rsidP="00D9457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23A1" w14:textId="77777777" w:rsidR="0054695C" w:rsidRPr="004E5C33" w:rsidRDefault="000C3F67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4FAF01" w14:textId="77777777" w:rsidR="0054695C" w:rsidRPr="004E5C33" w:rsidRDefault="00D9457D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99932" w14:textId="77777777" w:rsidR="0054695C" w:rsidRPr="004E5C33" w:rsidRDefault="00D9457D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F937" w14:textId="77777777" w:rsidR="0054695C" w:rsidRPr="004E5C33" w:rsidRDefault="004F5C00" w:rsidP="004E5C33">
            <w:pPr>
              <w:spacing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4F5C00" w:rsidRPr="00B70A07" w14:paraId="6A9464FD" w14:textId="77777777" w:rsidTr="00842D0D">
        <w:trPr>
          <w:trHeight w:val="6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CBD7" w14:textId="77777777" w:rsidR="004F5C00" w:rsidRPr="00B70A07" w:rsidRDefault="004F5C00" w:rsidP="00D9457D">
            <w:pPr>
              <w:pStyle w:val="a4"/>
              <w:numPr>
                <w:ilvl w:val="0"/>
                <w:numId w:val="5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B5AC" w14:textId="77777777" w:rsidR="004F5C00" w:rsidRPr="004E5C33" w:rsidRDefault="004F5C00" w:rsidP="00D9457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54A8" w14:textId="77777777" w:rsidR="004F5C00" w:rsidRPr="004E5C33" w:rsidRDefault="004F5C00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CB4AF" w14:textId="77777777" w:rsidR="004F5C00" w:rsidRPr="004E5C33" w:rsidRDefault="00D9457D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C5698" w14:textId="77777777" w:rsidR="004F5C00" w:rsidRPr="004E5C33" w:rsidRDefault="00D9457D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E7D3" w14:textId="77777777" w:rsidR="004F5C00" w:rsidRPr="004E5C33" w:rsidRDefault="00D9457D" w:rsidP="00D9457D">
            <w:pPr>
              <w:spacing w:after="100" w:afterAutospacing="1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индивидуального образовательного маршрута</w:t>
            </w:r>
          </w:p>
        </w:tc>
      </w:tr>
      <w:tr w:rsidR="0054695C" w:rsidRPr="00B70A07" w14:paraId="2D09BB35" w14:textId="77777777" w:rsidTr="00842D0D">
        <w:trPr>
          <w:trHeight w:val="4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7DC" w14:textId="77777777" w:rsidR="0054695C" w:rsidRPr="00B70A07" w:rsidRDefault="00155557" w:rsidP="00D9457D">
            <w:pPr>
              <w:pStyle w:val="a4"/>
              <w:numPr>
                <w:ilvl w:val="0"/>
                <w:numId w:val="5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F69D" w14:textId="77777777" w:rsidR="0054695C" w:rsidRPr="004E5C33" w:rsidRDefault="0054695C" w:rsidP="00D9457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Предметно-методический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E11F" w14:textId="77777777" w:rsidR="0054695C" w:rsidRPr="004E5C33" w:rsidRDefault="002624DA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D20DF2" w14:textId="77777777" w:rsidR="0054695C" w:rsidRPr="004E5C33" w:rsidRDefault="004E5C33" w:rsidP="002418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41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DD2C8" w14:textId="77777777" w:rsidR="0054695C" w:rsidRPr="004E5C33" w:rsidRDefault="004E5C33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22A3" w14:textId="77777777" w:rsidR="0054695C" w:rsidRPr="004E5C33" w:rsidRDefault="00D9457D" w:rsidP="00D9457D">
            <w:pPr>
              <w:spacing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55557" w:rsidRPr="00B70A07" w14:paraId="1DCC73B8" w14:textId="77777777" w:rsidTr="00D9457D">
        <w:trPr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9A9F" w14:textId="77777777" w:rsidR="00155557" w:rsidRPr="00B70A07" w:rsidRDefault="00155557" w:rsidP="00D9457D">
            <w:pPr>
              <w:pStyle w:val="a4"/>
              <w:numPr>
                <w:ilvl w:val="0"/>
                <w:numId w:val="5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B2B6" w14:textId="77777777" w:rsidR="00155557" w:rsidRPr="004E5C33" w:rsidRDefault="004F5C00" w:rsidP="00D9457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3A7A4" w14:textId="77777777" w:rsidR="00155557" w:rsidRPr="004E5C33" w:rsidRDefault="000C3F67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0308E8" w14:textId="77777777" w:rsidR="00155557" w:rsidRPr="004E5C33" w:rsidRDefault="00241884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98D50" w14:textId="77777777" w:rsidR="00155557" w:rsidRPr="004E5C33" w:rsidRDefault="00241884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F1886" w14:textId="77777777" w:rsidR="00155557" w:rsidRPr="004E5C33" w:rsidRDefault="007A3213" w:rsidP="007A3213">
            <w:pPr>
              <w:spacing w:after="100" w:afterAutospacing="1" w:line="240" w:lineRule="auto"/>
              <w:ind w:left="4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54695C" w:rsidRPr="00B70A07" w14:paraId="3718E787" w14:textId="77777777" w:rsidTr="00D9457D">
        <w:trPr>
          <w:trHeight w:val="6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5AC" w14:textId="77777777" w:rsidR="0054695C" w:rsidRPr="00B70A07" w:rsidRDefault="00155557" w:rsidP="00D9457D">
            <w:pPr>
              <w:pStyle w:val="a4"/>
              <w:numPr>
                <w:ilvl w:val="0"/>
                <w:numId w:val="5"/>
              </w:num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0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0A6F" w14:textId="77777777" w:rsidR="0054695C" w:rsidRPr="004E5C33" w:rsidRDefault="0054695C" w:rsidP="00D9457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Стажировка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FABA" w14:textId="77777777" w:rsidR="0054695C" w:rsidRPr="004E5C33" w:rsidRDefault="000C3F67" w:rsidP="002624D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62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D601A" w14:textId="77777777" w:rsidR="0054695C" w:rsidRPr="004E5C33" w:rsidRDefault="0054695C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C9790" w14:textId="77777777" w:rsidR="0054695C" w:rsidRPr="004E5C33" w:rsidRDefault="00241884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7283" w14:textId="77777777" w:rsidR="0054695C" w:rsidRPr="004E5C33" w:rsidRDefault="0054695C" w:rsidP="00D9457D">
            <w:pPr>
              <w:spacing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695C" w:rsidRPr="00B70A07" w14:paraId="590110E3" w14:textId="77777777" w:rsidTr="00842D0D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FB03" w14:textId="77777777" w:rsidR="0054695C" w:rsidRPr="00B70A07" w:rsidRDefault="0054695C" w:rsidP="00D9457D">
            <w:pPr>
              <w:pStyle w:val="a4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7B2E" w14:textId="77777777" w:rsidR="0054695C" w:rsidRPr="004E5C33" w:rsidRDefault="00155557" w:rsidP="00D9457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6C6C" w14:textId="77777777" w:rsidR="0054695C" w:rsidRPr="004E5C33" w:rsidRDefault="000C3F67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4E6DD6" w14:textId="77777777" w:rsidR="0054695C" w:rsidRPr="004E5C33" w:rsidRDefault="0054695C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D8754B" w14:textId="77777777" w:rsidR="0054695C" w:rsidRPr="004E5C33" w:rsidRDefault="004E5C33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8B430" w14:textId="77777777" w:rsidR="00D9457D" w:rsidRPr="004E5C33" w:rsidRDefault="00D9457D" w:rsidP="00D9457D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Тест, </w:t>
            </w:r>
          </w:p>
          <w:p w14:paraId="06C54552" w14:textId="77777777" w:rsidR="0054695C" w:rsidRPr="004E5C33" w:rsidRDefault="00D9457D" w:rsidP="00D9457D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практическая работа</w:t>
            </w:r>
          </w:p>
        </w:tc>
      </w:tr>
      <w:tr w:rsidR="00D14144" w:rsidRPr="00B70A07" w14:paraId="4391F94B" w14:textId="77777777" w:rsidTr="00842D0D">
        <w:trPr>
          <w:trHeight w:val="4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3DA" w14:textId="77777777" w:rsidR="00D14144" w:rsidRPr="00B70A07" w:rsidRDefault="00D14144" w:rsidP="00D9457D">
            <w:pPr>
              <w:pStyle w:val="a4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6E71" w14:textId="77777777" w:rsidR="00D14144" w:rsidRPr="004E5C33" w:rsidRDefault="00D14144" w:rsidP="00D9457D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9A06" w14:textId="77777777" w:rsidR="00D14144" w:rsidRPr="004E5C33" w:rsidRDefault="00B74A86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BC220" w14:textId="77777777" w:rsidR="00D14144" w:rsidRPr="004E5C33" w:rsidRDefault="00241884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33FAE" w14:textId="77777777" w:rsidR="00D14144" w:rsidRPr="004E5C33" w:rsidRDefault="00241884" w:rsidP="00D945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EF24B" w14:textId="77777777" w:rsidR="00D14144" w:rsidRPr="004E5C33" w:rsidRDefault="00D14144" w:rsidP="00D9457D">
            <w:pPr>
              <w:spacing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15881D" w14:textId="77777777" w:rsidR="0054695C" w:rsidRPr="00B70A07" w:rsidRDefault="0054695C" w:rsidP="005B4C9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13A085" w14:textId="77777777" w:rsidR="0054695C" w:rsidRDefault="0054695C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1DBF1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F8D49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BBF01B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6F354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1CE36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0A849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4DAFB" w14:textId="77777777" w:rsidR="00993985" w:rsidRDefault="00993985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17639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13489" w14:textId="12A420DD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D791B" w14:textId="776BCAD6" w:rsidR="00912234" w:rsidRDefault="00912234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15F43" w14:textId="77777777" w:rsidR="00912234" w:rsidRDefault="00912234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93EB8" w14:textId="77777777" w:rsidR="00842D0D" w:rsidRDefault="00842D0D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D7CF3F" w14:textId="77777777" w:rsidR="006D3A7F" w:rsidRPr="004E5C33" w:rsidRDefault="004E5C33" w:rsidP="009909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C33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p w14:paraId="2B36526B" w14:textId="77777777" w:rsidR="0099093B" w:rsidRPr="0099093B" w:rsidRDefault="0099093B" w:rsidP="00990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993"/>
        <w:gridCol w:w="708"/>
        <w:gridCol w:w="709"/>
        <w:gridCol w:w="3118"/>
      </w:tblGrid>
      <w:tr w:rsidR="000645F0" w:rsidRPr="006D3A7F" w14:paraId="2BA169EB" w14:textId="77777777" w:rsidTr="00993985">
        <w:trPr>
          <w:trHeight w:val="46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A4FE" w14:textId="77777777" w:rsidR="000645F0" w:rsidRPr="004E5C33" w:rsidRDefault="000645F0" w:rsidP="006D3A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99093B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A811B" w14:textId="77777777" w:rsidR="000645F0" w:rsidRPr="004E5C33" w:rsidRDefault="000645F0" w:rsidP="006D3A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модулей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EB09" w14:textId="77777777" w:rsidR="000645F0" w:rsidRPr="004E5C33" w:rsidRDefault="000645F0" w:rsidP="006D3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866B" w14:textId="77777777" w:rsidR="000645F0" w:rsidRPr="004E5C33" w:rsidRDefault="000645F0" w:rsidP="006D3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1A205" w14:textId="77777777" w:rsidR="000645F0" w:rsidRPr="004E5C33" w:rsidRDefault="000645F0" w:rsidP="006D3A7F">
            <w:pPr>
              <w:spacing w:before="100" w:beforeAutospacing="1" w:after="100" w:afterAutospacing="1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645F0" w:rsidRPr="006D3A7F" w14:paraId="5EE9B22F" w14:textId="77777777" w:rsidTr="00993985">
        <w:trPr>
          <w:trHeight w:val="329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1683" w14:textId="77777777" w:rsidR="000645F0" w:rsidRPr="004E5C33" w:rsidRDefault="000645F0" w:rsidP="006D3A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19DFE" w14:textId="77777777" w:rsidR="000645F0" w:rsidRPr="004E5C33" w:rsidRDefault="000645F0" w:rsidP="006D3A7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0385" w14:textId="77777777" w:rsidR="000645F0" w:rsidRPr="004E5C33" w:rsidRDefault="000645F0" w:rsidP="006D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FEF4E2" w14:textId="77777777" w:rsidR="000645F0" w:rsidRPr="004E5C33" w:rsidRDefault="000645F0" w:rsidP="006D3A7F">
            <w:pPr>
              <w:spacing w:after="100" w:afterAutospacing="1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056DB3" w14:textId="77777777" w:rsidR="000645F0" w:rsidRPr="004E5C33" w:rsidRDefault="000645F0" w:rsidP="006D3A7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E3F93" w14:textId="77777777" w:rsidR="000645F0" w:rsidRPr="004E5C33" w:rsidRDefault="000645F0" w:rsidP="006D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9093B" w:rsidRPr="006D3A7F" w14:paraId="4139B7E7" w14:textId="77777777" w:rsidTr="00993985">
        <w:trPr>
          <w:trHeight w:val="329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8F5D" w14:textId="77777777" w:rsidR="0099093B" w:rsidRPr="004E5C33" w:rsidRDefault="004E5C33" w:rsidP="006D3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НОРМАТИВНО-ПРАВОВОЙ РАЗДЕЛ</w:t>
            </w:r>
          </w:p>
        </w:tc>
      </w:tr>
      <w:tr w:rsidR="000645F0" w:rsidRPr="006D3A7F" w14:paraId="7C06785F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FFF1" w14:textId="77777777" w:rsidR="000645F0" w:rsidRPr="004E5C33" w:rsidRDefault="00154516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НПР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B763" w14:textId="77777777" w:rsidR="000645F0" w:rsidRPr="004E5C33" w:rsidRDefault="005216CE" w:rsidP="00C74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 в сфере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32DF3" w14:textId="77777777" w:rsidR="000645F0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6AD13" w14:textId="77777777" w:rsidR="000645F0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9E07" w14:textId="77777777" w:rsidR="000645F0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2A24" w14:textId="77777777" w:rsidR="000645F0" w:rsidRPr="004E5C33" w:rsidRDefault="00C72E84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DB4B6E" w:rsidRPr="006D3A7F" w14:paraId="33C64474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D7CA" w14:textId="77777777" w:rsidR="00DB4B6E" w:rsidRPr="004E5C33" w:rsidRDefault="00C74FCE" w:rsidP="00C74FCE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1CDA" w14:textId="77777777" w:rsidR="00DB4B6E" w:rsidRPr="004E5C33" w:rsidRDefault="00C74FCE" w:rsidP="00C74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Стратегические ориентиры федеральной и </w:t>
            </w: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региональной политики в сфере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A114" w14:textId="77777777" w:rsidR="00DB4B6E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2337D" w14:textId="77777777" w:rsidR="00DB4B6E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3E173C" w14:textId="77777777" w:rsidR="00DB4B6E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FD97" w14:textId="77777777" w:rsidR="00DB4B6E" w:rsidRPr="004E5C33" w:rsidRDefault="00DB4B6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FCE" w:rsidRPr="006D3A7F" w14:paraId="2AA474C5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E243" w14:textId="77777777" w:rsidR="00C74FCE" w:rsidRPr="004E5C33" w:rsidRDefault="00C74FCE" w:rsidP="00C74FCE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0230" w14:textId="77777777" w:rsidR="00C74FCE" w:rsidRPr="00993985" w:rsidRDefault="00C74FCE" w:rsidP="00C74F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9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Независимая оценка качества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C581" w14:textId="77777777" w:rsidR="00C74FCE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EA614" w14:textId="77777777" w:rsidR="00C74FCE" w:rsidRPr="004E5C33" w:rsidRDefault="00C74FC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061A4A" w14:textId="77777777" w:rsidR="00C74FCE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B7E99" w14:textId="77777777" w:rsidR="00C74FCE" w:rsidRPr="004E5C33" w:rsidRDefault="00C74FC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4B6E" w:rsidRPr="006D3A7F" w14:paraId="20730DD1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8475" w14:textId="77777777" w:rsidR="00DB4B6E" w:rsidRPr="004E5C33" w:rsidRDefault="00C74FCE" w:rsidP="00C74FCE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3CA5" w14:textId="77777777" w:rsidR="00DB4B6E" w:rsidRPr="00993985" w:rsidRDefault="00C74FCE" w:rsidP="00C74F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9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стандарт педагога. Компетенции педагога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4C01" w14:textId="77777777" w:rsidR="00DB4B6E" w:rsidRPr="004E5C33" w:rsidRDefault="00845C36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5D867A" w14:textId="77777777" w:rsidR="00DB4B6E" w:rsidRPr="004E5C33" w:rsidRDefault="00845C36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CAE11" w14:textId="77777777" w:rsidR="00DB4B6E" w:rsidRPr="004E5C33" w:rsidRDefault="00845C36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A169" w14:textId="28E4DD85" w:rsidR="00DB4B6E" w:rsidRPr="004E5C33" w:rsidRDefault="00C05EC2" w:rsidP="009939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индивидуального</w:t>
            </w:r>
            <w:r w:rsidR="00912234" w:rsidRPr="0091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(программы)профессионального развития</w:t>
            </w:r>
            <w:r w:rsidR="00912234" w:rsidRPr="0091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работника на</w:t>
            </w:r>
            <w:r w:rsidR="00912234" w:rsidRPr="0091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 профессионального</w:t>
            </w:r>
            <w:r w:rsidR="00912234" w:rsidRPr="00912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стандарта (работа в группах)</w:t>
            </w:r>
          </w:p>
        </w:tc>
      </w:tr>
      <w:tr w:rsidR="00257B5D" w:rsidRPr="006D3A7F" w14:paraId="018FB82B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C824" w14:textId="77777777" w:rsidR="00257B5D" w:rsidRPr="004E5C33" w:rsidRDefault="00257B5D" w:rsidP="00C74FC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F648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Профессиональный стандарт педагога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DC87" w14:textId="77777777" w:rsidR="00257B5D" w:rsidRPr="004E5C33" w:rsidRDefault="00993985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025F9" w14:textId="77777777" w:rsidR="00257B5D" w:rsidRPr="004E5C33" w:rsidRDefault="00993985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D8FE8" w14:textId="77777777" w:rsidR="00257B5D" w:rsidRPr="004E5C33" w:rsidRDefault="00993985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97F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39CDFD84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0545" w14:textId="77777777" w:rsidR="00257B5D" w:rsidRPr="004E5C33" w:rsidRDefault="00257B5D" w:rsidP="00C74FC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CBA8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Профессиональное развитие педагогических работников на основе требований профессионального стандарта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DC15" w14:textId="77777777" w:rsidR="00257B5D" w:rsidRPr="004E5C33" w:rsidRDefault="00257B5D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B80060" w14:textId="77777777" w:rsidR="00257B5D" w:rsidRPr="004E5C33" w:rsidRDefault="00257B5D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3282E" w14:textId="77777777" w:rsidR="00257B5D" w:rsidRPr="004E5C33" w:rsidRDefault="00257B5D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96D97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40CBC7C5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8B9E" w14:textId="77777777" w:rsidR="00257B5D" w:rsidRPr="004E5C33" w:rsidRDefault="00257B5D" w:rsidP="00C74FCE">
            <w:pPr>
              <w:spacing w:after="0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FE00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Оценка компетенций педагога (самостоятельная работа)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F20F" w14:textId="77777777" w:rsidR="00257B5D" w:rsidRPr="004E5C33" w:rsidRDefault="00257B5D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5FBCC" w14:textId="77777777" w:rsidR="00257B5D" w:rsidRPr="004E5C33" w:rsidRDefault="00257B5D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598C7D" w14:textId="77777777" w:rsidR="00257B5D" w:rsidRPr="004E5C33" w:rsidRDefault="00257B5D" w:rsidP="006614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66EA" w14:textId="77777777" w:rsidR="00257B5D" w:rsidRPr="004E5C33" w:rsidRDefault="00257B5D" w:rsidP="00257B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индивидуального плана (программы) профессионального развития педагогического работника на основе профессионального стандарта (работа в группах).</w:t>
            </w:r>
          </w:p>
        </w:tc>
      </w:tr>
      <w:tr w:rsidR="00257B5D" w:rsidRPr="006D3A7F" w14:paraId="15BDCD30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A336" w14:textId="77777777" w:rsidR="00257B5D" w:rsidRPr="004E5C33" w:rsidRDefault="00257B5D" w:rsidP="00C74FCE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35DF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безопасной образовательной среды и охрана труда в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6B07" w14:textId="77777777" w:rsidR="00257B5D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12BC2B" w14:textId="77777777" w:rsidR="00257B5D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C9822F" w14:textId="77777777" w:rsidR="00257B5D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0046" w14:textId="77777777" w:rsidR="00257B5D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CDB3494" w14:textId="77777777" w:rsidR="00993985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07CDF9E" w14:textId="77777777" w:rsidR="00993985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19B7FAD" w14:textId="77777777" w:rsidR="00993985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57DCA12" w14:textId="77777777" w:rsidR="00993985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0C781679" w14:textId="77777777" w:rsidTr="00993985">
        <w:trPr>
          <w:trHeight w:val="563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6A34" w14:textId="77777777" w:rsidR="00257B5D" w:rsidRPr="004E5C33" w:rsidRDefault="004E5C33" w:rsidP="000832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ПСИХОЛОГО-ПЕДАГОГИЧЕСКИЙ РАЗДЕЛ</w:t>
            </w:r>
          </w:p>
        </w:tc>
      </w:tr>
      <w:tr w:rsidR="00257B5D" w:rsidRPr="006D3A7F" w14:paraId="23F57B6F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E1AB" w14:textId="77777777" w:rsidR="00257B5D" w:rsidRPr="004E5C33" w:rsidRDefault="00257B5D" w:rsidP="00083251">
            <w:pPr>
              <w:pStyle w:val="a4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ПСР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426C" w14:textId="77777777" w:rsidR="00257B5D" w:rsidRPr="004E5C33" w:rsidRDefault="00257B5D" w:rsidP="0008325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дидактики и целостного педагогического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194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8A9B4B" w14:textId="77777777" w:rsidR="00257B5D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46D6E" w14:textId="77777777" w:rsidR="00257B5D" w:rsidRPr="004E5C33" w:rsidRDefault="00993985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6DEFD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индивидуального образовательного маршрута</w:t>
            </w:r>
          </w:p>
        </w:tc>
      </w:tr>
      <w:tr w:rsidR="00257B5D" w:rsidRPr="006D3A7F" w14:paraId="4970CDC5" w14:textId="77777777" w:rsidTr="00993985">
        <w:trPr>
          <w:trHeight w:val="4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1DE7" w14:textId="77777777" w:rsidR="00257B5D" w:rsidRPr="004E5C33" w:rsidRDefault="00257B5D" w:rsidP="00083251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ПСР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F2D3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психологии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3C33" w14:textId="77777777" w:rsidR="00257B5D" w:rsidRPr="004E5C33" w:rsidRDefault="00D94563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26F87" w14:textId="77777777" w:rsidR="00257B5D" w:rsidRPr="004E5C33" w:rsidRDefault="00D94563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FD89C0" w14:textId="77777777" w:rsidR="00257B5D" w:rsidRPr="004E5C33" w:rsidRDefault="00D94563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6064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7359B8F4" w14:textId="77777777" w:rsidTr="00993985">
        <w:trPr>
          <w:trHeight w:val="4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D8B5" w14:textId="77777777" w:rsidR="00257B5D" w:rsidRPr="004E5C33" w:rsidRDefault="00257B5D" w:rsidP="000832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5EF0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психология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E617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5F672" w14:textId="77777777" w:rsidR="00257B5D" w:rsidRPr="004E5C33" w:rsidRDefault="00297450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CC3114" w14:textId="77777777" w:rsidR="00257B5D" w:rsidRPr="004E5C33" w:rsidRDefault="00297450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B8E9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</w:t>
            </w:r>
          </w:p>
        </w:tc>
      </w:tr>
      <w:tr w:rsidR="00257B5D" w:rsidRPr="006D3A7F" w14:paraId="1443DC52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6193" w14:textId="77777777" w:rsidR="00257B5D" w:rsidRPr="004E5C33" w:rsidRDefault="00257B5D" w:rsidP="000832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24D5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развития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F6D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F7814" w14:textId="77777777" w:rsidR="00257B5D" w:rsidRPr="004E5C33" w:rsidRDefault="00297450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EE9465" w14:textId="77777777" w:rsidR="00257B5D" w:rsidRPr="004E5C33" w:rsidRDefault="00297450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CDB7" w14:textId="77777777" w:rsidR="00257B5D" w:rsidRPr="00FE6C82" w:rsidRDefault="00FE6C82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6C82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Проектно-исследовательские задания</w:t>
            </w:r>
          </w:p>
        </w:tc>
      </w:tr>
      <w:tr w:rsidR="00257B5D" w:rsidRPr="006D3A7F" w14:paraId="256516AF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EC91" w14:textId="77777777" w:rsidR="00257B5D" w:rsidRPr="004E5C33" w:rsidRDefault="00257B5D" w:rsidP="00083251">
            <w:pPr>
              <w:pStyle w:val="a4"/>
              <w:spacing w:after="0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21AF" w14:textId="77777777" w:rsidR="00257B5D" w:rsidRPr="004E5C33" w:rsidRDefault="00257B5D" w:rsidP="00C74F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и развитие личности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1A75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9BB2DA" w14:textId="77777777" w:rsidR="00257B5D" w:rsidRPr="004E5C33" w:rsidRDefault="00297450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91F73" w14:textId="77777777" w:rsidR="00257B5D" w:rsidRPr="004E5C33" w:rsidRDefault="00297450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58D8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</w:t>
            </w:r>
          </w:p>
        </w:tc>
      </w:tr>
      <w:tr w:rsidR="00257B5D" w:rsidRPr="006D3A7F" w14:paraId="1CE0D000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049A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574C" w14:textId="77777777" w:rsidR="004E5C33" w:rsidRDefault="004E5C33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C0EBFCC" w14:textId="77777777" w:rsidR="00257B5D" w:rsidRPr="004E5C33" w:rsidRDefault="004E5C33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ПРЕДМЕТНО-МЕТОДИЧЕСКИЙ РАЗДЕЛ</w:t>
            </w:r>
          </w:p>
        </w:tc>
      </w:tr>
      <w:tr w:rsidR="00257B5D" w:rsidRPr="006D3A7F" w14:paraId="1E3A70A2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5023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ПМР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73B23" w14:textId="77777777" w:rsidR="00257B5D" w:rsidRPr="004E5C33" w:rsidRDefault="00257B5D" w:rsidP="001545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преподавании математики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8143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FAF2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E128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8058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6F316639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C753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9823" w14:textId="6F13096F" w:rsidR="00257B5D" w:rsidRPr="00F7357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направления реализации Концепции развития математического образования в РФ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6084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D66DB6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BBD15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799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0BCEB872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B7B89" w14:textId="77777777" w:rsidR="00257B5D" w:rsidRPr="004E5C33" w:rsidRDefault="00257B5D" w:rsidP="0017228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717" w14:textId="77777777" w:rsidR="00257B5D" w:rsidRPr="00F7357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5B8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3DA8F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479D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EBE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портфолио практических работ  </w:t>
            </w:r>
          </w:p>
        </w:tc>
      </w:tr>
      <w:tr w:rsidR="00257B5D" w:rsidRPr="006D3A7F" w14:paraId="699ED5BB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9CB2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23BF" w14:textId="77777777" w:rsidR="00257B5D" w:rsidRPr="004E5C3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0A03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BAF4B2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A482E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FB566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4139DFBA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A524F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5F57" w14:textId="77777777" w:rsidR="00257B5D" w:rsidRPr="004E5C33" w:rsidRDefault="00257B5D" w:rsidP="003F12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и локальные продуктивные технологии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60C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E7EEA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F7B6B0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7C6B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711BD3B6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8A7A7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9DA4" w14:textId="77777777" w:rsidR="00257B5D" w:rsidRPr="004E5C33" w:rsidRDefault="00257B5D" w:rsidP="003F12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 методические правила для создания учебной ситуации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6C9B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C3297C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1B5636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71922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1FCE57C1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5ED52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4013" w14:textId="77777777" w:rsidR="00257B5D" w:rsidRPr="004E5C33" w:rsidRDefault="00257B5D" w:rsidP="003F12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и поисковые технологии. Метод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F836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BB0B41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B9C13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481C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урока</w:t>
            </w:r>
          </w:p>
        </w:tc>
      </w:tr>
      <w:tr w:rsidR="00257B5D" w:rsidRPr="006D3A7F" w14:paraId="709C92F8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4B13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E813" w14:textId="77777777" w:rsidR="00257B5D" w:rsidRPr="004E5C3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обучение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0861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B4529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8FA28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9638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4FB09A8E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2FE0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80E9" w14:textId="77777777" w:rsidR="00257B5D" w:rsidRPr="004E5C3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дифференцированного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50FF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2251F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6F1FA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C3E2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4012CD30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112D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D226" w14:textId="77777777" w:rsidR="00257B5D" w:rsidRPr="004E5C33" w:rsidRDefault="00257B5D" w:rsidP="003F12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Диалоговые и дискуссионные технологии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DDB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E5EA6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1C8C3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E577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7633E442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84CD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8890" w14:textId="77777777" w:rsidR="00257B5D" w:rsidRPr="004E5C3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дидактических игр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B8DB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D07A68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4C13F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6314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11C78BD8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AAB1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25BD" w14:textId="77777777" w:rsidR="00257B5D" w:rsidRPr="004E5C3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открытого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8A8A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4C9E3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21009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0BCD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75AE7994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A52D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82AB" w14:textId="77777777" w:rsidR="00257B5D" w:rsidRPr="004E5C33" w:rsidRDefault="00257B5D" w:rsidP="009B3C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педагогических технологий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B35D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DBB712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0B27E5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6DC9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1B3AB32F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207F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7A2F" w14:textId="77777777" w:rsidR="00257B5D" w:rsidRPr="00F73573" w:rsidRDefault="00257B5D" w:rsidP="00692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качественных результатов обучения математике в общеобразовательных организациях РИ, выявление проблем и пути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32F1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052789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A8065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36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06426B5C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8C999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BCEA" w14:textId="77777777" w:rsidR="00257B5D" w:rsidRPr="00F73573" w:rsidRDefault="00257B5D" w:rsidP="006922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внеурочной деятельности в общеобразовательной</w:t>
            </w:r>
            <w:r w:rsidRPr="00F73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73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в рамках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17AD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AF2A4D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F6BFBC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817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4508E779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5ED2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732F" w14:textId="77777777" w:rsidR="00257B5D" w:rsidRPr="004E5C33" w:rsidRDefault="00257B5D" w:rsidP="005B6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 деятельность во ФГОС средней и старшей школы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A432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DEEFF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86AEDC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F226F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3941" w:rsidRPr="006D3A7F" w14:paraId="02294527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DD0F" w14:textId="77777777" w:rsidR="006D3941" w:rsidRPr="004E5C33" w:rsidRDefault="006D3941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4298" w14:textId="77777777" w:rsidR="006D3941" w:rsidRPr="00F73573" w:rsidRDefault="006D3941" w:rsidP="005B6D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воспитательного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9944" w14:textId="77777777" w:rsidR="006D3941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86EBA" w14:textId="77777777" w:rsidR="006D3941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CAD6C" w14:textId="77777777" w:rsidR="006D3941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F449" w14:textId="77777777" w:rsidR="006D3941" w:rsidRPr="004E5C33" w:rsidRDefault="006D3941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03CA" w:rsidRPr="006D3A7F" w14:paraId="0C342CDE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983B" w14:textId="77777777" w:rsidR="004903CA" w:rsidRPr="004E5C33" w:rsidRDefault="006D3941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B63E" w14:textId="77777777" w:rsidR="004903CA" w:rsidRPr="004E5C33" w:rsidRDefault="004903CA" w:rsidP="004903CA">
            <w:pPr>
              <w:pStyle w:val="Default"/>
            </w:pPr>
            <w:r w:rsidRPr="004E5C33">
              <w:rPr>
                <w:bCs/>
              </w:rPr>
              <w:t xml:space="preserve">Методический конструктор </w:t>
            </w:r>
          </w:p>
          <w:p w14:paraId="72863E2E" w14:textId="77777777" w:rsidR="004903CA" w:rsidRPr="004E5C33" w:rsidRDefault="004903CA" w:rsidP="005B6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4CA5" w14:textId="77777777" w:rsidR="004903CA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E51901" w14:textId="77777777" w:rsidR="004903CA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D04A4" w14:textId="77777777" w:rsidR="004903CA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FA26" w14:textId="77777777" w:rsidR="004903CA" w:rsidRPr="004E5C33" w:rsidRDefault="004903C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61C50A00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08CE" w14:textId="77777777" w:rsidR="00257B5D" w:rsidRPr="004E5C33" w:rsidRDefault="006D3941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9D9A" w14:textId="77777777" w:rsidR="00257B5D" w:rsidRPr="00F73573" w:rsidRDefault="00257B5D" w:rsidP="005B6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Методические основы внеурочной деятельности в рамках ФГОС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03D3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DE7830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B5AEAB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98D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39D6087F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82CE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0CC1" w14:textId="77777777" w:rsidR="00257B5D" w:rsidRPr="004E5C33" w:rsidRDefault="00257B5D" w:rsidP="005B6D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педагогическая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FB83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6EC1A9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8279F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AD38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5399A8A1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D118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6136" w14:textId="77777777" w:rsidR="00257B5D" w:rsidRPr="004E5C33" w:rsidRDefault="00257B5D" w:rsidP="005B6D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воспитательных результатов, воспитательные результаты и эффекты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FFC8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C40BF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CB5DB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7492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62879847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0D0B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2FB1" w14:textId="77777777" w:rsidR="00257B5D" w:rsidRPr="00F73573" w:rsidRDefault="00257B5D" w:rsidP="009B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формирования универсальных учебных действий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8B32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EB43C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54F0B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2C8A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13E2C5DE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B616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18BF" w14:textId="77777777" w:rsidR="00257B5D" w:rsidRPr="004E5C33" w:rsidRDefault="00257B5D" w:rsidP="009B3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основы УУД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3E6B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F438FA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3AD22C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A57F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заданий и видов деятельности, направленных на формирование конкретных УУД</w:t>
            </w:r>
          </w:p>
        </w:tc>
      </w:tr>
      <w:tr w:rsidR="00257B5D" w:rsidRPr="006D3A7F" w14:paraId="3F311B1C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891F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624C" w14:textId="77777777" w:rsidR="00257B5D" w:rsidRPr="004E5C33" w:rsidRDefault="00257B5D" w:rsidP="005B6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личностных УУД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D726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B7A8F7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D9F59B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080A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3A550AC7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D2D8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1DB" w14:textId="77777777" w:rsidR="00257B5D" w:rsidRPr="004E5C33" w:rsidRDefault="00257B5D" w:rsidP="005B6D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коммуникативных УУД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A326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D3B490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C29DEC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16DFB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5C33E6A6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B50E7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B3D" w14:textId="77777777" w:rsidR="00257B5D" w:rsidRPr="004E5C33" w:rsidRDefault="00257B5D" w:rsidP="005B6D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познавательных УУД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4D9A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00C9A3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4450FF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3E38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5D793F0B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5555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6E5A" w14:textId="77777777" w:rsidR="00257B5D" w:rsidRPr="004E5C33" w:rsidRDefault="00257B5D" w:rsidP="009B3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 регулятивных</w:t>
            </w: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84FAE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5B003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AE28DA" w14:textId="77777777" w:rsidR="00257B5D" w:rsidRPr="004E5C33" w:rsidRDefault="008B0C8C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EACC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4ADE5FEC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65E9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581C" w14:textId="77777777" w:rsidR="00257B5D" w:rsidRPr="00F73573" w:rsidRDefault="00257B5D" w:rsidP="001722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35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информационных технологий в образовательном процессе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1A69" w14:textId="77777777" w:rsidR="00257B5D" w:rsidRPr="004E5C33" w:rsidRDefault="004564D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5323F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5575A" w14:textId="77777777" w:rsidR="00257B5D" w:rsidRPr="004E5C33" w:rsidRDefault="004564D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07F1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C927D5" w14:paraId="7E4302FB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2C37D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7BAE" w14:textId="77777777" w:rsidR="00257B5D" w:rsidRPr="004E5C33" w:rsidRDefault="00257B5D" w:rsidP="001722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информационные системы и технологии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CA47" w14:textId="77777777" w:rsidR="00257B5D" w:rsidRPr="004E5C33" w:rsidRDefault="004564D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F0009A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53E2A0" w14:textId="77777777" w:rsidR="00257B5D" w:rsidRPr="004E5C33" w:rsidRDefault="004564D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BCF7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59EC185E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45D0" w14:textId="77777777" w:rsidR="00257B5D" w:rsidRPr="004E5C33" w:rsidRDefault="00F73573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257B5D"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3114" w14:textId="77777777" w:rsidR="00257B5D" w:rsidRPr="004E5C33" w:rsidRDefault="00257B5D" w:rsidP="001722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сетях и ресурсах</w:t>
            </w:r>
            <w:r w:rsidR="0045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9120" w14:textId="77777777" w:rsidR="00257B5D" w:rsidRPr="004E5C33" w:rsidRDefault="004564D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404FB0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E15AF" w14:textId="77777777" w:rsidR="00257B5D" w:rsidRPr="004E5C33" w:rsidRDefault="004564DE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2D96D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50DC27B9" w14:textId="77777777" w:rsidTr="00993985">
        <w:trPr>
          <w:trHeight w:val="56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ABF5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BFBA" w14:textId="77777777" w:rsidR="00257B5D" w:rsidRPr="004E5C33" w:rsidRDefault="004E5C33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ВАРИАТИВНЫЙ РАЗДЕЛ</w:t>
            </w:r>
          </w:p>
        </w:tc>
      </w:tr>
      <w:tr w:rsidR="00257B5D" w:rsidRPr="006D3A7F" w14:paraId="3481E869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C64A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D5CF" w14:textId="77777777" w:rsidR="00257B5D" w:rsidRPr="00AF45B0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текстовых задач социально-экономической тематики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2045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4C824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ED516" w14:textId="77777777" w:rsidR="00257B5D" w:rsidRPr="004E5C33" w:rsidRDefault="002624DA" w:rsidP="002624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75D2" w14:textId="77777777" w:rsidR="00257B5D" w:rsidRPr="004E5C33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678" w:rsidRPr="006D3A7F" w14:paraId="3C84C6F3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C601" w14:textId="77777777" w:rsidR="008D5678" w:rsidRPr="004E5C33" w:rsidRDefault="00744DB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079A" w14:textId="77777777" w:rsidR="008D5678" w:rsidRPr="004E5C33" w:rsidRDefault="0028263F" w:rsidP="00744DB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Банковские задачи. Текстовые задачи, </w:t>
            </w:r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связанные со вкладами и кредитами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86DE" w14:textId="77777777" w:rsidR="008D5678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4F061" w14:textId="77777777" w:rsidR="008D5678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A68B48" w14:textId="77777777" w:rsidR="008D5678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4564" w14:textId="77777777" w:rsidR="008D5678" w:rsidRPr="004E5C33" w:rsidRDefault="008D5678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4DBD" w:rsidRPr="006D3A7F" w14:paraId="3858F413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25E7" w14:textId="77777777" w:rsidR="00744DBD" w:rsidRPr="004E5C33" w:rsidRDefault="00744DB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EFA7" w14:textId="77777777" w:rsidR="00744DBD" w:rsidRPr="004E5C33" w:rsidRDefault="00744DBD" w:rsidP="00744DB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оптимизации товаров и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A040" w14:textId="77777777" w:rsidR="00744DB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D9522" w14:textId="77777777" w:rsidR="00744DB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F2A0B" w14:textId="77777777" w:rsidR="00744DB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C908" w14:textId="77777777" w:rsidR="00744DBD" w:rsidRPr="004E5C33" w:rsidRDefault="00744DB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5220FCB2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5145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B223" w14:textId="77777777" w:rsidR="00744DBD" w:rsidRPr="00AF45B0" w:rsidRDefault="00257B5D" w:rsidP="00D02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Стереометрические задачи и методы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8BC0A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C27E83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7C27E2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C51F" w14:textId="77777777" w:rsidR="00257B5D" w:rsidRPr="004E5C33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327B" w:rsidRPr="006D3A7F" w14:paraId="01E6EB9F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141D" w14:textId="77777777" w:rsidR="00A0327B" w:rsidRPr="004E5C33" w:rsidRDefault="00966C31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7DCB" w14:textId="77777777" w:rsidR="00A0327B" w:rsidRPr="004E5C33" w:rsidRDefault="005D125F" w:rsidP="005D1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вспомогательного отрезка. Метод вспомогательного угла.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A5BF" w14:textId="77777777" w:rsidR="00A0327B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8516D" w14:textId="77777777" w:rsidR="00A0327B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88F8D" w14:textId="77777777" w:rsidR="00A0327B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DC9B" w14:textId="77777777" w:rsidR="00A0327B" w:rsidRPr="004E5C33" w:rsidRDefault="00A0327B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C31" w:rsidRPr="006D3A7F" w14:paraId="100A1BE1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E6EA" w14:textId="77777777" w:rsidR="00966C31" w:rsidRPr="004E5C33" w:rsidRDefault="00966C31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62AC" w14:textId="77777777" w:rsidR="00966C31" w:rsidRPr="004E5C33" w:rsidRDefault="005D125F" w:rsidP="00C7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объемов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2BCA" w14:textId="77777777" w:rsidR="00966C31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6ACEA" w14:textId="77777777" w:rsidR="00966C31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46041" w14:textId="77777777" w:rsidR="00966C31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6FE3" w14:textId="77777777" w:rsidR="00966C31" w:rsidRPr="004E5C33" w:rsidRDefault="00966C31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201AF22B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33FE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 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C64" w14:textId="77777777" w:rsidR="00257B5D" w:rsidRPr="00AF45B0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Планиметрические задачи и методы их решения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8835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F35B8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C8CDE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DCE4" w14:textId="77777777" w:rsidR="00257B5D" w:rsidRPr="004E5C33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5F" w:rsidRPr="006D3A7F" w14:paraId="622432E5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91F35" w14:textId="77777777" w:rsidR="005D125F" w:rsidRPr="004E5C33" w:rsidRDefault="005D125F" w:rsidP="005D12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07F2" w14:textId="77777777" w:rsidR="005D125F" w:rsidRPr="004E5C33" w:rsidRDefault="005D125F" w:rsidP="00262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теорем Менелая и </w:t>
            </w:r>
            <w:proofErr w:type="spellStart"/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</w:t>
            </w:r>
            <w:proofErr w:type="spellEnd"/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решении ключевых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CAFF" w14:textId="77777777" w:rsidR="005D125F" w:rsidRPr="004E5C33" w:rsidRDefault="002624DA" w:rsidP="005D1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86AAF" w14:textId="77777777" w:rsidR="005D125F" w:rsidRPr="004E5C33" w:rsidRDefault="002624DA" w:rsidP="005D1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19172" w14:textId="77777777" w:rsidR="005D125F" w:rsidRPr="004E5C33" w:rsidRDefault="002624DA" w:rsidP="005D1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7C09" w14:textId="77777777" w:rsidR="005D125F" w:rsidRPr="004E5C33" w:rsidRDefault="005D125F" w:rsidP="005D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D125F" w:rsidRPr="006D3A7F" w14:paraId="5567E43C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5BED" w14:textId="77777777" w:rsidR="005D125F" w:rsidRPr="004E5C33" w:rsidRDefault="005D125F" w:rsidP="005D12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59AF" w14:textId="77777777" w:rsidR="005D125F" w:rsidRPr="004E5C33" w:rsidRDefault="005D125F" w:rsidP="005D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теоремы Менелая и </w:t>
            </w:r>
            <w:proofErr w:type="spellStart"/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</w:t>
            </w:r>
            <w:proofErr w:type="spellEnd"/>
            <w:r w:rsidRPr="004E5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решении стереометрических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4618" w14:textId="77777777" w:rsidR="005D125F" w:rsidRPr="004E5C33" w:rsidRDefault="002624DA" w:rsidP="005D1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66F76A" w14:textId="77777777" w:rsidR="005D125F" w:rsidRPr="004E5C33" w:rsidRDefault="002624DA" w:rsidP="005D1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2E582D" w14:textId="77777777" w:rsidR="005D125F" w:rsidRPr="004E5C33" w:rsidRDefault="002624DA" w:rsidP="005D125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998CD" w14:textId="77777777" w:rsidR="005D125F" w:rsidRPr="004E5C33" w:rsidRDefault="005D125F" w:rsidP="005D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118D73BB" w14:textId="77777777" w:rsidTr="00993985">
        <w:trPr>
          <w:trHeight w:val="544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C411" w14:textId="77777777" w:rsidR="00257B5D" w:rsidRPr="004E5C33" w:rsidRDefault="004E5C33" w:rsidP="001B5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СТАЖИРОВКА</w:t>
            </w:r>
          </w:p>
        </w:tc>
      </w:tr>
      <w:tr w:rsidR="00257B5D" w:rsidRPr="006D3A7F" w14:paraId="5C0C8EC4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7F35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0FE4" w14:textId="77777777" w:rsidR="00257B5D" w:rsidRPr="00FE5E5A" w:rsidRDefault="00257B5D" w:rsidP="00A87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Изучение опыта реализации ФГОС в образовательных </w:t>
            </w:r>
            <w:r w:rsidR="00A876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организациях</w:t>
            </w:r>
            <w:r w:rsidRPr="00FE5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РИ в условиях </w:t>
            </w:r>
            <w:proofErr w:type="spellStart"/>
            <w:r w:rsidRPr="00FE5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FE5E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площадок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4637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E8226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B3C14D" w14:textId="77777777" w:rsidR="00257B5D" w:rsidRPr="004E5C33" w:rsidRDefault="002624DA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641C" w14:textId="77777777" w:rsidR="00257B5D" w:rsidRPr="004E5C33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265F3AD3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DD423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21E0" w14:textId="77777777" w:rsidR="00257B5D" w:rsidRPr="004E5C33" w:rsidRDefault="00257B5D" w:rsidP="00C927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Посещение и анализ занятий по математике разных видов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5C14" w14:textId="77777777" w:rsidR="00257B5D" w:rsidRPr="004E5C33" w:rsidRDefault="00FE5E5A" w:rsidP="00E10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92C9B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40F8C5" w14:textId="77777777" w:rsidR="00257B5D" w:rsidRPr="004E5C33" w:rsidRDefault="00E109C1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7BD3" w14:textId="77777777" w:rsidR="00257B5D" w:rsidRPr="004E5C33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6D3A7F" w14:paraId="6FBA92E6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7D15" w14:textId="77777777" w:rsidR="00257B5D" w:rsidRPr="004E5C33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5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C98" w14:textId="77777777" w:rsidR="00257B5D" w:rsidRPr="004E5C33" w:rsidRDefault="00257B5D" w:rsidP="00C92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3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Мастер-класс</w:t>
            </w:r>
            <w:r w:rsidRPr="004E5C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теме: «Развитие творческих способностей учащихся в процессе обучения математике, при подготовке к предметным конкурсам, олимпиадам»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64560" w14:textId="77777777" w:rsidR="00257B5D" w:rsidRPr="004E5C33" w:rsidRDefault="00FE5E5A" w:rsidP="00E10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04BC3" w14:textId="77777777" w:rsidR="00257B5D" w:rsidRPr="004E5C33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77A85" w14:textId="77777777" w:rsidR="00257B5D" w:rsidRPr="004E5C33" w:rsidRDefault="00E109C1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3EB67" w14:textId="77777777" w:rsidR="00257B5D" w:rsidRPr="004E5C33" w:rsidRDefault="00257B5D" w:rsidP="006D3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5D" w:rsidRPr="00E109C1" w14:paraId="77658288" w14:textId="77777777" w:rsidTr="00993985">
        <w:trPr>
          <w:trHeight w:val="5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8281" w14:textId="77777777" w:rsidR="00257B5D" w:rsidRPr="00E109C1" w:rsidRDefault="001A32FA" w:rsidP="006D3A7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7FED" w14:textId="77777777" w:rsidR="00257B5D" w:rsidRPr="00E109C1" w:rsidRDefault="00257B5D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Знакомство с информационно-методическим, материально-техническим сопровождением образовательного процесса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AAF8" w14:textId="77777777" w:rsidR="00257B5D" w:rsidRPr="00E109C1" w:rsidRDefault="00E109C1" w:rsidP="00E10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0E04E" w14:textId="77777777" w:rsidR="00257B5D" w:rsidRPr="00E109C1" w:rsidRDefault="00257B5D" w:rsidP="006D3A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A060C" w14:textId="77777777" w:rsidR="00257B5D" w:rsidRPr="00E109C1" w:rsidRDefault="00E109C1" w:rsidP="00E109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E1E9" w14:textId="77777777" w:rsidR="00257B5D" w:rsidRPr="00E109C1" w:rsidRDefault="00E109C1" w:rsidP="00E10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257B5D" w:rsidRPr="00E109C1" w14:paraId="2D148581" w14:textId="77777777" w:rsidTr="00993985">
        <w:trPr>
          <w:trHeight w:val="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D81E9" w14:textId="77777777" w:rsidR="00257B5D" w:rsidRPr="00E109C1" w:rsidRDefault="00257B5D" w:rsidP="006D3A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D8DB5" w14:textId="77777777" w:rsidR="00257B5D" w:rsidRPr="00E109C1" w:rsidRDefault="00257B5D" w:rsidP="006D3A7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205DD" w14:textId="77777777" w:rsidR="00257B5D" w:rsidRPr="00E109C1" w:rsidRDefault="00257B5D" w:rsidP="006D3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B019" w14:textId="77777777" w:rsidR="00257B5D" w:rsidRPr="00E109C1" w:rsidRDefault="00257B5D" w:rsidP="006D3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4B8D7D" w14:textId="77777777" w:rsidR="00257B5D" w:rsidRPr="00E109C1" w:rsidRDefault="00257B5D" w:rsidP="006D3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EF85" w14:textId="77777777" w:rsidR="00257B5D" w:rsidRPr="00E109C1" w:rsidRDefault="00257B5D" w:rsidP="006D3A7F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257B5D" w:rsidRPr="00E109C1" w14:paraId="2B2218DB" w14:textId="77777777" w:rsidTr="0099398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26495" w14:textId="77777777" w:rsidR="00257B5D" w:rsidRPr="00E109C1" w:rsidRDefault="00257B5D" w:rsidP="006D3A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95CE0" w14:textId="77777777" w:rsidR="00257B5D" w:rsidRPr="00E109C1" w:rsidRDefault="00257B5D" w:rsidP="006D3A7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8C8" w14:textId="77777777" w:rsidR="00257B5D" w:rsidRPr="00E109C1" w:rsidRDefault="00FE5E5A" w:rsidP="006D3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F0C9" w14:textId="77777777" w:rsidR="00257B5D" w:rsidRPr="00E109C1" w:rsidRDefault="00241884" w:rsidP="006D3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2250F3" w14:textId="77777777" w:rsidR="00257B5D" w:rsidRPr="00E109C1" w:rsidRDefault="00241884" w:rsidP="006D3A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0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2C8E" w14:textId="77777777" w:rsidR="00257B5D" w:rsidRPr="00E109C1" w:rsidRDefault="00257B5D" w:rsidP="006D3A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6205828" w14:textId="77777777" w:rsidR="007A3213" w:rsidRPr="00E109C1" w:rsidRDefault="007A3213" w:rsidP="007A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2E520" w14:textId="77777777" w:rsidR="007A3213" w:rsidRPr="007A3213" w:rsidRDefault="007A3213" w:rsidP="00993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A3213">
        <w:rPr>
          <w:rFonts w:ascii="Times New Roman" w:hAnsi="Times New Roman" w:cs="Times New Roman"/>
          <w:color w:val="000000"/>
          <w:sz w:val="26"/>
          <w:szCs w:val="26"/>
        </w:rPr>
        <w:t>Аттестационные испытания, включенные в промежуточную аттестацию слушателей, проводятся в соотве</w:t>
      </w:r>
      <w:r w:rsidR="00993985" w:rsidRPr="00993985">
        <w:rPr>
          <w:rFonts w:ascii="Times New Roman" w:hAnsi="Times New Roman" w:cs="Times New Roman"/>
          <w:color w:val="000000"/>
          <w:sz w:val="26"/>
          <w:szCs w:val="26"/>
        </w:rPr>
        <w:t>тствии с рабочей программой</w:t>
      </w:r>
      <w:r w:rsidRPr="007A3213">
        <w:rPr>
          <w:rFonts w:ascii="Times New Roman" w:hAnsi="Times New Roman" w:cs="Times New Roman"/>
          <w:color w:val="000000"/>
          <w:sz w:val="26"/>
          <w:szCs w:val="26"/>
        </w:rPr>
        <w:t>, котор</w:t>
      </w:r>
      <w:r w:rsidR="00993985" w:rsidRPr="00993985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Pr="007A3213">
        <w:rPr>
          <w:rFonts w:ascii="Times New Roman" w:hAnsi="Times New Roman" w:cs="Times New Roman"/>
          <w:color w:val="000000"/>
          <w:sz w:val="26"/>
          <w:szCs w:val="26"/>
        </w:rPr>
        <w:t xml:space="preserve"> включают: </w:t>
      </w:r>
    </w:p>
    <w:p w14:paraId="687CDA5C" w14:textId="77777777" w:rsidR="007A3213" w:rsidRPr="007A3213" w:rsidRDefault="00993985" w:rsidP="007A3213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3985">
        <w:rPr>
          <w:rFonts w:ascii="Times New Roman" w:hAnsi="Times New Roman" w:cs="Times New Roman"/>
          <w:color w:val="000000"/>
          <w:sz w:val="26"/>
          <w:szCs w:val="26"/>
        </w:rPr>
        <w:lastRenderedPageBreak/>
        <w:t>-</w:t>
      </w:r>
      <w:r w:rsidR="007A3213" w:rsidRPr="007A3213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характеристику материалов для проведения текущего контроля; </w:t>
      </w:r>
    </w:p>
    <w:p w14:paraId="18D1DE2E" w14:textId="77777777" w:rsidR="007A3213" w:rsidRPr="007A3213" w:rsidRDefault="00993985" w:rsidP="007A3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93985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A3213" w:rsidRPr="007A3213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характеристику для проведения оценки уровня освоения программы слушателями. </w:t>
      </w:r>
    </w:p>
    <w:p w14:paraId="46454D9F" w14:textId="77777777" w:rsidR="005B4C9D" w:rsidRPr="00B529A1" w:rsidRDefault="005B4C9D" w:rsidP="006728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B74A86" w:rsidRPr="00E7269A" w14:paraId="3395060A" w14:textId="77777777" w:rsidTr="00E7269A">
        <w:trPr>
          <w:trHeight w:val="41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FAE77" w14:textId="77777777" w:rsidR="00B74A86" w:rsidRPr="00E7269A" w:rsidRDefault="00E7269A" w:rsidP="00E7269A">
            <w:pPr>
              <w:tabs>
                <w:tab w:val="center" w:pos="49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="00993985" w:rsidRPr="00E726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ТЕМ</w:t>
            </w:r>
          </w:p>
        </w:tc>
      </w:tr>
      <w:tr w:rsidR="00B74A86" w:rsidRPr="00E7269A" w14:paraId="0E5191C6" w14:textId="77777777" w:rsidTr="00E7269A">
        <w:trPr>
          <w:trHeight w:val="5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57C61" w14:textId="77777777" w:rsidR="00B74A86" w:rsidRPr="00E7269A" w:rsidRDefault="00E7269A" w:rsidP="00E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НПР 1</w:t>
            </w:r>
            <w:r w:rsidR="00B74A86" w:rsidRPr="00E726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C72E84" w:rsidRPr="00E726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Государственная политика в сфере образования</w:t>
            </w:r>
          </w:p>
        </w:tc>
      </w:tr>
      <w:tr w:rsidR="00B74A86" w:rsidRPr="00E7269A" w14:paraId="647F2E46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20835" w14:textId="77777777" w:rsidR="00B74A86" w:rsidRPr="00E7269A" w:rsidRDefault="00661497" w:rsidP="00E7269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highlight w:val="yellow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72E84" w:rsidRPr="00E7269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Стратегические ориентиры федеральной и региональной политики в сфере образования</w:t>
            </w:r>
          </w:p>
          <w:p w14:paraId="6811CAB1" w14:textId="77777777" w:rsidR="00C72E84" w:rsidRPr="00E7269A" w:rsidRDefault="00C72E84" w:rsidP="00E7269A">
            <w:pPr>
              <w:tabs>
                <w:tab w:val="left" w:pos="70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14:paraId="0D99E8A8" w14:textId="77777777" w:rsidR="00B74A86" w:rsidRPr="00E7269A" w:rsidRDefault="00C72E84" w:rsidP="00E7269A">
            <w:pPr>
              <w:pStyle w:val="Default"/>
              <w:jc w:val="both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Стратегические </w:t>
            </w:r>
            <w:r w:rsidRPr="00E7269A">
              <w:rPr>
                <w:color w:val="auto"/>
                <w:sz w:val="26"/>
                <w:szCs w:val="26"/>
              </w:rPr>
              <w:t>нормативно-правовые документы, регламентирующие развитие системы образования: Конституции Российской Федерации. Федеральный закон «Об образовании в Российской Федерации</w:t>
            </w:r>
            <w:r w:rsidRPr="00E7269A">
              <w:rPr>
                <w:sz w:val="26"/>
                <w:szCs w:val="26"/>
              </w:rPr>
              <w:t xml:space="preserve">» (в части порядка организации и осуществления образовательной деятельности по общеобразовательным программам дошкольного образования, родительской платы и </w:t>
            </w:r>
            <w:r w:rsidR="00993985" w:rsidRPr="00E7269A">
              <w:rPr>
                <w:sz w:val="26"/>
                <w:szCs w:val="26"/>
              </w:rPr>
              <w:t>Компенсации</w:t>
            </w:r>
            <w:r w:rsidRPr="00E7269A">
              <w:rPr>
                <w:sz w:val="26"/>
                <w:szCs w:val="26"/>
              </w:rPr>
              <w:t xml:space="preserve">). Санитарно-эпидемиологические требования к организации деятельности образовательной организаций. Права и обязанности участников образовательного процесса, закрепленные в законодательстве. Особенности кадровой политики в области образования. Профессиональный стандарт педагога, осуществляющего педагогическую деятельность в основном общем, среднем общем образовании. </w:t>
            </w:r>
          </w:p>
        </w:tc>
      </w:tr>
      <w:tr w:rsidR="00B74A86" w:rsidRPr="00E7269A" w14:paraId="1245D75F" w14:textId="77777777" w:rsidTr="00E7269A">
        <w:trPr>
          <w:trHeight w:val="6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F2AF0" w14:textId="77777777" w:rsidR="00B74A86" w:rsidRPr="00E7269A" w:rsidRDefault="00661497" w:rsidP="00E726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="00A95D93" w:rsidRPr="00E7269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Независимая оценка качества образования</w:t>
            </w:r>
          </w:p>
          <w:p w14:paraId="0CBF2E87" w14:textId="77777777" w:rsidR="00E7269A" w:rsidRPr="00E7269A" w:rsidRDefault="00E7269A" w:rsidP="00E726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14:paraId="1D68B5E8" w14:textId="77777777" w:rsidR="00B74A86" w:rsidRPr="00E7269A" w:rsidRDefault="004C574B" w:rsidP="00E7269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приказом Рособрнадзора №590, </w:t>
            </w:r>
            <w:proofErr w:type="spellStart"/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Минпросвещения</w:t>
            </w:r>
            <w:proofErr w:type="spellEnd"/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№219 от 06.05.2019 г. «Об утверждении </w:t>
            </w:r>
            <w:proofErr w:type="spellStart"/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метологии</w:t>
            </w:r>
            <w:proofErr w:type="spellEnd"/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 w14:paraId="551735FC" w14:textId="77777777" w:rsidR="004C574B" w:rsidRPr="00E7269A" w:rsidRDefault="004C574B" w:rsidP="00E7269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Федеральной информационной системой оценки качества образования (ФИС ОКО).</w:t>
            </w:r>
          </w:p>
          <w:p w14:paraId="767EE0EE" w14:textId="77777777" w:rsidR="004C574B" w:rsidRPr="00E7269A" w:rsidRDefault="004C574B" w:rsidP="00E7269A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способов оценки качества образования:</w:t>
            </w:r>
          </w:p>
          <w:p w14:paraId="7C88093C" w14:textId="77777777" w:rsidR="004C574B" w:rsidRPr="00E7269A" w:rsidRDefault="004C574B" w:rsidP="00E7269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Государственная итоговая аттестация в формах ЕГЭ, ОГЭ, ГВЭ.</w:t>
            </w:r>
          </w:p>
          <w:p w14:paraId="09D74FE4" w14:textId="77777777" w:rsidR="004C574B" w:rsidRPr="00E7269A" w:rsidRDefault="004C574B" w:rsidP="00E7269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Оценка качества обучения по модели 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PISA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4209281" w14:textId="77777777" w:rsidR="004C574B" w:rsidRPr="00E7269A" w:rsidRDefault="004C574B" w:rsidP="00E7269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Международные исследования: 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PISA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NIMSS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PIRLS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ICCS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0A12CF1" w14:textId="77777777" w:rsidR="004C574B" w:rsidRPr="00E7269A" w:rsidRDefault="004C574B" w:rsidP="00E7269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</w:t>
            </w: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Национальные исследования: НИКО, ВПР.</w:t>
            </w:r>
          </w:p>
        </w:tc>
      </w:tr>
      <w:tr w:rsidR="00B74A86" w:rsidRPr="00E7269A" w14:paraId="519FF0B8" w14:textId="77777777" w:rsidTr="00E7269A">
        <w:trPr>
          <w:trHeight w:val="41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4055F" w14:textId="77777777" w:rsidR="00B74A86" w:rsidRPr="00E7269A" w:rsidRDefault="00B74A86" w:rsidP="00E72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442EC748" w14:textId="77777777" w:rsidR="00B74A86" w:rsidRPr="00E7269A" w:rsidRDefault="00B74A86" w:rsidP="00E7269A">
            <w:pPr>
              <w:tabs>
                <w:tab w:val="left" w:pos="426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контроль осуществляется в ходе учебного процесса в форме опроса слушателей. В качестве оценочного средства контроля знаний по дисциплине применяется тест. </w:t>
            </w:r>
          </w:p>
        </w:tc>
      </w:tr>
      <w:tr w:rsidR="00661497" w:rsidRPr="00E7269A" w14:paraId="336DF993" w14:textId="77777777" w:rsidTr="00E7269A">
        <w:trPr>
          <w:trHeight w:val="41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9B55" w14:textId="77777777" w:rsidR="00661497" w:rsidRPr="00FE6C82" w:rsidRDefault="00661497" w:rsidP="00FE6C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E6C8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3.</w:t>
            </w:r>
            <w:r w:rsidRPr="00FE6C8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Профессиональный стандарт педагога. Компетенции педагога</w:t>
            </w:r>
          </w:p>
        </w:tc>
      </w:tr>
      <w:tr w:rsidR="00661497" w:rsidRPr="00E7269A" w14:paraId="63C114CE" w14:textId="77777777" w:rsidTr="00E7269A">
        <w:trPr>
          <w:trHeight w:val="27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533F" w14:textId="77777777" w:rsidR="00661497" w:rsidRPr="00E7269A" w:rsidRDefault="00661497" w:rsidP="00E7269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  <w:lastRenderedPageBreak/>
              <w:t>Профессиональный стандарт педагога</w:t>
            </w:r>
          </w:p>
          <w:tbl>
            <w:tblPr>
              <w:tblW w:w="100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74"/>
            </w:tblGrid>
            <w:tr w:rsidR="00661497" w:rsidRPr="00E7269A" w14:paraId="4B8D4A09" w14:textId="77777777" w:rsidTr="00F05D4E">
              <w:trPr>
                <w:trHeight w:val="2224"/>
              </w:trPr>
              <w:tc>
                <w:tcPr>
                  <w:tcW w:w="10074" w:type="dxa"/>
                </w:tcPr>
                <w:p w14:paraId="7CE25F5D" w14:textId="77777777" w:rsidR="00661497" w:rsidRPr="00E7269A" w:rsidRDefault="00661497" w:rsidP="00FE6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Правовой статус педагога. Нормативные документы, регламентирующие требования к педагогическим работникам. Профессиональный стандарт как нормативный документ, описывающий требования к профессиональной деятельности педагогических работников по различным квалификационным группам. Цель, структура и содержание профессионального стандарта педагога. </w:t>
                  </w:r>
                </w:p>
                <w:p w14:paraId="13717DEE" w14:textId="77777777" w:rsidR="00661497" w:rsidRPr="00E7269A" w:rsidRDefault="00661497" w:rsidP="00FE6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Сферы применения профессионального стандарта педагога в области управления педагогическими кадрами и как основание для профессионального развития педагога. </w:t>
                  </w:r>
                </w:p>
                <w:p w14:paraId="03F8D2C8" w14:textId="77777777" w:rsidR="00661497" w:rsidRPr="00E7269A" w:rsidRDefault="00661497" w:rsidP="00FE6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формального, неформального и спонтанного опыта. Цели, условия и методы профессионального развития педагогических работников. </w:t>
                  </w:r>
                </w:p>
                <w:p w14:paraId="7BBAE26C" w14:textId="77777777" w:rsidR="00661497" w:rsidRPr="00E7269A" w:rsidRDefault="00661497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065E1E67" w14:textId="77777777" w:rsidR="00661497" w:rsidRPr="00E7269A" w:rsidRDefault="00661497" w:rsidP="00E7269A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F05D4E" w:rsidRPr="00E7269A" w14:paraId="746305C1" w14:textId="77777777" w:rsidTr="00E7269A">
        <w:trPr>
          <w:trHeight w:val="27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164E" w14:textId="77777777" w:rsidR="00F05D4E" w:rsidRPr="00E7269A" w:rsidRDefault="00F05D4E" w:rsidP="00E7269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Профессиональное развитие педагогических работников на основе требований профессионального стандарта</w:t>
            </w:r>
          </w:p>
          <w:tbl>
            <w:tblPr>
              <w:tblW w:w="101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31"/>
              <w:gridCol w:w="114"/>
            </w:tblGrid>
            <w:tr w:rsidR="00F05D4E" w:rsidRPr="00E7269A" w14:paraId="608683CA" w14:textId="77777777" w:rsidTr="008F04CE">
              <w:trPr>
                <w:trHeight w:val="931"/>
              </w:trPr>
              <w:tc>
                <w:tcPr>
                  <w:tcW w:w="10145" w:type="dxa"/>
                  <w:gridSpan w:val="2"/>
                </w:tcPr>
                <w:p w14:paraId="458C5E4A" w14:textId="77777777" w:rsidR="00F05D4E" w:rsidRPr="00E7269A" w:rsidRDefault="00F05D4E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Правовой статус педагога. Нормативные документы, регламентирующие требования к педагогическим работникам. Профессиональный стандарт как нормативный документ, описывающий требования к профессиональной деятельности педагогических работников по различным квалификационным группам. Цель, структура и содержание профессионального стандарта педагога. </w:t>
                  </w:r>
                </w:p>
                <w:p w14:paraId="350A2051" w14:textId="77777777" w:rsidR="00F05D4E" w:rsidRPr="00E7269A" w:rsidRDefault="00F05D4E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Сферы применения профессионального стандарта педагога в области управления педагогическими кадрами и как основание для профессионального развития педагога. </w:t>
                  </w:r>
                </w:p>
              </w:tc>
            </w:tr>
            <w:tr w:rsidR="008F04CE" w:rsidRPr="00E7269A" w14:paraId="35D89871" w14:textId="77777777" w:rsidTr="008F04CE">
              <w:trPr>
                <w:gridAfter w:val="1"/>
                <w:wAfter w:w="114" w:type="dxa"/>
                <w:trHeight w:val="813"/>
              </w:trPr>
              <w:tc>
                <w:tcPr>
                  <w:tcW w:w="10031" w:type="dxa"/>
                </w:tcPr>
                <w:p w14:paraId="237AB759" w14:textId="77777777" w:rsidR="008F04CE" w:rsidRPr="00E7269A" w:rsidRDefault="008F04CE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формального, неформального и спонтанного опыта. Цели, условия и методы профессионального развития педагогических работников. </w:t>
                  </w:r>
                </w:p>
              </w:tc>
            </w:tr>
          </w:tbl>
          <w:p w14:paraId="515CE8FD" w14:textId="77777777" w:rsidR="00F05D4E" w:rsidRPr="00E7269A" w:rsidRDefault="00F05D4E" w:rsidP="00E7269A">
            <w:pPr>
              <w:pStyle w:val="a4"/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8F04CE" w:rsidRPr="00E7269A" w14:paraId="2134ACB6" w14:textId="77777777" w:rsidTr="00E7269A">
        <w:trPr>
          <w:trHeight w:val="272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A0C5" w14:textId="77777777" w:rsidR="008F04CE" w:rsidRPr="00E7269A" w:rsidRDefault="008F04CE" w:rsidP="00E7269A">
            <w:pPr>
              <w:pStyle w:val="a4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Оценка компетенций педагога (самостоятельная работа)</w:t>
            </w:r>
          </w:p>
          <w:p w14:paraId="65846F85" w14:textId="77777777" w:rsidR="008F04CE" w:rsidRPr="00E7269A" w:rsidRDefault="008F04CE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Понятие профессионального развития как непрерывного процесса совершенствования личностных и профессиональных компетенций работника в процессе накопления формального, неформального и спонтанного опыта. Цели, условия и методы профессионального развития педагогических работников. </w:t>
            </w:r>
          </w:p>
          <w:p w14:paraId="24B725DF" w14:textId="77777777" w:rsidR="008F04CE" w:rsidRPr="00E7269A" w:rsidRDefault="008F04CE" w:rsidP="00E7269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С/Р. Оцените, используя экспертный лист, свои профессиональные качества в соответствии с требованиями профессионального стандарта педагога для педагогической деятельности на конкретном уровне образования (основного и среднего общего). Сделайте вывод по поводу самооценки своих профессиональных качеств (компетенций). </w:t>
            </w:r>
          </w:p>
        </w:tc>
      </w:tr>
      <w:tr w:rsidR="00B74A86" w:rsidRPr="00E7269A" w14:paraId="3296E032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28DA4" w14:textId="77777777" w:rsidR="00B74A86" w:rsidRPr="00E7269A" w:rsidRDefault="00B74A86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3490D061" w14:textId="77777777" w:rsidR="00661497" w:rsidRPr="00E7269A" w:rsidRDefault="00B74A86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Текущий контроль осуществляется в ходе учебного процесса в форме опроса слушателей и выполнения самостоятельных работ. В качестве оценочного средства контроля знаний применяется разработка схемы индивидуального образовательного </w:t>
            </w:r>
            <w:proofErr w:type="spellStart"/>
            <w:proofErr w:type="gramStart"/>
            <w:r w:rsidRPr="00FE6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маршрута.</w:t>
            </w:r>
            <w:r w:rsidR="00661497" w:rsidRPr="00E726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Построение</w:t>
            </w:r>
            <w:proofErr w:type="spellEnd"/>
            <w:proofErr w:type="gramEnd"/>
            <w:r w:rsidR="00661497" w:rsidRPr="00E726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индивидуального плана (программы) профессионального развития педагогического работника на основе профессионального стандарта (работа в группах).</w:t>
            </w:r>
          </w:p>
        </w:tc>
      </w:tr>
      <w:tr w:rsidR="00661497" w:rsidRPr="00E7269A" w14:paraId="6FECD12A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3B887" w14:textId="77777777" w:rsidR="00661497" w:rsidRPr="00E7269A" w:rsidRDefault="00661497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Вопросы для обсуждения: </w:t>
            </w:r>
          </w:p>
          <w:p w14:paraId="326AEF22" w14:textId="77777777" w:rsidR="00661497" w:rsidRPr="00E7269A" w:rsidRDefault="00661497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 Что может анализировать педагог для построения планов профессионального развития? </w:t>
            </w:r>
          </w:p>
          <w:p w14:paraId="4B64A7E5" w14:textId="77777777" w:rsidR="00661497" w:rsidRPr="00E7269A" w:rsidRDefault="00661497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2 Какие методы диагностик личностных и профессиональных компетенций работника вы знаете? Используете в своей профессиональной деятельности? Какие используются в вашей образовательной организации? </w:t>
            </w:r>
          </w:p>
          <w:p w14:paraId="6F89CD09" w14:textId="77777777" w:rsidR="00661497" w:rsidRPr="00E7269A" w:rsidRDefault="00661497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3 Имеет ли право педагог на выбор методов и форм профессионального развития? </w:t>
            </w:r>
          </w:p>
          <w:p w14:paraId="148BD21A" w14:textId="77777777" w:rsidR="00661497" w:rsidRPr="00E7269A" w:rsidRDefault="00661497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4 Что эффективнее – обучаться индивидуально или в команде? </w:t>
            </w:r>
          </w:p>
          <w:p w14:paraId="5307DE6D" w14:textId="77777777" w:rsidR="00661497" w:rsidRPr="00E7269A" w:rsidRDefault="00661497" w:rsidP="00E72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Используя экспертный лист, оцените свои профессиональные качества в соответствии с требованиями профессионального стандарта педагога для педагогической деятельности на конкретном уровне образования (основного и среднего общего). Сделайте вывод по поводу самооценки своих профессиональных качеств (компетенций). </w:t>
            </w:r>
          </w:p>
        </w:tc>
      </w:tr>
      <w:tr w:rsidR="00B74A86" w:rsidRPr="00E7269A" w14:paraId="2507F4F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0"/>
            </w:tblGrid>
            <w:tr w:rsidR="008F04CE" w:rsidRPr="00E7269A" w14:paraId="713E3E1E" w14:textId="77777777" w:rsidTr="008F04CE">
              <w:trPr>
                <w:trHeight w:val="320"/>
              </w:trPr>
              <w:tc>
                <w:tcPr>
                  <w:tcW w:w="9970" w:type="dxa"/>
                </w:tcPr>
                <w:p w14:paraId="6B2122BB" w14:textId="77777777" w:rsidR="008F04CE" w:rsidRPr="00FE6C82" w:rsidRDefault="008F04CE" w:rsidP="00FE6C82">
                  <w:pPr>
                    <w:pStyle w:val="a4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E6C8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t>Организация безопасной образовательной среды и охрана труда в образовательной организации</w:t>
                  </w:r>
                </w:p>
              </w:tc>
            </w:tr>
          </w:tbl>
          <w:p w14:paraId="7BE1EB2C" w14:textId="77777777" w:rsidR="00B74A86" w:rsidRPr="00E7269A" w:rsidRDefault="00B74A86" w:rsidP="00E7269A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74A86" w:rsidRPr="00E7269A" w14:paraId="3CE19BD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8211" w14:textId="77777777" w:rsidR="008F04CE" w:rsidRPr="00E7269A" w:rsidRDefault="008F04CE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Понятие комплексной безопасности и основные требования законов и подзаконных актов Российской Федерации, регламентирующих безопасность в образовательных организациях. </w:t>
            </w:r>
          </w:p>
          <w:p w14:paraId="3B2688B6" w14:textId="77777777" w:rsidR="008F04CE" w:rsidRPr="00E7269A" w:rsidRDefault="008F04CE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Система мер и мероприятий по достижению безопасности образовательной организации. </w:t>
            </w:r>
          </w:p>
          <w:p w14:paraId="50579358" w14:textId="77777777" w:rsidR="000953FD" w:rsidRPr="00E7269A" w:rsidRDefault="008F04CE" w:rsidP="00E7269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формы и методы работы по обеспечению безопасности образовательной среды. </w:t>
            </w:r>
          </w:p>
          <w:tbl>
            <w:tblPr>
              <w:tblW w:w="99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0"/>
            </w:tblGrid>
            <w:tr w:rsidR="000953FD" w:rsidRPr="00E7269A" w14:paraId="207A789A" w14:textId="77777777" w:rsidTr="00FE6C82">
              <w:trPr>
                <w:trHeight w:val="1630"/>
              </w:trPr>
              <w:tc>
                <w:tcPr>
                  <w:tcW w:w="9970" w:type="dxa"/>
                </w:tcPr>
                <w:p w14:paraId="4ABC8005" w14:textId="77777777" w:rsidR="000953FD" w:rsidRPr="00E7269A" w:rsidRDefault="000953FD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Роль и место охраны труда в системе обеспечения безопасности образовательной среды. Основы охраны труда, основные принципы обеспечения безопасности и охраны труда. Государственное регулирование в сфере охраны труда и основные нормативные требования по охране труда. </w:t>
                  </w:r>
                </w:p>
                <w:p w14:paraId="3C880C9E" w14:textId="77777777" w:rsidR="000953FD" w:rsidRPr="00E7269A" w:rsidRDefault="000953FD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Основы управления охраной труда в образовательной организации. </w:t>
                  </w:r>
                </w:p>
                <w:p w14:paraId="4A58EA35" w14:textId="77777777" w:rsidR="000953FD" w:rsidRPr="00E7269A" w:rsidRDefault="000953FD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Специальные вопросы (обеспечение пожарной безопасности, электробезопасности, безопасности в ЧС) охраны труда и безопасности образовательной среды. </w:t>
                  </w:r>
                </w:p>
                <w:p w14:paraId="501DC0CE" w14:textId="77777777" w:rsidR="000953FD" w:rsidRPr="00E7269A" w:rsidRDefault="000953FD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Организация обучения по охране труда и проверки знаний требований охраны труда работников образовательных организаций. </w:t>
                  </w:r>
                </w:p>
              </w:tc>
            </w:tr>
          </w:tbl>
          <w:p w14:paraId="157176A7" w14:textId="77777777" w:rsidR="00B74A86" w:rsidRPr="00E7269A" w:rsidRDefault="00B74A86" w:rsidP="00E726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497E" w:rsidRPr="00E7269A" w14:paraId="098C7643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EC7" w14:textId="77777777" w:rsidR="009A497E" w:rsidRPr="00E7269A" w:rsidRDefault="009A497E" w:rsidP="00E72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085D9792" w14:textId="77777777" w:rsidR="009A497E" w:rsidRPr="00E7269A" w:rsidRDefault="009A497E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rFonts w:eastAsia="Times New Roman"/>
                <w:sz w:val="26"/>
                <w:szCs w:val="26"/>
                <w:lang w:eastAsia="ru-RU"/>
              </w:rPr>
              <w:t>Текущий контроль осуществляется в ходе учебного процесса в форме опроса слушателей.</w:t>
            </w:r>
          </w:p>
        </w:tc>
      </w:tr>
      <w:tr w:rsidR="00B74A86" w:rsidRPr="00E7269A" w14:paraId="5AE06A8D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A0FC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b/>
                <w:bCs/>
                <w:sz w:val="26"/>
                <w:szCs w:val="26"/>
              </w:rPr>
              <w:t xml:space="preserve">Вопросы для зачета: </w:t>
            </w:r>
          </w:p>
          <w:p w14:paraId="0FA9C9AD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1. Основные документы, регламентирующие деятельность в области образования </w:t>
            </w:r>
          </w:p>
          <w:p w14:paraId="7FAABB80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2. Права и обязанности участников образовательного процесса. </w:t>
            </w:r>
          </w:p>
          <w:p w14:paraId="53E80C8B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3. Особенности кадровой политики в области образования. </w:t>
            </w:r>
          </w:p>
          <w:p w14:paraId="083611D5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4. Профессиональный стандарт педагога. </w:t>
            </w:r>
          </w:p>
          <w:p w14:paraId="1D56C9FC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5. Требования ФГОС подготовки педагогов к реализации образовательной программы. </w:t>
            </w:r>
          </w:p>
          <w:p w14:paraId="258F8577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6. Основные документы, регламентирующие защиту прав ребенка в РФ </w:t>
            </w:r>
          </w:p>
          <w:p w14:paraId="0DFFF38F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7. Международные и Российские детские и молодежные организации, движения по защите прав детей. </w:t>
            </w:r>
          </w:p>
          <w:p w14:paraId="2F2F79CF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8. Система защиты прав ребенка в РФ. </w:t>
            </w:r>
          </w:p>
          <w:p w14:paraId="4B60D144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9. Что может анализировать педагог для построения планов профессионального развития? </w:t>
            </w:r>
          </w:p>
          <w:p w14:paraId="5C48FA17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10. Какие методы диагностик личностных и профессиональных компетенций работника вы знаете? </w:t>
            </w:r>
          </w:p>
          <w:p w14:paraId="76AF1CC5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11. Какие методы диагностик личностных и профессиональных компетенций работника используете в своей профессиональной деятельности? </w:t>
            </w:r>
          </w:p>
          <w:p w14:paraId="36EF984B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12. Какие методы диагностик личностных и профессиональных компетенций работника используются в вашей образовательной организации? </w:t>
            </w:r>
          </w:p>
          <w:p w14:paraId="20B25049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13. Имеет ли право педагог на выбор методов и форм профессионального развития? </w:t>
            </w:r>
          </w:p>
          <w:p w14:paraId="73BECE98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lastRenderedPageBreak/>
              <w:t xml:space="preserve">14. Что эффективнее – обучаться индивидуально или в команде? </w:t>
            </w:r>
          </w:p>
          <w:p w14:paraId="7A088165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15. Значение системы комплексной безопасности в обеспечении безопасной образовательной среды образовательной организации. </w:t>
            </w:r>
          </w:p>
          <w:p w14:paraId="3358FA5A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16. Роль педагога (воспитателя) в решении вопросов обеспечения безопасной образовательной среды. </w:t>
            </w:r>
          </w:p>
          <w:p w14:paraId="77890F81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17. Основные вопросы охраны труда в организации учебно-воспитательного процесса. </w:t>
            </w:r>
          </w:p>
          <w:p w14:paraId="6024CCA2" w14:textId="77777777" w:rsidR="00B84DDC" w:rsidRPr="00E7269A" w:rsidRDefault="00B84DDC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18. Роль педагога (воспитателя) в обеспечении пожарной безопасности при проведении занятий. </w:t>
            </w:r>
          </w:p>
          <w:p w14:paraId="7ECB5DF5" w14:textId="77777777" w:rsidR="00B84DDC" w:rsidRPr="00E7269A" w:rsidRDefault="00B84DDC" w:rsidP="00E109C1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bCs/>
                <w:sz w:val="26"/>
                <w:szCs w:val="26"/>
              </w:rPr>
              <w:t>19</w:t>
            </w:r>
            <w:r w:rsidRPr="00E7269A">
              <w:rPr>
                <w:b/>
                <w:bCs/>
                <w:sz w:val="26"/>
                <w:szCs w:val="26"/>
              </w:rPr>
              <w:t xml:space="preserve">. </w:t>
            </w:r>
            <w:r w:rsidRPr="00E7269A">
              <w:rPr>
                <w:sz w:val="26"/>
                <w:szCs w:val="26"/>
              </w:rPr>
              <w:t xml:space="preserve">Место и роль педагога (воспитателя) при проведении массовых мероприятий в образовательном учреждении и его значение в обеспечении безопасности данного мероприятия. </w:t>
            </w:r>
          </w:p>
        </w:tc>
      </w:tr>
      <w:tr w:rsidR="00B74A86" w:rsidRPr="00E7269A" w14:paraId="21D38CD4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8873" w14:textId="77777777" w:rsidR="00B74A86" w:rsidRPr="00E7269A" w:rsidRDefault="00F425CD" w:rsidP="00E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Психолого-педагогический раздел</w:t>
            </w:r>
          </w:p>
        </w:tc>
      </w:tr>
      <w:tr w:rsidR="00B74A86" w:rsidRPr="00E7269A" w14:paraId="7CA7BD02" w14:textId="77777777" w:rsidTr="00FE6C82">
        <w:trPr>
          <w:trHeight w:val="300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E6DF7" w14:textId="77777777" w:rsidR="00B74A86" w:rsidRPr="00E7269A" w:rsidRDefault="00FE6C82" w:rsidP="00E726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ПСР 1</w:t>
            </w:r>
            <w:r w:rsidR="00B55012" w:rsidRPr="00E7269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D5542A" w:rsidRPr="00E7269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Основы дидактики и целостного педагогического процесса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0"/>
            </w:tblGrid>
            <w:tr w:rsidR="00B70957" w:rsidRPr="00E7269A" w14:paraId="706BD700" w14:textId="77777777" w:rsidTr="00B70957">
              <w:trPr>
                <w:trHeight w:val="988"/>
              </w:trPr>
              <w:tc>
                <w:tcPr>
                  <w:tcW w:w="9970" w:type="dxa"/>
                </w:tcPr>
                <w:p w14:paraId="495D8B79" w14:textId="77777777" w:rsidR="00B70957" w:rsidRPr="00E7269A" w:rsidRDefault="00B70957" w:rsidP="00FE6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Дидактика как раздел педагогики. Появления дидактики как педагогической категории. Предмет дидактики. Анализ предмета дидактики. Дидактические отношения. </w:t>
                  </w:r>
                </w:p>
                <w:p w14:paraId="24BC8CA2" w14:textId="77777777" w:rsidR="00B70957" w:rsidRPr="00E7269A" w:rsidRDefault="00B70957" w:rsidP="00FE6C8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Целостный педагогический процесс. Педагогическая задача. Понятие «процесс», «структура», «педагогический процесс». Компоненты целостного педагогического процесса. Структура целостного педагогического процесса. Функции целостного педагогического процесса. Этапы целостного педагогического процесса. </w:t>
                  </w:r>
                </w:p>
              </w:tc>
            </w:tr>
          </w:tbl>
          <w:p w14:paraId="74240505" w14:textId="77777777" w:rsidR="00B70957" w:rsidRPr="00E7269A" w:rsidRDefault="00B70957" w:rsidP="00FE6C82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Инновационные педагогические технологии и их характеристика. </w:t>
            </w:r>
          </w:p>
          <w:p w14:paraId="24E191EB" w14:textId="77777777" w:rsidR="00AC15F8" w:rsidRPr="00E7269A" w:rsidRDefault="00B70957" w:rsidP="00FE6C82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Системно-деятельностный подход как основа реализации ФГОС нового поколения. </w:t>
            </w:r>
          </w:p>
        </w:tc>
      </w:tr>
      <w:tr w:rsidR="00FE6C82" w:rsidRPr="00E7269A" w14:paraId="733F26F9" w14:textId="77777777" w:rsidTr="00FE6C82">
        <w:trPr>
          <w:trHeight w:val="2370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F15C" w14:textId="77777777" w:rsidR="00FE6C82" w:rsidRDefault="00FE6C82" w:rsidP="00FE6C82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r w:rsidRPr="00E7269A">
              <w:rPr>
                <w:rFonts w:eastAsia="Times New Roman"/>
                <w:i/>
                <w:sz w:val="26"/>
                <w:szCs w:val="26"/>
                <w:lang w:eastAsia="ru-RU"/>
              </w:rPr>
              <w:t>Фрма</w:t>
            </w:r>
            <w:proofErr w:type="spellEnd"/>
            <w:r w:rsidRPr="00E7269A">
              <w:rPr>
                <w:rFonts w:eastAsia="Times New Roman"/>
                <w:i/>
                <w:sz w:val="26"/>
                <w:szCs w:val="26"/>
                <w:lang w:eastAsia="ru-RU"/>
              </w:rPr>
              <w:t xml:space="preserve"> контроля</w:t>
            </w:r>
          </w:p>
          <w:p w14:paraId="20DA252C" w14:textId="77777777" w:rsidR="00FE6C82" w:rsidRPr="00E7269A" w:rsidRDefault="00FE6C82" w:rsidP="00FE6C82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Проектно-исследовательские задания. </w:t>
            </w:r>
          </w:p>
          <w:p w14:paraId="6BD0DF26" w14:textId="77777777" w:rsidR="00FE6C82" w:rsidRPr="00E7269A" w:rsidRDefault="00FE6C82" w:rsidP="00FE6C82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Составьте опорные схемы современных педагогических технологий, востребованных в реализации ФГОС общего образования. </w:t>
            </w:r>
          </w:p>
          <w:p w14:paraId="470DB0A9" w14:textId="77777777" w:rsidR="00FE6C82" w:rsidRDefault="00FE6C82" w:rsidP="00E109C1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Кроме ответа на теоретический вопрос слушатель при подготовке к </w:t>
            </w:r>
            <w:r w:rsidR="00E109C1">
              <w:rPr>
                <w:sz w:val="26"/>
                <w:szCs w:val="26"/>
              </w:rPr>
              <w:t>зачету</w:t>
            </w:r>
            <w:r w:rsidRPr="00E7269A">
              <w:rPr>
                <w:sz w:val="26"/>
                <w:szCs w:val="26"/>
              </w:rPr>
              <w:t xml:space="preserve"> готовит анализ воспитательной ситуации в социуме, среде, образовательной организации, классе (с опорой на собственную </w:t>
            </w:r>
            <w:r>
              <w:rPr>
                <w:sz w:val="26"/>
                <w:szCs w:val="26"/>
              </w:rPr>
              <w:t>практику – текущую или прошлую).</w:t>
            </w:r>
          </w:p>
        </w:tc>
      </w:tr>
      <w:tr w:rsidR="00B74A86" w:rsidRPr="00E7269A" w14:paraId="667D92C4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07A8" w14:textId="77777777" w:rsidR="008E3F5C" w:rsidRPr="00E7269A" w:rsidRDefault="00FE6C82" w:rsidP="00FE6C82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ППР 2</w:t>
            </w:r>
            <w:r w:rsidR="00F65676" w:rsidRPr="00E7269A">
              <w:rPr>
                <w:rFonts w:ascii="Times New Roman" w:eastAsia="Times New Roman" w:hAnsi="Times New Roman" w:cs="Times New Roman"/>
                <w:b/>
                <w:sz w:val="26"/>
                <w:szCs w:val="26"/>
                <w:bdr w:val="none" w:sz="0" w:space="0" w:color="auto" w:frame="1"/>
                <w:lang w:eastAsia="ru-RU"/>
              </w:rPr>
              <w:t>. Основы психологии</w:t>
            </w:r>
          </w:p>
        </w:tc>
      </w:tr>
      <w:tr w:rsidR="00B74A86" w:rsidRPr="00E7269A" w14:paraId="2CC10F3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6821" w14:textId="77777777" w:rsidR="00B74A86" w:rsidRPr="00FE6C82" w:rsidRDefault="00F65676" w:rsidP="00FE6C82">
            <w:pPr>
              <w:pStyle w:val="a4"/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E6C82">
              <w:rPr>
                <w:rFonts w:ascii="Times New Roman" w:eastAsia="Times New Roman" w:hAnsi="Times New Roman" w:cs="Times New Roman"/>
                <w:i/>
                <w:sz w:val="26"/>
                <w:szCs w:val="26"/>
                <w:bdr w:val="none" w:sz="0" w:space="0" w:color="auto" w:frame="1"/>
                <w:lang w:eastAsia="ru-RU"/>
              </w:rPr>
              <w:t>Общая психология</w:t>
            </w:r>
          </w:p>
          <w:p w14:paraId="5ECBAEA6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Общая психология в структуре психологической науки: цели и задачи. Структура сознания. Бессознательное в психике человека. Теория деятельности. Психология познавательных процессов. Психология личности (мотивы, потребности, эмоции, воля, я-концепция, личность в критических ситуациях). Индивидуальные особенности человека (темперамент, характер, способности). </w:t>
            </w:r>
          </w:p>
          <w:p w14:paraId="46F80F77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b/>
                <w:bCs/>
                <w:sz w:val="26"/>
                <w:szCs w:val="26"/>
              </w:rPr>
              <w:t xml:space="preserve">Практическое занятие (круглый стол) «Личность как социальное явление» </w:t>
            </w:r>
          </w:p>
          <w:p w14:paraId="3576170E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Вопросы к круглому столу: </w:t>
            </w:r>
          </w:p>
          <w:p w14:paraId="0E5F513A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1. Общее и особенное в трактовке понятия «личность» в теориях личности З. Фрейда, А. Адлера, К. Юнга, Э. Эриксона, К. </w:t>
            </w:r>
            <w:proofErr w:type="spellStart"/>
            <w:r w:rsidRPr="00E7269A">
              <w:rPr>
                <w:sz w:val="26"/>
                <w:szCs w:val="26"/>
              </w:rPr>
              <w:t>Хорни</w:t>
            </w:r>
            <w:proofErr w:type="spellEnd"/>
            <w:r w:rsidRPr="00E7269A">
              <w:rPr>
                <w:sz w:val="26"/>
                <w:szCs w:val="26"/>
              </w:rPr>
              <w:t xml:space="preserve">, А. Маслоу, </w:t>
            </w:r>
            <w:proofErr w:type="spellStart"/>
            <w:r w:rsidRPr="00E7269A">
              <w:rPr>
                <w:sz w:val="26"/>
                <w:szCs w:val="26"/>
              </w:rPr>
              <w:t>К.Роджерас</w:t>
            </w:r>
            <w:proofErr w:type="spellEnd"/>
            <w:r w:rsidRPr="00E7269A">
              <w:rPr>
                <w:sz w:val="26"/>
                <w:szCs w:val="26"/>
              </w:rPr>
              <w:t xml:space="preserve">? </w:t>
            </w:r>
          </w:p>
          <w:p w14:paraId="79BBC913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2. Психология развития личности с точки зрения отечественных ученых (Л. С. Выготский, А. Н. Леонтьев, А. Р. </w:t>
            </w:r>
            <w:proofErr w:type="spellStart"/>
            <w:r w:rsidRPr="00E7269A">
              <w:rPr>
                <w:sz w:val="26"/>
                <w:szCs w:val="26"/>
              </w:rPr>
              <w:t>Лурия</w:t>
            </w:r>
            <w:proofErr w:type="spellEnd"/>
            <w:r w:rsidRPr="00E7269A">
              <w:rPr>
                <w:sz w:val="26"/>
                <w:szCs w:val="26"/>
              </w:rPr>
              <w:t xml:space="preserve">, Л. И. </w:t>
            </w:r>
            <w:proofErr w:type="spellStart"/>
            <w:r w:rsidRPr="00E7269A">
              <w:rPr>
                <w:sz w:val="26"/>
                <w:szCs w:val="26"/>
              </w:rPr>
              <w:t>Божович</w:t>
            </w:r>
            <w:proofErr w:type="spellEnd"/>
            <w:r w:rsidRPr="00E7269A">
              <w:rPr>
                <w:sz w:val="26"/>
                <w:szCs w:val="26"/>
              </w:rPr>
              <w:t xml:space="preserve">, П. Я. Гальперин, Б. В. Зейгарник, Д. Б. Эльконин)? </w:t>
            </w:r>
          </w:p>
          <w:p w14:paraId="341DE825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3. Темперамент как природная предпосылка индивидуальности. Соотношение понятий "характер" и "темперамент"; "характер" и "личность"; "характер" и "индивидуальность". </w:t>
            </w:r>
          </w:p>
          <w:p w14:paraId="7A5FB239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4. Проблема воспитания характера. Какова связь черт характера с волевой, эмоциональной сферой и интеллектом человека? </w:t>
            </w:r>
          </w:p>
          <w:p w14:paraId="44452C4B" w14:textId="77777777" w:rsidR="00D845B0" w:rsidRPr="00E7269A" w:rsidRDefault="00D845B0" w:rsidP="00FE6C82">
            <w:pPr>
              <w:pStyle w:val="Default"/>
              <w:jc w:val="both"/>
              <w:rPr>
                <w:rFonts w:eastAsia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E7269A">
              <w:rPr>
                <w:sz w:val="26"/>
                <w:szCs w:val="26"/>
              </w:rPr>
              <w:lastRenderedPageBreak/>
              <w:t xml:space="preserve">5. Психология смысла и психология переживания (Б. С. </w:t>
            </w:r>
            <w:proofErr w:type="spellStart"/>
            <w:r w:rsidRPr="00E7269A">
              <w:rPr>
                <w:sz w:val="26"/>
                <w:szCs w:val="26"/>
              </w:rPr>
              <w:t>Братусь</w:t>
            </w:r>
            <w:proofErr w:type="spellEnd"/>
            <w:r w:rsidRPr="00E7269A">
              <w:rPr>
                <w:sz w:val="26"/>
                <w:szCs w:val="26"/>
              </w:rPr>
              <w:t xml:space="preserve">, Ф. Е. Василюк, В. Д. А. Леонтьев, В. В. Николаева, В. А. Петровский, В. Ф. Петренко, и др.). Смысл жизни как ценность и как переживание? </w:t>
            </w:r>
          </w:p>
        </w:tc>
      </w:tr>
      <w:tr w:rsidR="00B74A86" w:rsidRPr="00E7269A" w14:paraId="31E95B6D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8B65" w14:textId="77777777" w:rsidR="00B74A86" w:rsidRPr="00FE6C82" w:rsidRDefault="00D845B0" w:rsidP="00FE6C82">
            <w:pPr>
              <w:pStyle w:val="a4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6C8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Психология развития</w:t>
            </w:r>
          </w:p>
          <w:p w14:paraId="49A044D5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Предмет и задачи возрастной психологии. Проблема возраста и возрастная периодизация. Психическое развитие: условия, источники, предпосылки, факторы, характеристики, механизмы. </w:t>
            </w:r>
          </w:p>
          <w:p w14:paraId="247D807D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Дошкольный возраст: кризисы и ведущие деятельности. Особенности мотивов поведения, эмоциональной сферы, самосознания, мышления дошкольника. </w:t>
            </w:r>
          </w:p>
          <w:p w14:paraId="7DB6FE78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Младший школьный возраст. Кризис семи лет. Учебная деятельность как ведущая, как источник психического развития личности младшего школьника. </w:t>
            </w:r>
          </w:p>
          <w:p w14:paraId="704D313C" w14:textId="77777777" w:rsidR="00D845B0" w:rsidRPr="00E7269A" w:rsidRDefault="00D845B0" w:rsidP="00E7269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Подростковый возраст. Чувство взрослости. Самосознание подростка. Потребность в самоутверждении. Трудности подросткового возраста. Период юности. Ранняя юность. Формирование мировоззрения. Профессиональное самоопределение. </w:t>
            </w:r>
          </w:p>
          <w:p w14:paraId="5C66BD83" w14:textId="77777777" w:rsidR="00D845B0" w:rsidRPr="00E7269A" w:rsidRDefault="00D845B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Этапы взрослости. Кризисы на этапе взрослости. Пожилой возраст. Старость как социальная и психологическая проблема. </w:t>
            </w:r>
          </w:p>
          <w:p w14:paraId="6C812806" w14:textId="77777777" w:rsidR="00D845B0" w:rsidRPr="00E7269A" w:rsidRDefault="00D845B0" w:rsidP="005F5E8C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b/>
                <w:bCs/>
                <w:sz w:val="26"/>
                <w:szCs w:val="26"/>
              </w:rPr>
              <w:t xml:space="preserve">Практическое занятие «Наблюдение как метод изучения педагогом личности учащихся» </w:t>
            </w:r>
          </w:p>
        </w:tc>
      </w:tr>
      <w:tr w:rsidR="00694BD1" w:rsidRPr="00E7269A" w14:paraId="13830EA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86"/>
            </w:tblGrid>
            <w:tr w:rsidR="00694BD1" w:rsidRPr="00E7269A" w14:paraId="7234A2C1" w14:textId="77777777" w:rsidTr="007D6E0B">
              <w:trPr>
                <w:trHeight w:val="318"/>
              </w:trPr>
              <w:tc>
                <w:tcPr>
                  <w:tcW w:w="9686" w:type="dxa"/>
                </w:tcPr>
                <w:p w14:paraId="60653824" w14:textId="77777777" w:rsidR="00694BD1" w:rsidRPr="005F5E8C" w:rsidRDefault="00694BD1" w:rsidP="005F5E8C">
                  <w:pPr>
                    <w:pStyle w:val="a4"/>
                    <w:numPr>
                      <w:ilvl w:val="1"/>
                      <w:numId w:val="1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6"/>
                      <w:szCs w:val="26"/>
                    </w:rPr>
                  </w:pPr>
                  <w:r w:rsidRPr="005F5E8C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6"/>
                      <w:szCs w:val="26"/>
                    </w:rPr>
                    <w:t xml:space="preserve">Социальная психология и социализация личности </w:t>
                  </w:r>
                </w:p>
                <w:p w14:paraId="2627AB3A" w14:textId="77777777" w:rsidR="007D6E0B" w:rsidRPr="00E7269A" w:rsidRDefault="007D6E0B" w:rsidP="00E7269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7269A">
                    <w:rPr>
                      <w:sz w:val="26"/>
                      <w:szCs w:val="26"/>
                    </w:rPr>
                    <w:t xml:space="preserve">Место социальной психологии в системе научного знания. Закономерности общения и взаимодействия. Факторы, влияющие на восприятие человека человеком. Большие и малые группы. Динамика малой группы. Социальная установка. Виды конфликтов, способы их разрешения. Структура взаимоотношений в семье. Социализация ребенка в образовательной организации и семье. Этапы и условия социализации. </w:t>
                  </w:r>
                </w:p>
                <w:p w14:paraId="5AE083FF" w14:textId="77777777" w:rsidR="007D6E0B" w:rsidRPr="00E7269A" w:rsidRDefault="007D6E0B" w:rsidP="005F5E8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7269A">
                    <w:rPr>
                      <w:b/>
                      <w:bCs/>
                      <w:sz w:val="26"/>
                      <w:szCs w:val="26"/>
                    </w:rPr>
                    <w:t xml:space="preserve">Практическое занятие «Тренинг коммуникативной компетентности педагогов» </w:t>
                  </w:r>
                </w:p>
              </w:tc>
            </w:tr>
          </w:tbl>
          <w:p w14:paraId="6854AD23" w14:textId="77777777" w:rsidR="00694BD1" w:rsidRPr="00E7269A" w:rsidRDefault="00694BD1" w:rsidP="00E7269A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A86" w:rsidRPr="00E7269A" w14:paraId="4426720C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F415" w14:textId="77777777" w:rsidR="00D845B0" w:rsidRPr="00E7269A" w:rsidRDefault="00D845B0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Фрма</w:t>
            </w:r>
            <w:proofErr w:type="spellEnd"/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контроля</w:t>
            </w:r>
          </w:p>
          <w:p w14:paraId="75A488F1" w14:textId="77777777" w:rsidR="00B74A86" w:rsidRPr="00E7269A" w:rsidRDefault="00D845B0" w:rsidP="005F5E8C">
            <w:pPr>
              <w:pStyle w:val="Default"/>
              <w:jc w:val="both"/>
              <w:rPr>
                <w:rFonts w:eastAsia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Самостоятельная работа </w:t>
            </w:r>
          </w:p>
        </w:tc>
      </w:tr>
      <w:tr w:rsidR="00B74A86" w:rsidRPr="00E7269A" w14:paraId="0E7B452B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10CD" w14:textId="77777777" w:rsidR="00B74A86" w:rsidRPr="00E7269A" w:rsidRDefault="004F0691" w:rsidP="00E7269A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Предметно-методический раздел</w:t>
            </w:r>
          </w:p>
        </w:tc>
      </w:tr>
      <w:tr w:rsidR="00B74A86" w:rsidRPr="00E7269A" w14:paraId="24FAE638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3B0B" w14:textId="77777777" w:rsidR="00B74A86" w:rsidRPr="00E7269A" w:rsidRDefault="005F5E8C" w:rsidP="00E726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ПМР </w:t>
            </w:r>
            <w:r w:rsidR="004F0691" w:rsidRPr="00E726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 Современные подходы в преподавании математики</w:t>
            </w:r>
          </w:p>
        </w:tc>
      </w:tr>
      <w:tr w:rsidR="00B74A86" w:rsidRPr="00E7269A" w14:paraId="00C50E77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C849" w14:textId="69E39D83" w:rsidR="00B74A86" w:rsidRPr="005F5E8C" w:rsidRDefault="004F0691" w:rsidP="00E7269A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F5E8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Основные направления реализации Концепции развития математического образования в РФ </w:t>
            </w:r>
          </w:p>
          <w:p w14:paraId="77367F78" w14:textId="5C1E998F" w:rsidR="004F0691" w:rsidRPr="00E7269A" w:rsidRDefault="004F0691" w:rsidP="005F5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>Анализ Концепций РФ, учебных планов ОО, программ углубленного изучения математики, учебно-методических комплексов федерального перечня, разработанных на основе требований ФГОС, обучающих программ, электронно-образовательных ресурсов (ЭОР).</w:t>
            </w:r>
          </w:p>
        </w:tc>
      </w:tr>
      <w:tr w:rsidR="00B74A86" w:rsidRPr="00E7269A" w14:paraId="06970AC2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A60D" w14:textId="77777777" w:rsidR="000E4303" w:rsidRPr="00E7269A" w:rsidRDefault="005F5E8C" w:rsidP="005F5E8C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ПМР 2. </w:t>
            </w:r>
            <w:r w:rsidR="004F0691" w:rsidRPr="005F5E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Современные образовательные технологии</w:t>
            </w:r>
          </w:p>
        </w:tc>
      </w:tr>
      <w:tr w:rsidR="00B74A86" w:rsidRPr="00E7269A" w14:paraId="2B12F277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5EC5" w14:textId="77777777" w:rsidR="000E4303" w:rsidRPr="005F5E8C" w:rsidRDefault="000E4303" w:rsidP="005F5E8C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F5E8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Педагогические технологии</w:t>
            </w:r>
          </w:p>
          <w:p w14:paraId="5034AD27" w14:textId="77777777" w:rsidR="000E4303" w:rsidRPr="00E7269A" w:rsidRDefault="000E4303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Технологический подход в обучении и воспитании. Понятие «Педагогическая технология». Технология и модель обучения – общее и особенное. Виды и типы педагогических технологий. Уровни педагогических технологий. Технологии репродуктивные, продуктивные, личностные и их отличие друг от друга. Различие уровней технологий в учебной и воспитательной работе. Критерии выбора технологии. Развитие личности педагога как основа применения продуктивных и личностных технологий. </w:t>
            </w:r>
          </w:p>
          <w:p w14:paraId="0FE3A3E3" w14:textId="77777777" w:rsidR="000E4303" w:rsidRPr="00E7269A" w:rsidRDefault="000E4303" w:rsidP="00972E53">
            <w:pPr>
              <w:pStyle w:val="Default"/>
              <w:jc w:val="both"/>
              <w:rPr>
                <w:rFonts w:eastAsia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Устный опрос. Самостоятельная работа-практикум на применение приобретенных знаний </w:t>
            </w:r>
          </w:p>
        </w:tc>
      </w:tr>
      <w:tr w:rsidR="00B74A86" w:rsidRPr="00E7269A" w14:paraId="0F13E2CC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F26" w14:textId="77777777" w:rsidR="000E4303" w:rsidRPr="00972E53" w:rsidRDefault="000E4303" w:rsidP="005F5E8C">
            <w:pPr>
              <w:pStyle w:val="Default"/>
              <w:numPr>
                <w:ilvl w:val="1"/>
                <w:numId w:val="20"/>
              </w:numPr>
              <w:jc w:val="both"/>
              <w:rPr>
                <w:i/>
                <w:sz w:val="26"/>
                <w:szCs w:val="26"/>
              </w:rPr>
            </w:pPr>
            <w:r w:rsidRPr="00972E53">
              <w:rPr>
                <w:bCs/>
                <w:i/>
                <w:sz w:val="26"/>
                <w:szCs w:val="26"/>
              </w:rPr>
              <w:t xml:space="preserve">Общие и локальные продуктивные технологии </w:t>
            </w:r>
          </w:p>
          <w:p w14:paraId="5BD685F5" w14:textId="77777777" w:rsidR="000E4303" w:rsidRPr="00E7269A" w:rsidRDefault="000E4303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lastRenderedPageBreak/>
              <w:t xml:space="preserve">Технологии общие и локальные. Понятие локальных технологий. Отбор материала для использования локальных технологий. Выделение устойчивых дидактических единиц в локальных технологиях. </w:t>
            </w:r>
            <w:proofErr w:type="spellStart"/>
            <w:r w:rsidRPr="00E7269A">
              <w:rPr>
                <w:sz w:val="26"/>
                <w:szCs w:val="26"/>
              </w:rPr>
              <w:t>Инструментальность</w:t>
            </w:r>
            <w:proofErr w:type="spellEnd"/>
            <w:r w:rsidRPr="00E7269A">
              <w:rPr>
                <w:sz w:val="26"/>
                <w:szCs w:val="26"/>
              </w:rPr>
              <w:t xml:space="preserve"> технологий. Принцип целостности использования локальной технологии. Результат использования локальных технологий в учебном процессе. Инновационность в учебном процессе. </w:t>
            </w:r>
          </w:p>
          <w:p w14:paraId="4FDDE7D6" w14:textId="77777777" w:rsidR="00B74A86" w:rsidRPr="00E7269A" w:rsidRDefault="000E4303" w:rsidP="00972E53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Разработать план урока, используя один из алгоритмов исследовательского обучения (по </w:t>
            </w:r>
            <w:proofErr w:type="spellStart"/>
            <w:r w:rsidRPr="00E7269A">
              <w:rPr>
                <w:sz w:val="26"/>
                <w:szCs w:val="26"/>
              </w:rPr>
              <w:t>микрогруппам</w:t>
            </w:r>
            <w:proofErr w:type="spellEnd"/>
            <w:r w:rsidRPr="00E7269A">
              <w:rPr>
                <w:sz w:val="26"/>
                <w:szCs w:val="26"/>
              </w:rPr>
              <w:t xml:space="preserve">). </w:t>
            </w:r>
          </w:p>
        </w:tc>
      </w:tr>
      <w:tr w:rsidR="00B74A86" w:rsidRPr="00E7269A" w14:paraId="58BB65F9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6EB9" w14:textId="77777777" w:rsidR="000E4303" w:rsidRPr="00E7269A" w:rsidRDefault="000E4303" w:rsidP="00E7269A">
            <w:pPr>
              <w:pStyle w:val="Default"/>
              <w:ind w:firstLine="317"/>
              <w:jc w:val="both"/>
              <w:rPr>
                <w:sz w:val="26"/>
                <w:szCs w:val="26"/>
              </w:rPr>
            </w:pPr>
            <w:r w:rsidRPr="00E7269A">
              <w:rPr>
                <w:bCs/>
                <w:sz w:val="26"/>
                <w:szCs w:val="26"/>
              </w:rPr>
              <w:lastRenderedPageBreak/>
              <w:t xml:space="preserve">2.3 </w:t>
            </w:r>
            <w:r w:rsidRPr="00972E53">
              <w:rPr>
                <w:bCs/>
                <w:i/>
                <w:sz w:val="26"/>
                <w:szCs w:val="26"/>
              </w:rPr>
              <w:t>Дидактические и методические правила для создания учебной ситуации</w:t>
            </w:r>
          </w:p>
          <w:p w14:paraId="0AD4750B" w14:textId="77777777" w:rsidR="000E4303" w:rsidRPr="00E7269A" w:rsidRDefault="000E4303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Аспекты постановки и измерения учебных целей, ключевые квалификации (компетентности). Уровни учебных целей («Систематизация учебных целей по Блуму»). </w:t>
            </w:r>
          </w:p>
          <w:p w14:paraId="139AE590" w14:textId="77777777" w:rsidR="000E4303" w:rsidRPr="00E7269A" w:rsidRDefault="000E4303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Используемый алгоритм. </w:t>
            </w:r>
          </w:p>
          <w:p w14:paraId="3865927D" w14:textId="77777777" w:rsidR="000E4303" w:rsidRPr="00E7269A" w:rsidRDefault="000E4303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Этап алгоритма. Деятельность учителя. Деятельность учащихся. Необходимый материал и оборудование. </w:t>
            </w:r>
          </w:p>
          <w:p w14:paraId="2BB1A2B3" w14:textId="77777777" w:rsidR="000E4303" w:rsidRPr="00E7269A" w:rsidRDefault="000E4303" w:rsidP="00972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Придумать проблему по одной из тем урока, соответствующую всем критериям хорошей темы; разработать к ней по одному вопросу на каждый из типов вопросов (индивидуально, письменно). </w:t>
            </w:r>
          </w:p>
        </w:tc>
      </w:tr>
      <w:tr w:rsidR="00B74A86" w:rsidRPr="00E7269A" w14:paraId="1B8A1C9A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DD19" w14:textId="77777777" w:rsidR="000E4303" w:rsidRPr="00972E53" w:rsidRDefault="000E4303" w:rsidP="00972E53">
            <w:pPr>
              <w:pStyle w:val="Default"/>
              <w:numPr>
                <w:ilvl w:val="1"/>
                <w:numId w:val="21"/>
              </w:numPr>
              <w:ind w:left="599" w:hanging="284"/>
              <w:jc w:val="both"/>
              <w:rPr>
                <w:i/>
                <w:sz w:val="26"/>
                <w:szCs w:val="26"/>
              </w:rPr>
            </w:pPr>
            <w:r w:rsidRPr="00972E53">
              <w:rPr>
                <w:bCs/>
                <w:i/>
                <w:sz w:val="26"/>
                <w:szCs w:val="26"/>
              </w:rPr>
              <w:t xml:space="preserve">Исследовательские и поисковые технологии. Метод проектов </w:t>
            </w:r>
          </w:p>
          <w:p w14:paraId="4E85C12D" w14:textId="77777777" w:rsidR="000E4303" w:rsidRPr="00E7269A" w:rsidRDefault="000E4303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Исследовательский подход к обучению. Характерные черты исследовательского подхода. Опора на непосредственный опыт учащихся как основа исследовательского подхода. Д. Дьюи. Требования к содержанию обучения в исследовательском подходе. Алгоритм исследования. Значимость учебной проблемы для учащихся. Учебно-поисковая и творческая деятельность. Развитие творческого мышления. Отработка практических навыков и собственные методические разработки слушателей. Проблемное обучение. </w:t>
            </w:r>
          </w:p>
          <w:p w14:paraId="7C50C4EB" w14:textId="77777777" w:rsidR="00B74A86" w:rsidRPr="00E7269A" w:rsidRDefault="000E4303" w:rsidP="00E7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Метод проектов как часть исследовательского обучения. Виды и этапы проектного обучения. Интегрированный характер обучения при разработке проектов. Деятельность учителя при проектном обучении. Отработка практических навыков и собственные методические разработки. </w:t>
            </w:r>
          </w:p>
          <w:p w14:paraId="419F68F3" w14:textId="77777777" w:rsidR="00497F20" w:rsidRPr="00E7269A" w:rsidRDefault="00497F20" w:rsidP="00972E53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Разработать план работы над проектом по выбранной теме (по </w:t>
            </w:r>
            <w:proofErr w:type="spellStart"/>
            <w:r w:rsidRPr="00E7269A">
              <w:rPr>
                <w:sz w:val="26"/>
                <w:szCs w:val="26"/>
              </w:rPr>
              <w:t>микрогруппам</w:t>
            </w:r>
            <w:proofErr w:type="spellEnd"/>
            <w:r w:rsidRPr="00E7269A">
              <w:rPr>
                <w:sz w:val="26"/>
                <w:szCs w:val="26"/>
              </w:rPr>
              <w:t xml:space="preserve">, письменно). </w:t>
            </w:r>
          </w:p>
        </w:tc>
      </w:tr>
      <w:tr w:rsidR="00B74A86" w:rsidRPr="00E7269A" w14:paraId="3BE15A5F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01F" w14:textId="77777777" w:rsidR="00B74A86" w:rsidRPr="00972E53" w:rsidRDefault="00497F20" w:rsidP="00972E53">
            <w:pPr>
              <w:pStyle w:val="Default"/>
              <w:numPr>
                <w:ilvl w:val="1"/>
                <w:numId w:val="21"/>
              </w:numPr>
              <w:jc w:val="both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972E53">
              <w:rPr>
                <w:bCs/>
                <w:i/>
                <w:sz w:val="26"/>
                <w:szCs w:val="26"/>
              </w:rPr>
              <w:t xml:space="preserve">Модульное обучение </w:t>
            </w:r>
          </w:p>
          <w:p w14:paraId="450F3660" w14:textId="77777777" w:rsidR="00497F20" w:rsidRPr="00E7269A" w:rsidRDefault="00497F20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Организация модульного обучения. Подходы к формированию модулей. Рейтинговый контроль. Новая философия оценивания </w:t>
            </w:r>
          </w:p>
          <w:p w14:paraId="73A5D4CB" w14:textId="77777777" w:rsidR="00497F20" w:rsidRPr="00E7269A" w:rsidRDefault="00497F20" w:rsidP="00E7269A">
            <w:pPr>
              <w:pStyle w:val="Default"/>
              <w:ind w:left="72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Разработать и обосновать модуль тем (по </w:t>
            </w:r>
            <w:proofErr w:type="spellStart"/>
            <w:r w:rsidRPr="00E7269A">
              <w:rPr>
                <w:sz w:val="26"/>
                <w:szCs w:val="26"/>
              </w:rPr>
              <w:t>микрогруппам</w:t>
            </w:r>
            <w:proofErr w:type="spellEnd"/>
            <w:r w:rsidRPr="00E7269A">
              <w:rPr>
                <w:sz w:val="26"/>
                <w:szCs w:val="26"/>
              </w:rPr>
              <w:t xml:space="preserve">, письменно). </w:t>
            </w:r>
          </w:p>
        </w:tc>
      </w:tr>
      <w:tr w:rsidR="00B74A86" w:rsidRPr="00E7269A" w14:paraId="05A57F18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B445" w14:textId="77777777" w:rsidR="0095315D" w:rsidRPr="00972E53" w:rsidRDefault="0095315D" w:rsidP="00972E53">
            <w:pPr>
              <w:pStyle w:val="Default"/>
              <w:numPr>
                <w:ilvl w:val="1"/>
                <w:numId w:val="21"/>
              </w:numPr>
              <w:rPr>
                <w:i/>
                <w:sz w:val="26"/>
                <w:szCs w:val="26"/>
              </w:rPr>
            </w:pPr>
            <w:r w:rsidRPr="00972E53">
              <w:rPr>
                <w:bCs/>
                <w:i/>
                <w:sz w:val="26"/>
                <w:szCs w:val="26"/>
              </w:rPr>
              <w:t>Технологии дифференцированного обучения</w:t>
            </w:r>
          </w:p>
          <w:p w14:paraId="7F949906" w14:textId="77777777" w:rsidR="0095315D" w:rsidRPr="00E7269A" w:rsidRDefault="0095315D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Основные положения технологии дифференцированного обучения. Психолого-педагогические, дидактические и социальные цели и задачи дифференцированного обучения. Модели дифференцированного обучения. Особенности использования технологии дифференцированного обучения в средней школе. Отработка практических навыков и собственные методические разработки. </w:t>
            </w:r>
          </w:p>
          <w:p w14:paraId="02BF72D8" w14:textId="77777777" w:rsidR="00B74A86" w:rsidRPr="00E7269A" w:rsidRDefault="0095315D" w:rsidP="00972E53">
            <w:pPr>
              <w:pStyle w:val="Default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К разработанному модулю составить промежуточные и итоговые задания для самостоятельных работ с учетом одного из принципов дифференциации (по </w:t>
            </w:r>
            <w:proofErr w:type="spellStart"/>
            <w:r w:rsidRPr="00E7269A">
              <w:rPr>
                <w:sz w:val="26"/>
                <w:szCs w:val="26"/>
              </w:rPr>
              <w:t>микрогруппам</w:t>
            </w:r>
            <w:proofErr w:type="spellEnd"/>
            <w:r w:rsidRPr="00E7269A">
              <w:rPr>
                <w:sz w:val="26"/>
                <w:szCs w:val="26"/>
              </w:rPr>
              <w:t>, письменно). Проведение дискуссии по одной из выбранных форм на занятии. Оценка уча</w:t>
            </w:r>
            <w:r w:rsidR="00972E53">
              <w:rPr>
                <w:sz w:val="26"/>
                <w:szCs w:val="26"/>
              </w:rPr>
              <w:t>стия и выполнения правил работы.</w:t>
            </w:r>
          </w:p>
        </w:tc>
      </w:tr>
      <w:tr w:rsidR="0095315D" w:rsidRPr="00E7269A" w14:paraId="3F974E03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7F28" w14:textId="77777777" w:rsidR="0095315D" w:rsidRPr="00972E53" w:rsidRDefault="0095315D" w:rsidP="00972E53">
            <w:pPr>
              <w:pStyle w:val="Default"/>
              <w:numPr>
                <w:ilvl w:val="1"/>
                <w:numId w:val="21"/>
              </w:numPr>
              <w:ind w:left="882" w:hanging="283"/>
              <w:rPr>
                <w:i/>
                <w:sz w:val="26"/>
                <w:szCs w:val="26"/>
              </w:rPr>
            </w:pPr>
            <w:r w:rsidRPr="00972E53">
              <w:rPr>
                <w:bCs/>
                <w:i/>
                <w:sz w:val="26"/>
                <w:szCs w:val="26"/>
              </w:rPr>
              <w:t xml:space="preserve">Диалоговые и дискуссионные технологии </w:t>
            </w:r>
          </w:p>
          <w:p w14:paraId="3C5FFE49" w14:textId="77777777" w:rsidR="0095315D" w:rsidRPr="00E7269A" w:rsidRDefault="0095315D" w:rsidP="00972E53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Диалог и дискуссия в учебном процессе. Характерные черты учебной дискуссии. Формирование культуры общения и рефлексивного мышления в дискуссии. Углубленное изучение материала в дискуссии. Взаимодействие учителя и учащихся в </w:t>
            </w:r>
            <w:r w:rsidRPr="00E7269A">
              <w:rPr>
                <w:sz w:val="26"/>
                <w:szCs w:val="26"/>
              </w:rPr>
              <w:lastRenderedPageBreak/>
              <w:t xml:space="preserve">дискуссиях разного уровня. Дидактические цели и типы дискуссий. Требования к дискуссии и ее правила. Этапы организации дискуссии. Подготовка дискуссии. Особенности поведения педагога при организации дискуссии. Примерные темы, по которым может быть организована дискуссия. Проведение дискуссии. Роли в дискуссии. Формы организации дискуссии. Подведение итогов. Отработка практических навыков и собственные методические разработки </w:t>
            </w:r>
          </w:p>
          <w:p w14:paraId="49AAFC21" w14:textId="77777777" w:rsidR="0095315D" w:rsidRPr="00E7269A" w:rsidRDefault="0095315D" w:rsidP="00972E53">
            <w:pPr>
              <w:pStyle w:val="Default"/>
              <w:rPr>
                <w:bCs/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>Разработка плана занятия в технологии «Образ и мысль» (индивидуально, письменно).</w:t>
            </w:r>
          </w:p>
        </w:tc>
      </w:tr>
      <w:tr w:rsidR="0095315D" w:rsidRPr="00E7269A" w14:paraId="746E882D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A2A1" w14:textId="77777777" w:rsidR="0095315D" w:rsidRPr="00972E53" w:rsidRDefault="0095315D" w:rsidP="00972E53">
            <w:pPr>
              <w:pStyle w:val="Default"/>
              <w:numPr>
                <w:ilvl w:val="1"/>
                <w:numId w:val="21"/>
              </w:numPr>
              <w:tabs>
                <w:tab w:val="left" w:pos="1308"/>
              </w:tabs>
              <w:ind w:left="1166" w:hanging="567"/>
              <w:rPr>
                <w:i/>
                <w:sz w:val="26"/>
                <w:szCs w:val="26"/>
              </w:rPr>
            </w:pPr>
            <w:r w:rsidRPr="00972E53">
              <w:rPr>
                <w:bCs/>
                <w:i/>
                <w:sz w:val="26"/>
                <w:szCs w:val="26"/>
              </w:rPr>
              <w:lastRenderedPageBreak/>
              <w:t xml:space="preserve">Технологии дидактических игр </w:t>
            </w:r>
          </w:p>
          <w:p w14:paraId="3CA3D6A7" w14:textId="77777777" w:rsidR="0095315D" w:rsidRPr="00E7269A" w:rsidRDefault="0095315D" w:rsidP="00FF55F9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Дидактические игры. Ролевые и моделирующие учебные игры. Конкретная ситуация как основа учебной игры. Основные черты учебных игр. Характеристика работы учителя. Имитационное моделирование. Моделирование в сочетании с состязательностью. Гипотетическая моделирующая игра. Игры-упражнения, игры-иллюстрации. Игра-драматизация. Эмоциональная рефлексия игры. Сочетание игры и дискуссии. Игра и исследование. Роли учителя и учащихся в игре. Этапы организации и проведения игры. Достоинства и недостатки игр. Отработка практических навыков и собственные методические разработки </w:t>
            </w:r>
          </w:p>
        </w:tc>
      </w:tr>
      <w:tr w:rsidR="0095315D" w:rsidRPr="00E7269A" w14:paraId="5B7E494F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1970" w14:textId="77777777" w:rsidR="0095315D" w:rsidRPr="00FF55F9" w:rsidRDefault="0095315D" w:rsidP="00FF55F9">
            <w:pPr>
              <w:pStyle w:val="Default"/>
              <w:numPr>
                <w:ilvl w:val="1"/>
                <w:numId w:val="21"/>
              </w:numPr>
              <w:ind w:left="882"/>
              <w:rPr>
                <w:i/>
                <w:sz w:val="26"/>
                <w:szCs w:val="26"/>
              </w:rPr>
            </w:pPr>
            <w:r w:rsidRPr="00FF55F9">
              <w:rPr>
                <w:bCs/>
                <w:i/>
                <w:sz w:val="26"/>
                <w:szCs w:val="26"/>
              </w:rPr>
              <w:t xml:space="preserve">Технологии открытого образования </w:t>
            </w:r>
          </w:p>
          <w:p w14:paraId="5ABBB786" w14:textId="77777777" w:rsidR="0095315D" w:rsidRPr="00E7269A" w:rsidRDefault="0095315D" w:rsidP="00FF55F9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Понятие критического мышления. Таксономия Блума. Методы развития критического мышления. Приемы «Двойной дневник», «Знаю, хочу узнать, узнал», кластеры, маркировочная таблица. Перекрестная дискуссия. Эссе и методы работы с образами и мыслью. Суть технологии «Дебаты». Правила и приемы использования технологии. Роли и процедуры проведения. Суть технологии «Портфолио». Правила и методические приемы использования технологии. Организация работы по технологии «Портфолио» в классе по предмету. Отработка практических навыков и собственные методические разработки слушателей. </w:t>
            </w:r>
          </w:p>
          <w:p w14:paraId="6E7C87B6" w14:textId="77777777" w:rsidR="0095315D" w:rsidRPr="00E7269A" w:rsidRDefault="0095315D" w:rsidP="00E7269A">
            <w:pPr>
              <w:pStyle w:val="Default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>Коллективное обсуждение занятия, проведенного с использованием одной из технологий (Дебаты</w:t>
            </w:r>
            <w:proofErr w:type="gramStart"/>
            <w:r w:rsidRPr="00E7269A">
              <w:rPr>
                <w:sz w:val="26"/>
                <w:szCs w:val="26"/>
              </w:rPr>
              <w:t>, Знаю</w:t>
            </w:r>
            <w:proofErr w:type="gramEnd"/>
            <w:r w:rsidRPr="00E7269A">
              <w:rPr>
                <w:sz w:val="26"/>
                <w:szCs w:val="26"/>
              </w:rPr>
              <w:t xml:space="preserve">, хочу узнать, узнал и др.) </w:t>
            </w:r>
          </w:p>
          <w:p w14:paraId="3A6F50DF" w14:textId="77777777" w:rsidR="0095315D" w:rsidRPr="00E7269A" w:rsidRDefault="0095315D" w:rsidP="00FF55F9">
            <w:pPr>
              <w:pStyle w:val="Default"/>
              <w:rPr>
                <w:bCs/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Коллективная рефлексия. </w:t>
            </w:r>
          </w:p>
        </w:tc>
      </w:tr>
      <w:tr w:rsidR="00BB6608" w:rsidRPr="00E7269A" w14:paraId="2219BBDA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54C9" w14:textId="77777777" w:rsidR="00BB6608" w:rsidRPr="00E7269A" w:rsidRDefault="00BB6608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2AF46AE1" w14:textId="77777777" w:rsidR="00BB6608" w:rsidRPr="00E7269A" w:rsidRDefault="00BB660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Самостоятельная работа </w:t>
            </w:r>
          </w:p>
          <w:p w14:paraId="7DB4F4A1" w14:textId="77777777" w:rsidR="00BB6608" w:rsidRPr="00E7269A" w:rsidRDefault="00BB6608" w:rsidP="00FF55F9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Написание собственного педагогического портрета в технологии «Портфолио» (индивидуально, письменно) – дома, самостоятельно. </w:t>
            </w:r>
          </w:p>
        </w:tc>
      </w:tr>
      <w:tr w:rsidR="0095315D" w:rsidRPr="00E7269A" w14:paraId="514A24DD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5B4F" w14:textId="77777777" w:rsidR="0095315D" w:rsidRPr="00E109C1" w:rsidRDefault="0095315D" w:rsidP="00972E53">
            <w:pPr>
              <w:pStyle w:val="Default"/>
              <w:numPr>
                <w:ilvl w:val="1"/>
                <w:numId w:val="21"/>
              </w:numPr>
              <w:rPr>
                <w:i/>
                <w:sz w:val="26"/>
                <w:szCs w:val="26"/>
              </w:rPr>
            </w:pPr>
            <w:r w:rsidRPr="00E109C1">
              <w:rPr>
                <w:bCs/>
                <w:i/>
                <w:sz w:val="26"/>
                <w:szCs w:val="26"/>
              </w:rPr>
              <w:t xml:space="preserve">Проектирование педагогических технологий </w:t>
            </w:r>
          </w:p>
          <w:p w14:paraId="02E3B99F" w14:textId="77777777" w:rsidR="0095315D" w:rsidRPr="00E7269A" w:rsidRDefault="0095315D" w:rsidP="00FF55F9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Проектирование процесса обучения. Особенности проектировочной деятельности учителя. Процедура дидактического проектирования. Этапы проектировочной деятельности. Анализ исходных данных. Выбор приемлемых технологических способов обучения. Разработка технологии обучения. Определение особенностей деятельности учителя в соответствии со спроектированной технологией. </w:t>
            </w:r>
          </w:p>
          <w:p w14:paraId="7554CD05" w14:textId="77777777" w:rsidR="0095315D" w:rsidRPr="00E7269A" w:rsidRDefault="0095315D" w:rsidP="00FF55F9">
            <w:pPr>
              <w:pStyle w:val="Default"/>
              <w:rPr>
                <w:bCs/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Отработка практических навыков и собственные методические разработки слушателей. </w:t>
            </w:r>
          </w:p>
        </w:tc>
      </w:tr>
      <w:tr w:rsidR="0095315D" w:rsidRPr="00E7269A" w14:paraId="4C3A3F7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205B" w14:textId="77777777" w:rsidR="00BB6608" w:rsidRPr="00E7269A" w:rsidRDefault="00BB6608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3C671661" w14:textId="77777777" w:rsidR="00BB6608" w:rsidRPr="00E7269A" w:rsidRDefault="00BB660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Самостоятельная работа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0"/>
            </w:tblGrid>
            <w:tr w:rsidR="00BB6608" w:rsidRPr="00E7269A" w14:paraId="76CC0EF8" w14:textId="77777777" w:rsidTr="00BB6608">
              <w:trPr>
                <w:trHeight w:val="205"/>
              </w:trPr>
              <w:tc>
                <w:tcPr>
                  <w:tcW w:w="9970" w:type="dxa"/>
                </w:tcPr>
                <w:p w14:paraId="59D2607A" w14:textId="77777777" w:rsidR="00FF55F9" w:rsidRPr="00E7269A" w:rsidRDefault="00BB6608" w:rsidP="00E109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Разработка плана занятия в технологии «Образ и мысль» (индивидуально, письменно) – дома, самостоятельно </w:t>
                  </w:r>
                </w:p>
              </w:tc>
            </w:tr>
          </w:tbl>
          <w:p w14:paraId="0D673A74" w14:textId="77777777" w:rsidR="0095315D" w:rsidRPr="00E7269A" w:rsidRDefault="0095315D" w:rsidP="00E7269A">
            <w:pPr>
              <w:pStyle w:val="Default"/>
              <w:rPr>
                <w:bCs/>
                <w:sz w:val="26"/>
                <w:szCs w:val="26"/>
              </w:rPr>
            </w:pPr>
          </w:p>
        </w:tc>
      </w:tr>
      <w:tr w:rsidR="0095315D" w:rsidRPr="00E7269A" w14:paraId="3F16D729" w14:textId="77777777" w:rsidTr="00FF55F9">
        <w:trPr>
          <w:trHeight w:val="8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0C0F1" w14:textId="77777777" w:rsidR="00BB6608" w:rsidRPr="00E7269A" w:rsidRDefault="00BB6608" w:rsidP="00FF55F9">
            <w:pPr>
              <w:pStyle w:val="Default"/>
              <w:numPr>
                <w:ilvl w:val="0"/>
                <w:numId w:val="21"/>
              </w:numPr>
              <w:jc w:val="center"/>
              <w:rPr>
                <w:bCs/>
                <w:sz w:val="26"/>
                <w:szCs w:val="26"/>
              </w:rPr>
            </w:pPr>
            <w:r w:rsidRPr="00FF55F9">
              <w:rPr>
                <w:b/>
                <w:sz w:val="26"/>
                <w:szCs w:val="26"/>
              </w:rPr>
              <w:t xml:space="preserve">Анализ качественных результатов обучения математике в </w:t>
            </w:r>
            <w:proofErr w:type="spellStart"/>
            <w:r w:rsidRPr="00FF55F9">
              <w:rPr>
                <w:b/>
                <w:sz w:val="26"/>
                <w:szCs w:val="26"/>
              </w:rPr>
              <w:t>общеобразовательныхорганизациях</w:t>
            </w:r>
            <w:proofErr w:type="spellEnd"/>
            <w:r w:rsidRPr="00FF55F9">
              <w:rPr>
                <w:b/>
                <w:sz w:val="26"/>
                <w:szCs w:val="26"/>
              </w:rPr>
              <w:t xml:space="preserve"> РИ, выявление проблем и пути их решения</w:t>
            </w:r>
          </w:p>
        </w:tc>
      </w:tr>
      <w:tr w:rsidR="00FF55F9" w:rsidRPr="00E7269A" w14:paraId="0CFC306C" w14:textId="77777777" w:rsidTr="00FF55F9">
        <w:trPr>
          <w:trHeight w:val="2415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123D" w14:textId="77777777" w:rsidR="00FF55F9" w:rsidRPr="00E7269A" w:rsidRDefault="00FF55F9" w:rsidP="00FF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Качество знаний учащихся основной и средней общеобразовательной школы</w:t>
            </w:r>
          </w:p>
          <w:p w14:paraId="104D9FE8" w14:textId="77777777" w:rsidR="00FF55F9" w:rsidRPr="00FF55F9" w:rsidRDefault="00FF55F9" w:rsidP="00FF5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>(мониторинг Министерства образования РИ). Преемственность в обучении учащихся математике в процессе перехода учащихся из начального общего образования в основное, из основного общего образования в среднее: состояние, проблемы и пути их решения через систему работы школьных методических объединений учителей математики. Обмен опытом, выявление основных тем содержания образования с низким качеством и выработка рекомендаций для дальнейшего обучения учащихся выше названым темам.</w:t>
            </w:r>
          </w:p>
        </w:tc>
      </w:tr>
      <w:tr w:rsidR="0095315D" w:rsidRPr="00E7269A" w14:paraId="63C4B568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47FF" w14:textId="77777777" w:rsidR="00AA2AA9" w:rsidRPr="00E7269A" w:rsidRDefault="00AA2AA9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6E08D448" w14:textId="77777777" w:rsidR="0095315D" w:rsidRPr="00E7269A" w:rsidRDefault="00AA2AA9" w:rsidP="00E7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>Защита проекта урока математики в парадигме деятельностного подхода в обучении</w:t>
            </w:r>
          </w:p>
        </w:tc>
      </w:tr>
      <w:tr w:rsidR="0095315D" w:rsidRPr="00E7269A" w14:paraId="43E84656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0"/>
            </w:tblGrid>
            <w:tr w:rsidR="00AA2AA9" w:rsidRPr="00E7269A" w14:paraId="48C68142" w14:textId="77777777" w:rsidTr="00AA2AA9">
              <w:trPr>
                <w:trHeight w:val="319"/>
              </w:trPr>
              <w:tc>
                <w:tcPr>
                  <w:tcW w:w="9970" w:type="dxa"/>
                </w:tcPr>
                <w:p w14:paraId="0C703C50" w14:textId="77777777" w:rsidR="00AA2AA9" w:rsidRPr="00E7269A" w:rsidRDefault="00AA2AA9" w:rsidP="00600F96">
                  <w:pPr>
                    <w:pStyle w:val="a4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Организация внеурочной деятельности в общеобразовательной организации в рамках ФГОС</w:t>
                  </w:r>
                </w:p>
              </w:tc>
            </w:tr>
          </w:tbl>
          <w:p w14:paraId="0259A3A9" w14:textId="77777777" w:rsidR="0095315D" w:rsidRPr="00E7269A" w:rsidRDefault="0095315D" w:rsidP="00E7269A">
            <w:pPr>
              <w:pStyle w:val="Default"/>
              <w:ind w:firstLine="317"/>
              <w:rPr>
                <w:bCs/>
                <w:sz w:val="26"/>
                <w:szCs w:val="26"/>
              </w:rPr>
            </w:pPr>
          </w:p>
        </w:tc>
      </w:tr>
      <w:tr w:rsidR="0095315D" w:rsidRPr="00E7269A" w14:paraId="5F06B72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3713" w14:textId="77777777" w:rsidR="00AA2AA9" w:rsidRPr="00600F96" w:rsidRDefault="00AA2AA9" w:rsidP="00600F96">
            <w:pPr>
              <w:pStyle w:val="Default"/>
              <w:numPr>
                <w:ilvl w:val="1"/>
                <w:numId w:val="10"/>
              </w:numPr>
              <w:rPr>
                <w:i/>
                <w:sz w:val="26"/>
                <w:szCs w:val="26"/>
              </w:rPr>
            </w:pPr>
            <w:r w:rsidRPr="00600F96">
              <w:rPr>
                <w:i/>
                <w:sz w:val="26"/>
                <w:szCs w:val="26"/>
              </w:rPr>
              <w:t xml:space="preserve">Внеурочная деятельность во ФГОС средней и старшей школы </w:t>
            </w:r>
          </w:p>
          <w:p w14:paraId="4E50989C" w14:textId="77777777" w:rsidR="00AA2AA9" w:rsidRPr="00E7269A" w:rsidRDefault="00AA2AA9" w:rsidP="00600F96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Воспитание как общественно-историческое явление. Понятие воспитания. Воспитание в широком и узком смысле слова. Назначение и сущность воспитания. Воспитание как целенаправленный, специально организованный процесс, осуществляемый специально подготовленными людьми. Субъектно-объектный характер воспитания. Многофакторность процесса воспитания. Вариативность всех элементов воспитательного процесса. Воспитание как </w:t>
            </w:r>
          </w:p>
          <w:p w14:paraId="04FB882B" w14:textId="77777777" w:rsidR="00AA2AA9" w:rsidRPr="00E7269A" w:rsidRDefault="00AA2AA9" w:rsidP="00600F96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формирование отношений воспитанника к окружающему миру, проявляемых в форме рациональной, эмоциональной и поведенческо-деятельностной. Понятие </w:t>
            </w:r>
            <w:r w:rsidR="00600F96">
              <w:rPr>
                <w:sz w:val="26"/>
                <w:szCs w:val="26"/>
              </w:rPr>
              <w:t>в</w:t>
            </w:r>
            <w:r w:rsidRPr="00E7269A">
              <w:rPr>
                <w:sz w:val="26"/>
                <w:szCs w:val="26"/>
              </w:rPr>
              <w:t xml:space="preserve">оспитывающей деятельности. Основные характеристики воспитывающей деятельности. </w:t>
            </w:r>
          </w:p>
          <w:p w14:paraId="40A397E3" w14:textId="77777777" w:rsidR="0095315D" w:rsidRPr="00E7269A" w:rsidRDefault="00AA2AA9" w:rsidP="00E7269A">
            <w:pPr>
              <w:pStyle w:val="Default"/>
              <w:ind w:firstLine="317"/>
              <w:rPr>
                <w:bCs/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Возрастные особенности учащихся средней и старшей школы. Основные понятия теории детского коллектива. Коллектив и личность </w:t>
            </w:r>
          </w:p>
        </w:tc>
      </w:tr>
      <w:tr w:rsidR="004D0266" w:rsidRPr="00E7269A" w14:paraId="3222A24A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5AC3" w14:textId="77777777" w:rsidR="004D0266" w:rsidRPr="00E7269A" w:rsidRDefault="004D0266" w:rsidP="00600F96">
            <w:pPr>
              <w:pStyle w:val="Default"/>
              <w:numPr>
                <w:ilvl w:val="0"/>
                <w:numId w:val="14"/>
              </w:numPr>
              <w:jc w:val="center"/>
              <w:rPr>
                <w:b/>
                <w:sz w:val="26"/>
                <w:szCs w:val="26"/>
              </w:rPr>
            </w:pPr>
            <w:r w:rsidRPr="00E7269A">
              <w:rPr>
                <w:b/>
                <w:sz w:val="26"/>
                <w:szCs w:val="26"/>
              </w:rPr>
              <w:t>Методика воспитательного процесса</w:t>
            </w:r>
          </w:p>
        </w:tc>
      </w:tr>
      <w:tr w:rsidR="00B74A86" w:rsidRPr="00E7269A" w14:paraId="663C7C1F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8B43E" w14:textId="77777777" w:rsidR="004903CA" w:rsidRPr="00600F96" w:rsidRDefault="004903CA" w:rsidP="00E7269A">
            <w:pPr>
              <w:pStyle w:val="Default"/>
              <w:numPr>
                <w:ilvl w:val="1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600F96">
              <w:rPr>
                <w:bCs/>
                <w:i/>
                <w:sz w:val="26"/>
                <w:szCs w:val="26"/>
              </w:rPr>
              <w:t xml:space="preserve">Методический конструктор </w:t>
            </w:r>
          </w:p>
          <w:p w14:paraId="49E793AD" w14:textId="77777777" w:rsidR="004903CA" w:rsidRPr="00E7269A" w:rsidRDefault="004903CA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Знакомство с методическим конструктором </w:t>
            </w:r>
            <w:proofErr w:type="spellStart"/>
            <w:r w:rsidRPr="00E7269A">
              <w:rPr>
                <w:sz w:val="26"/>
                <w:szCs w:val="26"/>
              </w:rPr>
              <w:t>П.В.Степанова</w:t>
            </w:r>
            <w:proofErr w:type="spellEnd"/>
            <w:r w:rsidRPr="00E7269A">
              <w:rPr>
                <w:sz w:val="26"/>
                <w:szCs w:val="26"/>
              </w:rPr>
              <w:t xml:space="preserve"> и </w:t>
            </w:r>
            <w:proofErr w:type="spellStart"/>
            <w:r w:rsidRPr="00E7269A">
              <w:rPr>
                <w:sz w:val="26"/>
                <w:szCs w:val="26"/>
              </w:rPr>
              <w:t>Д.В.Григорьева</w:t>
            </w:r>
            <w:proofErr w:type="spellEnd"/>
            <w:r w:rsidRPr="00E7269A">
              <w:rPr>
                <w:sz w:val="26"/>
                <w:szCs w:val="26"/>
              </w:rPr>
              <w:t xml:space="preserve">. Обучение работы с ним. Работа по малым группам: конструирование форм воспитывающей деятельности в рамках методического конструктора. </w:t>
            </w:r>
          </w:p>
          <w:p w14:paraId="54193614" w14:textId="77777777" w:rsidR="00B74A86" w:rsidRPr="00E7269A" w:rsidRDefault="004903CA" w:rsidP="00E7269A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Практикум по определению цели, стратегических и тактических задач, составлению перспективно-календарного плана на полугодие. </w:t>
            </w:r>
          </w:p>
        </w:tc>
      </w:tr>
      <w:tr w:rsidR="00B74A86" w:rsidRPr="00E7269A" w14:paraId="523C4E1F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AFD1" w14:textId="77777777" w:rsidR="006D3941" w:rsidRPr="00E7269A" w:rsidRDefault="006D3941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83"/>
            </w:tblGrid>
            <w:tr w:rsidR="006D3941" w:rsidRPr="00E7269A" w14:paraId="2095C68A" w14:textId="77777777" w:rsidTr="004D0266">
              <w:trPr>
                <w:trHeight w:val="466"/>
              </w:trPr>
              <w:tc>
                <w:tcPr>
                  <w:tcW w:w="9983" w:type="dxa"/>
                </w:tcPr>
                <w:p w14:paraId="7FCFB6BE" w14:textId="77777777" w:rsidR="006D3941" w:rsidRPr="00E7269A" w:rsidRDefault="006D3941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Самостоятельная работа, выполняется в виде домашнего задания </w:t>
                  </w:r>
                </w:p>
                <w:p w14:paraId="5EA2A4B6" w14:textId="77777777" w:rsidR="006D3941" w:rsidRPr="00E7269A" w:rsidRDefault="006D3941" w:rsidP="00E7269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E7269A">
                    <w:rPr>
                      <w:sz w:val="26"/>
                      <w:szCs w:val="26"/>
                    </w:rPr>
                    <w:t xml:space="preserve">Практикум по определению цели, стратегических и тактических задач, составлению перспективно-календарного плана на полугодие. </w:t>
                  </w:r>
                </w:p>
              </w:tc>
            </w:tr>
          </w:tbl>
          <w:p w14:paraId="2CEE6F9B" w14:textId="77777777" w:rsidR="00B74A86" w:rsidRPr="00E7269A" w:rsidRDefault="00B74A86" w:rsidP="00E7269A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74A86" w:rsidRPr="00E7269A" w14:paraId="20B24BB2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D9AB" w14:textId="77777777" w:rsidR="004D0266" w:rsidRPr="00E7269A" w:rsidRDefault="004D0266" w:rsidP="00600F96">
            <w:pPr>
              <w:pStyle w:val="Default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  <w:r w:rsidRPr="00E7269A">
              <w:rPr>
                <w:b/>
                <w:bCs/>
                <w:sz w:val="26"/>
                <w:szCs w:val="26"/>
              </w:rPr>
              <w:t>Методические основы внеурочной деятельности в рамках ФГОС</w:t>
            </w:r>
          </w:p>
          <w:p w14:paraId="52E4703A" w14:textId="77777777" w:rsidR="00B74A86" w:rsidRPr="00E7269A" w:rsidRDefault="00B74A86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4A86" w:rsidRPr="00E7269A" w14:paraId="29998BE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B158" w14:textId="77777777" w:rsidR="004D0266" w:rsidRPr="00600F96" w:rsidRDefault="004D0266" w:rsidP="00E7269A">
            <w:pPr>
              <w:pStyle w:val="Default"/>
              <w:numPr>
                <w:ilvl w:val="1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600F96">
              <w:rPr>
                <w:bCs/>
                <w:i/>
                <w:sz w:val="26"/>
                <w:szCs w:val="26"/>
              </w:rPr>
              <w:t xml:space="preserve">Воспитание как педагогическая категория </w:t>
            </w:r>
          </w:p>
          <w:p w14:paraId="15B67A54" w14:textId="77777777" w:rsidR="004D0266" w:rsidRPr="00E7269A" w:rsidRDefault="004D0266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Прогрессивные идеи воспитания на основе гуманистической парадигмы его. Идея «безусловного принятия» воспитанника. Идея «педагогической поддержки. Идея «педагогики свободы». Деятельность – основа воспитания; самоактуализация личности – цель воспитания; личностно-ориентированный подход; «диалог культур». Инновации в воспитательном процессе: понятие и сущность, примеры и их психолого-педагогический и методический анализ. </w:t>
            </w:r>
          </w:p>
          <w:p w14:paraId="147F97A6" w14:textId="77777777" w:rsidR="00B74A86" w:rsidRPr="00E7269A" w:rsidRDefault="004D0266" w:rsidP="00E7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как педагогическая категория. Воспитательный процесс, воспитательная система. Субъект-субъектный подход к воспитанию. Воспитывающая деятельность. Направления воспитывающей деятельности </w:t>
            </w:r>
          </w:p>
          <w:p w14:paraId="7DE97871" w14:textId="77777777" w:rsidR="004D0266" w:rsidRPr="00E7269A" w:rsidRDefault="004D0266" w:rsidP="00E7269A">
            <w:pPr>
              <w:pStyle w:val="Default"/>
              <w:ind w:firstLine="317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lastRenderedPageBreak/>
              <w:t xml:space="preserve">Конструирование и коллективное обсуждение определение понятия «воспитание» (Воспитание </w:t>
            </w:r>
            <w:proofErr w:type="gramStart"/>
            <w:r w:rsidRPr="00E7269A">
              <w:rPr>
                <w:sz w:val="26"/>
                <w:szCs w:val="26"/>
              </w:rPr>
              <w:t>- это</w:t>
            </w:r>
            <w:proofErr w:type="gramEnd"/>
            <w:r w:rsidRPr="00E7269A">
              <w:rPr>
                <w:sz w:val="26"/>
                <w:szCs w:val="26"/>
              </w:rPr>
              <w:t xml:space="preserve"> творческий целенаправленный процесс взаимодействия педагога и воспитанников по созданию оптимальных условий для овладения детьми социокультурными ценностями общества и для развития их индивидуальности с целью самоактуализации личности). </w:t>
            </w:r>
          </w:p>
          <w:p w14:paraId="00BE8FA6" w14:textId="77777777" w:rsidR="004D0266" w:rsidRPr="00E7269A" w:rsidRDefault="004D0266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Методом «мозгового штурма» составить перечень современных прогрессивных идей воспитания. Доказать примерами. </w:t>
            </w:r>
          </w:p>
        </w:tc>
      </w:tr>
      <w:tr w:rsidR="00B74A86" w:rsidRPr="00E7269A" w14:paraId="3AD79A4B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EF8A" w14:textId="77777777" w:rsidR="00915BAF" w:rsidRPr="00600F96" w:rsidRDefault="00915BAF" w:rsidP="00600F96">
            <w:pPr>
              <w:pStyle w:val="Default"/>
              <w:numPr>
                <w:ilvl w:val="1"/>
                <w:numId w:val="14"/>
              </w:numPr>
              <w:ind w:left="599"/>
              <w:jc w:val="both"/>
              <w:rPr>
                <w:i/>
                <w:sz w:val="26"/>
                <w:szCs w:val="26"/>
              </w:rPr>
            </w:pPr>
            <w:r w:rsidRPr="00600F96">
              <w:rPr>
                <w:bCs/>
                <w:i/>
                <w:sz w:val="26"/>
                <w:szCs w:val="26"/>
              </w:rPr>
              <w:lastRenderedPageBreak/>
              <w:t xml:space="preserve">Уровни воспитательных результатов, воспитательные результаты и эффекты </w:t>
            </w:r>
          </w:p>
          <w:p w14:paraId="19CD33F9" w14:textId="77777777" w:rsidR="00915BAF" w:rsidRPr="00E7269A" w:rsidRDefault="00915BAF" w:rsidP="00600F96">
            <w:pPr>
              <w:pStyle w:val="Default"/>
              <w:ind w:firstLine="457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>Уровни воспитательных результатов и эффектов. Привязка к возрастным особенностям и направлениям воспитывающей деятельности. Работа по малым группам: рассмотрение практических ситуаций воспитывающей деятельности</w:t>
            </w:r>
            <w:r w:rsidRPr="00E7269A">
              <w:rPr>
                <w:b/>
                <w:bCs/>
                <w:sz w:val="26"/>
                <w:szCs w:val="26"/>
              </w:rPr>
              <w:t xml:space="preserve">. </w:t>
            </w:r>
            <w:r w:rsidRPr="00E7269A">
              <w:rPr>
                <w:sz w:val="26"/>
                <w:szCs w:val="26"/>
              </w:rPr>
              <w:t xml:space="preserve">Ребёнок, дети, детство: психолого-педагогические характеристики. Современные реалии детства в нашей стране. Проблемы экологии детства. Школьник в условиях детской общности: особенности его позиции в воспитательном процессе; основные проблемы. </w:t>
            </w:r>
          </w:p>
          <w:p w14:paraId="704FA771" w14:textId="77777777" w:rsidR="00B74A86" w:rsidRPr="00E7269A" w:rsidRDefault="00915BAF" w:rsidP="00600F96">
            <w:pPr>
              <w:pStyle w:val="Default"/>
              <w:ind w:firstLine="45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>Обмен опытом слушателей. Выстраивание типологии детских общностей. Определение основных трудностей и проблем для дальнейшего</w:t>
            </w:r>
            <w:r w:rsidR="00600F96">
              <w:rPr>
                <w:sz w:val="26"/>
                <w:szCs w:val="26"/>
              </w:rPr>
              <w:t xml:space="preserve"> нахождения путей их разрешения.</w:t>
            </w:r>
          </w:p>
        </w:tc>
      </w:tr>
      <w:tr w:rsidR="00B74A86" w:rsidRPr="00E7269A" w14:paraId="48A24BCA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141" w14:textId="77777777" w:rsidR="00D779EA" w:rsidRPr="00E7269A" w:rsidRDefault="00D779EA" w:rsidP="00600F96">
            <w:pPr>
              <w:pStyle w:val="Default"/>
              <w:numPr>
                <w:ilvl w:val="0"/>
                <w:numId w:val="14"/>
              </w:numPr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E7269A">
              <w:rPr>
                <w:b/>
                <w:bCs/>
                <w:sz w:val="26"/>
                <w:szCs w:val="26"/>
              </w:rPr>
              <w:t>Методика формирования УУД</w:t>
            </w:r>
          </w:p>
        </w:tc>
      </w:tr>
      <w:tr w:rsidR="00B74A86" w:rsidRPr="00E7269A" w14:paraId="69B86A1F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4263EB" w14:textId="77777777" w:rsidR="00D779EA" w:rsidRPr="00600F96" w:rsidRDefault="00D779EA" w:rsidP="00E7269A">
            <w:pPr>
              <w:pStyle w:val="Default"/>
              <w:numPr>
                <w:ilvl w:val="1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600F96">
              <w:rPr>
                <w:i/>
                <w:sz w:val="26"/>
                <w:szCs w:val="26"/>
              </w:rPr>
              <w:t xml:space="preserve">Психолого-педагогические основы УУД </w:t>
            </w:r>
          </w:p>
          <w:p w14:paraId="2EFFF88D" w14:textId="77777777" w:rsidR="001D1A18" w:rsidRPr="00E7269A" w:rsidRDefault="001D1A1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Понятие универсальных учебных действий как способности субъекта к саморазвитию и самосовершенствованию путем сознательного и активного присвоения социального нового опыта. Виды универсальных учебных действий – личностные, регулятивные, познавательные, регулятивные УУД. Логика формирования УУД в процессе урочной и внеурочной деятельности. </w:t>
            </w:r>
          </w:p>
          <w:p w14:paraId="2CEF0C52" w14:textId="77777777" w:rsidR="00B74A86" w:rsidRPr="00E7269A" w:rsidRDefault="001D1A18" w:rsidP="00600F96">
            <w:pPr>
              <w:pStyle w:val="Default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Разработка фрагмента урока с акцентом на развитие УУД в группах и с промежуточным обсуждением. </w:t>
            </w:r>
          </w:p>
        </w:tc>
      </w:tr>
      <w:tr w:rsidR="00B74A86" w:rsidRPr="00E7269A" w14:paraId="199CD53D" w14:textId="77777777" w:rsidTr="00E7269A">
        <w:trPr>
          <w:trHeight w:val="2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1A46" w14:textId="77777777" w:rsidR="001D1A18" w:rsidRPr="00E7269A" w:rsidRDefault="001D1A18" w:rsidP="00E7269A">
            <w:pPr>
              <w:pStyle w:val="Default"/>
              <w:numPr>
                <w:ilvl w:val="1"/>
                <w:numId w:val="14"/>
              </w:numPr>
              <w:jc w:val="both"/>
              <w:rPr>
                <w:sz w:val="26"/>
                <w:szCs w:val="26"/>
              </w:rPr>
            </w:pPr>
            <w:proofErr w:type="spellStart"/>
            <w:r w:rsidRPr="00600F96">
              <w:rPr>
                <w:i/>
                <w:sz w:val="26"/>
                <w:szCs w:val="26"/>
              </w:rPr>
              <w:t>Особенностиформирования</w:t>
            </w:r>
            <w:proofErr w:type="spellEnd"/>
            <w:r w:rsidRPr="00600F96">
              <w:rPr>
                <w:i/>
                <w:sz w:val="26"/>
                <w:szCs w:val="26"/>
              </w:rPr>
              <w:t xml:space="preserve"> личностных УУД</w:t>
            </w:r>
          </w:p>
          <w:p w14:paraId="4B18E8AA" w14:textId="77777777" w:rsidR="001D1A18" w:rsidRPr="00E7269A" w:rsidRDefault="001D1A1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Личностные универсальные учебные действия включают все уровни самоопределения субъекта (профессиональное, личностное, жизненное); действия </w:t>
            </w:r>
            <w:proofErr w:type="spellStart"/>
            <w:r w:rsidRPr="00E7269A">
              <w:rPr>
                <w:sz w:val="26"/>
                <w:szCs w:val="26"/>
              </w:rPr>
              <w:t>смыслообразования</w:t>
            </w:r>
            <w:proofErr w:type="spellEnd"/>
            <w:r w:rsidRPr="00E7269A">
              <w:rPr>
                <w:sz w:val="26"/>
                <w:szCs w:val="26"/>
              </w:rPr>
              <w:t xml:space="preserve"> и нравственно-этического оценивания; ориентация субъекта в социальных ролях и межличностных отношениях. </w:t>
            </w:r>
          </w:p>
          <w:p w14:paraId="15A2978E" w14:textId="77777777" w:rsidR="00B74A86" w:rsidRPr="00E7269A" w:rsidRDefault="001D1A18" w:rsidP="00E7269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формирования личностных УУД в урочной и внеурочной деятельности. </w:t>
            </w:r>
          </w:p>
        </w:tc>
      </w:tr>
      <w:tr w:rsidR="00B74A86" w:rsidRPr="00E7269A" w14:paraId="249640B4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56E8" w14:textId="77777777" w:rsidR="001D1A18" w:rsidRPr="00600F96" w:rsidRDefault="001D1A18" w:rsidP="00E7269A">
            <w:pPr>
              <w:pStyle w:val="Default"/>
              <w:numPr>
                <w:ilvl w:val="1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600F96">
              <w:rPr>
                <w:i/>
                <w:sz w:val="26"/>
                <w:szCs w:val="26"/>
              </w:rPr>
              <w:t xml:space="preserve">Особенности формирования коммуникативных УУД </w:t>
            </w:r>
          </w:p>
          <w:p w14:paraId="04EBE2A5" w14:textId="77777777" w:rsidR="001D1A18" w:rsidRPr="00E7269A" w:rsidRDefault="001D1A1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Коммуникативные универсальные учебные действия направлены на осуществление межличностного общения и коммуникативной компетентности учащихся. </w:t>
            </w:r>
          </w:p>
          <w:p w14:paraId="686277AE" w14:textId="77777777" w:rsidR="001D1A18" w:rsidRPr="00E7269A" w:rsidRDefault="001D1A18" w:rsidP="0060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формирования коммуникативных УУД в урочной и внеурочной деятельности.  </w:t>
            </w:r>
          </w:p>
        </w:tc>
      </w:tr>
      <w:tr w:rsidR="00B74A86" w:rsidRPr="00E7269A" w14:paraId="17737456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D01D9" w14:textId="77777777" w:rsidR="001D1A18" w:rsidRPr="00600F96" w:rsidRDefault="00600F96" w:rsidP="00600F96">
            <w:pPr>
              <w:spacing w:after="0" w:line="240" w:lineRule="auto"/>
              <w:ind w:left="31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00F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7.4 </w:t>
            </w:r>
            <w:r w:rsidR="001D1A18" w:rsidRPr="00600F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Особенности формирования познавательных УУД </w:t>
            </w:r>
          </w:p>
          <w:p w14:paraId="467CAE1C" w14:textId="77777777" w:rsidR="001D1A18" w:rsidRPr="00E7269A" w:rsidRDefault="001D1A1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Познавательные универсальные учебные действия включают </w:t>
            </w:r>
            <w:proofErr w:type="spellStart"/>
            <w:r w:rsidRPr="00E7269A">
              <w:rPr>
                <w:sz w:val="26"/>
                <w:szCs w:val="26"/>
              </w:rPr>
              <w:t>общеучебные</w:t>
            </w:r>
            <w:proofErr w:type="spellEnd"/>
            <w:r w:rsidRPr="00E7269A">
              <w:rPr>
                <w:sz w:val="26"/>
                <w:szCs w:val="26"/>
              </w:rPr>
              <w:t xml:space="preserve"> действия, универсальные </w:t>
            </w:r>
          </w:p>
          <w:p w14:paraId="38303E91" w14:textId="77777777" w:rsidR="001D1A18" w:rsidRPr="00E7269A" w:rsidRDefault="001D1A1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логические действия, действия постановки и решения проблем. </w:t>
            </w:r>
          </w:p>
          <w:p w14:paraId="2DDD04B6" w14:textId="77777777" w:rsidR="00B74A86" w:rsidRPr="00E7269A" w:rsidRDefault="001D1A18" w:rsidP="00E7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>Особенности формирования познавательных УУД в урочной и внеурочной деятельности.</w:t>
            </w:r>
          </w:p>
          <w:p w14:paraId="130A9143" w14:textId="77777777" w:rsidR="001D1A18" w:rsidRPr="00E7269A" w:rsidRDefault="001D1A18" w:rsidP="00600F96">
            <w:pPr>
              <w:pStyle w:val="Default"/>
              <w:jc w:val="both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Разработка фрагмента урока с акцентом на развитие познавательных УУД. </w:t>
            </w:r>
          </w:p>
        </w:tc>
      </w:tr>
      <w:tr w:rsidR="00B74A86" w:rsidRPr="00E7269A" w14:paraId="6B73658E" w14:textId="77777777" w:rsidTr="00E7269A">
        <w:trPr>
          <w:trHeight w:val="2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B52C" w14:textId="77777777" w:rsidR="001D1A18" w:rsidRPr="00600F96" w:rsidRDefault="001D1A18" w:rsidP="00E7269A">
            <w:pPr>
              <w:pStyle w:val="Default"/>
              <w:numPr>
                <w:ilvl w:val="1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600F96">
              <w:rPr>
                <w:i/>
                <w:sz w:val="26"/>
                <w:szCs w:val="26"/>
              </w:rPr>
              <w:t xml:space="preserve">Особенности формирования регулятивных УУД </w:t>
            </w:r>
          </w:p>
          <w:p w14:paraId="712D4015" w14:textId="77777777" w:rsidR="001D1A18" w:rsidRPr="00E7269A" w:rsidRDefault="001D1A18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sz w:val="26"/>
                <w:szCs w:val="26"/>
              </w:rPr>
              <w:t xml:space="preserve">Регулятивные универсальные учебные действия включают все компоненты структуры деятельности: целеполагание, планирование, составление плана и последовательности </w:t>
            </w:r>
            <w:r w:rsidRPr="00E7269A">
              <w:rPr>
                <w:sz w:val="26"/>
                <w:szCs w:val="26"/>
              </w:rPr>
              <w:lastRenderedPageBreak/>
              <w:t xml:space="preserve">действий, прогнозирование, программирование, контроль и самоконтроль, оценка и самооценка, коррекция, а также механизмы волевой саморегуляции, мобилизация сил и ресурсов. </w:t>
            </w:r>
          </w:p>
          <w:p w14:paraId="7000636E" w14:textId="77777777" w:rsidR="00B74A86" w:rsidRPr="00E7269A" w:rsidRDefault="001D1A18" w:rsidP="00E7269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формирования регулятивных УУД в урочной и внеурочной деятельности. </w:t>
            </w:r>
          </w:p>
          <w:p w14:paraId="59F37243" w14:textId="77777777" w:rsidR="001D1A18" w:rsidRPr="00E7269A" w:rsidRDefault="001D1A18" w:rsidP="00600F96">
            <w:pPr>
              <w:pStyle w:val="Default"/>
              <w:jc w:val="both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sz w:val="26"/>
                <w:szCs w:val="26"/>
              </w:rPr>
              <w:t xml:space="preserve">Разработка фрагмента урока с акцентом на развитие регулятивных УУД. </w:t>
            </w:r>
          </w:p>
        </w:tc>
      </w:tr>
      <w:tr w:rsidR="00600F96" w:rsidRPr="00E7269A" w14:paraId="21733181" w14:textId="77777777" w:rsidTr="00E7269A">
        <w:trPr>
          <w:trHeight w:val="2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E408" w14:textId="77777777" w:rsidR="00600F96" w:rsidRDefault="00600F96" w:rsidP="00600F96">
            <w:pPr>
              <w:pStyle w:val="Default"/>
              <w:ind w:left="7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Форма контроля</w:t>
            </w:r>
          </w:p>
          <w:p w14:paraId="7437F306" w14:textId="77777777" w:rsidR="00600F96" w:rsidRPr="00600F96" w:rsidRDefault="00600F96" w:rsidP="00600F96">
            <w:pPr>
              <w:pStyle w:val="Default"/>
              <w:ind w:left="72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Разработка фрагмента урока с акцентом на развитие регулятивных УУД.</w:t>
            </w:r>
          </w:p>
        </w:tc>
      </w:tr>
      <w:tr w:rsidR="00455FF5" w:rsidRPr="00E7269A" w14:paraId="1909088D" w14:textId="77777777" w:rsidTr="00E7269A">
        <w:trPr>
          <w:trHeight w:val="24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F34F" w14:textId="77777777" w:rsidR="00455FF5" w:rsidRPr="00E7269A" w:rsidRDefault="00455FF5" w:rsidP="00600F96">
            <w:pPr>
              <w:pStyle w:val="Default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  <w:r w:rsidRPr="00E7269A">
              <w:rPr>
                <w:b/>
                <w:bCs/>
                <w:sz w:val="26"/>
                <w:szCs w:val="26"/>
              </w:rPr>
              <w:t>Использование информационных технологий в образовательном процессе</w:t>
            </w:r>
          </w:p>
        </w:tc>
      </w:tr>
      <w:tr w:rsidR="00B74A86" w:rsidRPr="00E7269A" w14:paraId="331DE520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BD74" w14:textId="77777777" w:rsidR="00455FF5" w:rsidRPr="00EB790C" w:rsidRDefault="00455FF5" w:rsidP="00600F96">
            <w:pPr>
              <w:pStyle w:val="Default"/>
              <w:numPr>
                <w:ilvl w:val="1"/>
                <w:numId w:val="14"/>
              </w:numPr>
              <w:ind w:left="599"/>
              <w:jc w:val="both"/>
              <w:rPr>
                <w:b/>
                <w:i/>
                <w:sz w:val="26"/>
                <w:szCs w:val="26"/>
              </w:rPr>
            </w:pPr>
            <w:r w:rsidRPr="00EB790C">
              <w:rPr>
                <w:b/>
                <w:bCs/>
                <w:i/>
                <w:sz w:val="26"/>
                <w:szCs w:val="26"/>
              </w:rPr>
              <w:t xml:space="preserve">Современные информационные системы и их структура </w:t>
            </w:r>
          </w:p>
          <w:p w14:paraId="4705AF68" w14:textId="77777777" w:rsidR="00455FF5" w:rsidRPr="00E109C1" w:rsidRDefault="00455FF5" w:rsidP="00E109C1">
            <w:pPr>
              <w:pStyle w:val="Default"/>
              <w:rPr>
                <w:i/>
                <w:sz w:val="26"/>
                <w:szCs w:val="26"/>
              </w:rPr>
            </w:pPr>
            <w:r w:rsidRPr="00E109C1">
              <w:rPr>
                <w:i/>
                <w:sz w:val="26"/>
                <w:szCs w:val="26"/>
              </w:rPr>
              <w:t>8.1.1 Современные информационные системы и технологии</w:t>
            </w:r>
          </w:p>
          <w:p w14:paraId="4026FF53" w14:textId="77777777" w:rsidR="00B74A86" w:rsidRPr="00E7269A" w:rsidRDefault="00455FF5" w:rsidP="00EB790C">
            <w:pPr>
              <w:pStyle w:val="Default"/>
              <w:jc w:val="both"/>
              <w:rPr>
                <w:rFonts w:eastAsia="Times New Roman"/>
                <w:i/>
                <w:sz w:val="26"/>
                <w:szCs w:val="26"/>
                <w:lang w:eastAsia="ru-RU"/>
              </w:rPr>
            </w:pPr>
            <w:r w:rsidRPr="00E109C1">
              <w:rPr>
                <w:i/>
                <w:sz w:val="26"/>
                <w:szCs w:val="26"/>
              </w:rPr>
              <w:t>Современные</w:t>
            </w:r>
            <w:r w:rsidRPr="00E7269A">
              <w:rPr>
                <w:sz w:val="26"/>
                <w:szCs w:val="26"/>
              </w:rPr>
              <w:t xml:space="preserve"> информационные системы. Общее представление. Роль структуры управления в современной информационной системе. Примеры информационных систем. Структура информационных систем. </w:t>
            </w:r>
          </w:p>
        </w:tc>
      </w:tr>
      <w:tr w:rsidR="00B74A86" w:rsidRPr="00E7269A" w14:paraId="06C0BCD6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CB87" w14:textId="77777777" w:rsidR="00455FF5" w:rsidRPr="00E7269A" w:rsidRDefault="00455FF5" w:rsidP="00E726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1CEBB7C9" w14:textId="77777777" w:rsidR="00455FF5" w:rsidRPr="00E7269A" w:rsidRDefault="00455FF5" w:rsidP="00E7269A">
            <w:pPr>
              <w:pStyle w:val="Default"/>
              <w:jc w:val="both"/>
              <w:rPr>
                <w:sz w:val="26"/>
                <w:szCs w:val="26"/>
              </w:rPr>
            </w:pPr>
            <w:r w:rsidRPr="00E7269A">
              <w:rPr>
                <w:bCs/>
                <w:sz w:val="26"/>
                <w:szCs w:val="26"/>
              </w:rPr>
              <w:t xml:space="preserve">Самостоятельная работа (выполняется на занятии)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43"/>
            </w:tblGrid>
            <w:tr w:rsidR="000B750A" w:rsidRPr="00E7269A" w14:paraId="1CE4A653" w14:textId="77777777" w:rsidTr="000B750A">
              <w:trPr>
                <w:trHeight w:val="90"/>
              </w:trPr>
              <w:tc>
                <w:tcPr>
                  <w:tcW w:w="6143" w:type="dxa"/>
                </w:tcPr>
                <w:p w14:paraId="19F66746" w14:textId="77777777" w:rsidR="000B750A" w:rsidRPr="00E7269A" w:rsidRDefault="000B750A" w:rsidP="00E726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7269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Работа по созданию презентации </w:t>
                  </w:r>
                </w:p>
              </w:tc>
            </w:tr>
          </w:tbl>
          <w:p w14:paraId="0ACD72FB" w14:textId="77777777" w:rsidR="00B74A86" w:rsidRPr="00E7269A" w:rsidRDefault="00B74A86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74A86" w:rsidRPr="00E7269A" w14:paraId="7C06DF64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1351" w14:textId="77777777" w:rsidR="00B74A86" w:rsidRPr="00E7269A" w:rsidRDefault="008D5678" w:rsidP="00E7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Вариативный раздел</w:t>
            </w:r>
          </w:p>
        </w:tc>
      </w:tr>
      <w:tr w:rsidR="00B74A86" w:rsidRPr="00E7269A" w14:paraId="6662FDA1" w14:textId="77777777" w:rsidTr="00EB790C">
        <w:trPr>
          <w:trHeight w:val="1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136" w:type="dxa"/>
              <w:tblLayout w:type="fixed"/>
              <w:tblLook w:val="04A0" w:firstRow="1" w:lastRow="0" w:firstColumn="1" w:lastColumn="0" w:noHBand="0" w:noVBand="1"/>
            </w:tblPr>
            <w:tblGrid>
              <w:gridCol w:w="10136"/>
            </w:tblGrid>
            <w:tr w:rsidR="00744DBD" w:rsidRPr="00E7269A" w14:paraId="709F1772" w14:textId="77777777" w:rsidTr="00767292">
              <w:trPr>
                <w:trHeight w:val="295"/>
              </w:trPr>
              <w:tc>
                <w:tcPr>
                  <w:tcW w:w="10136" w:type="dxa"/>
                </w:tcPr>
                <w:p w14:paraId="2EB4FEC8" w14:textId="77777777" w:rsidR="00744DBD" w:rsidRPr="00EB790C" w:rsidRDefault="00EB790C" w:rsidP="00EB790C">
                  <w:pPr>
                    <w:pStyle w:val="a4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 xml:space="preserve">ВР 1. </w:t>
                  </w:r>
                  <w:r w:rsidR="00744DBD" w:rsidRPr="00EB790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Решение текстовых задач социально-экономической тематики</w:t>
                  </w:r>
                </w:p>
              </w:tc>
            </w:tr>
            <w:tr w:rsidR="00744DBD" w:rsidRPr="00E7269A" w14:paraId="4AEC8B3E" w14:textId="77777777" w:rsidTr="00767292">
              <w:trPr>
                <w:trHeight w:val="295"/>
              </w:trPr>
              <w:tc>
                <w:tcPr>
                  <w:tcW w:w="10136" w:type="dxa"/>
                </w:tcPr>
                <w:p w14:paraId="2253539F" w14:textId="77777777" w:rsidR="00744DBD" w:rsidRPr="00E7269A" w:rsidRDefault="00744DBD" w:rsidP="00EB790C">
                  <w:pPr>
                    <w:pStyle w:val="a4"/>
                    <w:numPr>
                      <w:ilvl w:val="1"/>
                      <w:numId w:val="16"/>
                    </w:numPr>
                    <w:spacing w:after="0" w:line="240" w:lineRule="auto"/>
                    <w:ind w:left="636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7269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6"/>
                      <w:szCs w:val="26"/>
                      <w:lang w:eastAsia="ru-RU"/>
                    </w:rPr>
                    <w:t>Банковские задачи. Текстовые задачи, связанные со вкладами и кредитами</w:t>
                  </w:r>
                  <w:r w:rsidR="005663DE" w:rsidRPr="00E7269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</w:p>
                <w:p w14:paraId="71BBC11E" w14:textId="77777777" w:rsidR="00767292" w:rsidRPr="00E7269A" w:rsidRDefault="00767292" w:rsidP="00E7269A">
                  <w:pPr>
                    <w:pStyle w:val="a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7269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Простые задачи о банковских вкладах. Базовая модель начисления процентов. Различные схемы выплаты кредитов.</w:t>
                  </w:r>
                </w:p>
              </w:tc>
            </w:tr>
          </w:tbl>
          <w:p w14:paraId="6FA6A05D" w14:textId="77777777" w:rsidR="00B74A86" w:rsidRPr="00E7269A" w:rsidRDefault="00B74A86" w:rsidP="00E726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B74A86" w:rsidRPr="00E7269A" w14:paraId="21B608D2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EE6A" w14:textId="77777777" w:rsidR="005663DE" w:rsidRPr="00EB790C" w:rsidRDefault="005663DE" w:rsidP="00EB790C">
            <w:pPr>
              <w:pStyle w:val="a4"/>
              <w:numPr>
                <w:ilvl w:val="1"/>
                <w:numId w:val="16"/>
              </w:numPr>
              <w:spacing w:after="0" w:line="240" w:lineRule="auto"/>
              <w:ind w:left="599" w:hanging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Задачи оптимизации товаров и услуг</w:t>
            </w:r>
          </w:p>
          <w:p w14:paraId="31CF4C0C" w14:textId="77777777" w:rsidR="00B74A86" w:rsidRPr="00E7269A" w:rsidRDefault="00767292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Логически</w:t>
            </w:r>
            <w:r w:rsidR="00161B95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 перебор в задачах оптимизации. Линейные и нелинейные целевые </w:t>
            </w:r>
            <w:r w:rsidR="005663DE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функции </w:t>
            </w:r>
            <w:proofErr w:type="gramStart"/>
            <w:r w:rsidR="005663DE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текстовых задач</w:t>
            </w:r>
            <w:proofErr w:type="gramEnd"/>
            <w:r w:rsidR="005663DE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социально-экономической тематики.</w:t>
            </w:r>
          </w:p>
          <w:p w14:paraId="78A545CB" w14:textId="77777777" w:rsidR="005663DE" w:rsidRPr="00E7269A" w:rsidRDefault="005663DE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</w:t>
            </w:r>
            <w:r w:rsidR="007C0B02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Работа в малых группах по созданию дидактического материала:</w:t>
            </w:r>
          </w:p>
          <w:p w14:paraId="777369FD" w14:textId="77777777" w:rsidR="007C0B02" w:rsidRPr="00E7269A" w:rsidRDefault="007C0B02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составить 4 задачи социально-экономической тематики </w:t>
            </w:r>
            <w:proofErr w:type="gramStart"/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 банковские</w:t>
            </w:r>
            <w:proofErr w:type="gramEnd"/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задачи (вклады, кредиты), задачи оптимизации товаров и услуг); -представить алгоритм решения; - методические рекомендации по решению и проверке задач.</w:t>
            </w:r>
          </w:p>
        </w:tc>
      </w:tr>
      <w:tr w:rsidR="005663DE" w:rsidRPr="00E7269A" w14:paraId="64AD4806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2825" w14:textId="77777777" w:rsidR="005663DE" w:rsidRPr="00E7269A" w:rsidRDefault="005663DE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5F79F4B2" w14:textId="77777777" w:rsidR="005663DE" w:rsidRPr="00E7269A" w:rsidRDefault="005663DE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Зачет </w:t>
            </w:r>
          </w:p>
        </w:tc>
      </w:tr>
      <w:tr w:rsidR="003409D2" w:rsidRPr="00E7269A" w14:paraId="2DCA2215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F594" w14:textId="77777777" w:rsidR="003409D2" w:rsidRPr="00E7269A" w:rsidRDefault="00EB790C" w:rsidP="00EB790C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ВР 2. </w:t>
            </w:r>
            <w:r w:rsidR="003409D2" w:rsidRPr="00EB790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Стереометрические задачи и методы их решения</w:t>
            </w:r>
          </w:p>
        </w:tc>
      </w:tr>
      <w:tr w:rsidR="003409D2" w:rsidRPr="00E7269A" w14:paraId="4EF4039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4803" w14:textId="77777777" w:rsidR="003409D2" w:rsidRPr="00EB790C" w:rsidRDefault="003409D2" w:rsidP="00E7269A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Метод вспомогательного отрезка. Метод вспомогательного угла.</w:t>
            </w:r>
          </w:p>
          <w:p w14:paraId="59F96066" w14:textId="77777777" w:rsidR="003409D2" w:rsidRPr="00EB790C" w:rsidRDefault="003409D2" w:rsidP="00E72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задач вспомогательного элемента</w:t>
            </w:r>
          </w:p>
        </w:tc>
      </w:tr>
      <w:tr w:rsidR="003409D2" w:rsidRPr="00E7269A" w14:paraId="33261E6F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BBB4" w14:textId="77777777" w:rsidR="003409D2" w:rsidRPr="00EB790C" w:rsidRDefault="003409D2" w:rsidP="00E7269A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Метод объемов</w:t>
            </w:r>
          </w:p>
          <w:p w14:paraId="7BE29CB0" w14:textId="77777777" w:rsidR="003409D2" w:rsidRPr="00E7269A" w:rsidRDefault="003409D2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стереометрических задач при помощи метода объемов.</w:t>
            </w:r>
          </w:p>
          <w:p w14:paraId="3FA203E6" w14:textId="77777777" w:rsidR="003409D2" w:rsidRPr="00E7269A" w:rsidRDefault="003409D2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работа. Работа в малых группах по созданию дидактического материала:</w:t>
            </w:r>
          </w:p>
          <w:p w14:paraId="457C77FB" w14:textId="77777777" w:rsidR="003409D2" w:rsidRPr="00E7269A" w:rsidRDefault="003409D2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составить 3</w:t>
            </w:r>
            <w:r w:rsidR="005A30A1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стереометрические </w:t>
            </w: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задачи</w:t>
            </w:r>
            <w:r w:rsidR="005A30A1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подготовки к ЕГЭ;</w:t>
            </w:r>
          </w:p>
          <w:p w14:paraId="5313A176" w14:textId="77777777" w:rsidR="00B73D20" w:rsidRPr="00E7269A" w:rsidRDefault="00B73D20" w:rsidP="00EB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решить задачи двумя способами, один из которых способ вспомогательных элементов.</w:t>
            </w:r>
          </w:p>
        </w:tc>
      </w:tr>
      <w:tr w:rsidR="003409D2" w:rsidRPr="00E7269A" w14:paraId="7AEF230C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57BF" w14:textId="77777777" w:rsidR="003409D2" w:rsidRDefault="00A74B32" w:rsidP="00E726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02B528E9" w14:textId="77777777" w:rsidR="00EB790C" w:rsidRPr="00E7269A" w:rsidRDefault="00E109C1" w:rsidP="00E726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gramStart"/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 работа</w:t>
            </w:r>
            <w:proofErr w:type="gramEnd"/>
          </w:p>
        </w:tc>
      </w:tr>
      <w:tr w:rsidR="003409D2" w:rsidRPr="00E7269A" w14:paraId="4D987FB3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6A3D" w14:textId="77777777" w:rsidR="003409D2" w:rsidRPr="00E7269A" w:rsidRDefault="00EB790C" w:rsidP="00EB790C">
            <w:pPr>
              <w:spacing w:after="0" w:line="240" w:lineRule="auto"/>
              <w:ind w:firstLine="741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ВР 3. </w:t>
            </w:r>
            <w:r w:rsidR="00B73D20" w:rsidRPr="00E726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Планиметрические задачи и способы их решения</w:t>
            </w:r>
          </w:p>
        </w:tc>
      </w:tr>
      <w:tr w:rsidR="003409D2" w:rsidRPr="00E7269A" w14:paraId="1FF76550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D230" w14:textId="77777777" w:rsidR="003409D2" w:rsidRPr="00EB790C" w:rsidRDefault="00B73D20" w:rsidP="00E7269A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Применение теорем Менелая и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Чевы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 решении ключевых задач.</w:t>
            </w:r>
          </w:p>
        </w:tc>
      </w:tr>
      <w:tr w:rsidR="003409D2" w:rsidRPr="00E7269A" w14:paraId="3AD45118" w14:textId="77777777" w:rsidTr="00E7269A">
        <w:trPr>
          <w:trHeight w:val="26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7ADD" w14:textId="77777777" w:rsidR="003409D2" w:rsidRPr="00E7269A" w:rsidRDefault="00B73D20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Примеры решения серии задач, связанных между собой по</w:t>
            </w:r>
            <w:r w:rsidR="00EB79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содержанию и методам решения. </w:t>
            </w: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Последовательные наращивание уровня сложности задач, система вложенных структурных ориентиров в комплекте задач по теме.</w:t>
            </w:r>
          </w:p>
        </w:tc>
      </w:tr>
      <w:tr w:rsidR="003409D2" w:rsidRPr="00E7269A" w14:paraId="3EB0D7D5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D344" w14:textId="77777777" w:rsidR="003409D2" w:rsidRPr="00E7269A" w:rsidRDefault="00B73D20" w:rsidP="00E7269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Применение теоремы Менелая и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Чевы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решениистереометрическихзадач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3409D2" w:rsidRPr="00E7269A" w14:paraId="4DEBAFE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D13C" w14:textId="77777777" w:rsidR="003409D2" w:rsidRPr="00E7269A" w:rsidRDefault="00B73D20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Решение стереометрических задач с использованием т. </w:t>
            </w:r>
            <w:proofErr w:type="spellStart"/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Чевы</w:t>
            </w:r>
            <w:proofErr w:type="spellEnd"/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Менелая.</w:t>
            </w:r>
          </w:p>
        </w:tc>
      </w:tr>
      <w:tr w:rsidR="003409D2" w:rsidRPr="00E7269A" w14:paraId="36D8C161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36B5" w14:textId="77777777" w:rsidR="00B73D20" w:rsidRPr="00E7269A" w:rsidRDefault="00B73D20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Практическая работа. Работа в малых группах по созданию дидактического материала:</w:t>
            </w:r>
          </w:p>
          <w:p w14:paraId="268AB424" w14:textId="77777777" w:rsidR="00B73D20" w:rsidRPr="00E7269A" w:rsidRDefault="00B73D20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предложить три способа решения данной задачи;</w:t>
            </w:r>
          </w:p>
          <w:p w14:paraId="322DA29E" w14:textId="77777777" w:rsidR="00B73D20" w:rsidRPr="00E7269A" w:rsidRDefault="00B73D20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соотнести каждый способ по методам решения;</w:t>
            </w:r>
          </w:p>
          <w:p w14:paraId="1BC46390" w14:textId="77777777" w:rsidR="00B73D20" w:rsidRPr="00E7269A" w:rsidRDefault="00B73D20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создать алгоритм решения задачи по каждому из способов.</w:t>
            </w:r>
          </w:p>
          <w:p w14:paraId="582C4ED2" w14:textId="77777777" w:rsidR="003409D2" w:rsidRPr="00E7269A" w:rsidRDefault="00B73D20" w:rsidP="00EB7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Пример задачи. Через точку 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Р, лежащую на медиане СС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1 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треугольника АВС, приведены прямые АА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1 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ВВ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1 </w:t>
            </w:r>
            <w:r w:rsidR="00EB79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точка А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1 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В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1 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лежат на сторонах ВС и СА </w:t>
            </w:r>
            <w:r w:rsidR="00D41199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соответственно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 Докажите, что А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1 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bscript"/>
                <w:lang w:eastAsia="ru-RU"/>
              </w:rPr>
              <w:t xml:space="preserve">1 </w:t>
            </w:r>
            <w:r w:rsidR="00AF3E8D" w:rsidRPr="00EB79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|| </w:t>
            </w:r>
            <w:r w:rsidR="00AF3E8D" w:rsidRPr="00E726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АВ.</w:t>
            </w:r>
          </w:p>
        </w:tc>
      </w:tr>
      <w:tr w:rsidR="003409D2" w:rsidRPr="00E7269A" w14:paraId="226AE094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8014" w14:textId="77777777" w:rsidR="003409D2" w:rsidRPr="00E7269A" w:rsidRDefault="003409D2" w:rsidP="00E7269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1A6150F1" w14:textId="77777777" w:rsidR="003409D2" w:rsidRPr="00E7269A" w:rsidRDefault="00D41199" w:rsidP="00E72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</w:t>
            </w:r>
            <w:r w:rsidR="003409D2"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</w:t>
            </w:r>
            <w:proofErr w:type="gramEnd"/>
          </w:p>
        </w:tc>
      </w:tr>
      <w:tr w:rsidR="003409D2" w:rsidRPr="00E7269A" w14:paraId="3573EB07" w14:textId="77777777" w:rsidTr="00E7269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5BFD" w14:textId="77777777" w:rsidR="003409D2" w:rsidRPr="00E7269A" w:rsidRDefault="003409D2" w:rsidP="00E7269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Итоговая аттестация</w:t>
            </w:r>
          </w:p>
        </w:tc>
      </w:tr>
      <w:tr w:rsidR="003409D2" w:rsidRPr="00E7269A" w14:paraId="7C8B8134" w14:textId="77777777" w:rsidTr="00E7269A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3799" w14:textId="77777777" w:rsidR="003409D2" w:rsidRDefault="003409D2" w:rsidP="00E7269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Форма контроля</w:t>
            </w:r>
          </w:p>
          <w:p w14:paraId="5EBDAA11" w14:textId="77777777" w:rsidR="006045B1" w:rsidRPr="006045B1" w:rsidRDefault="006045B1" w:rsidP="00E7269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045B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Зачет</w:t>
            </w:r>
          </w:p>
          <w:p w14:paraId="2D3244F0" w14:textId="77777777" w:rsidR="003409D2" w:rsidRPr="00E7269A" w:rsidRDefault="003409D2" w:rsidP="00E72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знаний проводится в виде тестирования и выполняется итоговая работа.</w:t>
            </w:r>
          </w:p>
        </w:tc>
      </w:tr>
    </w:tbl>
    <w:p w14:paraId="0EE895D0" w14:textId="77777777" w:rsidR="001512AE" w:rsidRPr="00E7269A" w:rsidRDefault="001512AE" w:rsidP="00E7269A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1512AE" w:rsidRPr="007704E8" w14:paraId="2E3BFEF7" w14:textId="77777777" w:rsidTr="00EB790C">
        <w:trPr>
          <w:trHeight w:val="413"/>
        </w:trPr>
        <w:tc>
          <w:tcPr>
            <w:tcW w:w="10065" w:type="dxa"/>
          </w:tcPr>
          <w:p w14:paraId="0BC81206" w14:textId="77777777" w:rsidR="001512AE" w:rsidRPr="00E7269A" w:rsidRDefault="00EB790C" w:rsidP="00EB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726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СПИСОК ЛИТЕРАТУРЫ</w:t>
            </w:r>
          </w:p>
          <w:p w14:paraId="15683245" w14:textId="77777777" w:rsidR="001F5834" w:rsidRPr="001F5834" w:rsidRDefault="001F5834" w:rsidP="00E72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95D3C7C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образовании в Российской Федерации. Федеральный закон от 29.12.2012 №273 -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ФЗ./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 Официальные документы в образовании. – 2013. - №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2,№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3.- С.2-92; Вестник образования России. – 2013. - №3-4; Вестник образования. – 2013. - №5-6. </w:t>
            </w:r>
          </w:p>
          <w:p w14:paraId="68E63C75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Указ Президента РФ №599 «О мерах по реализации государственной политики в области образования и науки». //Образовательное право. – 2012. - №20. – С.5. * Указ Президента РФ от 1 июня 2012 г. N 761 "О Национальной стратегии действий в интересах детей на 2012-2017 годы". http://www.consultant.ru/document/cons_doc_LAW_130516. </w:t>
            </w:r>
          </w:p>
          <w:p w14:paraId="63AA456B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Фундаментальное ядро содержания общего образования /под ред. В.В. Козлова, А.М. Кондакова. – 3-е изд. – М.: Просвещение, 2011. – 59с. (Стандарты второго поколения). </w:t>
            </w:r>
          </w:p>
          <w:p w14:paraId="16360FD0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Концепция Федеральной целевой программы развития образования на 2016-2020 годы. Распоряжение Правительства РФ от 29.12.2014 №2765-р. //Вестник образования. – 2015. - №3. – С.9; №13-14. – С.13. </w:t>
            </w:r>
          </w:p>
          <w:p w14:paraId="33094E4B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Стратегия развития воспитания в Российской Федерации на период до 2025 года. Распоряжение Правительства РФ от 29.05.2015 №996-р. //Вестник образования. – 2015. - №3. – С.66; 2015. - №12. – С.13;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-к руководителя ОУ. – 2015. – С.75; Вестник образования России. – 2015. - №13. – С.13. </w:t>
            </w:r>
          </w:p>
          <w:p w14:paraId="070D61C6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развития воспитательной компоненты в общеобразовательных учреждениях. Письмо Минобрнауки от 13 мая 2013 г. № ИР-352/09. – Внешкольник. – 2014. - №3. – С.1 (Приложение); Вестник образования. – 2013. - №13. – С.53. </w:t>
            </w:r>
          </w:p>
          <w:p w14:paraId="276CAA32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Данилюк А. Я. Концепция духовно – нравственного развития и воспитания личности гражданина России. – М.: Просвещение, 2011. – 23с. (Стандарты второго поколения). </w:t>
            </w:r>
          </w:p>
          <w:p w14:paraId="0EC9FBA9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программа «Патриотическое воспитание граждан РФ на 2011-2015 годы». Постановление Правительства РФ от 05.10.2010 №795. //Б-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чка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ж. Вестник образования России. – 2012. - №2. – С.37. </w:t>
            </w:r>
          </w:p>
          <w:p w14:paraId="75C83E69" w14:textId="77777777" w:rsidR="001F5834" w:rsidRPr="00EB790C" w:rsidRDefault="001F5834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программа «Патриотическое воспитание граждан Российской Федерации на 2016-2020 годы» (Проект). //regulation.gom.ru. </w:t>
            </w:r>
          </w:p>
          <w:p w14:paraId="1E0F2EF1" w14:textId="77777777" w:rsidR="00A7345D" w:rsidRPr="00EB790C" w:rsidRDefault="001F5834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Концепция развития математического образования в Российской Федерации. //Вестник образования. – 2014. - №6. – С.14; Официальные документы в образовании. – 2014. - №4. – С.6. </w:t>
            </w:r>
          </w:p>
          <w:p w14:paraId="4788A380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образовании в Российской Федерации. Федеральный закон от 29.12.2012 №273 - ФЗ.</w:t>
            </w:r>
            <w:r w:rsidR="006045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//</w:t>
            </w: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Официальные документы в образовании. – 2013. - №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2,№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3.- С.2-92; Вестник образования России. – 2013. - №3-4; Вестник образования. – 2013. - №5-6. </w:t>
            </w:r>
          </w:p>
          <w:p w14:paraId="5FF53812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Указ Президента РФ №599 «О мерах по реализации государственной политики в области образования и науки». //Образовательное право. – 2012. - №20. – С.5. * Указ Президента РФ от 1 июня 2012 г. N 761 "О Национальной стратегии действий в интересах детей на 2012-2017 годы". http://www.consultant.ru/document/cons_doc_LAW_130516. </w:t>
            </w:r>
          </w:p>
          <w:p w14:paraId="5D74EAD2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Фундаментальное ядро содержания общего образования /под ред. В.В. Козлова, А.М. Кондакова. – 3-е изд. – М.: Просвещение, 2011. – 59с. (Стандарты второго поколения). </w:t>
            </w:r>
          </w:p>
          <w:p w14:paraId="696163C9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Концепция Федеральной целевой программы развития образования на 2016-2020 годы. Распоряжение Правительства РФ от 29.12.2014 №2765-р. //Вестник образования. – 2015. - №3. – С.9; №13-14. – С.13. </w:t>
            </w:r>
          </w:p>
          <w:p w14:paraId="583E0CA1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Стратегия развития воспитания в Российской Федерации на период до 2025 года. Распоряжение Правительства РФ от 29.05.2015 №996-р. //Вестник образования. – 2015. - №3. – С.66; 2015. - №12. – С.13;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-к руководителя ОУ. – 2015. – С.75; Вестник образования России. – 2015. - №13. – С.13. </w:t>
            </w:r>
          </w:p>
          <w:p w14:paraId="5F776AEE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развития воспитательной компоненты в общеобразовательных учреждениях. Письмо Минобрнауки от 13 мая 2013 г. № ИР-352/09. – Внешкольник. – 2014. - №3. – С.1 (Приложение); Вестник образования. – 2013. - №13. – С.53. </w:t>
            </w:r>
          </w:p>
          <w:p w14:paraId="034E22A0" w14:textId="77777777" w:rsidR="00A7345D" w:rsidRPr="00EB790C" w:rsidRDefault="00A7345D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Государственная. Государственная программа «Патриотическое воспитание граждан Российской Федерации на 2016-2020 годы» (Проект). //regulation.gom.ru. </w:t>
            </w:r>
          </w:p>
          <w:p w14:paraId="679318C2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Концепция развития математического образования в Российской Федерации. //Вестник образования. – 2014. - №6. – С.14; Официальные документы в образовании. – 2014. - №4. – С.6. </w:t>
            </w:r>
          </w:p>
          <w:p w14:paraId="1129B302" w14:textId="77777777" w:rsidR="00A7345D" w:rsidRPr="00EB790C" w:rsidRDefault="00A7345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Комплексная безопасность образовательного учреждения: понятийный аппарат, правовые основы, система мер обеспечения. Краткий справочник // Серия: «Библиотечка заместителя руководителя образовательного учреждения по обеспечению безопасности» /Отв. редактор Е.С.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Кушель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авт.-сост. профессор В.Ф.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Пилипенко.-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М.: Центр «Школьная книга», 2007. – 160 с.; </w:t>
            </w:r>
          </w:p>
          <w:p w14:paraId="07C506C2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Бордовская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Н.В. Современные образовательные технологии. М.: -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КноРус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2013 </w:t>
            </w:r>
          </w:p>
          <w:p w14:paraId="2CA0E857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Чернобай, Е. В. Технология подготовки урока в современной информационной образовательной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среде :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пособие для учителей общеобразовательных организаций (ФГОС), Просвещение, 2014, </w:t>
            </w:r>
          </w:p>
          <w:p w14:paraId="33FE1D5C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Современные педагогические технологии в системе дополнительного образования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 :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методическое пособие, УЦ Перспектива, 2012 </w:t>
            </w:r>
          </w:p>
          <w:p w14:paraId="36B91E66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Современные педагогические технологии основной школы в условиях ФГОС (ФГОС), Санкт-Петербург, КАРО, 2015 </w:t>
            </w:r>
          </w:p>
          <w:p w14:paraId="76D00FEF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Пашкевич, А. В. Основы проектирования педагогической технологии. Взаимосвязь теории и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практики :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учебно-методическое пособие, М.: РИОР, 2016 </w:t>
            </w:r>
          </w:p>
          <w:p w14:paraId="27003EB5" w14:textId="77777777" w:rsidR="00EB790C" w:rsidRPr="00EB790C" w:rsidRDefault="00EB790C" w:rsidP="00EB790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F727B65" w14:textId="77777777" w:rsidR="00EB790C" w:rsidRDefault="00EB790C" w:rsidP="00EB790C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ДОПОЛНИТЕЛЬНАЯ ЛИТЕРАТУРА</w:t>
            </w:r>
          </w:p>
          <w:p w14:paraId="75F4C321" w14:textId="77777777" w:rsidR="00EB790C" w:rsidRDefault="00EB790C" w:rsidP="00EB790C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9EEC957" w14:textId="77777777" w:rsidR="00885CCF" w:rsidRPr="00EB790C" w:rsidRDefault="00885CCF" w:rsidP="00EB790C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Андреев А.А. Технология дистанционного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обучения./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Школьные технологии, №5, 2001. </w:t>
            </w:r>
          </w:p>
          <w:p w14:paraId="68AEEE49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Байбородова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Л.В., Серебренников Л.Н. и др. Разновозрастное обучение в малочисленной сельской школе: образовательная область «Технология». Ярославль, ЯГПУ, 2001. </w:t>
            </w:r>
          </w:p>
          <w:p w14:paraId="19F86500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Беспалько В.П. Педагогика и прогрессивные технологии обучения. М., 1995. </w:t>
            </w:r>
          </w:p>
          <w:p w14:paraId="69477BDA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Беспалько В.П. Слагаемые пед. технологии. М.: Педагогика, 1989. </w:t>
            </w:r>
          </w:p>
          <w:p w14:paraId="766745A4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Брунер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Д. Психология познания. М., 1977. </w:t>
            </w:r>
          </w:p>
          <w:p w14:paraId="72E7908C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Выготский Л.С. Педагогическая психология. М., Педагогика, 1991. </w:t>
            </w:r>
          </w:p>
          <w:p w14:paraId="38A14152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Гринченко Н.С. Игра в теории, обучении, воспитании и коррекционной работе. М.: Центр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гуманит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литературы, 2002 </w:t>
            </w:r>
          </w:p>
          <w:p w14:paraId="1D53C760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Гузеев В.В. Образовательная технология: от приема до философии. М.: «Сентябрь», 1996. </w:t>
            </w:r>
          </w:p>
          <w:p w14:paraId="32146686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Гузеев В.В. Планирование результатов образования и образовательная технология. М. Народное образование, 2001. </w:t>
            </w:r>
          </w:p>
          <w:p w14:paraId="53ADE271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Гуревич К.М., Горбачева Е.И. Умственное развитие школьников: критерии и нормативы. М.: Знание, 1996. </w:t>
            </w:r>
          </w:p>
          <w:p w14:paraId="50D4F8FE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Дьяченко В.К. Новая дидактика. М. Народное образование, 2001 </w:t>
            </w:r>
          </w:p>
          <w:p w14:paraId="1561105A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Дьяченко В.К. Диалоги об образовательных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технологиях./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Школьные технологии, №3, 2001. </w:t>
            </w:r>
          </w:p>
          <w:p w14:paraId="47BD0BA3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Журнал «Школьные технологии». </w:t>
            </w:r>
          </w:p>
          <w:p w14:paraId="3A7435DF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Игры: Обучение, тренинг, досуг. / Под ред. В.В.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Петрусинского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Кн. 5. Педагогические игры. М., 1994. </w:t>
            </w:r>
          </w:p>
          <w:p w14:paraId="174374B2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Ильинская И.А. Проблемные ситуации как средство активизации мыслительной деятельности на уроке. Пермь, ПГПИ, 1983. </w:t>
            </w:r>
          </w:p>
          <w:p w14:paraId="11E08B7C" w14:textId="77777777" w:rsidR="00885CCF" w:rsidRPr="00EB790C" w:rsidRDefault="00885CCF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Кабанова-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Меллер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Е.Н. Учебная деятельность и развивающее обучение. М. Знание, 1981. </w:t>
            </w:r>
          </w:p>
          <w:p w14:paraId="6E53DE13" w14:textId="77777777" w:rsidR="00346C6D" w:rsidRPr="00EB790C" w:rsidRDefault="00346C6D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Григорьев Д.В. Внеурочная деятельность школьников. Методический конструктор: пособие для учителя. - М.: Просвещение, 2014.-224 с.</w:t>
            </w:r>
          </w:p>
          <w:p w14:paraId="227B6A6D" w14:textId="77777777" w:rsidR="00346C6D" w:rsidRPr="00EB790C" w:rsidRDefault="00346C6D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Заир-Бек С.И. Развитие критического мышления на уроке: пособие для учителей общеобразовательных учреждений, 2-е изд., </w:t>
            </w:r>
            <w:proofErr w:type="spellStart"/>
            <w:proofErr w:type="gram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дораб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proofErr w:type="gram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 М.: Просвещение,</w:t>
            </w:r>
          </w:p>
          <w:p w14:paraId="73AEA43F" w14:textId="77777777" w:rsidR="00346C6D" w:rsidRPr="00EB790C" w:rsidRDefault="00346C6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2011.-224с.</w:t>
            </w:r>
          </w:p>
          <w:p w14:paraId="0DDFFE20" w14:textId="77777777" w:rsidR="00346C6D" w:rsidRPr="00EB790C" w:rsidRDefault="00346C6D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Иванова Е.О. Теория обучения в информационном обществе. - М.: Просвещение, 2014. – 192с.</w:t>
            </w:r>
          </w:p>
          <w:p w14:paraId="6524C134" w14:textId="77777777" w:rsidR="00346C6D" w:rsidRPr="00EB790C" w:rsidRDefault="00346C6D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Козлова В. В., Кондакова А. М. Фундаментальное ядро содержания </w:t>
            </w:r>
            <w:proofErr w:type="spell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общегообразования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. – М. Просвещение, 2014. – 79 с.</w:t>
            </w:r>
          </w:p>
          <w:p w14:paraId="4E14CED7" w14:textId="77777777" w:rsidR="00346C6D" w:rsidRPr="00EB790C" w:rsidRDefault="00346C6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Панфилова А.П. Инновационные педагогические технологии: Активное</w:t>
            </w:r>
          </w:p>
          <w:p w14:paraId="0F4FFDFA" w14:textId="77777777" w:rsidR="00346C6D" w:rsidRPr="00EB790C" w:rsidRDefault="00346C6D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обучение: учеб. пособие для студ. учреждений </w:t>
            </w:r>
            <w:proofErr w:type="spell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высш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. проф. образования, 2-</w:t>
            </w:r>
            <w:proofErr w:type="gram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еизд..</w:t>
            </w:r>
            <w:proofErr w:type="gram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 – М.: «Академия», 2012. – 192с.</w:t>
            </w:r>
          </w:p>
          <w:p w14:paraId="0ACF1A91" w14:textId="77777777" w:rsidR="00346C6D" w:rsidRPr="00EB790C" w:rsidRDefault="00346C6D" w:rsidP="000D4116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Практическая педагогика: 99 схем и таблиц, </w:t>
            </w:r>
            <w:proofErr w:type="spellStart"/>
            <w:proofErr w:type="gram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авт.и</w:t>
            </w:r>
            <w:proofErr w:type="spellEnd"/>
            <w:proofErr w:type="gram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 сост. </w:t>
            </w:r>
            <w:proofErr w:type="spell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Наволокова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Н.П.,Андреева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 В.Н. – </w:t>
            </w:r>
            <w:proofErr w:type="spell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Ростов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 на Дону: Феникс, 2014. – 118с.</w:t>
            </w:r>
          </w:p>
          <w:p w14:paraId="463AEFBD" w14:textId="77777777" w:rsidR="00346C6D" w:rsidRPr="00EB790C" w:rsidRDefault="00346C6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Современные образовательные технологии: учебное пособие под. ред. Бор-</w:t>
            </w:r>
          </w:p>
          <w:p w14:paraId="5E0BEEF0" w14:textId="77777777" w:rsidR="00346C6D" w:rsidRPr="00EB790C" w:rsidRDefault="00346C6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довской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 Н.В., 3-е изд. – М.: КНОРУС, 2013. – 432с.</w:t>
            </w:r>
          </w:p>
          <w:p w14:paraId="0ADA5FC2" w14:textId="77777777" w:rsidR="00346C6D" w:rsidRPr="00EB790C" w:rsidRDefault="00346C6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 xml:space="preserve">Чернобай Е. В. Технология подготовки урока в современной </w:t>
            </w:r>
            <w:proofErr w:type="spellStart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информацион</w:t>
            </w:r>
            <w:proofErr w:type="spellEnd"/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76983E89" w14:textId="77777777" w:rsidR="00346C6D" w:rsidRPr="00EB790C" w:rsidRDefault="00346C6D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ной образовательной среде. Пособие для учителей общеобразовательных</w:t>
            </w:r>
          </w:p>
          <w:p w14:paraId="49A3FC4A" w14:textId="77777777" w:rsidR="001512AE" w:rsidRPr="00EB790C" w:rsidRDefault="00346C6D" w:rsidP="00EB790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790C">
              <w:rPr>
                <w:rFonts w:ascii="Times New Roman" w:hAnsi="Times New Roman" w:cs="Times New Roman"/>
                <w:sz w:val="26"/>
                <w:szCs w:val="26"/>
              </w:rPr>
              <w:t>учреждений. – М.: Просвещение, 2012. – 56с.</w:t>
            </w:r>
          </w:p>
          <w:p w14:paraId="331279BA" w14:textId="77777777" w:rsidR="00A50C25" w:rsidRPr="00EB790C" w:rsidRDefault="00A50C25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Бордовская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Н.В. Современные образовательные технологии. М.: -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КноРус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2013 </w:t>
            </w:r>
          </w:p>
          <w:p w14:paraId="66D49C0D" w14:textId="77777777" w:rsidR="00A50C25" w:rsidRPr="00EB790C" w:rsidRDefault="00A50C25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Чернобай, Е. В. Технология подготовки урока в современной информационной образовательной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среде :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пособие для учителей общеобразовательных организаций (ФГОС), Просвещение, 2014, </w:t>
            </w:r>
          </w:p>
          <w:p w14:paraId="05738381" w14:textId="77777777" w:rsidR="00A50C25" w:rsidRPr="00EB790C" w:rsidRDefault="00A50C25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Современные педагогические технологии в системе дополнительного образования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детей :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методическое пособие, УЦ Перспектива, 2012 </w:t>
            </w:r>
          </w:p>
          <w:p w14:paraId="3B88AB1A" w14:textId="77777777" w:rsidR="00A50C25" w:rsidRPr="00EB790C" w:rsidRDefault="00A50C25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Современные педагогические технологии основной школы в условиях ФГОС (ФГОС), Санкт-Петербург, КАРО, 2015 </w:t>
            </w:r>
          </w:p>
          <w:p w14:paraId="0518E9FA" w14:textId="77777777" w:rsidR="00A50C25" w:rsidRPr="00EB790C" w:rsidRDefault="00A50C25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Пашкевич, А. В. Основы проектирования педагогической технологии. Взаимосвязь теории и </w:t>
            </w:r>
            <w:proofErr w:type="gram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практики :</w:t>
            </w:r>
            <w:proofErr w:type="gram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учебно-методическое пособие, М.: РИОР, 2016 </w:t>
            </w:r>
          </w:p>
          <w:p w14:paraId="27D4D405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Захарова И.Г. Информационные технологии в образовании. </w:t>
            </w:r>
            <w:r w:rsidRPr="00E7269A">
              <w:rPr>
                <w:lang w:eastAsia="ru-RU"/>
              </w:rPr>
              <w:sym w:font="Symbol" w:char="002D"/>
            </w: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М., 2003.</w:t>
            </w:r>
          </w:p>
          <w:p w14:paraId="2AD68023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proofErr w:type="spellStart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Капленко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Э.Ф. Новый метод решения планиметрических задач: Пособие для учителей. </w:t>
            </w:r>
            <w:r w:rsidRPr="00E7269A">
              <w:rPr>
                <w:lang w:eastAsia="ru-RU"/>
              </w:rPr>
              <w:sym w:font="Symbol" w:char="002D"/>
            </w:r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Воронеж, 1998. </w:t>
            </w:r>
            <w:r w:rsidRPr="00E7269A">
              <w:rPr>
                <w:lang w:eastAsia="ru-RU"/>
              </w:rPr>
              <w:sym w:font="Symbol" w:char="002D"/>
            </w:r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50 с.</w:t>
            </w:r>
          </w:p>
          <w:p w14:paraId="01FE7AA9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Контрольно-измерительные материалы ЕГЭ 20012-2016 гг.</w:t>
            </w:r>
          </w:p>
          <w:p w14:paraId="1AB464DD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преподавания математики в средней школе: общая методика /Сост.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Р.С.Черкасов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E7269A">
              <w:rPr>
                <w:lang w:eastAsia="ru-RU"/>
              </w:rPr>
              <w:sym w:font="Symbol" w:char="002D"/>
            </w: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М.: Просвещение, 1985.</w:t>
            </w:r>
          </w:p>
          <w:p w14:paraId="158E1FFF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Методика и технология обучения математике. Курс лекций. Пособие для педагогических вузов /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Н.Л.Стефанова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Н.С.Подходова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В.В.Орлов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 xml:space="preserve"> и др. </w:t>
            </w:r>
            <w:r w:rsidRPr="00E7269A">
              <w:rPr>
                <w:lang w:eastAsia="ru-RU"/>
              </w:rPr>
              <w:sym w:font="Symbol" w:char="002D"/>
            </w:r>
            <w:r w:rsidRPr="00EB790C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Москва: Дрофа, 2005.</w:t>
            </w:r>
          </w:p>
          <w:p w14:paraId="086E3C7A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и технология обучения математике. Лабораторный практикум. Пособие для педагогических вузов /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Н.Л.Стефанова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Н.С.Подходова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В.В.Орлов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 </w:t>
            </w:r>
            <w:r w:rsidRPr="00E7269A">
              <w:rPr>
                <w:lang w:eastAsia="ru-RU"/>
              </w:rPr>
              <w:sym w:font="Symbol" w:char="002D"/>
            </w: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Москва: Дрофа, 2005.</w:t>
            </w:r>
          </w:p>
          <w:p w14:paraId="0812C8B3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Манвелов, С. Г. Конструирование современного урока математики: кн. для учителя /С. Г. Манвелов. – М.: Просвещение, 2002. – 175 с. </w:t>
            </w:r>
          </w:p>
          <w:p w14:paraId="53AA2D3A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Саранцев, Г. И. Методика обучения математике в средней школе: учеб. пособие для студентов / Г. И. Саранцев. – </w:t>
            </w:r>
            <w:proofErr w:type="gramStart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:</w:t>
            </w:r>
            <w:proofErr w:type="gramEnd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Просвещение, 2002. – 224 с.</w:t>
            </w:r>
          </w:p>
          <w:p w14:paraId="4295FEBC" w14:textId="77777777" w:rsidR="001512AE" w:rsidRPr="00EB790C" w:rsidRDefault="001512AE" w:rsidP="00EB790C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Груденов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Я.И. Совершенствование методики работы учителя математики: Кн. для учителя / Я. И. </w:t>
            </w:r>
            <w:proofErr w:type="spellStart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Груденов</w:t>
            </w:r>
            <w:proofErr w:type="spellEnd"/>
            <w:r w:rsidRPr="00EB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М.: Просвещение, 1990. – 224 с.</w:t>
            </w:r>
          </w:p>
          <w:p w14:paraId="0F5A4505" w14:textId="77777777" w:rsidR="006720B8" w:rsidRPr="006720B8" w:rsidRDefault="001512AE" w:rsidP="003E3254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и технология обучения математике. Курс лекций: пособие для вузов /Н. Л. Стефанова, Н. С. </w:t>
            </w:r>
            <w:proofErr w:type="spellStart"/>
            <w:r w:rsidRPr="00672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Подходова</w:t>
            </w:r>
            <w:proofErr w:type="spellEnd"/>
            <w:r w:rsidRPr="006720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 – М.: Дрофа, 2005. – 416 с.</w:t>
            </w:r>
          </w:p>
          <w:p w14:paraId="151698AD" w14:textId="77777777" w:rsidR="00792155" w:rsidRPr="006720B8" w:rsidRDefault="00792155" w:rsidP="003E3254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20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Асмолов А.Г. Психология личности: принципы общепсихологического анализа. - М.: Смысл, 2001. - 414 с. </w:t>
            </w:r>
          </w:p>
          <w:p w14:paraId="1EEBDFBE" w14:textId="77777777" w:rsidR="00792155" w:rsidRPr="00EB790C" w:rsidRDefault="00792155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Василюк Ф.Е. Психология переживания: анализ преодоления критических ситуаций. - М.: Изд-во МГУ, 1984. - 200 с. </w:t>
            </w:r>
          </w:p>
          <w:p w14:paraId="59F34D05" w14:textId="77777777" w:rsidR="00792155" w:rsidRPr="00EB790C" w:rsidRDefault="00792155" w:rsidP="00EB790C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Гиппенрейтер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Ю.Б. Общаться с ребенком. Как? М.: АСТ, Астрель, </w:t>
            </w:r>
            <w:proofErr w:type="spellStart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Харвест</w:t>
            </w:r>
            <w:proofErr w:type="spellEnd"/>
            <w:r w:rsidRPr="00EB79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2008. </w:t>
            </w:r>
          </w:p>
          <w:p w14:paraId="65DEA037" w14:textId="77777777" w:rsidR="001512AE" w:rsidRPr="00E7269A" w:rsidRDefault="001512AE" w:rsidP="003676FC">
            <w:pPr>
              <w:tabs>
                <w:tab w:val="left" w:pos="0"/>
              </w:tabs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8B5514C" w14:textId="77777777" w:rsidR="00290EF3" w:rsidRPr="00E7269A" w:rsidRDefault="003676FC" w:rsidP="00367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269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ЭЛЕКТРОННАЯ ПОДДЕРЖКА ОБРАЗОВАТЕЛЬНОГО ПРОЦЕССА</w:t>
            </w:r>
          </w:p>
          <w:p w14:paraId="4EFC98FD" w14:textId="77777777" w:rsidR="00290EF3" w:rsidRPr="003676FC" w:rsidRDefault="00290EF3" w:rsidP="003676F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Сайт Министерства образования и науки РФ. Раздел ФГОС. Общее </w:t>
            </w:r>
            <w:proofErr w:type="spellStart"/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</w:t>
            </w:r>
            <w:proofErr w:type="spellEnd"/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  <w:p w14:paraId="4B860D95" w14:textId="77777777" w:rsidR="00290EF3" w:rsidRPr="003676FC" w:rsidRDefault="00290EF3" w:rsidP="006045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вание</w:t>
            </w:r>
            <w:proofErr w:type="spellEnd"/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URL: </w:t>
            </w:r>
            <w:r w:rsidRPr="003676F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http://standart.edu.ru</w:t>
            </w:r>
          </w:p>
          <w:p w14:paraId="70C3E7A4" w14:textId="77777777" w:rsidR="00290EF3" w:rsidRPr="003676FC" w:rsidRDefault="00290EF3" w:rsidP="003676F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Министерство образования Калининградской области</w:t>
            </w:r>
          </w:p>
          <w:p w14:paraId="269A689B" w14:textId="77777777" w:rsidR="00290EF3" w:rsidRPr="003676FC" w:rsidRDefault="00290EF3" w:rsidP="003676F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676F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http://www.edu.baltinform.ru</w:t>
            </w:r>
          </w:p>
          <w:p w14:paraId="0CABB6B0" w14:textId="77777777" w:rsidR="00290EF3" w:rsidRPr="003676FC" w:rsidRDefault="00290EF3" w:rsidP="003676FC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Сайт Института стратегических исследований в образовании Российской</w:t>
            </w:r>
          </w:p>
          <w:p w14:paraId="328C3024" w14:textId="77777777" w:rsidR="00290EF3" w:rsidRPr="002D1DB2" w:rsidRDefault="00290EF3" w:rsidP="006045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академии образования. </w:t>
            </w:r>
            <w:r w:rsidRPr="003676F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URL</w:t>
            </w:r>
            <w:r w:rsidRPr="002D1D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hyperlink r:id="rId9" w:history="1">
              <w:r w:rsidR="009636B2" w:rsidRPr="003676FC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="009636B2" w:rsidRPr="002D1DB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9636B2" w:rsidRPr="003676FC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9636B2" w:rsidRPr="002D1DB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9636B2" w:rsidRPr="003676FC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standart</w:t>
              </w:r>
              <w:proofErr w:type="spellEnd"/>
              <w:r w:rsidR="009636B2" w:rsidRPr="002D1DB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9636B2" w:rsidRPr="003676FC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9636B2" w:rsidRPr="002D1DB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9636B2" w:rsidRPr="003676FC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471FA361" w14:textId="77777777" w:rsidR="009636B2" w:rsidRPr="003676FC" w:rsidRDefault="00857A3F" w:rsidP="003676FC">
            <w:pPr>
              <w:pStyle w:val="a4"/>
              <w:numPr>
                <w:ilvl w:val="0"/>
                <w:numId w:val="26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" w:history="1">
              <w:r w:rsidR="009636B2" w:rsidRPr="003676FC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http://www.exponenta.ru/</w:t>
              </w:r>
            </w:hyperlink>
            <w:r w:rsidR="009636B2" w:rsidRPr="003676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.</w:t>
            </w:r>
          </w:p>
          <w:p w14:paraId="23CB92F6" w14:textId="77777777" w:rsidR="009636B2" w:rsidRPr="003676FC" w:rsidRDefault="00857A3F" w:rsidP="003676FC">
            <w:pPr>
              <w:pStyle w:val="a4"/>
              <w:numPr>
                <w:ilvl w:val="0"/>
                <w:numId w:val="26"/>
              </w:num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1" w:history="1">
              <w:r w:rsidR="009636B2" w:rsidRPr="003676F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http://www.school.edu.ru/catalog.asp</w:t>
              </w:r>
            </w:hyperlink>
            <w:r w:rsidR="009636B2" w:rsidRPr="003676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.  </w:t>
            </w:r>
          </w:p>
          <w:p w14:paraId="53D1AF39" w14:textId="77777777" w:rsidR="001512AE" w:rsidRPr="00E7269A" w:rsidRDefault="00857A3F" w:rsidP="00A16EA1">
            <w:pPr>
              <w:pStyle w:val="a4"/>
              <w:numPr>
                <w:ilvl w:val="0"/>
                <w:numId w:val="2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9636B2" w:rsidRPr="00511B4D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http://www.school-colle</w:t>
              </w:r>
              <w:r w:rsidR="009636B2" w:rsidRPr="00511B4D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</w:t>
              </w:r>
              <w:r w:rsidR="009636B2" w:rsidRPr="00511B4D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tion.edu.ru</w:t>
              </w:r>
            </w:hyperlink>
            <w:r w:rsidR="009636B2" w:rsidRPr="00511B4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</w:tbl>
    <w:p w14:paraId="4EB11ABA" w14:textId="77777777" w:rsidR="005B4C9D" w:rsidRPr="00E7269A" w:rsidRDefault="005B4C9D" w:rsidP="00F7133F">
      <w:pPr>
        <w:spacing w:after="0"/>
        <w:ind w:left="4956" w:firstLine="708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B4C9D" w:rsidRPr="00E7269A" w:rsidSect="004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3A45" w14:textId="77777777" w:rsidR="00857A3F" w:rsidRDefault="00857A3F" w:rsidP="00F73573">
      <w:pPr>
        <w:spacing w:after="0" w:line="240" w:lineRule="auto"/>
      </w:pPr>
      <w:r>
        <w:separator/>
      </w:r>
    </w:p>
  </w:endnote>
  <w:endnote w:type="continuationSeparator" w:id="0">
    <w:p w14:paraId="4F6EEA22" w14:textId="77777777" w:rsidR="00857A3F" w:rsidRDefault="00857A3F" w:rsidP="00F7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charset w:val="80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48A8" w14:textId="77777777" w:rsidR="00857A3F" w:rsidRDefault="00857A3F" w:rsidP="00F73573">
      <w:pPr>
        <w:spacing w:after="0" w:line="240" w:lineRule="auto"/>
      </w:pPr>
      <w:r>
        <w:separator/>
      </w:r>
    </w:p>
  </w:footnote>
  <w:footnote w:type="continuationSeparator" w:id="0">
    <w:p w14:paraId="01990973" w14:textId="77777777" w:rsidR="00857A3F" w:rsidRDefault="00857A3F" w:rsidP="00F73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ACC"/>
    <w:multiLevelType w:val="multilevel"/>
    <w:tmpl w:val="22B2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B00C9"/>
    <w:multiLevelType w:val="multilevel"/>
    <w:tmpl w:val="BD364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41077A"/>
    <w:multiLevelType w:val="hybridMultilevel"/>
    <w:tmpl w:val="C75A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60552"/>
    <w:multiLevelType w:val="hybridMultilevel"/>
    <w:tmpl w:val="8A6E4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032F"/>
    <w:multiLevelType w:val="hybridMultilevel"/>
    <w:tmpl w:val="9454D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25B7"/>
    <w:multiLevelType w:val="multilevel"/>
    <w:tmpl w:val="1DA25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="Times New Roman" w:eastAsia="Times New Roman" w:hAnsi="Times New Roman" w:cs="Times New Roman" w:hint="default"/>
        <w:i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i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="Times New Roman" w:eastAsia="Times New Roman" w:hAnsi="Times New Roman" w:cs="Times New Roman" w:hint="default"/>
        <w:i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i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 w:hint="default"/>
        <w:i/>
        <w:color w:val="auto"/>
        <w:sz w:val="20"/>
      </w:rPr>
    </w:lvl>
  </w:abstractNum>
  <w:abstractNum w:abstractNumId="6" w15:restartNumberingAfterBreak="0">
    <w:nsid w:val="2525373E"/>
    <w:multiLevelType w:val="hybridMultilevel"/>
    <w:tmpl w:val="E63C4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577A"/>
    <w:multiLevelType w:val="multilevel"/>
    <w:tmpl w:val="CEA41B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8" w15:restartNumberingAfterBreak="0">
    <w:nsid w:val="324E0CF3"/>
    <w:multiLevelType w:val="multilevel"/>
    <w:tmpl w:val="605AD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59F5F44"/>
    <w:multiLevelType w:val="hybridMultilevel"/>
    <w:tmpl w:val="40961FE0"/>
    <w:lvl w:ilvl="0" w:tplc="35CC4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1004C"/>
    <w:multiLevelType w:val="hybridMultilevel"/>
    <w:tmpl w:val="FFA8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C54BF"/>
    <w:multiLevelType w:val="multilevel"/>
    <w:tmpl w:val="C6B4A372"/>
    <w:lvl w:ilvl="0">
      <w:start w:val="2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2" w15:restartNumberingAfterBreak="0">
    <w:nsid w:val="4E571F79"/>
    <w:multiLevelType w:val="multilevel"/>
    <w:tmpl w:val="3424BD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2F84201"/>
    <w:multiLevelType w:val="hybridMultilevel"/>
    <w:tmpl w:val="FEF0E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A3C"/>
    <w:multiLevelType w:val="hybridMultilevel"/>
    <w:tmpl w:val="2ECA6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C6FB7"/>
    <w:multiLevelType w:val="multilevel"/>
    <w:tmpl w:val="02E0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317C7E"/>
    <w:multiLevelType w:val="hybridMultilevel"/>
    <w:tmpl w:val="CFB04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86E"/>
    <w:multiLevelType w:val="hybridMultilevel"/>
    <w:tmpl w:val="BA7E0A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C3A1D"/>
    <w:multiLevelType w:val="hybridMultilevel"/>
    <w:tmpl w:val="58DA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44493"/>
    <w:multiLevelType w:val="multilevel"/>
    <w:tmpl w:val="EAC64C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C524882"/>
    <w:multiLevelType w:val="multilevel"/>
    <w:tmpl w:val="D21C1E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3682090"/>
    <w:multiLevelType w:val="hybridMultilevel"/>
    <w:tmpl w:val="40C0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92D04"/>
    <w:multiLevelType w:val="hybridMultilevel"/>
    <w:tmpl w:val="66262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1A28F6"/>
    <w:multiLevelType w:val="hybridMultilevel"/>
    <w:tmpl w:val="6784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1746B"/>
    <w:multiLevelType w:val="hybridMultilevel"/>
    <w:tmpl w:val="E9B2FB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A6800"/>
    <w:multiLevelType w:val="hybridMultilevel"/>
    <w:tmpl w:val="07BAC1B6"/>
    <w:lvl w:ilvl="0" w:tplc="35CC4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4"/>
  </w:num>
  <w:num w:numId="5">
    <w:abstractNumId w:val="23"/>
  </w:num>
  <w:num w:numId="6">
    <w:abstractNumId w:val="6"/>
  </w:num>
  <w:num w:numId="7">
    <w:abstractNumId w:val="10"/>
  </w:num>
  <w:num w:numId="8">
    <w:abstractNumId w:val="0"/>
  </w:num>
  <w:num w:numId="9">
    <w:abstractNumId w:val="15"/>
  </w:num>
  <w:num w:numId="10">
    <w:abstractNumId w:val="5"/>
  </w:num>
  <w:num w:numId="11">
    <w:abstractNumId w:val="21"/>
  </w:num>
  <w:num w:numId="12">
    <w:abstractNumId w:val="18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6"/>
  </w:num>
  <w:num w:numId="18">
    <w:abstractNumId w:val="9"/>
  </w:num>
  <w:num w:numId="19">
    <w:abstractNumId w:val="19"/>
  </w:num>
  <w:num w:numId="20">
    <w:abstractNumId w:val="12"/>
  </w:num>
  <w:num w:numId="21">
    <w:abstractNumId w:val="20"/>
  </w:num>
  <w:num w:numId="22">
    <w:abstractNumId w:val="11"/>
  </w:num>
  <w:num w:numId="23">
    <w:abstractNumId w:val="4"/>
  </w:num>
  <w:num w:numId="24">
    <w:abstractNumId w:val="13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61D"/>
    <w:rsid w:val="000645F0"/>
    <w:rsid w:val="0007766E"/>
    <w:rsid w:val="00083251"/>
    <w:rsid w:val="000953FD"/>
    <w:rsid w:val="000A3092"/>
    <w:rsid w:val="000B7084"/>
    <w:rsid w:val="000B750A"/>
    <w:rsid w:val="000C3F67"/>
    <w:rsid w:val="000C5477"/>
    <w:rsid w:val="000D4116"/>
    <w:rsid w:val="000E4303"/>
    <w:rsid w:val="00143580"/>
    <w:rsid w:val="001512AE"/>
    <w:rsid w:val="00154516"/>
    <w:rsid w:val="00155557"/>
    <w:rsid w:val="00161B95"/>
    <w:rsid w:val="00163066"/>
    <w:rsid w:val="00172288"/>
    <w:rsid w:val="00173BEC"/>
    <w:rsid w:val="0018354D"/>
    <w:rsid w:val="001A32FA"/>
    <w:rsid w:val="001B5F30"/>
    <w:rsid w:val="001D13C2"/>
    <w:rsid w:val="001D1A18"/>
    <w:rsid w:val="001F2210"/>
    <w:rsid w:val="001F5834"/>
    <w:rsid w:val="001F709A"/>
    <w:rsid w:val="001F71D7"/>
    <w:rsid w:val="0021409C"/>
    <w:rsid w:val="002305D1"/>
    <w:rsid w:val="00232160"/>
    <w:rsid w:val="00241884"/>
    <w:rsid w:val="00254111"/>
    <w:rsid w:val="00257B5D"/>
    <w:rsid w:val="002624DA"/>
    <w:rsid w:val="00270CB5"/>
    <w:rsid w:val="0028263F"/>
    <w:rsid w:val="00290EF3"/>
    <w:rsid w:val="00297450"/>
    <w:rsid w:val="002B69CA"/>
    <w:rsid w:val="002C05CC"/>
    <w:rsid w:val="002D1DB2"/>
    <w:rsid w:val="002F0BE0"/>
    <w:rsid w:val="0031633E"/>
    <w:rsid w:val="00324ACD"/>
    <w:rsid w:val="0032567F"/>
    <w:rsid w:val="003409D2"/>
    <w:rsid w:val="00346C6D"/>
    <w:rsid w:val="003676FC"/>
    <w:rsid w:val="00376B17"/>
    <w:rsid w:val="00383939"/>
    <w:rsid w:val="00394C52"/>
    <w:rsid w:val="00394EB9"/>
    <w:rsid w:val="003E3254"/>
    <w:rsid w:val="003F12F6"/>
    <w:rsid w:val="00455FF5"/>
    <w:rsid w:val="004564DE"/>
    <w:rsid w:val="0046006B"/>
    <w:rsid w:val="00464B5F"/>
    <w:rsid w:val="00473477"/>
    <w:rsid w:val="00481FCF"/>
    <w:rsid w:val="004903CA"/>
    <w:rsid w:val="00497F20"/>
    <w:rsid w:val="004C574B"/>
    <w:rsid w:val="004D0266"/>
    <w:rsid w:val="004E01B0"/>
    <w:rsid w:val="004E5C33"/>
    <w:rsid w:val="004F0691"/>
    <w:rsid w:val="004F5C00"/>
    <w:rsid w:val="00511B4D"/>
    <w:rsid w:val="00520254"/>
    <w:rsid w:val="005216CE"/>
    <w:rsid w:val="005257E6"/>
    <w:rsid w:val="00527573"/>
    <w:rsid w:val="0054695C"/>
    <w:rsid w:val="00561B8B"/>
    <w:rsid w:val="005663DE"/>
    <w:rsid w:val="005A1498"/>
    <w:rsid w:val="005A30A1"/>
    <w:rsid w:val="005B4C9D"/>
    <w:rsid w:val="005B6DB2"/>
    <w:rsid w:val="005D125F"/>
    <w:rsid w:val="005D77B6"/>
    <w:rsid w:val="005F5E8C"/>
    <w:rsid w:val="0060097A"/>
    <w:rsid w:val="00600F96"/>
    <w:rsid w:val="00603348"/>
    <w:rsid w:val="00603F69"/>
    <w:rsid w:val="006045B1"/>
    <w:rsid w:val="00611BDD"/>
    <w:rsid w:val="00623E20"/>
    <w:rsid w:val="0064537D"/>
    <w:rsid w:val="00661497"/>
    <w:rsid w:val="00666E53"/>
    <w:rsid w:val="006720B8"/>
    <w:rsid w:val="006728FE"/>
    <w:rsid w:val="0068519E"/>
    <w:rsid w:val="00690634"/>
    <w:rsid w:val="00692240"/>
    <w:rsid w:val="00694BD1"/>
    <w:rsid w:val="006B0C87"/>
    <w:rsid w:val="006B1E49"/>
    <w:rsid w:val="006C3927"/>
    <w:rsid w:val="006C4858"/>
    <w:rsid w:val="006D3941"/>
    <w:rsid w:val="006D3A7F"/>
    <w:rsid w:val="006E15CF"/>
    <w:rsid w:val="006E5552"/>
    <w:rsid w:val="006E695E"/>
    <w:rsid w:val="00727715"/>
    <w:rsid w:val="00732BCC"/>
    <w:rsid w:val="00744DBD"/>
    <w:rsid w:val="00767292"/>
    <w:rsid w:val="007704E8"/>
    <w:rsid w:val="00786D5A"/>
    <w:rsid w:val="00792155"/>
    <w:rsid w:val="007A3213"/>
    <w:rsid w:val="007A4245"/>
    <w:rsid w:val="007C0B02"/>
    <w:rsid w:val="007D518C"/>
    <w:rsid w:val="007D6E0B"/>
    <w:rsid w:val="007E48CB"/>
    <w:rsid w:val="00802397"/>
    <w:rsid w:val="00842D0D"/>
    <w:rsid w:val="00845C36"/>
    <w:rsid w:val="00857A3F"/>
    <w:rsid w:val="00885CCF"/>
    <w:rsid w:val="00892150"/>
    <w:rsid w:val="0089408A"/>
    <w:rsid w:val="00896A47"/>
    <w:rsid w:val="008A7B7A"/>
    <w:rsid w:val="008B0C8C"/>
    <w:rsid w:val="008B7E20"/>
    <w:rsid w:val="008D5678"/>
    <w:rsid w:val="008E1CA2"/>
    <w:rsid w:val="008E3F5C"/>
    <w:rsid w:val="008F04CE"/>
    <w:rsid w:val="00912234"/>
    <w:rsid w:val="009139C9"/>
    <w:rsid w:val="00915BAF"/>
    <w:rsid w:val="00941B29"/>
    <w:rsid w:val="0095315D"/>
    <w:rsid w:val="00953EC1"/>
    <w:rsid w:val="009636B2"/>
    <w:rsid w:val="00966926"/>
    <w:rsid w:val="00966C31"/>
    <w:rsid w:val="00971831"/>
    <w:rsid w:val="00972E53"/>
    <w:rsid w:val="0099093B"/>
    <w:rsid w:val="00993985"/>
    <w:rsid w:val="009A497E"/>
    <w:rsid w:val="009B3CB1"/>
    <w:rsid w:val="009D0725"/>
    <w:rsid w:val="00A0256C"/>
    <w:rsid w:val="00A0327B"/>
    <w:rsid w:val="00A16DF1"/>
    <w:rsid w:val="00A16EA1"/>
    <w:rsid w:val="00A20126"/>
    <w:rsid w:val="00A44B69"/>
    <w:rsid w:val="00A50C25"/>
    <w:rsid w:val="00A66092"/>
    <w:rsid w:val="00A7345D"/>
    <w:rsid w:val="00A749D1"/>
    <w:rsid w:val="00A74B32"/>
    <w:rsid w:val="00A82461"/>
    <w:rsid w:val="00A8765D"/>
    <w:rsid w:val="00A90DDC"/>
    <w:rsid w:val="00A95D93"/>
    <w:rsid w:val="00AA2AA9"/>
    <w:rsid w:val="00AC15F8"/>
    <w:rsid w:val="00AE261D"/>
    <w:rsid w:val="00AF3E8D"/>
    <w:rsid w:val="00AF45B0"/>
    <w:rsid w:val="00B0209F"/>
    <w:rsid w:val="00B10CEA"/>
    <w:rsid w:val="00B10D7C"/>
    <w:rsid w:val="00B12C00"/>
    <w:rsid w:val="00B529A1"/>
    <w:rsid w:val="00B55012"/>
    <w:rsid w:val="00B70957"/>
    <w:rsid w:val="00B70A07"/>
    <w:rsid w:val="00B73D20"/>
    <w:rsid w:val="00B74A86"/>
    <w:rsid w:val="00B84DDC"/>
    <w:rsid w:val="00BA02BD"/>
    <w:rsid w:val="00BB29DE"/>
    <w:rsid w:val="00BB6608"/>
    <w:rsid w:val="00BD6613"/>
    <w:rsid w:val="00BD679B"/>
    <w:rsid w:val="00C05EC2"/>
    <w:rsid w:val="00C250FA"/>
    <w:rsid w:val="00C45B50"/>
    <w:rsid w:val="00C72212"/>
    <w:rsid w:val="00C72E84"/>
    <w:rsid w:val="00C74FCE"/>
    <w:rsid w:val="00C86AEC"/>
    <w:rsid w:val="00C927D5"/>
    <w:rsid w:val="00CE282A"/>
    <w:rsid w:val="00D0280D"/>
    <w:rsid w:val="00D02845"/>
    <w:rsid w:val="00D14144"/>
    <w:rsid w:val="00D27C53"/>
    <w:rsid w:val="00D41199"/>
    <w:rsid w:val="00D41343"/>
    <w:rsid w:val="00D446F4"/>
    <w:rsid w:val="00D5542A"/>
    <w:rsid w:val="00D779EA"/>
    <w:rsid w:val="00D845B0"/>
    <w:rsid w:val="00D9306A"/>
    <w:rsid w:val="00D94563"/>
    <w:rsid w:val="00D9457D"/>
    <w:rsid w:val="00DB4B6E"/>
    <w:rsid w:val="00E109C1"/>
    <w:rsid w:val="00E40083"/>
    <w:rsid w:val="00E6009C"/>
    <w:rsid w:val="00E7269A"/>
    <w:rsid w:val="00E94228"/>
    <w:rsid w:val="00E96A97"/>
    <w:rsid w:val="00EA4EDF"/>
    <w:rsid w:val="00EB790C"/>
    <w:rsid w:val="00EE2633"/>
    <w:rsid w:val="00EF5B95"/>
    <w:rsid w:val="00F05D4E"/>
    <w:rsid w:val="00F24DAF"/>
    <w:rsid w:val="00F425CD"/>
    <w:rsid w:val="00F50B03"/>
    <w:rsid w:val="00F52204"/>
    <w:rsid w:val="00F539DB"/>
    <w:rsid w:val="00F65676"/>
    <w:rsid w:val="00F7133F"/>
    <w:rsid w:val="00F7222D"/>
    <w:rsid w:val="00F73573"/>
    <w:rsid w:val="00F740CC"/>
    <w:rsid w:val="00F92C7E"/>
    <w:rsid w:val="00FA0636"/>
    <w:rsid w:val="00FE5E5A"/>
    <w:rsid w:val="00FE6C82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6C8"/>
  <w15:docId w15:val="{9A66FBBC-87C2-43B9-8014-436320D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557"/>
    <w:pPr>
      <w:ind w:left="720"/>
      <w:contextualSpacing/>
    </w:pPr>
  </w:style>
  <w:style w:type="paragraph" w:customStyle="1" w:styleId="Default">
    <w:name w:val="Default"/>
    <w:rsid w:val="00C72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574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36B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3573"/>
  </w:style>
  <w:style w:type="paragraph" w:styleId="aa">
    <w:name w:val="footer"/>
    <w:basedOn w:val="a"/>
    <w:link w:val="ab"/>
    <w:uiPriority w:val="99"/>
    <w:unhideWhenUsed/>
    <w:rsid w:val="00F73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3573"/>
  </w:style>
  <w:style w:type="character" w:styleId="ac">
    <w:name w:val="Strong"/>
    <w:basedOn w:val="a0"/>
    <w:uiPriority w:val="22"/>
    <w:qFormat/>
    <w:rsid w:val="00F5220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&#1089;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catalog.a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xponen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ndart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19BC8-BB46-4E2C-A2F0-3267DC0E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Магамед</dc:creator>
  <cp:keywords/>
  <dc:description/>
  <cp:lastModifiedBy>ТИГР</cp:lastModifiedBy>
  <cp:revision>8</cp:revision>
  <cp:lastPrinted>2020-01-30T09:46:00Z</cp:lastPrinted>
  <dcterms:created xsi:type="dcterms:W3CDTF">2022-06-21T08:37:00Z</dcterms:created>
  <dcterms:modified xsi:type="dcterms:W3CDTF">2022-12-06T09:11:00Z</dcterms:modified>
</cp:coreProperties>
</file>