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BEF7" w14:textId="77777777" w:rsidR="00673E53" w:rsidRPr="00B745B3" w:rsidRDefault="00566033" w:rsidP="00205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5B3">
        <w:rPr>
          <w:rFonts w:ascii="Times New Roman" w:hAnsi="Times New Roman" w:cs="Times New Roman"/>
          <w:b/>
          <w:sz w:val="24"/>
          <w:szCs w:val="24"/>
        </w:rPr>
        <w:t>Отчет о</w:t>
      </w:r>
      <w:r w:rsidR="00673E53" w:rsidRPr="00B745B3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Pr="00B745B3">
        <w:rPr>
          <w:rFonts w:ascii="Times New Roman" w:hAnsi="Times New Roman" w:cs="Times New Roman"/>
          <w:b/>
          <w:sz w:val="24"/>
          <w:szCs w:val="24"/>
        </w:rPr>
        <w:t>ях</w:t>
      </w:r>
      <w:r w:rsidR="00673E53" w:rsidRPr="00B745B3">
        <w:rPr>
          <w:rFonts w:ascii="Times New Roman" w:hAnsi="Times New Roman" w:cs="Times New Roman"/>
          <w:b/>
          <w:sz w:val="24"/>
          <w:szCs w:val="24"/>
        </w:rPr>
        <w:t xml:space="preserve"> ГПН </w:t>
      </w:r>
      <w:r w:rsidRPr="00B745B3">
        <w:rPr>
          <w:rFonts w:ascii="Times New Roman" w:hAnsi="Times New Roman" w:cs="Times New Roman"/>
          <w:b/>
          <w:sz w:val="24"/>
          <w:szCs w:val="24"/>
        </w:rPr>
        <w:t>10-16</w:t>
      </w:r>
      <w:r w:rsidR="00673E53" w:rsidRPr="00B745B3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B74266" w:rsidRPr="00B745B3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tbl>
      <w:tblPr>
        <w:tblStyle w:val="a3"/>
        <w:tblW w:w="14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1427"/>
        <w:gridCol w:w="1701"/>
        <w:gridCol w:w="1761"/>
        <w:gridCol w:w="4334"/>
        <w:gridCol w:w="2977"/>
        <w:gridCol w:w="1320"/>
      </w:tblGrid>
      <w:tr w:rsidR="00B745B3" w:rsidRPr="00B745B3" w14:paraId="72D8F56A" w14:textId="77777777" w:rsidTr="00015AD2">
        <w:trPr>
          <w:trHeight w:val="3180"/>
        </w:trPr>
        <w:tc>
          <w:tcPr>
            <w:tcW w:w="1296" w:type="dxa"/>
          </w:tcPr>
          <w:p w14:paraId="563EAFF1" w14:textId="77777777" w:rsidR="00566033" w:rsidRPr="00B745B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14:paraId="3DF0A2D1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14:paraId="53A305D7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Учительство;</w:t>
            </w:r>
          </w:p>
          <w:p w14:paraId="3023E1BF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Наставничество)</w:t>
            </w:r>
          </w:p>
        </w:tc>
        <w:tc>
          <w:tcPr>
            <w:tcW w:w="1701" w:type="dxa"/>
          </w:tcPr>
          <w:p w14:paraId="6B9831A7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повестки (участия):</w:t>
            </w:r>
          </w:p>
          <w:p w14:paraId="48B5C8A1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кто участвует:</w:t>
            </w:r>
          </w:p>
          <w:p w14:paraId="00DEB729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Глава региона</w:t>
            </w:r>
          </w:p>
          <w:p w14:paraId="7B255E3B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Вице-губернатор</w:t>
            </w:r>
          </w:p>
          <w:p w14:paraId="639D026E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Зампред</w:t>
            </w:r>
          </w:p>
          <w:p w14:paraId="19732B3A" w14:textId="77777777" w:rsidR="00566033" w:rsidRPr="00B745B3" w:rsidRDefault="00566033" w:rsidP="0056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Министр</w:t>
            </w:r>
          </w:p>
          <w:p w14:paraId="3774B1D0" w14:textId="40AF8954" w:rsidR="00566033" w:rsidRPr="00B745B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и т.п.)</w:t>
            </w:r>
          </w:p>
        </w:tc>
        <w:tc>
          <w:tcPr>
            <w:tcW w:w="1761" w:type="dxa"/>
          </w:tcPr>
          <w:p w14:paraId="12D65CE5" w14:textId="77777777" w:rsidR="00566033" w:rsidRPr="00B745B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678FC" w14:textId="77777777" w:rsidR="00566033" w:rsidRPr="00B745B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34" w:type="dxa"/>
          </w:tcPr>
          <w:p w14:paraId="274C3371" w14:textId="77777777" w:rsidR="00566033" w:rsidRPr="00B745B3" w:rsidRDefault="00566033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E2C00" w14:textId="77777777" w:rsidR="00566033" w:rsidRPr="00B745B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977" w:type="dxa"/>
          </w:tcPr>
          <w:p w14:paraId="729477CD" w14:textId="77777777" w:rsidR="00400F37" w:rsidRPr="00B745B3" w:rsidRDefault="00400F37" w:rsidP="00566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387942" w14:textId="66AF6A78" w:rsidR="00566033" w:rsidRPr="00B745B3" w:rsidRDefault="00566033" w:rsidP="00566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публикацию (обязательно)</w:t>
            </w:r>
          </w:p>
          <w:p w14:paraId="5890D9ED" w14:textId="77777777" w:rsidR="00566033" w:rsidRPr="00B745B3" w:rsidRDefault="00566033" w:rsidP="005660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фотоархив (при наличии)</w:t>
            </w:r>
          </w:p>
          <w:p w14:paraId="48054A2A" w14:textId="77777777" w:rsidR="00566033" w:rsidRPr="00B745B3" w:rsidRDefault="0056603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DFB0AC6" w14:textId="77777777" w:rsidR="00566033" w:rsidRPr="00B745B3" w:rsidRDefault="00566033" w:rsidP="00B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745B3" w:rsidRPr="00B745B3" w14:paraId="12F647A4" w14:textId="77777777" w:rsidTr="00015AD2">
        <w:trPr>
          <w:trHeight w:val="1641"/>
        </w:trPr>
        <w:tc>
          <w:tcPr>
            <w:tcW w:w="1296" w:type="dxa"/>
          </w:tcPr>
          <w:p w14:paraId="084BD926" w14:textId="162A7649" w:rsidR="00205E08" w:rsidRPr="00B745B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15.02.2023</w:t>
            </w:r>
          </w:p>
        </w:tc>
        <w:tc>
          <w:tcPr>
            <w:tcW w:w="1427" w:type="dxa"/>
          </w:tcPr>
          <w:p w14:paraId="60D6412C" w14:textId="77777777" w:rsidR="00205E08" w:rsidRPr="00B745B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8F21EF" w14:textId="4A0D841D" w:rsidR="00205E08" w:rsidRPr="00B745B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761" w:type="dxa"/>
          </w:tcPr>
          <w:p w14:paraId="0C158559" w14:textId="3A9FDD77" w:rsidR="00205E08" w:rsidRPr="00B745B3" w:rsidRDefault="00205E08" w:rsidP="006770F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Дискуссия</w:t>
            </w: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«Посещение уроков у молодого /начинающего педагога» </w:t>
            </w:r>
          </w:p>
        </w:tc>
        <w:tc>
          <w:tcPr>
            <w:tcW w:w="4334" w:type="dxa"/>
          </w:tcPr>
          <w:p w14:paraId="03129E5C" w14:textId="741B442C" w:rsidR="00B745B3" w:rsidRPr="00B745B3" w:rsidRDefault="00B745B3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плана наставничества на февраль месяц 15.02.2023г был посещен урок молодого учителя химии </w:t>
            </w:r>
            <w:proofErr w:type="spellStart"/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Султыговой</w:t>
            </w:r>
            <w:proofErr w:type="spellEnd"/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Евы </w:t>
            </w:r>
            <w:proofErr w:type="spellStart"/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Алихановны</w:t>
            </w:r>
            <w:proofErr w:type="spellEnd"/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</w:t>
            </w:r>
            <w:r w:rsidR="00BD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стажировочной площадки</w:t>
            </w: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«ГБОУ СОШ №1 с.п. Яндаре им. А.Т. Хашагульгова».</w:t>
            </w:r>
          </w:p>
          <w:p w14:paraId="7C51E72A" w14:textId="77777777" w:rsidR="00B745B3" w:rsidRPr="00B745B3" w:rsidRDefault="00B745B3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урока: «Кремний. Оксид кремния (IV)».</w:t>
            </w:r>
          </w:p>
          <w:p w14:paraId="6D1E3BDB" w14:textId="77777777" w:rsidR="00B745B3" w:rsidRPr="00B745B3" w:rsidRDefault="00B745B3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учителем цель по созданию условий для усвоения знаний по теме в целом была достигнута.</w:t>
            </w:r>
          </w:p>
          <w:p w14:paraId="3BEB2C3B" w14:textId="77777777" w:rsidR="00B745B3" w:rsidRPr="00B745B3" w:rsidRDefault="00B745B3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достоинств урока можно отметить:</w:t>
            </w:r>
          </w:p>
          <w:p w14:paraId="480CAE06" w14:textId="25BAECC4" w:rsidR="00B745B3" w:rsidRPr="00B745B3" w:rsidRDefault="00BD1FD2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тему урока через предметы обихода</w:t>
            </w:r>
          </w:p>
          <w:p w14:paraId="297CE6CF" w14:textId="407675A8" w:rsidR="00B745B3" w:rsidRPr="00B745B3" w:rsidRDefault="00BD1FD2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 с математической биологией, историей</w:t>
            </w:r>
          </w:p>
          <w:p w14:paraId="37AF69BE" w14:textId="09A77797" w:rsidR="00B745B3" w:rsidRPr="00B745B3" w:rsidRDefault="00BD1FD2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посредством рабочего листа</w:t>
            </w:r>
          </w:p>
          <w:p w14:paraId="5F786FFE" w14:textId="34D2CC28" w:rsidR="00B745B3" w:rsidRPr="00B745B3" w:rsidRDefault="00BD1FD2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метод самопроверки</w:t>
            </w:r>
          </w:p>
          <w:p w14:paraId="2A6D588A" w14:textId="09F6BFA3" w:rsidR="00B745B3" w:rsidRPr="00B745B3" w:rsidRDefault="00BD1FD2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Выставлены оценки</w:t>
            </w:r>
          </w:p>
          <w:p w14:paraId="3FEA63E0" w14:textId="7928F9EF" w:rsidR="00B745B3" w:rsidRPr="00B745B3" w:rsidRDefault="00BD1FD2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Даны </w:t>
            </w:r>
            <w:r w:rsidR="00DF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екомендации</w:t>
            </w:r>
            <w:r w:rsidR="00DF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молодого специалиста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E0655A1" w14:textId="61495DE0" w:rsidR="00B745B3" w:rsidRPr="00B745B3" w:rsidRDefault="00DF14CE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четкие инструкции для ученика</w:t>
            </w:r>
          </w:p>
          <w:p w14:paraId="740FBF60" w14:textId="5291E00D" w:rsidR="00B745B3" w:rsidRPr="00B745B3" w:rsidRDefault="00DF14CE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продумать эмоциональную нагрузку на уроке</w:t>
            </w:r>
          </w:p>
          <w:p w14:paraId="1B2DC76E" w14:textId="496E3994" w:rsidR="00B745B3" w:rsidRPr="00B745B3" w:rsidRDefault="00DF14CE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все этапы урока с обязательным закреплением</w:t>
            </w:r>
          </w:p>
          <w:p w14:paraId="46487CAF" w14:textId="061A4F40" w:rsidR="00B745B3" w:rsidRPr="00B745B3" w:rsidRDefault="00DF14CE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динамичности и яркости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E4287A" w14:textId="21C828C4" w:rsidR="00B745B3" w:rsidRPr="00B745B3" w:rsidRDefault="00DF14CE" w:rsidP="00BD1F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Подмечено, 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молодые педагоги имеют право на ошибки, на то они и молодые педагоги, которым предстоит еще учиться и учиться. Выраж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</w:t>
            </w:r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благодарность молодому педагогу, </w:t>
            </w:r>
            <w:proofErr w:type="spellStart"/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Султыговой</w:t>
            </w:r>
            <w:proofErr w:type="spellEnd"/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Еве </w:t>
            </w:r>
            <w:proofErr w:type="spellStart"/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Алихановне</w:t>
            </w:r>
            <w:proofErr w:type="spellEnd"/>
            <w:r w:rsidR="00B745B3"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возможность присутствия на ее уроке, возможность осуществления анализа ее урока.</w:t>
            </w:r>
          </w:p>
          <w:p w14:paraId="54C9A313" w14:textId="3A26FE0E" w:rsidR="0038164F" w:rsidRPr="00015AD2" w:rsidRDefault="0038164F" w:rsidP="0038164F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Style w:val="a8"/>
              </w:rPr>
              <w:t>Спикер:</w:t>
            </w:r>
            <w:r w:rsidRPr="00015AD2">
              <w:rPr>
                <w:rStyle w:val="a8"/>
              </w:rPr>
              <w:t xml:space="preserve"> методист </w:t>
            </w:r>
            <w:r>
              <w:rPr>
                <w:rStyle w:val="a8"/>
              </w:rPr>
              <w:t xml:space="preserve">ЦНППМ </w:t>
            </w:r>
            <w:r w:rsidRPr="00015AD2">
              <w:rPr>
                <w:rStyle w:val="a8"/>
              </w:rPr>
              <w:t xml:space="preserve">ГБОУ ДПО “ИПК РО РИ” </w:t>
            </w:r>
            <w:r>
              <w:rPr>
                <w:rStyle w:val="a8"/>
              </w:rPr>
              <w:t>Яндиева З.А.</w:t>
            </w:r>
          </w:p>
          <w:p w14:paraId="30A971AA" w14:textId="5961414A" w:rsidR="00205E08" w:rsidRPr="00B745B3" w:rsidRDefault="00205E08" w:rsidP="00BD1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AB8631" w14:textId="38E67339" w:rsidR="00205E08" w:rsidRPr="00B745B3" w:rsidRDefault="0038164F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936A4" w:rsidRPr="00B745B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https://ipkro.riobr.ru/2023/02/15/meropriyatie-zuhry/</w:t>
              </w:r>
            </w:hyperlink>
          </w:p>
          <w:p w14:paraId="6F7A416D" w14:textId="503DF9F8" w:rsidR="003936A4" w:rsidRPr="00B745B3" w:rsidRDefault="003936A4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02CD50E" w14:textId="122475C5" w:rsidR="00205E08" w:rsidRPr="00B745B3" w:rsidRDefault="00B745B3" w:rsidP="00B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745B3" w:rsidRPr="00B745B3" w14:paraId="76A74DA1" w14:textId="77777777" w:rsidTr="0038164F">
        <w:trPr>
          <w:trHeight w:val="699"/>
        </w:trPr>
        <w:tc>
          <w:tcPr>
            <w:tcW w:w="1296" w:type="dxa"/>
          </w:tcPr>
          <w:p w14:paraId="0D2711FB" w14:textId="4D33E1AC" w:rsidR="00205E08" w:rsidRPr="00B745B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14.02.2023</w:t>
            </w:r>
          </w:p>
        </w:tc>
        <w:tc>
          <w:tcPr>
            <w:tcW w:w="1427" w:type="dxa"/>
          </w:tcPr>
          <w:p w14:paraId="2EE994E3" w14:textId="77777777" w:rsidR="00205E08" w:rsidRPr="00B745B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1A5F9" w14:textId="5033DB37" w:rsidR="00205E08" w:rsidRPr="00B745B3" w:rsidRDefault="00205E08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1761" w:type="dxa"/>
          </w:tcPr>
          <w:p w14:paraId="648F10D8" w14:textId="77777777" w:rsidR="00205E08" w:rsidRPr="00B745B3" w:rsidRDefault="00205E08" w:rsidP="00205E08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745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  <w:t>Совещание</w:t>
            </w:r>
            <w:r w:rsidRPr="00B745B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«Наставничество в школе»</w:t>
            </w:r>
          </w:p>
          <w:p w14:paraId="36273748" w14:textId="77777777" w:rsidR="00B745B3" w:rsidRPr="00B745B3" w:rsidRDefault="00B745B3" w:rsidP="00205E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  <w:p w14:paraId="773AE47A" w14:textId="77777777" w:rsidR="00B745B3" w:rsidRPr="00B745B3" w:rsidRDefault="00B745B3" w:rsidP="00205E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</w:p>
          <w:p w14:paraId="244935AC" w14:textId="3F1202C9" w:rsidR="00B745B3" w:rsidRPr="00B745B3" w:rsidRDefault="00B745B3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287973C6" w14:textId="77777777" w:rsidR="006770F5" w:rsidRPr="00B745B3" w:rsidRDefault="00B745B3" w:rsidP="00205E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совещании рассмотрены актуальные вопросы: оказание практической помощи учителям в их адаптации в образовательных учреждениях, вопросах совершенствования теоретических знаний и повышения педагогического мастерства; выявление наиболее серьезных проблем начинающих педагогов в учебном процессе и пути их разрешения; использование педагогического опыта молодых специалистов в учебно-воспитательном процессе.</w:t>
            </w:r>
          </w:p>
          <w:p w14:paraId="6CDCE5F1" w14:textId="77777777" w:rsidR="00B745B3" w:rsidRDefault="00B745B3" w:rsidP="0020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sz w:val="24"/>
                <w:szCs w:val="24"/>
              </w:rPr>
              <w:t>Совещание проводилось на базе стажировочной ГБОУ «СОШ№1 г. Сунжа»</w:t>
            </w:r>
          </w:p>
          <w:p w14:paraId="716E374C" w14:textId="6A9540A0" w:rsidR="0038164F" w:rsidRPr="00015AD2" w:rsidRDefault="0038164F" w:rsidP="0038164F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rStyle w:val="a8"/>
              </w:rPr>
              <w:t>Спикер:</w:t>
            </w:r>
            <w:r w:rsidRPr="00015AD2">
              <w:rPr>
                <w:rStyle w:val="a8"/>
              </w:rPr>
              <w:t xml:space="preserve"> методист </w:t>
            </w:r>
            <w:r>
              <w:rPr>
                <w:rStyle w:val="a8"/>
              </w:rPr>
              <w:t xml:space="preserve">ЦНППМ </w:t>
            </w:r>
            <w:r w:rsidRPr="00015AD2">
              <w:rPr>
                <w:rStyle w:val="a8"/>
              </w:rPr>
              <w:t xml:space="preserve">ГБОУ ДПО “ИПК РО РИ” </w:t>
            </w:r>
            <w:r>
              <w:rPr>
                <w:rStyle w:val="a8"/>
              </w:rPr>
              <w:t xml:space="preserve">Евлоева </w:t>
            </w:r>
            <w:proofErr w:type="gramStart"/>
            <w:r>
              <w:rPr>
                <w:rStyle w:val="a8"/>
              </w:rPr>
              <w:t>М.Д.</w:t>
            </w:r>
            <w:r w:rsidRPr="00015AD2">
              <w:rPr>
                <w:rStyle w:val="a8"/>
              </w:rPr>
              <w:t>.</w:t>
            </w:r>
            <w:proofErr w:type="gramEnd"/>
          </w:p>
          <w:p w14:paraId="279CD6C3" w14:textId="45DDE667" w:rsidR="0038164F" w:rsidRPr="00B745B3" w:rsidRDefault="0038164F" w:rsidP="0020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46B9B1" w14:textId="1DCBFC16" w:rsidR="00205E08" w:rsidRPr="00B745B3" w:rsidRDefault="0038164F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D001D" w:rsidRPr="00B745B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https://ipkro.riobr.ru/2023/02/14/soveshhanie-nastavnichestvo-v-shkole/</w:t>
              </w:r>
            </w:hyperlink>
          </w:p>
          <w:p w14:paraId="46E7B10F" w14:textId="124B3541" w:rsidR="003D001D" w:rsidRPr="00B745B3" w:rsidRDefault="003D001D" w:rsidP="0020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1806B75" w14:textId="2AAD22C8" w:rsidR="00205E08" w:rsidRPr="00B745B3" w:rsidRDefault="00B745B3" w:rsidP="00B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45B3" w:rsidRPr="00B745B3" w14:paraId="0F348E05" w14:textId="77777777" w:rsidTr="00015AD2">
        <w:trPr>
          <w:trHeight w:val="562"/>
        </w:trPr>
        <w:tc>
          <w:tcPr>
            <w:tcW w:w="1296" w:type="dxa"/>
          </w:tcPr>
          <w:p w14:paraId="0B5A096F" w14:textId="36F21435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14.02.2023</w:t>
            </w:r>
          </w:p>
        </w:tc>
        <w:tc>
          <w:tcPr>
            <w:tcW w:w="1427" w:type="dxa"/>
          </w:tcPr>
          <w:p w14:paraId="1828A930" w14:textId="77777777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F6350" w14:textId="72E3071E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1761" w:type="dxa"/>
          </w:tcPr>
          <w:p w14:paraId="7CC1DBD6" w14:textId="64B3248E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</w:t>
            </w: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«Система подготовки к ОГЭ и ЕГЭ на уроках географии»</w:t>
            </w:r>
          </w:p>
        </w:tc>
        <w:tc>
          <w:tcPr>
            <w:tcW w:w="4334" w:type="dxa"/>
          </w:tcPr>
          <w:p w14:paraId="33103982" w14:textId="61ED130F" w:rsidR="0016463A" w:rsidRPr="00015AD2" w:rsidRDefault="00DF14CE" w:rsidP="00015A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14.02.2023 г. на базе инновационной </w:t>
            </w:r>
            <w:proofErr w:type="gramStart"/>
            <w:r w:rsidRPr="00015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площадки  ГБОУ</w:t>
            </w:r>
            <w:proofErr w:type="gramEnd"/>
            <w:r w:rsidRPr="00015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“Центр Образования г. Магас” проведен мастер-класс «Система подготовки к ОГЭ и ЕГЭ на уроках географии» для молодых учителей географии.</w:t>
            </w:r>
          </w:p>
          <w:p w14:paraId="1576C707" w14:textId="77777777" w:rsidR="00015AD2" w:rsidRPr="00015AD2" w:rsidRDefault="00015AD2" w:rsidP="00015AD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  <w:r w:rsidRPr="00015AD2">
              <w:t>В ходе мероприятия отмечено, что в начале учебного года первым этапом в подготовке к ГИА следует организовать работу по повторению теоретических основ курса географии, географической номенклатуры, основных географических терминов и понятий. Выявить слабоуспевающих учащихся по входной работе и усилить работу с данными учащимися. Постоянно держать в курсе родителей и классного руководителя в подготовке учащихся к экзамену.</w:t>
            </w:r>
          </w:p>
          <w:p w14:paraId="08BE17FC" w14:textId="11D93E26" w:rsidR="00015AD2" w:rsidRPr="00015AD2" w:rsidRDefault="00015AD2" w:rsidP="00015AD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  <w:r>
              <w:t>Сделан вывод, что</w:t>
            </w:r>
            <w:r w:rsidRPr="00015AD2">
              <w:t xml:space="preserve"> результативность сдачи ГИА во многом определяется тем, насколько эффектно организован процесс подготовки на всех ступенях обучения, со всеми категориями обучающихся.</w:t>
            </w:r>
          </w:p>
          <w:p w14:paraId="5F010695" w14:textId="6D7641CA" w:rsidR="00015AD2" w:rsidRPr="00015AD2" w:rsidRDefault="00015AD2" w:rsidP="00015AD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>
              <w:rPr>
                <w:rStyle w:val="a8"/>
              </w:rPr>
              <w:t>Мероприяте</w:t>
            </w:r>
            <w:proofErr w:type="spellEnd"/>
            <w:r>
              <w:rPr>
                <w:rStyle w:val="a8"/>
              </w:rPr>
              <w:t xml:space="preserve"> провела</w:t>
            </w:r>
            <w:r w:rsidRPr="00015AD2">
              <w:rPr>
                <w:rStyle w:val="a8"/>
              </w:rPr>
              <w:t xml:space="preserve"> методист ГБОУ ДПО “ИПК РО РИ” </w:t>
            </w:r>
            <w:proofErr w:type="spellStart"/>
            <w:r w:rsidRPr="00015AD2">
              <w:rPr>
                <w:rStyle w:val="a8"/>
              </w:rPr>
              <w:t>Мержуева</w:t>
            </w:r>
            <w:proofErr w:type="spellEnd"/>
            <w:r w:rsidRPr="00015AD2">
              <w:rPr>
                <w:rStyle w:val="a8"/>
              </w:rPr>
              <w:t xml:space="preserve"> М.Ю.</w:t>
            </w:r>
          </w:p>
          <w:p w14:paraId="341B909C" w14:textId="2D766BBF" w:rsidR="00DF14CE" w:rsidRPr="00015AD2" w:rsidRDefault="00DF14CE" w:rsidP="0001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C72F3F" w14:textId="16D09D74" w:rsidR="0016463A" w:rsidRDefault="0038164F" w:rsidP="0016463A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7" w:history="1">
              <w:r w:rsidR="00260575" w:rsidRPr="00B745B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https://ipkro.riobr.ru/2023/02/14/meropriyatie-madiny/</w:t>
              </w:r>
            </w:hyperlink>
          </w:p>
          <w:p w14:paraId="5C353219" w14:textId="77777777" w:rsidR="00DF14CE" w:rsidRPr="00B745B3" w:rsidRDefault="00DF14CE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791DB" w14:textId="12F71AAE" w:rsidR="00260575" w:rsidRPr="00B745B3" w:rsidRDefault="00260575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F34897" w14:textId="485F4B3E" w:rsidR="0016463A" w:rsidRPr="00B745B3" w:rsidRDefault="00260575" w:rsidP="00B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45B3" w:rsidRPr="00B745B3" w14:paraId="7258C4B3" w14:textId="77777777" w:rsidTr="00015AD2">
        <w:trPr>
          <w:trHeight w:val="1024"/>
        </w:trPr>
        <w:tc>
          <w:tcPr>
            <w:tcW w:w="1296" w:type="dxa"/>
          </w:tcPr>
          <w:p w14:paraId="0D163057" w14:textId="6A2CB963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16.02.2023</w:t>
            </w:r>
          </w:p>
        </w:tc>
        <w:tc>
          <w:tcPr>
            <w:tcW w:w="1427" w:type="dxa"/>
          </w:tcPr>
          <w:p w14:paraId="27492FB5" w14:textId="77777777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B7EBC6" w14:textId="74CC846E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1761" w:type="dxa"/>
          </w:tcPr>
          <w:p w14:paraId="53DCED89" w14:textId="5238159D" w:rsidR="0016463A" w:rsidRPr="00B745B3" w:rsidRDefault="0016463A" w:rsidP="0016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  <w:r w:rsidRPr="00B7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«Наставничество как эффективный инструмент профессионального роста педагогических работников»</w:t>
            </w:r>
          </w:p>
        </w:tc>
        <w:tc>
          <w:tcPr>
            <w:tcW w:w="4334" w:type="dxa"/>
          </w:tcPr>
          <w:p w14:paraId="3312AB80" w14:textId="77777777" w:rsidR="00015AD2" w:rsidRPr="00015AD2" w:rsidRDefault="00015AD2" w:rsidP="00015AD2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 г. на базе инновационной площадки ГБОУ «Центр образования г. Магас» проведен семинар на тему «Наставничество как эффективный инструмент повышения профессионального мастерства педагогических работников»</w:t>
            </w:r>
          </w:p>
          <w:p w14:paraId="6E4A1820" w14:textId="77777777" w:rsidR="00015AD2" w:rsidRPr="00015AD2" w:rsidRDefault="00015AD2" w:rsidP="00015AD2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Отметили значимость роли наставничества для развития кадрового потенциала в педагогической профессии.</w:t>
            </w:r>
          </w:p>
          <w:p w14:paraId="2B8C8088" w14:textId="77777777" w:rsidR="00015AD2" w:rsidRPr="00015AD2" w:rsidRDefault="00015AD2" w:rsidP="00015AD2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мероприятия приведены конкретные примеры проблем, которые могут быть выявлены в образовательных организациях.</w:t>
            </w:r>
          </w:p>
          <w:p w14:paraId="482BB374" w14:textId="77777777" w:rsidR="00015AD2" w:rsidRPr="00015AD2" w:rsidRDefault="00015AD2" w:rsidP="00015AD2">
            <w:pPr>
              <w:numPr>
                <w:ilvl w:val="0"/>
                <w:numId w:val="4"/>
              </w:numPr>
              <w:shd w:val="clear" w:color="auto" w:fill="FFFFFF"/>
              <w:ind w:left="40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мотивация к учебе и саморазвитию, неудовлетворительная успеваемость обучающихся, обусловленная наличием у молодых специалистов проблем в адаптации в новом коллективе, недостаточным уровнем профессиональной компетентности и профессионального опыта.</w:t>
            </w:r>
          </w:p>
          <w:p w14:paraId="4F903F02" w14:textId="77777777" w:rsidR="00015AD2" w:rsidRPr="00015AD2" w:rsidRDefault="00015AD2" w:rsidP="00015AD2">
            <w:pPr>
              <w:numPr>
                <w:ilvl w:val="0"/>
                <w:numId w:val="4"/>
              </w:numPr>
              <w:shd w:val="clear" w:color="auto" w:fill="FFFFFF"/>
              <w:ind w:left="40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организационные и социальные проблемы адаптации в учебном коллективе педагогов, вновь пришедших в образовательную организацию: педагоги, имеющие большой перерыв в педагогической деятельности; учителя, имеющие педагогический стаж работы от 1,5 до 3 лет; участники программы «Земский учитель».</w:t>
            </w:r>
          </w:p>
          <w:p w14:paraId="6BCE0FB5" w14:textId="6C7ECF1F" w:rsidR="00015AD2" w:rsidRPr="00015AD2" w:rsidRDefault="00015AD2" w:rsidP="00015AD2">
            <w:pPr>
              <w:numPr>
                <w:ilvl w:val="0"/>
                <w:numId w:val="4"/>
              </w:numPr>
              <w:shd w:val="clear" w:color="auto" w:fill="FFFFFF"/>
              <w:ind w:left="40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набор сформированных профессиональных компетенций у педагогов необходимых для профессиональной деятельности в условиях инновационного развития образовательной организации.</w:t>
            </w:r>
          </w:p>
          <w:p w14:paraId="3071889B" w14:textId="1475219F" w:rsidR="00015AD2" w:rsidRPr="00015AD2" w:rsidRDefault="00015AD2" w:rsidP="00015AD2">
            <w:pPr>
              <w:shd w:val="clear" w:color="auto" w:fill="FFFFFF"/>
              <w:ind w:left="40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Подвели итог</w:t>
            </w:r>
            <w:r w:rsidRPr="00015A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что </w:t>
            </w:r>
            <w:r w:rsidRPr="00015A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основное содержание педагогического наставничества заключается в оказании помощи молодым специалистам; в совершенствовании теоретических знаний и практических умений, педагогического мастерства педагогов, мотивированных на непрерывное повышение своего профессионального мастерства. Результатом реализации программы по наставничеству может стать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      </w:r>
          </w:p>
          <w:p w14:paraId="57DCC56E" w14:textId="38154574" w:rsidR="00015AD2" w:rsidRDefault="00015AD2" w:rsidP="00015AD2">
            <w:pPr>
              <w:shd w:val="clear" w:color="auto" w:fill="FFFFFF"/>
              <w:ind w:left="40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15AD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Участники Семинара имели возможность обсудить вопросы, связанные с региональными моделями наставничества педагогических работников в образовательных организациях; внедрением системы (целевой модели) наставничества педагогических работников в практику работы образовательных организаций системы общего образования.</w:t>
            </w:r>
          </w:p>
          <w:p w14:paraId="66DA0DD4" w14:textId="0DE88D17" w:rsidR="00015AD2" w:rsidRPr="00015AD2" w:rsidRDefault="00015AD2" w:rsidP="00015AD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15AD2">
              <w:rPr>
                <w:rFonts w:ascii="Georgia" w:hAnsi="Georgia"/>
                <w:i/>
                <w:iCs/>
              </w:rPr>
              <w:t>Семинар</w:t>
            </w:r>
            <w:r w:rsidRPr="00015AD2">
              <w:rPr>
                <w:rFonts w:ascii="Georgia" w:hAnsi="Georgia"/>
              </w:rPr>
              <w:t xml:space="preserve"> </w:t>
            </w:r>
            <w:r>
              <w:rPr>
                <w:rStyle w:val="a8"/>
              </w:rPr>
              <w:t>провела</w:t>
            </w:r>
            <w:r w:rsidRPr="00015AD2">
              <w:rPr>
                <w:rStyle w:val="a8"/>
              </w:rPr>
              <w:t xml:space="preserve"> методист ГБОУ ДПО “ИПК РО РИ” </w:t>
            </w:r>
            <w:proofErr w:type="spellStart"/>
            <w:r w:rsidRPr="00015AD2">
              <w:rPr>
                <w:rStyle w:val="a8"/>
              </w:rPr>
              <w:t>Мержуева</w:t>
            </w:r>
            <w:proofErr w:type="spellEnd"/>
            <w:r w:rsidRPr="00015AD2">
              <w:rPr>
                <w:rStyle w:val="a8"/>
              </w:rPr>
              <w:t xml:space="preserve"> М.Ю.</w:t>
            </w:r>
          </w:p>
          <w:p w14:paraId="2316342E" w14:textId="56517454" w:rsidR="00015AD2" w:rsidRPr="00015AD2" w:rsidRDefault="00015AD2" w:rsidP="00015AD2">
            <w:pPr>
              <w:shd w:val="clear" w:color="auto" w:fill="FFFFFF"/>
              <w:ind w:left="40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14:paraId="5D917C1B" w14:textId="2AB313FD" w:rsidR="0016463A" w:rsidRPr="00015AD2" w:rsidRDefault="0016463A" w:rsidP="00015A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9C2F19" w14:textId="1DEF00BD" w:rsidR="00015AD2" w:rsidRPr="00B745B3" w:rsidRDefault="0038164F" w:rsidP="001646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A027EA" w:rsidRPr="00B745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https://ipkro.riobr.ru/2023/02/16/seminar-nastavnichestvo-kak-effektivnyj-instrument-povysheniya-professionalnogo-masterstva-pedagogicheskih-rabotnikov/</w:t>
              </w:r>
            </w:hyperlink>
          </w:p>
          <w:p w14:paraId="315301C2" w14:textId="06AAA5F7" w:rsidR="00A027EA" w:rsidRPr="00B745B3" w:rsidRDefault="00A027EA" w:rsidP="001646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</w:tcPr>
          <w:p w14:paraId="5877432C" w14:textId="46D33CF3" w:rsidR="0016463A" w:rsidRPr="00B745B3" w:rsidRDefault="00AE6DCB" w:rsidP="00B7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14:paraId="6E38FC07" w14:textId="77777777" w:rsidR="00673E53" w:rsidRPr="00B745B3" w:rsidRDefault="00673E53" w:rsidP="00673E53">
      <w:pPr>
        <w:rPr>
          <w:rFonts w:ascii="Times New Roman" w:hAnsi="Times New Roman" w:cs="Times New Roman"/>
          <w:b/>
          <w:sz w:val="24"/>
          <w:szCs w:val="24"/>
        </w:rPr>
      </w:pPr>
    </w:p>
    <w:sectPr w:rsidR="00673E53" w:rsidRPr="00B745B3" w:rsidSect="006770F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373"/>
    <w:multiLevelType w:val="multilevel"/>
    <w:tmpl w:val="F66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D69C2"/>
    <w:multiLevelType w:val="multilevel"/>
    <w:tmpl w:val="FEE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B0BCE"/>
    <w:multiLevelType w:val="multilevel"/>
    <w:tmpl w:val="FB58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B0FAD"/>
    <w:multiLevelType w:val="multilevel"/>
    <w:tmpl w:val="146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3"/>
    <w:rsid w:val="00015AD2"/>
    <w:rsid w:val="0009220F"/>
    <w:rsid w:val="0016463A"/>
    <w:rsid w:val="001975C1"/>
    <w:rsid w:val="001A0ED0"/>
    <w:rsid w:val="00205E08"/>
    <w:rsid w:val="00260575"/>
    <w:rsid w:val="0038164F"/>
    <w:rsid w:val="003936A4"/>
    <w:rsid w:val="003D001D"/>
    <w:rsid w:val="003E7B14"/>
    <w:rsid w:val="00400F37"/>
    <w:rsid w:val="00447108"/>
    <w:rsid w:val="00566033"/>
    <w:rsid w:val="00673E53"/>
    <w:rsid w:val="006770F5"/>
    <w:rsid w:val="00835A2F"/>
    <w:rsid w:val="00A027EA"/>
    <w:rsid w:val="00A76A6A"/>
    <w:rsid w:val="00AE6DCB"/>
    <w:rsid w:val="00B74266"/>
    <w:rsid w:val="00B745B3"/>
    <w:rsid w:val="00BD1FD2"/>
    <w:rsid w:val="00CC6C78"/>
    <w:rsid w:val="00D2163A"/>
    <w:rsid w:val="00DF14CE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0131"/>
  <w15:docId w15:val="{C59A692F-2353-4658-892D-BA82475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6A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36A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936A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1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15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9384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3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15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7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82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5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39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97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9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802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4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5270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826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85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2023/02/16/seminar-nastavnichestvo-kak-effektivnyj-instrument-povysheniya-professionalnogo-masterstva-pedagogicheskih-rabot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ro.riobr.ru/2023/02/14/meropriyatie-mad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ro.riobr.ru/2023/02/14/soveshhanie-nastavnichestvo-v-shkole/" TargetMode="External"/><Relationship Id="rId5" Type="http://schemas.openxmlformats.org/officeDocument/2006/relationships/hyperlink" Target="https://ipkro.riobr.ru/2023/02/15/meropriyatie-zuh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Гайтукиева</cp:lastModifiedBy>
  <cp:revision>7</cp:revision>
  <cp:lastPrinted>2023-02-16T08:00:00Z</cp:lastPrinted>
  <dcterms:created xsi:type="dcterms:W3CDTF">2023-02-16T10:30:00Z</dcterms:created>
  <dcterms:modified xsi:type="dcterms:W3CDTF">2023-02-17T08:18:00Z</dcterms:modified>
</cp:coreProperties>
</file>