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A" w:rsidRPr="00D01D20" w:rsidRDefault="006E033A" w:rsidP="006E03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E033A" w:rsidRPr="00D01D20" w:rsidRDefault="006E033A" w:rsidP="006E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1D2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6E033A" w:rsidRPr="00D01D20" w:rsidRDefault="006E033A" w:rsidP="006E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20">
        <w:rPr>
          <w:rFonts w:ascii="Times New Roman" w:hAnsi="Times New Roman" w:cs="Times New Roman"/>
          <w:b/>
          <w:sz w:val="28"/>
          <w:szCs w:val="28"/>
        </w:rPr>
        <w:t>информационной карты инновационного педагогического опыта</w:t>
      </w:r>
    </w:p>
    <w:bookmarkEnd w:id="0"/>
    <w:p w:rsidR="006E033A" w:rsidRPr="00D01D20" w:rsidRDefault="006E033A" w:rsidP="006E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58"/>
        <w:gridCol w:w="7933"/>
      </w:tblGrid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33A" w:rsidRPr="00D01D20" w:rsidTr="005919E6">
        <w:trPr>
          <w:trHeight w:val="479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  <w:r w:rsidRPr="00D01D20">
              <w:rPr>
                <w:rFonts w:ascii="Times New Roman" w:hAnsi="Times New Roman" w:cs="Times New Roman"/>
              </w:rPr>
              <w:t>Полное и краткое</w:t>
            </w:r>
            <w:r w:rsidRPr="00D01D20">
              <w:rPr>
                <w:rFonts w:ascii="Times New Roman" w:hAnsi="Times New Roman" w:cs="Times New Roman"/>
                <w:b/>
              </w:rPr>
              <w:t xml:space="preserve"> </w:t>
            </w:r>
            <w:r w:rsidRPr="00D01D20">
              <w:rPr>
                <w:rFonts w:ascii="Times New Roman" w:hAnsi="Times New Roman" w:cs="Times New Roman"/>
              </w:rPr>
              <w:t>наименование в соответствии с</w:t>
            </w:r>
            <w:r w:rsidRPr="00D01D20">
              <w:rPr>
                <w:rFonts w:ascii="Times New Roman" w:hAnsi="Times New Roman" w:cs="Times New Roman"/>
                <w:b/>
              </w:rPr>
              <w:t xml:space="preserve"> </w:t>
            </w:r>
            <w:r w:rsidRPr="00D01D20">
              <w:rPr>
                <w:rFonts w:ascii="Times New Roman" w:hAnsi="Times New Roman" w:cs="Times New Roman"/>
              </w:rPr>
              <w:t>Уставом</w:t>
            </w:r>
            <w:r w:rsidRPr="00D01D20">
              <w:rPr>
                <w:rFonts w:ascii="Times New Roman" w:hAnsi="Times New Roman" w:cs="Times New Roman"/>
                <w:b/>
              </w:rPr>
              <w:t>.</w:t>
            </w:r>
          </w:p>
          <w:p w:rsidR="006E033A" w:rsidRPr="00D01D20" w:rsidRDefault="006E033A" w:rsidP="005919E6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  <w:r w:rsidRPr="00D01D20">
              <w:rPr>
                <w:rFonts w:ascii="Times New Roman" w:hAnsi="Times New Roman" w:cs="Times New Roman"/>
              </w:rPr>
              <w:t>Адрес ОО, контактный телефон,</w:t>
            </w:r>
            <w:r w:rsidRPr="00D01D20">
              <w:rPr>
                <w:rFonts w:ascii="Times New Roman" w:hAnsi="Times New Roman" w:cs="Times New Roman"/>
                <w:b/>
              </w:rPr>
              <w:t xml:space="preserve"> </w:t>
            </w:r>
            <w:r w:rsidRPr="00D01D20">
              <w:rPr>
                <w:rFonts w:ascii="Times New Roman" w:hAnsi="Times New Roman" w:cs="Times New Roman"/>
              </w:rPr>
              <w:t>E-mail.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Стаж работы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Cs/>
              </w:rPr>
              <w:t xml:space="preserve">в указанной должности. 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Тема инновационного педагогического опыта/ проекта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 xml:space="preserve">Отразить </w:t>
            </w:r>
            <w:r w:rsidRPr="00D01D20">
              <w:rPr>
                <w:rFonts w:ascii="Times New Roman" w:hAnsi="Times New Roman" w:cs="Times New Roman"/>
                <w:b/>
                <w:bCs/>
              </w:rPr>
              <w:t xml:space="preserve">ЧТО </w:t>
            </w:r>
            <w:r w:rsidRPr="00D01D20">
              <w:rPr>
                <w:rFonts w:ascii="Times New Roman" w:hAnsi="Times New Roman" w:cs="Times New Roman"/>
              </w:rPr>
              <w:t xml:space="preserve">и для </w:t>
            </w:r>
            <w:r w:rsidRPr="00D01D20">
              <w:rPr>
                <w:rFonts w:ascii="Times New Roman" w:hAnsi="Times New Roman" w:cs="Times New Roman"/>
                <w:b/>
                <w:bCs/>
              </w:rPr>
              <w:t xml:space="preserve">ЧЕГО </w:t>
            </w:r>
            <w:r w:rsidRPr="00D01D20">
              <w:rPr>
                <w:rFonts w:ascii="Times New Roman" w:hAnsi="Times New Roman" w:cs="Times New Roman"/>
              </w:rPr>
              <w:t xml:space="preserve">Вы используете.  Не более 7-10 слов. 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Конкретная формулировка, корректное использование терминов.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/>
              </w:rPr>
            </w:pPr>
            <w:r w:rsidRPr="00D01D20">
              <w:rPr>
                <w:rFonts w:ascii="Times New Roman" w:hAnsi="Times New Roman" w:cs="Times New Roman"/>
                <w:b/>
              </w:rPr>
              <w:t>Подходы к формулировке темы: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1D20">
              <w:rPr>
                <w:rFonts w:ascii="Times New Roman" w:hAnsi="Times New Roman" w:cs="Times New Roman"/>
                <w:b/>
                <w:bCs/>
              </w:rPr>
              <w:t xml:space="preserve"> Функциональный подход</w:t>
            </w:r>
            <w:r w:rsidRPr="00D01D20">
              <w:rPr>
                <w:rFonts w:ascii="Times New Roman" w:hAnsi="Times New Roman" w:cs="Times New Roman"/>
              </w:rPr>
              <w:t xml:space="preserve"> (развитие, формирование, воспитание…),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1D20">
              <w:rPr>
                <w:rFonts w:ascii="Times New Roman" w:hAnsi="Times New Roman" w:cs="Times New Roman"/>
                <w:b/>
                <w:bCs/>
              </w:rPr>
              <w:t xml:space="preserve"> Технологический подход</w:t>
            </w:r>
            <w:r w:rsidRPr="00D01D20">
              <w:rPr>
                <w:rFonts w:ascii="Times New Roman" w:hAnsi="Times New Roman" w:cs="Times New Roman"/>
              </w:rPr>
              <w:t xml:space="preserve"> (использование, применение, создание, реализация).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/>
              </w:rPr>
            </w:pPr>
            <w:r w:rsidRPr="00D01D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01D20">
              <w:rPr>
                <w:rFonts w:ascii="Times New Roman" w:hAnsi="Times New Roman" w:cs="Times New Roman"/>
                <w:b/>
                <w:bCs/>
              </w:rPr>
              <w:t xml:space="preserve"> Сочетание двух подходов.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Ключевые слова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Cs/>
              </w:rPr>
              <w:t>Не более пяти ключевых слов или словосочетаний.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Аннотация (не больше 500 знаков)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Cs/>
              </w:rPr>
              <w:t xml:space="preserve">Дополнительно может быть представлена видеовизитка представленного опыта (продолжительность видеоролика не более 2 минут) 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 w:line="240" w:lineRule="auto"/>
            </w:pPr>
            <w:r w:rsidRPr="00D01D20">
              <w:rPr>
                <w:rFonts w:ascii="Times New Roman" w:hAnsi="Times New Roman" w:cs="Times New Roman"/>
                <w:b/>
                <w:bCs/>
              </w:rPr>
              <w:t>Проблема, на решение которой направлен опыт/проект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ЗАЧЕМ? ПОЧЕМУ? </w:t>
            </w:r>
            <w:r w:rsidRPr="00D01D20">
              <w:rPr>
                <w:rFonts w:ascii="Times New Roman" w:hAnsi="Times New Roman" w:cs="Times New Roman"/>
                <w:bCs/>
              </w:rPr>
              <w:t>Напишите, что явилось основой появления и развития Вашего опыта: противоречия, новые условия работы, новые средства обучения, новые знания в области технологий и другие.</w:t>
            </w:r>
          </w:p>
          <w:p w:rsidR="006E033A" w:rsidRPr="00D01D20" w:rsidRDefault="006E033A" w:rsidP="005919E6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/>
              </w:rPr>
            </w:pPr>
            <w:r w:rsidRPr="00D01D20">
              <w:rPr>
                <w:rFonts w:ascii="Times New Roman" w:hAnsi="Times New Roman" w:cs="Times New Roman"/>
              </w:rPr>
              <w:t>На основе чего зародилось новое в Вашей практике.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Актуальность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/>
              </w:rPr>
            </w:pPr>
            <w:r w:rsidRPr="00D01D20">
              <w:rPr>
                <w:rFonts w:ascii="Times New Roman" w:hAnsi="Times New Roman" w:cs="Times New Roman"/>
              </w:rPr>
              <w:t xml:space="preserve">Какие противоречия, затруднения, встречающиеся в массовой практике, успешно решаются в представляемом опыте. То, что делаю, </w:t>
            </w:r>
            <w:r w:rsidRPr="00D01D20">
              <w:rPr>
                <w:rFonts w:ascii="Times New Roman" w:hAnsi="Times New Roman" w:cs="Times New Roman"/>
                <w:b/>
                <w:bCs/>
              </w:rPr>
              <w:t>ЧТО ЭТО ДАЕТ?</w:t>
            </w:r>
          </w:p>
        </w:tc>
      </w:tr>
      <w:tr w:rsidR="006E033A" w:rsidRPr="00D01D20" w:rsidTr="005919E6">
        <w:trPr>
          <w:trHeight w:val="265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Новизна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Cs/>
              </w:rPr>
              <w:t>Описание новизны.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Описание инновационного опыта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Карта информационная </w:t>
            </w:r>
            <w:r w:rsidRPr="00D01D20">
              <w:rPr>
                <w:rFonts w:ascii="Times New Roman" w:hAnsi="Times New Roman" w:cs="Times New Roman"/>
                <w:bCs/>
              </w:rPr>
              <w:t>(передача мысли, идеи), адресована другому лицу.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Cs/>
              </w:rPr>
              <w:t>Отражается только одна тема, сформулированная вначале.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Cs/>
              </w:rPr>
              <w:t>Описываются только те приемы, технологии, методы, способы и т.д., которые носят элементы новизны в Вашем опыте.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Логика описания: 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Cs/>
              </w:rPr>
              <w:t>ЧТО ДЕЛАЮ? (использую технологию, метод и т.д. в соответствии с темой).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Cs/>
              </w:rPr>
              <w:t>ДЛЯ ЧЕГО Я ЭТО ДЕЛАЮ?  (цель).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Cs/>
              </w:rPr>
              <w:t>КАК Я ЭТО ДЕЛАЮ? (технология).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Задача описания педагогического опыта – </w:t>
            </w:r>
            <w:r w:rsidRPr="00D01D20">
              <w:rPr>
                <w:rFonts w:ascii="Times New Roman" w:hAnsi="Times New Roman" w:cs="Times New Roman"/>
                <w:bCs/>
              </w:rPr>
              <w:t>показать, чем именно он полезен, побудить к использованию и распространению инновации.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Показать </w:t>
            </w:r>
            <w:r w:rsidRPr="00D01D20">
              <w:rPr>
                <w:rFonts w:ascii="Times New Roman" w:hAnsi="Times New Roman" w:cs="Times New Roman"/>
                <w:bCs/>
              </w:rPr>
              <w:t>систему конкретных педагогических приемов и методов работы, последовательность их применения.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Отразить последовательность действий: </w:t>
            </w:r>
            <w:r w:rsidRPr="00D01D20">
              <w:rPr>
                <w:rFonts w:ascii="Times New Roman" w:hAnsi="Times New Roman" w:cs="Times New Roman"/>
                <w:bCs/>
              </w:rPr>
              <w:t>осознание цели; подбор методов, форм и средств; планирование и применение; подведение итогов; анализ и корректировка. Последовательность применения основных приемов, форм и методов отразить в контексте общей логики педагогических действий.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Отразить </w:t>
            </w:r>
            <w:r w:rsidRPr="00D01D20">
              <w:rPr>
                <w:rFonts w:ascii="Times New Roman" w:hAnsi="Times New Roman" w:cs="Times New Roman"/>
                <w:bCs/>
              </w:rPr>
              <w:t>преобладающие виды деятельности, алгоритм деятельности учителя и ученика, поэтапные действия учащихся; приемы стимулирования, контроля, взаимоконтроля и самоконтроля.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Показать </w:t>
            </w:r>
            <w:r w:rsidRPr="00D01D20">
              <w:rPr>
                <w:rFonts w:ascii="Times New Roman" w:hAnsi="Times New Roman" w:cs="Times New Roman"/>
                <w:bCs/>
              </w:rPr>
              <w:t>диапазон опыта (педагогическую систему или систему уроков, систему внеклассной работы, единство систем «урок» – «внеклассная деятельность»).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Требования: </w:t>
            </w:r>
            <w:r w:rsidRPr="00D01D20">
              <w:rPr>
                <w:rFonts w:ascii="Times New Roman" w:hAnsi="Times New Roman" w:cs="Times New Roman"/>
                <w:bCs/>
              </w:rPr>
              <w:t>КРАТКОСТЬ, ПОЛНОТА, ДОСТУПНОСТЬ, ДОСТОВЕРНОСТЬ, МЕТОДИЧЕСКАЯ И НАУЧНО-ТЕОРЕТИЧЕСКАЯ ГРАМОТНОСТЬ.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Cs/>
              </w:rPr>
            </w:pPr>
            <w:r w:rsidRPr="00D01D20">
              <w:rPr>
                <w:rFonts w:ascii="Times New Roman" w:hAnsi="Times New Roman" w:cs="Times New Roman"/>
                <w:bCs/>
              </w:rPr>
              <w:t>Важно!  Соответствие теме и технологичность описания опыта – обязательны!</w:t>
            </w: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Cs/>
              </w:rPr>
              <w:t>Описание опыта можно развернуть в Приложении в текстовом варианте и наглядно показать в формате презентации, видеофильма и т.д.</w:t>
            </w:r>
          </w:p>
        </w:tc>
      </w:tr>
      <w:tr w:rsidR="006E033A" w:rsidRPr="00D01D20" w:rsidTr="005919E6">
        <w:trPr>
          <w:trHeight w:val="240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lastRenderedPageBreak/>
              <w:t>Продукт опыта / проекта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Название продукта, предлагаемого для использования в практике работы.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Затруднения в реализации, риски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Ограничения, трудоемкость.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Результат использования опыта/проекта в практике работы </w:t>
            </w:r>
            <w:r w:rsidRPr="00D01D20">
              <w:rPr>
                <w:rFonts w:ascii="Times New Roman" w:hAnsi="Times New Roman" w:cs="Times New Roman"/>
                <w:bCs/>
                <w:i/>
              </w:rPr>
              <w:t xml:space="preserve">(использования предлагаемых способов обучения </w:t>
            </w:r>
          </w:p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Cs/>
                <w:i/>
              </w:rPr>
              <w:t>и воспитания)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Cs/>
              </w:rPr>
              <w:t>Указать не только количественные показатели, но и личностные изменения в отношении детей к предмету, друг к другу.</w:t>
            </w:r>
            <w:r w:rsidRPr="00D01D20">
              <w:rPr>
                <w:rFonts w:ascii="Times New Roman" w:hAnsi="Times New Roman" w:cs="Times New Roman"/>
              </w:rPr>
              <w:t xml:space="preserve"> </w:t>
            </w:r>
          </w:p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Отразить степень влияния на уровень воспитанности, обученности, развития личности учащихся.</w:t>
            </w:r>
          </w:p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Насколько стабильны эти результаты.</w:t>
            </w:r>
          </w:p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Какие преимущества есть по сравнению с традиционной системой обучения и воспитания, с традиционными методами обучения.</w:t>
            </w:r>
          </w:p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Предметные показатели, метапредметные показатели, личностные изменения.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Публикации </w:t>
            </w:r>
          </w:p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по теме опыта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4" w:right="51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Примеры оформления публикаций:</w:t>
            </w:r>
          </w:p>
          <w:p w:rsidR="006E033A" w:rsidRPr="00D01D20" w:rsidRDefault="006E033A" w:rsidP="005919E6">
            <w:pPr>
              <w:spacing w:after="0"/>
              <w:ind w:left="34" w:right="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Авторская книга:</w:t>
            </w:r>
          </w:p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Новикова Л. Г. Технологические подходы к реализации идей личностно ориентированного образования в преподавании математики [Текст] / Л. Г. Новикова. - Киров, 2008. - 64 с.</w:t>
            </w:r>
          </w:p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 xml:space="preserve">Сметанин, Е. Н. Семье успешной быть [Текст] / Е. Н. Сметанин. - Киров  КИПК и ПРО, 2008. - 136.с. - </w:t>
            </w:r>
            <w:r w:rsidRPr="00D01D20">
              <w:rPr>
                <w:rFonts w:ascii="Times New Roman" w:hAnsi="Times New Roman" w:cs="Times New Roman"/>
                <w:lang w:val="en-US"/>
              </w:rPr>
              <w:t>ISBN</w:t>
            </w:r>
            <w:r w:rsidRPr="00D01D20">
              <w:rPr>
                <w:rFonts w:ascii="Times New Roman" w:hAnsi="Times New Roman" w:cs="Times New Roman"/>
              </w:rPr>
              <w:t xml:space="preserve"> 978-5-91061-102-7.</w:t>
            </w:r>
          </w:p>
          <w:p w:rsidR="006E033A" w:rsidRPr="00D01D20" w:rsidRDefault="006E033A" w:rsidP="005919E6">
            <w:pPr>
              <w:spacing w:after="0"/>
              <w:ind w:left="34" w:right="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Статья из сборника:</w:t>
            </w:r>
          </w:p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 xml:space="preserve">Иванова, Т. С. Проектно-исследовательская деятельность учащихся как средство развития познавательной активности [Текст] / Т. С. Иванова // Ресурсы развития современного урока: материалы междунар. науч.-практ. конфер. 14-15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01D20">
                <w:rPr>
                  <w:rFonts w:ascii="Times New Roman" w:hAnsi="Times New Roman" w:cs="Times New Roman"/>
                </w:rPr>
                <w:t>2008 г</w:t>
              </w:r>
            </w:smartTag>
            <w:r w:rsidRPr="00D01D20">
              <w:rPr>
                <w:rFonts w:ascii="Times New Roman" w:hAnsi="Times New Roman" w:cs="Times New Roman"/>
              </w:rPr>
              <w:t xml:space="preserve">., г. Киров : в 4 ч. Ч. 2. – Киров: КИПК и ПРО, 2010. - С.456-459. - </w:t>
            </w:r>
            <w:r w:rsidRPr="00D01D20">
              <w:rPr>
                <w:rFonts w:ascii="Times New Roman" w:hAnsi="Times New Roman" w:cs="Times New Roman"/>
                <w:lang w:val="en-US"/>
              </w:rPr>
              <w:t>ISBN</w:t>
            </w:r>
            <w:r w:rsidRPr="00D01D20">
              <w:rPr>
                <w:rFonts w:ascii="Times New Roman" w:hAnsi="Times New Roman" w:cs="Times New Roman"/>
              </w:rPr>
              <w:t xml:space="preserve"> 978-5-91061-117-1.</w:t>
            </w:r>
          </w:p>
          <w:p w:rsidR="006E033A" w:rsidRPr="00D01D20" w:rsidRDefault="006E033A" w:rsidP="005919E6">
            <w:pPr>
              <w:spacing w:after="0"/>
              <w:ind w:left="34" w:right="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Статья из журнала:</w:t>
            </w:r>
          </w:p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 xml:space="preserve">Зяблицева, Т. С. Самостоятельная работа учащихся – основной метод развивающего обучения [Текст] / Т. С. Зяблицева // Образование в Кировской области. - 2009. - № 3. - С. 34-38. - </w:t>
            </w:r>
            <w:r w:rsidRPr="00D01D20">
              <w:rPr>
                <w:rFonts w:ascii="Times New Roman" w:hAnsi="Times New Roman" w:cs="Times New Roman"/>
                <w:lang w:val="en-US"/>
              </w:rPr>
              <w:t>USBN</w:t>
            </w:r>
            <w:r w:rsidRPr="00D01D20">
              <w:rPr>
                <w:rFonts w:ascii="Times New Roman" w:hAnsi="Times New Roman" w:cs="Times New Roman"/>
              </w:rPr>
              <w:t xml:space="preserve"> 978-5-91061-151-5.</w:t>
            </w:r>
          </w:p>
          <w:p w:rsidR="006E033A" w:rsidRPr="00D01D20" w:rsidRDefault="006E033A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 xml:space="preserve">Григорьев, А. В. Технология формирования устойчивых умений и навыков [Текст] / А. В. Григорьев // Директор школы. - 2009. - № 5. - С.54-58. - </w:t>
            </w:r>
            <w:r w:rsidRPr="00D01D20">
              <w:rPr>
                <w:rFonts w:ascii="Times New Roman" w:hAnsi="Times New Roman" w:cs="Times New Roman"/>
                <w:lang w:val="en-US"/>
              </w:rPr>
              <w:t>ISSN</w:t>
            </w:r>
            <w:r w:rsidRPr="00D01D20">
              <w:rPr>
                <w:rFonts w:ascii="Times New Roman" w:hAnsi="Times New Roman" w:cs="Times New Roman"/>
              </w:rPr>
              <w:t xml:space="preserve"> 1562-1308.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Экспертное заключение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ind w:left="34" w:right="51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Основная ценность и адресность представленного опыта (не более 300 знаков).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Ф.И.О. эксперта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ind w:left="33" w:right="50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rHeight w:val="561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Рубрика (выбрать одну)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3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ОБУЧЕНИЕ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Специальное (коррекционное) и инклюзивное образование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Основное и среднее образование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Родной язык и родная литература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Иностранные языки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lastRenderedPageBreak/>
              <w:t>Математика и информатика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Технология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Общественно-научные предметы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Естественно-научные предметы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Искусство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Курсы внеурочной деятельности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:rsidR="006E033A" w:rsidRPr="00D01D20" w:rsidRDefault="006E033A" w:rsidP="005919E6">
            <w:pPr>
              <w:spacing w:after="0"/>
              <w:ind w:left="33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ВОСПИТАНИЕ</w:t>
            </w:r>
          </w:p>
          <w:p w:rsidR="006E033A" w:rsidRPr="00D01D20" w:rsidRDefault="006E033A" w:rsidP="005919E6">
            <w:pPr>
              <w:spacing w:after="0"/>
              <w:ind w:left="33" w:right="50" w:firstLine="727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6E033A" w:rsidRPr="00D01D20" w:rsidRDefault="006E033A" w:rsidP="005919E6">
            <w:pPr>
              <w:spacing w:after="0"/>
              <w:ind w:left="33" w:right="50" w:firstLine="727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6E033A" w:rsidRPr="00D01D20" w:rsidRDefault="006E033A" w:rsidP="005919E6">
            <w:pPr>
              <w:spacing w:after="0"/>
              <w:ind w:left="33" w:right="50" w:firstLine="727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Основное и среднее образование</w:t>
            </w:r>
          </w:p>
          <w:p w:rsidR="006E033A" w:rsidRPr="00D01D20" w:rsidRDefault="006E033A" w:rsidP="005919E6">
            <w:pPr>
              <w:spacing w:after="0"/>
              <w:ind w:left="33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УПРАВЛЕНИЕ</w:t>
            </w:r>
          </w:p>
        </w:tc>
      </w:tr>
    </w:tbl>
    <w:p w:rsidR="006E033A" w:rsidRPr="00D01D20" w:rsidRDefault="006E033A" w:rsidP="006E033A">
      <w:pPr>
        <w:jc w:val="center"/>
        <w:rPr>
          <w:rFonts w:ascii="Times New Roman" w:hAnsi="Times New Roman" w:cs="Times New Roman"/>
          <w:b/>
          <w:bCs/>
        </w:rPr>
      </w:pPr>
    </w:p>
    <w:p w:rsidR="006E033A" w:rsidRPr="00D01D20" w:rsidRDefault="006E033A" w:rsidP="006E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D20">
        <w:rPr>
          <w:rFonts w:ascii="Times New Roman" w:hAnsi="Times New Roman" w:cs="Times New Roman"/>
          <w:b/>
          <w:bCs/>
          <w:sz w:val="28"/>
          <w:szCs w:val="28"/>
        </w:rPr>
        <w:t xml:space="preserve">Форма заполнения информационной карты </w:t>
      </w:r>
    </w:p>
    <w:p w:rsidR="006E033A" w:rsidRPr="00D01D20" w:rsidRDefault="006E033A" w:rsidP="006E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D20">
        <w:rPr>
          <w:rFonts w:ascii="Times New Roman" w:hAnsi="Times New Roman" w:cs="Times New Roman"/>
          <w:b/>
          <w:bCs/>
          <w:sz w:val="28"/>
          <w:szCs w:val="28"/>
        </w:rPr>
        <w:t>инновационного педагогического опыта</w:t>
      </w:r>
    </w:p>
    <w:p w:rsidR="006E033A" w:rsidRPr="00D01D20" w:rsidRDefault="006E033A" w:rsidP="006E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3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58"/>
        <w:gridCol w:w="7933"/>
      </w:tblGrid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Стаж работы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ind w:left="38" w:right="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rHeight w:val="1090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Тема инновационного педагогического опыта / проекта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Ключевые слова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Аннотация (не более 500 знаков)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Проблема, на решение которой направлен опыт/проект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rHeight w:val="240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Актуальность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3"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rHeight w:val="274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Новизна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3"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Описание инновационного опыта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3"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Продукт опыта / проекта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3"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lastRenderedPageBreak/>
              <w:t>Затруднения в реализации, риски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3"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Публикации </w:t>
            </w:r>
          </w:p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по теме опыта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3" w:right="5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Экспертное заключение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3" w:right="50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Ф.И.О. эксперта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3" w:right="50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rHeight w:val="561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Рубрика (выбрать одну)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ind w:left="33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ОБУЧЕНИЕ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Специальное (коррекционное) и инклюзивное образование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Основное и среднее образование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Родной язык и родная литература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Иностранные языки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Математика и информатика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Технология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Общественно-научные предметы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Естественно-научные предметы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Искусство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  <w:p w:rsidR="006E033A" w:rsidRPr="00D01D20" w:rsidRDefault="006E033A" w:rsidP="005919E6">
            <w:pPr>
              <w:spacing w:after="0"/>
              <w:ind w:left="1468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Курсы внеурочной деятельности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6E033A" w:rsidRPr="00D01D20" w:rsidRDefault="006E033A" w:rsidP="005919E6">
            <w:pPr>
              <w:spacing w:after="0"/>
              <w:ind w:left="760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:rsidR="006E033A" w:rsidRPr="00D01D20" w:rsidRDefault="006E033A" w:rsidP="005919E6">
            <w:pPr>
              <w:spacing w:after="0"/>
              <w:ind w:left="33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ВОСПИТАНИЕ</w:t>
            </w:r>
          </w:p>
          <w:p w:rsidR="006E033A" w:rsidRPr="00D01D20" w:rsidRDefault="006E033A" w:rsidP="005919E6">
            <w:pPr>
              <w:spacing w:after="0"/>
              <w:ind w:left="33" w:right="50" w:firstLine="727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6E033A" w:rsidRPr="00D01D20" w:rsidRDefault="006E033A" w:rsidP="005919E6">
            <w:pPr>
              <w:spacing w:after="0"/>
              <w:ind w:left="33" w:right="50" w:firstLine="727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6E033A" w:rsidRPr="00D01D20" w:rsidRDefault="006E033A" w:rsidP="005919E6">
            <w:pPr>
              <w:spacing w:after="0"/>
              <w:ind w:left="33" w:right="50" w:firstLine="727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Основное и среднее образование</w:t>
            </w:r>
          </w:p>
          <w:p w:rsidR="006E033A" w:rsidRPr="00D01D20" w:rsidRDefault="006E033A" w:rsidP="005919E6">
            <w:pPr>
              <w:spacing w:after="0"/>
              <w:ind w:left="33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УПРАВЛЕНИЕ</w:t>
            </w:r>
          </w:p>
        </w:tc>
      </w:tr>
    </w:tbl>
    <w:p w:rsidR="006E033A" w:rsidRDefault="006E033A" w:rsidP="006E033A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033A" w:rsidRPr="006E033A" w:rsidRDefault="006E033A" w:rsidP="006E033A"/>
    <w:p w:rsidR="006E033A" w:rsidRDefault="006E033A" w:rsidP="006E033A">
      <w:pPr>
        <w:pStyle w:val="a3"/>
        <w:spacing w:after="0" w:line="276" w:lineRule="auto"/>
        <w:ind w:left="0"/>
        <w:jc w:val="right"/>
      </w:pPr>
    </w:p>
    <w:p w:rsidR="006E033A" w:rsidRDefault="006E033A" w:rsidP="006E033A">
      <w:pPr>
        <w:pStyle w:val="a3"/>
        <w:spacing w:after="0" w:line="276" w:lineRule="auto"/>
        <w:ind w:left="0"/>
        <w:jc w:val="right"/>
      </w:pPr>
    </w:p>
    <w:p w:rsidR="006E033A" w:rsidRPr="00D01D20" w:rsidRDefault="006E033A" w:rsidP="006E033A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E033A" w:rsidRPr="00D01D20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D3C"/>
    <w:multiLevelType w:val="hybridMultilevel"/>
    <w:tmpl w:val="3968C10A"/>
    <w:lvl w:ilvl="0" w:tplc="0C8C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C40"/>
    <w:multiLevelType w:val="hybridMultilevel"/>
    <w:tmpl w:val="FE8CD7CA"/>
    <w:lvl w:ilvl="0" w:tplc="0C8CB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A"/>
    <w:rsid w:val="00481CE1"/>
    <w:rsid w:val="006E033A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A127-1757-49BD-9012-18A8473E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33A"/>
    <w:rPr>
      <w:color w:val="0563C1" w:themeColor="hyperlink"/>
      <w:u w:val="single"/>
    </w:rPr>
  </w:style>
  <w:style w:type="paragraph" w:customStyle="1" w:styleId="a5">
    <w:name w:val="Заголовок таблицы"/>
    <w:basedOn w:val="a"/>
    <w:rsid w:val="006E033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6E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0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E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E03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2021-12-24T09:07:00Z</dcterms:created>
  <dcterms:modified xsi:type="dcterms:W3CDTF">2021-12-24T09:09:00Z</dcterms:modified>
</cp:coreProperties>
</file>