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B71638" w14:textId="77777777" w:rsidR="002F1BFD" w:rsidRDefault="002F1BFD" w:rsidP="002F1BFD">
      <w:pPr>
        <w:jc w:val="center"/>
        <w:rPr>
          <w:rStyle w:val="af5"/>
          <w:sz w:val="32"/>
          <w:szCs w:val="32"/>
        </w:rPr>
      </w:pPr>
      <w:r>
        <w:rPr>
          <w:rStyle w:val="af5"/>
          <w:sz w:val="32"/>
          <w:szCs w:val="32"/>
        </w:rPr>
        <w:t xml:space="preserve">ГЛАВА 2. </w:t>
      </w:r>
    </w:p>
    <w:p w14:paraId="65DC1405" w14:textId="77777777" w:rsidR="002F1BFD" w:rsidRDefault="002F1BFD" w:rsidP="002F1BFD">
      <w:pPr>
        <w:jc w:val="center"/>
        <w:rPr>
          <w:rStyle w:val="af5"/>
          <w:sz w:val="32"/>
          <w:szCs w:val="32"/>
        </w:rPr>
      </w:pPr>
      <w:r>
        <w:rPr>
          <w:rStyle w:val="af5"/>
          <w:sz w:val="32"/>
          <w:szCs w:val="32"/>
        </w:rPr>
        <w:t xml:space="preserve">Методический анализ результатов ОГЭ </w:t>
      </w:r>
      <w:r>
        <w:rPr>
          <w:b/>
          <w:bCs/>
          <w:sz w:val="32"/>
          <w:szCs w:val="32"/>
        </w:rPr>
        <w:br/>
      </w:r>
      <w:r>
        <w:rPr>
          <w:rStyle w:val="af5"/>
          <w:sz w:val="32"/>
          <w:szCs w:val="32"/>
        </w:rPr>
        <w:t>по учебному предмету</w:t>
      </w:r>
    </w:p>
    <w:p w14:paraId="46F8EE11" w14:textId="58485A2D" w:rsidR="002F1BFD" w:rsidRDefault="002F1BFD" w:rsidP="002F1BFD">
      <w:pPr>
        <w:jc w:val="center"/>
        <w:rPr>
          <w:rStyle w:val="af5"/>
          <w:sz w:val="28"/>
        </w:rPr>
      </w:pPr>
      <w:r>
        <w:rPr>
          <w:b/>
          <w:bCs/>
          <w:sz w:val="32"/>
          <w:szCs w:val="32"/>
        </w:rPr>
        <w:br/>
      </w:r>
      <w:r>
        <w:rPr>
          <w:rStyle w:val="af5"/>
          <w:sz w:val="28"/>
          <w:u w:val="single"/>
        </w:rPr>
        <w:t>ИНФОРМАТИКА</w:t>
      </w:r>
    </w:p>
    <w:p w14:paraId="56D1CB61" w14:textId="77777777" w:rsidR="002F1BFD" w:rsidRDefault="002F1BFD" w:rsidP="002F1BFD">
      <w:pPr>
        <w:jc w:val="center"/>
        <w:rPr>
          <w:rStyle w:val="af5"/>
          <w:b w:val="0"/>
          <w:i/>
          <w:sz w:val="22"/>
        </w:rPr>
      </w:pPr>
      <w:r>
        <w:rPr>
          <w:rStyle w:val="af5"/>
          <w:i/>
          <w:sz w:val="22"/>
        </w:rPr>
        <w:t>(наименование учебного предмета)</w:t>
      </w:r>
    </w:p>
    <w:p w14:paraId="38ED6FF4" w14:textId="6A673ABB" w:rsidR="0082776F" w:rsidRDefault="0082776F">
      <w:pPr>
        <w:spacing w:after="200" w:line="276" w:lineRule="auto"/>
        <w:rPr>
          <w:b/>
          <w:bCs/>
          <w:sz w:val="28"/>
          <w:szCs w:val="28"/>
        </w:rPr>
      </w:pPr>
    </w:p>
    <w:p w14:paraId="06DD0C25" w14:textId="4A78FC5C" w:rsidR="00903AC5" w:rsidRPr="002F1BFD" w:rsidRDefault="00F921F7" w:rsidP="008F217D">
      <w:pPr>
        <w:spacing w:line="276" w:lineRule="auto"/>
        <w:jc w:val="both"/>
        <w:rPr>
          <w:b/>
          <w:bCs/>
          <w:sz w:val="26"/>
          <w:szCs w:val="26"/>
        </w:rPr>
      </w:pPr>
      <w:r w:rsidRPr="002F1BFD">
        <w:rPr>
          <w:b/>
          <w:bCs/>
          <w:sz w:val="26"/>
          <w:szCs w:val="26"/>
        </w:rPr>
        <w:t>2.</w:t>
      </w:r>
      <w:r w:rsidR="005F2021" w:rsidRPr="002F1BFD">
        <w:rPr>
          <w:b/>
          <w:bCs/>
          <w:sz w:val="26"/>
          <w:szCs w:val="26"/>
        </w:rPr>
        <w:t>3</w:t>
      </w:r>
      <w:r w:rsidRPr="002F1BFD">
        <w:rPr>
          <w:b/>
          <w:bCs/>
          <w:sz w:val="26"/>
          <w:szCs w:val="26"/>
        </w:rPr>
        <w:t xml:space="preserve">. Анализ результатов выполнения </w:t>
      </w:r>
      <w:r w:rsidR="001D7B78" w:rsidRPr="002F1BFD">
        <w:rPr>
          <w:b/>
          <w:bCs/>
          <w:sz w:val="26"/>
          <w:szCs w:val="26"/>
        </w:rPr>
        <w:t>заданий КИМ ОГЭ</w:t>
      </w:r>
    </w:p>
    <w:p w14:paraId="7D13C359" w14:textId="0556A241" w:rsidR="00A80A00" w:rsidRPr="002F1BFD" w:rsidRDefault="00903AC5" w:rsidP="008F217D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2F1BFD">
        <w:rPr>
          <w:rFonts w:ascii="Times New Roman" w:eastAsia="Times New Roman" w:hAnsi="Times New Roman"/>
          <w:b/>
          <w:sz w:val="26"/>
          <w:szCs w:val="26"/>
          <w:lang w:eastAsia="ru-RU"/>
        </w:rPr>
        <w:t>2.</w:t>
      </w:r>
      <w:r w:rsidR="005F2021" w:rsidRPr="002F1BFD">
        <w:rPr>
          <w:rFonts w:ascii="Times New Roman" w:eastAsia="Times New Roman" w:hAnsi="Times New Roman"/>
          <w:b/>
          <w:sz w:val="26"/>
          <w:szCs w:val="26"/>
          <w:lang w:eastAsia="ru-RU"/>
        </w:rPr>
        <w:t>3</w:t>
      </w:r>
      <w:r w:rsidRPr="002F1BFD">
        <w:rPr>
          <w:rFonts w:ascii="Times New Roman" w:eastAsia="Times New Roman" w:hAnsi="Times New Roman"/>
          <w:b/>
          <w:sz w:val="26"/>
          <w:szCs w:val="26"/>
          <w:lang w:eastAsia="ru-RU"/>
        </w:rPr>
        <w:t>.1. Краткая характеристика КИМ по предмету</w:t>
      </w:r>
    </w:p>
    <w:p w14:paraId="75262C08" w14:textId="6A7436A1" w:rsidR="00FD05C9" w:rsidRPr="008F217D" w:rsidRDefault="00FD05C9" w:rsidP="002F1BFD">
      <w:pPr>
        <w:pStyle w:val="af8"/>
        <w:spacing w:before="2" w:line="276" w:lineRule="auto"/>
        <w:ind w:left="-142" w:firstLine="567"/>
        <w:jc w:val="both"/>
        <w:rPr>
          <w:sz w:val="24"/>
          <w:szCs w:val="24"/>
        </w:rPr>
      </w:pPr>
      <w:r w:rsidRPr="008F217D">
        <w:rPr>
          <w:sz w:val="24"/>
          <w:szCs w:val="24"/>
        </w:rPr>
        <w:t>Каждый</w:t>
      </w:r>
      <w:r w:rsidRPr="008F217D">
        <w:rPr>
          <w:spacing w:val="25"/>
          <w:sz w:val="24"/>
          <w:szCs w:val="24"/>
        </w:rPr>
        <w:t xml:space="preserve"> </w:t>
      </w:r>
      <w:r w:rsidRPr="008F217D">
        <w:rPr>
          <w:sz w:val="24"/>
          <w:szCs w:val="24"/>
        </w:rPr>
        <w:t>вариант</w:t>
      </w:r>
      <w:r w:rsidRPr="008F217D">
        <w:rPr>
          <w:spacing w:val="71"/>
          <w:sz w:val="24"/>
          <w:szCs w:val="24"/>
        </w:rPr>
        <w:t xml:space="preserve"> </w:t>
      </w:r>
      <w:r w:rsidRPr="008F217D">
        <w:rPr>
          <w:sz w:val="24"/>
          <w:szCs w:val="24"/>
        </w:rPr>
        <w:t>КИМ</w:t>
      </w:r>
      <w:r w:rsidRPr="008F217D">
        <w:rPr>
          <w:spacing w:val="71"/>
          <w:sz w:val="24"/>
          <w:szCs w:val="24"/>
        </w:rPr>
        <w:t xml:space="preserve"> </w:t>
      </w:r>
      <w:r w:rsidRPr="008F217D">
        <w:rPr>
          <w:sz w:val="24"/>
          <w:szCs w:val="24"/>
        </w:rPr>
        <w:t>состоит</w:t>
      </w:r>
      <w:r w:rsidRPr="008F217D">
        <w:rPr>
          <w:spacing w:val="70"/>
          <w:sz w:val="24"/>
          <w:szCs w:val="24"/>
        </w:rPr>
        <w:t xml:space="preserve"> </w:t>
      </w:r>
      <w:r w:rsidRPr="008F217D">
        <w:rPr>
          <w:sz w:val="24"/>
          <w:szCs w:val="24"/>
        </w:rPr>
        <w:t>из</w:t>
      </w:r>
      <w:r w:rsidRPr="008F217D">
        <w:rPr>
          <w:spacing w:val="69"/>
          <w:sz w:val="24"/>
          <w:szCs w:val="24"/>
        </w:rPr>
        <w:t xml:space="preserve"> </w:t>
      </w:r>
      <w:r w:rsidRPr="008F217D">
        <w:rPr>
          <w:sz w:val="24"/>
          <w:szCs w:val="24"/>
        </w:rPr>
        <w:t>двух</w:t>
      </w:r>
      <w:r w:rsidRPr="008F217D">
        <w:rPr>
          <w:spacing w:val="70"/>
          <w:sz w:val="24"/>
          <w:szCs w:val="24"/>
        </w:rPr>
        <w:t xml:space="preserve"> </w:t>
      </w:r>
      <w:r w:rsidRPr="008F217D">
        <w:rPr>
          <w:sz w:val="24"/>
          <w:szCs w:val="24"/>
        </w:rPr>
        <w:t>частей</w:t>
      </w:r>
      <w:r w:rsidRPr="008F217D">
        <w:rPr>
          <w:spacing w:val="70"/>
          <w:sz w:val="24"/>
          <w:szCs w:val="24"/>
        </w:rPr>
        <w:t xml:space="preserve"> </w:t>
      </w:r>
      <w:r w:rsidRPr="008F217D">
        <w:rPr>
          <w:sz w:val="24"/>
          <w:szCs w:val="24"/>
        </w:rPr>
        <w:t>и</w:t>
      </w:r>
      <w:r w:rsidRPr="008F217D">
        <w:rPr>
          <w:spacing w:val="70"/>
          <w:sz w:val="24"/>
          <w:szCs w:val="24"/>
        </w:rPr>
        <w:t xml:space="preserve"> </w:t>
      </w:r>
      <w:r w:rsidRPr="008F217D">
        <w:rPr>
          <w:sz w:val="24"/>
          <w:szCs w:val="24"/>
        </w:rPr>
        <w:t>включает</w:t>
      </w:r>
      <w:r w:rsidRPr="008F217D">
        <w:rPr>
          <w:spacing w:val="71"/>
          <w:sz w:val="24"/>
          <w:szCs w:val="24"/>
        </w:rPr>
        <w:t xml:space="preserve"> </w:t>
      </w:r>
      <w:r w:rsidRPr="008F217D">
        <w:rPr>
          <w:sz w:val="24"/>
          <w:szCs w:val="24"/>
        </w:rPr>
        <w:t>в</w:t>
      </w:r>
      <w:r w:rsidRPr="008F217D">
        <w:rPr>
          <w:spacing w:val="71"/>
          <w:sz w:val="24"/>
          <w:szCs w:val="24"/>
        </w:rPr>
        <w:t xml:space="preserve"> </w:t>
      </w:r>
      <w:r w:rsidRPr="008F217D">
        <w:rPr>
          <w:sz w:val="24"/>
          <w:szCs w:val="24"/>
        </w:rPr>
        <w:t>себя 15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заданий.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Количество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заданий,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проверяющих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каждый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из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предметных</w:t>
      </w:r>
      <w:r w:rsidRPr="008F217D">
        <w:rPr>
          <w:spacing w:val="-45"/>
          <w:sz w:val="24"/>
          <w:szCs w:val="24"/>
        </w:rPr>
        <w:t xml:space="preserve"> </w:t>
      </w:r>
      <w:r w:rsidRPr="008F217D">
        <w:rPr>
          <w:sz w:val="24"/>
          <w:szCs w:val="24"/>
        </w:rPr>
        <w:t>результатов,</w:t>
      </w:r>
      <w:r w:rsidRPr="008F217D">
        <w:rPr>
          <w:spacing w:val="71"/>
          <w:sz w:val="24"/>
          <w:szCs w:val="24"/>
        </w:rPr>
        <w:t xml:space="preserve"> </w:t>
      </w:r>
      <w:r w:rsidRPr="008F217D">
        <w:rPr>
          <w:sz w:val="24"/>
          <w:szCs w:val="24"/>
        </w:rPr>
        <w:t>зависит от его вклада</w:t>
      </w:r>
      <w:r w:rsidRPr="008F217D">
        <w:rPr>
          <w:spacing w:val="22"/>
          <w:sz w:val="24"/>
          <w:szCs w:val="24"/>
        </w:rPr>
        <w:t xml:space="preserve"> </w:t>
      </w:r>
      <w:r w:rsidRPr="008F217D">
        <w:rPr>
          <w:sz w:val="24"/>
          <w:szCs w:val="24"/>
        </w:rPr>
        <w:t>в реализацию требований ФГОС</w:t>
      </w:r>
      <w:r w:rsidRPr="008F217D">
        <w:rPr>
          <w:spacing w:val="-46"/>
          <w:sz w:val="24"/>
          <w:szCs w:val="24"/>
        </w:rPr>
        <w:t xml:space="preserve">   </w:t>
      </w:r>
      <w:r w:rsidRPr="008F217D">
        <w:rPr>
          <w:sz w:val="24"/>
          <w:szCs w:val="24"/>
        </w:rPr>
        <w:t>и</w:t>
      </w:r>
      <w:r w:rsidRPr="008F217D">
        <w:rPr>
          <w:spacing w:val="7"/>
          <w:sz w:val="24"/>
          <w:szCs w:val="24"/>
        </w:rPr>
        <w:t xml:space="preserve"> </w:t>
      </w:r>
      <w:r w:rsidRPr="008F217D">
        <w:rPr>
          <w:sz w:val="24"/>
          <w:szCs w:val="24"/>
        </w:rPr>
        <w:t>объёмного</w:t>
      </w:r>
      <w:r w:rsidRPr="008F217D">
        <w:rPr>
          <w:spacing w:val="8"/>
          <w:sz w:val="24"/>
          <w:szCs w:val="24"/>
        </w:rPr>
        <w:t xml:space="preserve"> </w:t>
      </w:r>
      <w:r w:rsidRPr="008F217D">
        <w:rPr>
          <w:sz w:val="24"/>
          <w:szCs w:val="24"/>
        </w:rPr>
        <w:t>наполнения</w:t>
      </w:r>
      <w:r w:rsidRPr="008F217D">
        <w:rPr>
          <w:spacing w:val="8"/>
          <w:sz w:val="24"/>
          <w:szCs w:val="24"/>
        </w:rPr>
        <w:t xml:space="preserve"> </w:t>
      </w:r>
      <w:r w:rsidRPr="008F217D">
        <w:rPr>
          <w:sz w:val="24"/>
          <w:szCs w:val="24"/>
        </w:rPr>
        <w:t>материалов</w:t>
      </w:r>
      <w:r w:rsidRPr="008F217D">
        <w:rPr>
          <w:spacing w:val="9"/>
          <w:sz w:val="24"/>
          <w:szCs w:val="24"/>
        </w:rPr>
        <w:t xml:space="preserve"> </w:t>
      </w:r>
      <w:r w:rsidRPr="008F217D">
        <w:rPr>
          <w:sz w:val="24"/>
          <w:szCs w:val="24"/>
        </w:rPr>
        <w:t>в</w:t>
      </w:r>
      <w:r w:rsidRPr="008F217D">
        <w:rPr>
          <w:spacing w:val="9"/>
          <w:sz w:val="24"/>
          <w:szCs w:val="24"/>
        </w:rPr>
        <w:t xml:space="preserve"> </w:t>
      </w:r>
      <w:r w:rsidRPr="008F217D">
        <w:rPr>
          <w:sz w:val="24"/>
          <w:szCs w:val="24"/>
        </w:rPr>
        <w:t>курсе</w:t>
      </w:r>
      <w:r w:rsidRPr="008F217D">
        <w:rPr>
          <w:spacing w:val="9"/>
          <w:sz w:val="24"/>
          <w:szCs w:val="24"/>
        </w:rPr>
        <w:t xml:space="preserve"> </w:t>
      </w:r>
      <w:r w:rsidRPr="008F217D">
        <w:rPr>
          <w:sz w:val="24"/>
          <w:szCs w:val="24"/>
        </w:rPr>
        <w:t>информатики</w:t>
      </w:r>
      <w:r w:rsidRPr="008F217D">
        <w:rPr>
          <w:spacing w:val="9"/>
          <w:sz w:val="24"/>
          <w:szCs w:val="24"/>
        </w:rPr>
        <w:t xml:space="preserve"> </w:t>
      </w:r>
      <w:r w:rsidRPr="008F217D">
        <w:rPr>
          <w:sz w:val="24"/>
          <w:szCs w:val="24"/>
        </w:rPr>
        <w:t>основной</w:t>
      </w:r>
      <w:r w:rsidRPr="008F217D">
        <w:rPr>
          <w:spacing w:val="9"/>
          <w:sz w:val="24"/>
          <w:szCs w:val="24"/>
        </w:rPr>
        <w:t xml:space="preserve"> </w:t>
      </w:r>
      <w:r w:rsidRPr="008F217D">
        <w:rPr>
          <w:sz w:val="24"/>
          <w:szCs w:val="24"/>
        </w:rPr>
        <w:t>школы.</w:t>
      </w:r>
    </w:p>
    <w:p w14:paraId="54741854" w14:textId="77777777" w:rsidR="00FD05C9" w:rsidRPr="008F217D" w:rsidRDefault="00FD05C9" w:rsidP="002F1BFD">
      <w:pPr>
        <w:pStyle w:val="af8"/>
        <w:spacing w:line="276" w:lineRule="auto"/>
        <w:ind w:left="-142" w:firstLine="567"/>
        <w:jc w:val="both"/>
        <w:rPr>
          <w:sz w:val="24"/>
          <w:szCs w:val="24"/>
        </w:rPr>
      </w:pPr>
      <w:r w:rsidRPr="008F217D">
        <w:rPr>
          <w:sz w:val="24"/>
          <w:szCs w:val="24"/>
        </w:rPr>
        <w:t>Часть</w:t>
      </w:r>
      <w:r w:rsidRPr="008F217D">
        <w:rPr>
          <w:spacing w:val="6"/>
          <w:sz w:val="24"/>
          <w:szCs w:val="24"/>
        </w:rPr>
        <w:t xml:space="preserve"> </w:t>
      </w:r>
      <w:r w:rsidRPr="008F217D">
        <w:rPr>
          <w:sz w:val="24"/>
          <w:szCs w:val="24"/>
        </w:rPr>
        <w:t>1</w:t>
      </w:r>
      <w:r w:rsidRPr="008F217D">
        <w:rPr>
          <w:spacing w:val="6"/>
          <w:sz w:val="24"/>
          <w:szCs w:val="24"/>
        </w:rPr>
        <w:t xml:space="preserve"> </w:t>
      </w:r>
      <w:r w:rsidRPr="008F217D">
        <w:rPr>
          <w:sz w:val="24"/>
          <w:szCs w:val="24"/>
        </w:rPr>
        <w:t>содержит</w:t>
      </w:r>
      <w:r w:rsidRPr="008F217D">
        <w:rPr>
          <w:spacing w:val="7"/>
          <w:sz w:val="24"/>
          <w:szCs w:val="24"/>
        </w:rPr>
        <w:t xml:space="preserve"> </w:t>
      </w:r>
      <w:r w:rsidRPr="008F217D">
        <w:rPr>
          <w:sz w:val="24"/>
          <w:szCs w:val="24"/>
        </w:rPr>
        <w:t>10</w:t>
      </w:r>
      <w:r w:rsidRPr="008F217D">
        <w:rPr>
          <w:spacing w:val="6"/>
          <w:sz w:val="24"/>
          <w:szCs w:val="24"/>
        </w:rPr>
        <w:t xml:space="preserve"> </w:t>
      </w:r>
      <w:r w:rsidRPr="008F217D">
        <w:rPr>
          <w:sz w:val="24"/>
          <w:szCs w:val="24"/>
        </w:rPr>
        <w:t>заданий</w:t>
      </w:r>
      <w:r w:rsidRPr="008F217D">
        <w:rPr>
          <w:spacing w:val="7"/>
          <w:sz w:val="24"/>
          <w:szCs w:val="24"/>
        </w:rPr>
        <w:t xml:space="preserve"> </w:t>
      </w:r>
      <w:r w:rsidRPr="008F217D">
        <w:rPr>
          <w:sz w:val="24"/>
          <w:szCs w:val="24"/>
        </w:rPr>
        <w:t>с</w:t>
      </w:r>
      <w:r w:rsidRPr="008F217D">
        <w:rPr>
          <w:spacing w:val="7"/>
          <w:sz w:val="24"/>
          <w:szCs w:val="24"/>
        </w:rPr>
        <w:t xml:space="preserve"> </w:t>
      </w:r>
      <w:r w:rsidRPr="008F217D">
        <w:rPr>
          <w:sz w:val="24"/>
          <w:szCs w:val="24"/>
        </w:rPr>
        <w:t>кратким</w:t>
      </w:r>
      <w:r w:rsidRPr="008F217D">
        <w:rPr>
          <w:spacing w:val="8"/>
          <w:sz w:val="24"/>
          <w:szCs w:val="24"/>
        </w:rPr>
        <w:t xml:space="preserve"> </w:t>
      </w:r>
      <w:r w:rsidRPr="008F217D">
        <w:rPr>
          <w:sz w:val="24"/>
          <w:szCs w:val="24"/>
        </w:rPr>
        <w:t>ответом.</w:t>
      </w:r>
    </w:p>
    <w:p w14:paraId="04D63E3D" w14:textId="77777777" w:rsidR="00FD05C9" w:rsidRPr="008F217D" w:rsidRDefault="00FD05C9" w:rsidP="002F1BFD">
      <w:pPr>
        <w:pStyle w:val="af8"/>
        <w:spacing w:line="276" w:lineRule="auto"/>
        <w:ind w:left="-142" w:right="185" w:firstLine="567"/>
        <w:jc w:val="both"/>
        <w:rPr>
          <w:sz w:val="24"/>
          <w:szCs w:val="24"/>
        </w:rPr>
      </w:pPr>
      <w:r w:rsidRPr="008F217D">
        <w:rPr>
          <w:sz w:val="24"/>
          <w:szCs w:val="24"/>
        </w:rPr>
        <w:t>В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КИМ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предложены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следующие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разновидности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заданий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с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кратким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ответом:</w:t>
      </w:r>
    </w:p>
    <w:p w14:paraId="2A1E56F8" w14:textId="77777777" w:rsidR="00FD05C9" w:rsidRPr="008F217D" w:rsidRDefault="00FD05C9" w:rsidP="002F1BFD">
      <w:pPr>
        <w:pStyle w:val="a3"/>
        <w:widowControl w:val="0"/>
        <w:numPr>
          <w:ilvl w:val="0"/>
          <w:numId w:val="5"/>
        </w:numPr>
        <w:tabs>
          <w:tab w:val="left" w:pos="1240"/>
        </w:tabs>
        <w:autoSpaceDE w:val="0"/>
        <w:autoSpaceDN w:val="0"/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задания</w:t>
      </w:r>
      <w:r w:rsidRPr="008F217D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на</w:t>
      </w:r>
      <w:r w:rsidRPr="008F217D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вычисление</w:t>
      </w:r>
      <w:r w:rsidRPr="008F217D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определённой</w:t>
      </w:r>
      <w:r w:rsidRPr="008F217D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величины;</w:t>
      </w:r>
    </w:p>
    <w:p w14:paraId="54140F13" w14:textId="77777777" w:rsidR="00FD05C9" w:rsidRPr="008F217D" w:rsidRDefault="00FD05C9" w:rsidP="002F1BFD">
      <w:pPr>
        <w:pStyle w:val="a3"/>
        <w:widowControl w:val="0"/>
        <w:numPr>
          <w:ilvl w:val="0"/>
          <w:numId w:val="5"/>
        </w:numPr>
        <w:tabs>
          <w:tab w:val="left" w:pos="1240"/>
        </w:tabs>
        <w:autoSpaceDE w:val="0"/>
        <w:autoSpaceDN w:val="0"/>
        <w:spacing w:after="0"/>
        <w:ind w:left="-142" w:right="186"/>
        <w:jc w:val="both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задания</w:t>
      </w:r>
      <w:r w:rsidRPr="008F21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на</w:t>
      </w:r>
      <w:r w:rsidRPr="008F21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установление</w:t>
      </w:r>
      <w:r w:rsidRPr="008F21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правильной</w:t>
      </w:r>
      <w:r w:rsidRPr="008F21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последовательности,</w:t>
      </w:r>
      <w:r w:rsidRPr="008F21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представленной</w:t>
      </w:r>
      <w:r w:rsidRPr="008F217D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в</w:t>
      </w:r>
      <w:r w:rsidRPr="008F217D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виде</w:t>
      </w:r>
      <w:r w:rsidRPr="008F217D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строки</w:t>
      </w:r>
      <w:r w:rsidRPr="008F217D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символов</w:t>
      </w:r>
      <w:r w:rsidRPr="008F217D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по</w:t>
      </w:r>
      <w:r w:rsidRPr="008F217D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определённому</w:t>
      </w:r>
      <w:r w:rsidRPr="008F217D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алгоритму.</w:t>
      </w:r>
    </w:p>
    <w:p w14:paraId="07EF9897" w14:textId="2DA911C7" w:rsidR="00FD05C9" w:rsidRPr="008F217D" w:rsidRDefault="00FD05C9" w:rsidP="002F1BFD">
      <w:pPr>
        <w:widowControl w:val="0"/>
        <w:tabs>
          <w:tab w:val="left" w:pos="0"/>
          <w:tab w:val="left" w:pos="567"/>
        </w:tabs>
        <w:autoSpaceDE w:val="0"/>
        <w:autoSpaceDN w:val="0"/>
        <w:spacing w:line="276" w:lineRule="auto"/>
        <w:ind w:left="-142" w:right="186"/>
        <w:jc w:val="both"/>
      </w:pPr>
      <w:r w:rsidRPr="008F217D">
        <w:tab/>
        <w:t>Ответы на задания части 1 даются соответствующей записью в виде</w:t>
      </w:r>
      <w:r w:rsidRPr="008F217D">
        <w:rPr>
          <w:spacing w:val="1"/>
        </w:rPr>
        <w:t xml:space="preserve"> </w:t>
      </w:r>
      <w:r w:rsidRPr="008F217D">
        <w:t>натурального</w:t>
      </w:r>
      <w:r w:rsidRPr="008F217D">
        <w:rPr>
          <w:spacing w:val="1"/>
        </w:rPr>
        <w:t xml:space="preserve"> </w:t>
      </w:r>
      <w:r w:rsidRPr="008F217D">
        <w:t>числа</w:t>
      </w:r>
      <w:r w:rsidRPr="008F217D">
        <w:rPr>
          <w:spacing w:val="1"/>
        </w:rPr>
        <w:t xml:space="preserve"> </w:t>
      </w:r>
      <w:r w:rsidRPr="008F217D">
        <w:t>или</w:t>
      </w:r>
      <w:r w:rsidRPr="008F217D">
        <w:rPr>
          <w:spacing w:val="1"/>
        </w:rPr>
        <w:t xml:space="preserve"> </w:t>
      </w:r>
      <w:r w:rsidRPr="008F217D">
        <w:t>последовательности</w:t>
      </w:r>
      <w:r w:rsidRPr="008F217D">
        <w:rPr>
          <w:spacing w:val="1"/>
        </w:rPr>
        <w:t xml:space="preserve"> </w:t>
      </w:r>
      <w:r w:rsidRPr="008F217D">
        <w:t>символов</w:t>
      </w:r>
      <w:r w:rsidRPr="008F217D">
        <w:rPr>
          <w:spacing w:val="1"/>
        </w:rPr>
        <w:t xml:space="preserve"> </w:t>
      </w:r>
      <w:r w:rsidRPr="008F217D">
        <w:t>(букв</w:t>
      </w:r>
      <w:r w:rsidRPr="008F217D">
        <w:rPr>
          <w:spacing w:val="1"/>
        </w:rPr>
        <w:t xml:space="preserve"> </w:t>
      </w:r>
      <w:r w:rsidRPr="008F217D">
        <w:t>или</w:t>
      </w:r>
      <w:r w:rsidRPr="008F217D">
        <w:rPr>
          <w:spacing w:val="1"/>
        </w:rPr>
        <w:t xml:space="preserve"> </w:t>
      </w:r>
      <w:r w:rsidRPr="008F217D">
        <w:t>цифр),</w:t>
      </w:r>
      <w:r w:rsidRPr="008F217D">
        <w:rPr>
          <w:spacing w:val="1"/>
        </w:rPr>
        <w:t xml:space="preserve"> </w:t>
      </w:r>
      <w:r w:rsidRPr="008F217D">
        <w:t>записанных</w:t>
      </w:r>
      <w:r w:rsidRPr="008F217D">
        <w:rPr>
          <w:spacing w:val="1"/>
        </w:rPr>
        <w:t xml:space="preserve"> </w:t>
      </w:r>
      <w:r w:rsidRPr="008F217D">
        <w:t>без</w:t>
      </w:r>
      <w:r w:rsidRPr="008F217D">
        <w:rPr>
          <w:spacing w:val="2"/>
        </w:rPr>
        <w:t xml:space="preserve"> </w:t>
      </w:r>
      <w:r w:rsidRPr="008F217D">
        <w:t>пробелов</w:t>
      </w:r>
      <w:r w:rsidRPr="008F217D">
        <w:rPr>
          <w:spacing w:val="1"/>
        </w:rPr>
        <w:t xml:space="preserve"> </w:t>
      </w:r>
      <w:r w:rsidRPr="008F217D">
        <w:t>и</w:t>
      </w:r>
      <w:r w:rsidRPr="008F217D">
        <w:rPr>
          <w:spacing w:val="1"/>
        </w:rPr>
        <w:t xml:space="preserve"> </w:t>
      </w:r>
      <w:r w:rsidRPr="008F217D">
        <w:t>других</w:t>
      </w:r>
      <w:r w:rsidRPr="008F217D">
        <w:rPr>
          <w:spacing w:val="2"/>
        </w:rPr>
        <w:t xml:space="preserve"> </w:t>
      </w:r>
      <w:r w:rsidRPr="008F217D">
        <w:t>разделителей.</w:t>
      </w:r>
    </w:p>
    <w:p w14:paraId="3F618D8A" w14:textId="77777777" w:rsidR="00FD05C9" w:rsidRPr="008F217D" w:rsidRDefault="00FD05C9" w:rsidP="002F1BFD">
      <w:pPr>
        <w:pStyle w:val="af8"/>
        <w:spacing w:line="276" w:lineRule="auto"/>
        <w:ind w:left="-142" w:right="184" w:firstLine="567"/>
        <w:jc w:val="both"/>
        <w:rPr>
          <w:spacing w:val="1"/>
          <w:sz w:val="24"/>
          <w:szCs w:val="24"/>
        </w:rPr>
      </w:pPr>
      <w:r w:rsidRPr="008F217D">
        <w:rPr>
          <w:sz w:val="24"/>
          <w:szCs w:val="24"/>
        </w:rPr>
        <w:t>Часть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2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содержит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5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заданий,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для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выполнения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которых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необходим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компьютер.</w:t>
      </w:r>
    </w:p>
    <w:p w14:paraId="0DBD85BE" w14:textId="53D8CDF2" w:rsidR="00FD05C9" w:rsidRPr="008F217D" w:rsidRDefault="00FD05C9" w:rsidP="002F1BFD">
      <w:pPr>
        <w:pStyle w:val="af8"/>
        <w:spacing w:line="276" w:lineRule="auto"/>
        <w:ind w:left="-142" w:right="184" w:firstLine="567"/>
        <w:jc w:val="both"/>
        <w:rPr>
          <w:sz w:val="24"/>
          <w:szCs w:val="24"/>
        </w:rPr>
      </w:pPr>
      <w:r w:rsidRPr="008F217D">
        <w:rPr>
          <w:sz w:val="24"/>
          <w:szCs w:val="24"/>
        </w:rPr>
        <w:t>Задания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этой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части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направлены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на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проверку</w:t>
      </w:r>
      <w:r w:rsidRPr="008F217D">
        <w:rPr>
          <w:spacing w:val="48"/>
          <w:sz w:val="24"/>
          <w:szCs w:val="24"/>
        </w:rPr>
        <w:t xml:space="preserve"> </w:t>
      </w:r>
      <w:r w:rsidRPr="008F217D">
        <w:rPr>
          <w:sz w:val="24"/>
          <w:szCs w:val="24"/>
        </w:rPr>
        <w:t>практических</w:t>
      </w:r>
      <w:r w:rsidRPr="008F217D">
        <w:rPr>
          <w:spacing w:val="-45"/>
          <w:sz w:val="24"/>
          <w:szCs w:val="24"/>
        </w:rPr>
        <w:t xml:space="preserve"> </w:t>
      </w:r>
      <w:r w:rsidRPr="008F217D">
        <w:rPr>
          <w:sz w:val="24"/>
          <w:szCs w:val="24"/>
        </w:rPr>
        <w:t>навыков</w:t>
      </w:r>
      <w:r w:rsidRPr="008F217D">
        <w:rPr>
          <w:spacing w:val="10"/>
          <w:sz w:val="24"/>
          <w:szCs w:val="24"/>
        </w:rPr>
        <w:t xml:space="preserve"> </w:t>
      </w:r>
      <w:r w:rsidRPr="008F217D">
        <w:rPr>
          <w:sz w:val="24"/>
          <w:szCs w:val="24"/>
        </w:rPr>
        <w:t>использования</w:t>
      </w:r>
      <w:r w:rsidRPr="008F217D">
        <w:rPr>
          <w:spacing w:val="11"/>
          <w:sz w:val="24"/>
          <w:szCs w:val="24"/>
        </w:rPr>
        <w:t xml:space="preserve"> </w:t>
      </w:r>
      <w:r w:rsidRPr="008F217D">
        <w:rPr>
          <w:sz w:val="24"/>
          <w:szCs w:val="24"/>
        </w:rPr>
        <w:t>информационных</w:t>
      </w:r>
      <w:r w:rsidRPr="008F217D">
        <w:rPr>
          <w:spacing w:val="12"/>
          <w:sz w:val="24"/>
          <w:szCs w:val="24"/>
        </w:rPr>
        <w:t xml:space="preserve"> </w:t>
      </w:r>
      <w:r w:rsidRPr="008F217D">
        <w:rPr>
          <w:sz w:val="24"/>
          <w:szCs w:val="24"/>
        </w:rPr>
        <w:t>технологий.</w:t>
      </w:r>
      <w:r w:rsidRPr="008F217D">
        <w:rPr>
          <w:spacing w:val="12"/>
          <w:sz w:val="24"/>
          <w:szCs w:val="24"/>
        </w:rPr>
        <w:t xml:space="preserve"> </w:t>
      </w:r>
      <w:r w:rsidRPr="008F217D">
        <w:rPr>
          <w:sz w:val="24"/>
          <w:szCs w:val="24"/>
        </w:rPr>
        <w:t>В</w:t>
      </w:r>
      <w:r w:rsidRPr="008F217D">
        <w:rPr>
          <w:spacing w:val="12"/>
          <w:sz w:val="24"/>
          <w:szCs w:val="24"/>
        </w:rPr>
        <w:t xml:space="preserve"> </w:t>
      </w:r>
      <w:r w:rsidRPr="008F217D">
        <w:rPr>
          <w:sz w:val="24"/>
          <w:szCs w:val="24"/>
        </w:rPr>
        <w:t>этой</w:t>
      </w:r>
      <w:r w:rsidRPr="008F217D">
        <w:rPr>
          <w:spacing w:val="12"/>
          <w:sz w:val="24"/>
          <w:szCs w:val="24"/>
        </w:rPr>
        <w:t xml:space="preserve"> </w:t>
      </w:r>
      <w:r w:rsidRPr="008F217D">
        <w:rPr>
          <w:sz w:val="24"/>
          <w:szCs w:val="24"/>
        </w:rPr>
        <w:t>части</w:t>
      </w:r>
      <w:r w:rsidRPr="008F217D">
        <w:rPr>
          <w:spacing w:val="12"/>
          <w:sz w:val="24"/>
          <w:szCs w:val="24"/>
        </w:rPr>
        <w:t xml:space="preserve"> </w:t>
      </w:r>
      <w:r w:rsidRPr="008F217D">
        <w:rPr>
          <w:sz w:val="24"/>
          <w:szCs w:val="24"/>
        </w:rPr>
        <w:t>2</w:t>
      </w:r>
      <w:r w:rsidRPr="008F217D">
        <w:rPr>
          <w:spacing w:val="12"/>
          <w:sz w:val="24"/>
          <w:szCs w:val="24"/>
        </w:rPr>
        <w:t xml:space="preserve"> </w:t>
      </w:r>
      <w:r w:rsidRPr="008F217D">
        <w:rPr>
          <w:sz w:val="24"/>
          <w:szCs w:val="24"/>
        </w:rPr>
        <w:t>задания</w:t>
      </w:r>
      <w:r w:rsidRPr="008F217D">
        <w:rPr>
          <w:spacing w:val="-45"/>
          <w:sz w:val="24"/>
          <w:szCs w:val="24"/>
        </w:rPr>
        <w:t xml:space="preserve"> </w:t>
      </w:r>
      <w:r w:rsidRPr="008F217D">
        <w:rPr>
          <w:sz w:val="24"/>
          <w:szCs w:val="24"/>
        </w:rPr>
        <w:t>с</w:t>
      </w:r>
      <w:r w:rsidRPr="008F217D">
        <w:rPr>
          <w:spacing w:val="2"/>
          <w:sz w:val="24"/>
          <w:szCs w:val="24"/>
        </w:rPr>
        <w:t xml:space="preserve"> </w:t>
      </w:r>
      <w:r w:rsidRPr="008F217D">
        <w:rPr>
          <w:sz w:val="24"/>
          <w:szCs w:val="24"/>
        </w:rPr>
        <w:t>кратким</w:t>
      </w:r>
      <w:r w:rsidRPr="008F217D">
        <w:rPr>
          <w:spacing w:val="3"/>
          <w:sz w:val="24"/>
          <w:szCs w:val="24"/>
        </w:rPr>
        <w:t xml:space="preserve"> </w:t>
      </w:r>
      <w:r w:rsidRPr="008F217D">
        <w:rPr>
          <w:sz w:val="24"/>
          <w:szCs w:val="24"/>
        </w:rPr>
        <w:t>ответом</w:t>
      </w:r>
      <w:r w:rsidRPr="008F217D">
        <w:rPr>
          <w:spacing w:val="3"/>
          <w:sz w:val="24"/>
          <w:szCs w:val="24"/>
        </w:rPr>
        <w:t xml:space="preserve"> </w:t>
      </w:r>
      <w:r w:rsidRPr="008F217D">
        <w:rPr>
          <w:sz w:val="24"/>
          <w:szCs w:val="24"/>
        </w:rPr>
        <w:t>и</w:t>
      </w:r>
      <w:r w:rsidRPr="008F217D">
        <w:rPr>
          <w:spacing w:val="2"/>
          <w:sz w:val="24"/>
          <w:szCs w:val="24"/>
        </w:rPr>
        <w:t xml:space="preserve"> </w:t>
      </w:r>
      <w:r w:rsidRPr="008F217D">
        <w:rPr>
          <w:sz w:val="24"/>
          <w:szCs w:val="24"/>
        </w:rPr>
        <w:t>3</w:t>
      </w:r>
      <w:r w:rsidRPr="008F217D">
        <w:rPr>
          <w:spacing w:val="3"/>
          <w:sz w:val="24"/>
          <w:szCs w:val="24"/>
        </w:rPr>
        <w:t xml:space="preserve"> </w:t>
      </w:r>
      <w:r w:rsidRPr="008F217D">
        <w:rPr>
          <w:sz w:val="24"/>
          <w:szCs w:val="24"/>
        </w:rPr>
        <w:t>задания</w:t>
      </w:r>
      <w:r w:rsidRPr="008F217D">
        <w:rPr>
          <w:spacing w:val="3"/>
          <w:sz w:val="24"/>
          <w:szCs w:val="24"/>
        </w:rPr>
        <w:t xml:space="preserve"> </w:t>
      </w:r>
      <w:r w:rsidRPr="008F217D">
        <w:rPr>
          <w:sz w:val="24"/>
          <w:szCs w:val="24"/>
        </w:rPr>
        <w:t>с</w:t>
      </w:r>
      <w:r w:rsidRPr="008F217D">
        <w:rPr>
          <w:spacing w:val="3"/>
          <w:sz w:val="24"/>
          <w:szCs w:val="24"/>
        </w:rPr>
        <w:t xml:space="preserve"> </w:t>
      </w:r>
      <w:r w:rsidRPr="008F217D">
        <w:rPr>
          <w:sz w:val="24"/>
          <w:szCs w:val="24"/>
        </w:rPr>
        <w:t>развёрнутым</w:t>
      </w:r>
      <w:r w:rsidRPr="008F217D">
        <w:rPr>
          <w:spacing w:val="2"/>
          <w:sz w:val="24"/>
          <w:szCs w:val="24"/>
        </w:rPr>
        <w:t xml:space="preserve"> </w:t>
      </w:r>
      <w:r w:rsidRPr="008F217D">
        <w:rPr>
          <w:sz w:val="24"/>
          <w:szCs w:val="24"/>
        </w:rPr>
        <w:t>ответом</w:t>
      </w:r>
      <w:r w:rsidRPr="008F217D">
        <w:rPr>
          <w:spacing w:val="3"/>
          <w:sz w:val="24"/>
          <w:szCs w:val="24"/>
        </w:rPr>
        <w:t xml:space="preserve"> </w:t>
      </w:r>
      <w:r w:rsidRPr="008F217D">
        <w:rPr>
          <w:sz w:val="24"/>
          <w:szCs w:val="24"/>
        </w:rPr>
        <w:t>в</w:t>
      </w:r>
      <w:r w:rsidRPr="008F217D">
        <w:rPr>
          <w:spacing w:val="4"/>
          <w:sz w:val="24"/>
          <w:szCs w:val="24"/>
        </w:rPr>
        <w:t xml:space="preserve"> </w:t>
      </w:r>
      <w:r w:rsidRPr="008F217D">
        <w:rPr>
          <w:sz w:val="24"/>
          <w:szCs w:val="24"/>
        </w:rPr>
        <w:t>виде</w:t>
      </w:r>
      <w:r w:rsidRPr="008F217D">
        <w:rPr>
          <w:spacing w:val="3"/>
          <w:sz w:val="24"/>
          <w:szCs w:val="24"/>
        </w:rPr>
        <w:t xml:space="preserve"> </w:t>
      </w:r>
      <w:r w:rsidRPr="008F217D">
        <w:rPr>
          <w:sz w:val="24"/>
          <w:szCs w:val="24"/>
        </w:rPr>
        <w:t>файла.</w:t>
      </w:r>
    </w:p>
    <w:p w14:paraId="3AC075EF" w14:textId="77777777" w:rsidR="00FD05C9" w:rsidRPr="008F217D" w:rsidRDefault="00FD05C9" w:rsidP="002F1BFD">
      <w:pPr>
        <w:pStyle w:val="af8"/>
        <w:spacing w:line="276" w:lineRule="auto"/>
        <w:ind w:left="-142" w:right="185" w:firstLine="489"/>
        <w:jc w:val="both"/>
        <w:rPr>
          <w:sz w:val="24"/>
          <w:szCs w:val="24"/>
        </w:rPr>
      </w:pPr>
      <w:r w:rsidRPr="008F217D">
        <w:rPr>
          <w:sz w:val="24"/>
          <w:szCs w:val="24"/>
        </w:rPr>
        <w:t>Последовательность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выполнения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заданий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работы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участник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экзамена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определяет самостоятельно.</w:t>
      </w:r>
    </w:p>
    <w:p w14:paraId="43C13D27" w14:textId="38A64F2D" w:rsidR="00FD05C9" w:rsidRPr="00E40D6F" w:rsidRDefault="00FD05C9" w:rsidP="002F1BFD">
      <w:pPr>
        <w:spacing w:line="276" w:lineRule="auto"/>
        <w:ind w:left="-142" w:firstLine="567"/>
        <w:jc w:val="both"/>
        <w:rPr>
          <w:iCs/>
        </w:rPr>
      </w:pPr>
      <w:r w:rsidRPr="00E40D6F">
        <w:rPr>
          <w:iCs/>
        </w:rPr>
        <w:t>Распределение</w:t>
      </w:r>
      <w:r w:rsidRPr="00E40D6F">
        <w:rPr>
          <w:iCs/>
          <w:spacing w:val="7"/>
        </w:rPr>
        <w:t xml:space="preserve"> </w:t>
      </w:r>
      <w:r w:rsidRPr="00E40D6F">
        <w:rPr>
          <w:iCs/>
        </w:rPr>
        <w:t>заданий</w:t>
      </w:r>
      <w:r w:rsidRPr="00E40D6F">
        <w:rPr>
          <w:iCs/>
          <w:spacing w:val="10"/>
        </w:rPr>
        <w:t xml:space="preserve"> </w:t>
      </w:r>
      <w:r w:rsidRPr="00E40D6F">
        <w:rPr>
          <w:iCs/>
        </w:rPr>
        <w:t>по</w:t>
      </w:r>
      <w:r w:rsidRPr="00E40D6F">
        <w:rPr>
          <w:iCs/>
          <w:spacing w:val="9"/>
        </w:rPr>
        <w:t xml:space="preserve"> </w:t>
      </w:r>
      <w:r w:rsidRPr="00E40D6F">
        <w:rPr>
          <w:iCs/>
        </w:rPr>
        <w:t>частям</w:t>
      </w:r>
      <w:r w:rsidRPr="00E40D6F">
        <w:rPr>
          <w:iCs/>
          <w:spacing w:val="9"/>
        </w:rPr>
        <w:t xml:space="preserve"> </w:t>
      </w:r>
      <w:r w:rsidRPr="00E40D6F">
        <w:rPr>
          <w:iCs/>
        </w:rPr>
        <w:t>экзаменационной</w:t>
      </w:r>
      <w:r w:rsidRPr="00E40D6F">
        <w:rPr>
          <w:iCs/>
          <w:spacing w:val="9"/>
        </w:rPr>
        <w:t xml:space="preserve"> </w:t>
      </w:r>
      <w:r w:rsidRPr="00E40D6F">
        <w:rPr>
          <w:iCs/>
        </w:rPr>
        <w:t>работы:</w:t>
      </w:r>
    </w:p>
    <w:p w14:paraId="5F384A96" w14:textId="7CAB0B2B" w:rsidR="00FD05C9" w:rsidRPr="00E40D6F" w:rsidRDefault="00E40D6F" w:rsidP="002F1BFD">
      <w:pPr>
        <w:pStyle w:val="a3"/>
        <w:numPr>
          <w:ilvl w:val="0"/>
          <w:numId w:val="8"/>
        </w:numPr>
        <w:ind w:left="-142"/>
        <w:jc w:val="both"/>
        <w:rPr>
          <w:rFonts w:ascii="Times New Roman" w:hAnsi="Times New Roman"/>
          <w:w w:val="105"/>
          <w:sz w:val="24"/>
          <w:szCs w:val="24"/>
        </w:rPr>
      </w:pPr>
      <w:r w:rsidRPr="00E40D6F">
        <w:rPr>
          <w:rFonts w:ascii="Times New Roman" w:hAnsi="Times New Roman"/>
          <w:w w:val="105"/>
          <w:sz w:val="24"/>
          <w:szCs w:val="24"/>
        </w:rPr>
        <w:t xml:space="preserve">с </w:t>
      </w:r>
      <w:r w:rsidR="00FD05C9" w:rsidRPr="00E40D6F">
        <w:rPr>
          <w:rFonts w:ascii="Times New Roman" w:hAnsi="Times New Roman"/>
          <w:w w:val="105"/>
          <w:sz w:val="24"/>
          <w:szCs w:val="24"/>
        </w:rPr>
        <w:t>кратким ответом в виде</w:t>
      </w:r>
      <w:r w:rsidR="00FD05C9" w:rsidRPr="00E40D6F">
        <w:rPr>
          <w:rFonts w:ascii="Times New Roman" w:hAnsi="Times New Roman"/>
          <w:spacing w:val="1"/>
          <w:w w:val="105"/>
          <w:sz w:val="24"/>
          <w:szCs w:val="24"/>
        </w:rPr>
        <w:t xml:space="preserve"> </w:t>
      </w:r>
      <w:r w:rsidR="00FD05C9" w:rsidRPr="00E40D6F">
        <w:rPr>
          <w:rFonts w:ascii="Times New Roman" w:hAnsi="Times New Roman"/>
          <w:spacing w:val="-1"/>
          <w:w w:val="105"/>
          <w:sz w:val="24"/>
          <w:szCs w:val="24"/>
        </w:rPr>
        <w:t>числа</w:t>
      </w:r>
      <w:r w:rsidR="00FD05C9" w:rsidRPr="00E40D6F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="00FD05C9" w:rsidRPr="00E40D6F">
        <w:rPr>
          <w:rFonts w:ascii="Times New Roman" w:hAnsi="Times New Roman"/>
          <w:spacing w:val="-1"/>
          <w:w w:val="105"/>
          <w:sz w:val="24"/>
          <w:szCs w:val="24"/>
        </w:rPr>
        <w:t>или</w:t>
      </w:r>
      <w:r w:rsidR="00FD05C9" w:rsidRPr="00E40D6F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="00FD05C9" w:rsidRPr="00E40D6F">
        <w:rPr>
          <w:rFonts w:ascii="Times New Roman" w:hAnsi="Times New Roman"/>
          <w:spacing w:val="-1"/>
          <w:w w:val="105"/>
          <w:sz w:val="24"/>
          <w:szCs w:val="24"/>
        </w:rPr>
        <w:t>строки</w:t>
      </w:r>
      <w:r w:rsidR="00FD05C9" w:rsidRPr="00E40D6F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="00FD05C9" w:rsidRPr="00E40D6F">
        <w:rPr>
          <w:rFonts w:ascii="Times New Roman" w:hAnsi="Times New Roman"/>
          <w:w w:val="105"/>
          <w:sz w:val="24"/>
          <w:szCs w:val="24"/>
        </w:rPr>
        <w:t>символов (12 заданий);</w:t>
      </w:r>
    </w:p>
    <w:p w14:paraId="6753EAE4" w14:textId="614F8632" w:rsidR="00FD05C9" w:rsidRPr="00E40D6F" w:rsidRDefault="00E40D6F" w:rsidP="002F1BFD">
      <w:pPr>
        <w:pStyle w:val="a3"/>
        <w:numPr>
          <w:ilvl w:val="0"/>
          <w:numId w:val="8"/>
        </w:numPr>
        <w:spacing w:after="0"/>
        <w:ind w:left="-142"/>
        <w:jc w:val="both"/>
        <w:rPr>
          <w:rFonts w:ascii="Times New Roman" w:hAnsi="Times New Roman"/>
          <w:iCs/>
          <w:sz w:val="24"/>
          <w:szCs w:val="24"/>
        </w:rPr>
      </w:pPr>
      <w:r w:rsidRPr="00E40D6F">
        <w:rPr>
          <w:rFonts w:ascii="Times New Roman" w:hAnsi="Times New Roman"/>
          <w:w w:val="105"/>
          <w:sz w:val="24"/>
          <w:szCs w:val="24"/>
        </w:rPr>
        <w:t>с</w:t>
      </w:r>
      <w:r w:rsidR="00FD05C9" w:rsidRPr="00E40D6F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="00FD05C9" w:rsidRPr="00E40D6F">
        <w:rPr>
          <w:rFonts w:ascii="Times New Roman" w:hAnsi="Times New Roman"/>
          <w:w w:val="105"/>
          <w:sz w:val="24"/>
          <w:szCs w:val="24"/>
        </w:rPr>
        <w:t>развёрнутым</w:t>
      </w:r>
      <w:r w:rsidR="00FD05C9" w:rsidRPr="00E40D6F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="00FD05C9" w:rsidRPr="00E40D6F">
        <w:rPr>
          <w:rFonts w:ascii="Times New Roman" w:hAnsi="Times New Roman"/>
          <w:w w:val="105"/>
          <w:sz w:val="24"/>
          <w:szCs w:val="24"/>
        </w:rPr>
        <w:t>ответом (3 задания).</w:t>
      </w:r>
    </w:p>
    <w:p w14:paraId="088FC59C" w14:textId="4EFCE9FA" w:rsidR="008F217D" w:rsidRPr="008F217D" w:rsidRDefault="008F217D" w:rsidP="002F1BFD">
      <w:pPr>
        <w:pStyle w:val="af8"/>
        <w:spacing w:line="276" w:lineRule="auto"/>
        <w:ind w:left="-142" w:firstLine="567"/>
        <w:jc w:val="both"/>
        <w:rPr>
          <w:sz w:val="24"/>
          <w:szCs w:val="24"/>
        </w:rPr>
      </w:pPr>
      <w:r w:rsidRPr="008F217D">
        <w:rPr>
          <w:sz w:val="24"/>
          <w:szCs w:val="24"/>
        </w:rPr>
        <w:t>В</w:t>
      </w:r>
      <w:r w:rsidRPr="008F217D">
        <w:rPr>
          <w:spacing w:val="28"/>
          <w:sz w:val="24"/>
          <w:szCs w:val="24"/>
        </w:rPr>
        <w:t xml:space="preserve"> </w:t>
      </w:r>
      <w:r w:rsidRPr="008F217D">
        <w:rPr>
          <w:sz w:val="24"/>
          <w:szCs w:val="24"/>
        </w:rPr>
        <w:t>работу</w:t>
      </w:r>
      <w:r w:rsidRPr="008F217D">
        <w:rPr>
          <w:spacing w:val="28"/>
          <w:sz w:val="24"/>
          <w:szCs w:val="24"/>
        </w:rPr>
        <w:t xml:space="preserve"> </w:t>
      </w:r>
      <w:r w:rsidRPr="008F217D">
        <w:rPr>
          <w:sz w:val="24"/>
          <w:szCs w:val="24"/>
        </w:rPr>
        <w:t>включены</w:t>
      </w:r>
      <w:r w:rsidRPr="008F217D">
        <w:rPr>
          <w:spacing w:val="28"/>
          <w:sz w:val="24"/>
          <w:szCs w:val="24"/>
        </w:rPr>
        <w:t xml:space="preserve"> </w:t>
      </w:r>
      <w:r w:rsidRPr="008F217D">
        <w:rPr>
          <w:sz w:val="24"/>
          <w:szCs w:val="24"/>
        </w:rPr>
        <w:t>задания</w:t>
      </w:r>
      <w:r w:rsidRPr="008F217D">
        <w:rPr>
          <w:spacing w:val="28"/>
          <w:sz w:val="24"/>
          <w:szCs w:val="24"/>
        </w:rPr>
        <w:t xml:space="preserve"> </w:t>
      </w:r>
      <w:r w:rsidRPr="008F217D">
        <w:rPr>
          <w:sz w:val="24"/>
          <w:szCs w:val="24"/>
        </w:rPr>
        <w:t>из</w:t>
      </w:r>
      <w:r w:rsidRPr="008F217D">
        <w:rPr>
          <w:spacing w:val="28"/>
          <w:sz w:val="24"/>
          <w:szCs w:val="24"/>
        </w:rPr>
        <w:t xml:space="preserve"> </w:t>
      </w:r>
      <w:r w:rsidRPr="008F217D">
        <w:rPr>
          <w:sz w:val="24"/>
          <w:szCs w:val="24"/>
        </w:rPr>
        <w:t>всех</w:t>
      </w:r>
      <w:r w:rsidRPr="008F217D">
        <w:rPr>
          <w:spacing w:val="28"/>
          <w:sz w:val="24"/>
          <w:szCs w:val="24"/>
        </w:rPr>
        <w:t xml:space="preserve"> </w:t>
      </w:r>
      <w:r w:rsidRPr="008F217D">
        <w:rPr>
          <w:sz w:val="24"/>
          <w:szCs w:val="24"/>
        </w:rPr>
        <w:t>разделов,</w:t>
      </w:r>
      <w:r w:rsidRPr="008F217D">
        <w:rPr>
          <w:spacing w:val="28"/>
          <w:sz w:val="24"/>
          <w:szCs w:val="24"/>
        </w:rPr>
        <w:t xml:space="preserve"> </w:t>
      </w:r>
      <w:r w:rsidRPr="008F217D">
        <w:rPr>
          <w:sz w:val="24"/>
          <w:szCs w:val="24"/>
        </w:rPr>
        <w:t>изучаемых</w:t>
      </w:r>
      <w:r w:rsidRPr="008F217D">
        <w:rPr>
          <w:spacing w:val="28"/>
          <w:sz w:val="24"/>
          <w:szCs w:val="24"/>
        </w:rPr>
        <w:t xml:space="preserve"> </w:t>
      </w:r>
      <w:r w:rsidRPr="008F217D">
        <w:rPr>
          <w:sz w:val="24"/>
          <w:szCs w:val="24"/>
        </w:rPr>
        <w:t>в</w:t>
      </w:r>
      <w:r w:rsidRPr="008F217D">
        <w:rPr>
          <w:spacing w:val="28"/>
          <w:sz w:val="24"/>
          <w:szCs w:val="24"/>
        </w:rPr>
        <w:t xml:space="preserve"> </w:t>
      </w:r>
      <w:r w:rsidRPr="008F217D">
        <w:rPr>
          <w:sz w:val="24"/>
          <w:szCs w:val="24"/>
        </w:rPr>
        <w:t>курс</w:t>
      </w:r>
      <w:r>
        <w:rPr>
          <w:sz w:val="24"/>
          <w:szCs w:val="24"/>
        </w:rPr>
        <w:t>е информатики.</w:t>
      </w:r>
    </w:p>
    <w:p w14:paraId="2BA926C5" w14:textId="3410C5D4" w:rsidR="008F217D" w:rsidRPr="008F217D" w:rsidRDefault="008F217D" w:rsidP="002F1BFD">
      <w:pPr>
        <w:spacing w:line="276" w:lineRule="auto"/>
        <w:ind w:left="-142" w:right="111"/>
        <w:jc w:val="both"/>
        <w:rPr>
          <w:iCs/>
        </w:rPr>
      </w:pPr>
      <w:r w:rsidRPr="008F217D">
        <w:rPr>
          <w:iCs/>
        </w:rPr>
        <w:t>Распределение</w:t>
      </w:r>
      <w:r w:rsidRPr="008F217D">
        <w:rPr>
          <w:iCs/>
          <w:spacing w:val="11"/>
        </w:rPr>
        <w:t xml:space="preserve"> </w:t>
      </w:r>
      <w:r w:rsidRPr="008F217D">
        <w:rPr>
          <w:iCs/>
        </w:rPr>
        <w:t>заданий</w:t>
      </w:r>
      <w:r w:rsidRPr="008F217D">
        <w:rPr>
          <w:iCs/>
          <w:spacing w:val="13"/>
        </w:rPr>
        <w:t xml:space="preserve"> </w:t>
      </w:r>
      <w:r w:rsidRPr="008F217D">
        <w:rPr>
          <w:iCs/>
        </w:rPr>
        <w:t>экзаменационной</w:t>
      </w:r>
      <w:r w:rsidRPr="008F217D">
        <w:rPr>
          <w:iCs/>
          <w:spacing w:val="13"/>
        </w:rPr>
        <w:t xml:space="preserve"> </w:t>
      </w:r>
      <w:r w:rsidRPr="008F217D">
        <w:rPr>
          <w:iCs/>
        </w:rPr>
        <w:t>работы</w:t>
      </w:r>
      <w:r w:rsidRPr="008F217D">
        <w:rPr>
          <w:iCs/>
          <w:spacing w:val="-44"/>
        </w:rPr>
        <w:t xml:space="preserve"> </w:t>
      </w:r>
      <w:r w:rsidRPr="008F217D">
        <w:rPr>
          <w:iCs/>
        </w:rPr>
        <w:t>по</w:t>
      </w:r>
      <w:r w:rsidRPr="008F217D">
        <w:rPr>
          <w:iCs/>
          <w:spacing w:val="13"/>
        </w:rPr>
        <w:t xml:space="preserve"> </w:t>
      </w:r>
      <w:r w:rsidRPr="008F217D">
        <w:rPr>
          <w:iCs/>
        </w:rPr>
        <w:t>содержательным</w:t>
      </w:r>
      <w:r w:rsidRPr="008F217D">
        <w:rPr>
          <w:iCs/>
          <w:spacing w:val="13"/>
        </w:rPr>
        <w:t xml:space="preserve"> </w:t>
      </w:r>
      <w:r w:rsidRPr="008F217D">
        <w:rPr>
          <w:iCs/>
        </w:rPr>
        <w:t>разделам</w:t>
      </w:r>
      <w:r w:rsidRPr="008F217D">
        <w:rPr>
          <w:iCs/>
          <w:spacing w:val="13"/>
        </w:rPr>
        <w:t xml:space="preserve"> </w:t>
      </w:r>
      <w:r w:rsidRPr="008F217D">
        <w:rPr>
          <w:iCs/>
        </w:rPr>
        <w:t>курса</w:t>
      </w:r>
      <w:r w:rsidRPr="008F217D">
        <w:rPr>
          <w:iCs/>
          <w:spacing w:val="14"/>
        </w:rPr>
        <w:t xml:space="preserve"> </w:t>
      </w:r>
      <w:r w:rsidRPr="008F217D">
        <w:rPr>
          <w:iCs/>
        </w:rPr>
        <w:t>информатики</w:t>
      </w:r>
      <w:r>
        <w:rPr>
          <w:iCs/>
        </w:rPr>
        <w:t>:</w:t>
      </w:r>
    </w:p>
    <w:p w14:paraId="32C65AA9" w14:textId="79C5B09C" w:rsidR="008F217D" w:rsidRDefault="008F217D" w:rsidP="002F1BFD">
      <w:pPr>
        <w:pStyle w:val="TableParagraph"/>
        <w:numPr>
          <w:ilvl w:val="0"/>
          <w:numId w:val="7"/>
        </w:numPr>
        <w:spacing w:line="276" w:lineRule="auto"/>
        <w:ind w:left="-142"/>
        <w:jc w:val="both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п</w:t>
      </w:r>
      <w:r w:rsidRPr="008F217D">
        <w:rPr>
          <w:w w:val="105"/>
          <w:sz w:val="24"/>
          <w:szCs w:val="24"/>
        </w:rPr>
        <w:t>редставление</w:t>
      </w:r>
      <w:r>
        <w:rPr>
          <w:w w:val="105"/>
          <w:sz w:val="24"/>
          <w:szCs w:val="24"/>
        </w:rPr>
        <w:t xml:space="preserve"> </w:t>
      </w:r>
      <w:r w:rsidRPr="008F217D">
        <w:rPr>
          <w:spacing w:val="-1"/>
          <w:w w:val="105"/>
          <w:sz w:val="24"/>
          <w:szCs w:val="24"/>
        </w:rPr>
        <w:t>и</w:t>
      </w:r>
      <w:r w:rsidRPr="008F217D">
        <w:rPr>
          <w:spacing w:val="-8"/>
          <w:w w:val="105"/>
          <w:sz w:val="24"/>
          <w:szCs w:val="24"/>
        </w:rPr>
        <w:t xml:space="preserve"> </w:t>
      </w:r>
      <w:r w:rsidRPr="008F217D">
        <w:rPr>
          <w:spacing w:val="-1"/>
          <w:w w:val="105"/>
          <w:sz w:val="24"/>
          <w:szCs w:val="24"/>
        </w:rPr>
        <w:t>передача</w:t>
      </w:r>
      <w:r w:rsidRPr="008F217D">
        <w:rPr>
          <w:spacing w:val="-8"/>
          <w:w w:val="105"/>
          <w:sz w:val="24"/>
          <w:szCs w:val="24"/>
        </w:rPr>
        <w:t xml:space="preserve"> </w:t>
      </w:r>
      <w:r w:rsidRPr="008F217D">
        <w:rPr>
          <w:w w:val="105"/>
          <w:sz w:val="24"/>
          <w:szCs w:val="24"/>
        </w:rPr>
        <w:t>информации</w:t>
      </w:r>
      <w:r>
        <w:rPr>
          <w:w w:val="105"/>
          <w:sz w:val="24"/>
          <w:szCs w:val="24"/>
        </w:rPr>
        <w:t>;</w:t>
      </w:r>
    </w:p>
    <w:p w14:paraId="37E172D0" w14:textId="30155539" w:rsidR="008F217D" w:rsidRDefault="008F217D" w:rsidP="002F1BFD">
      <w:pPr>
        <w:pStyle w:val="TableParagraph"/>
        <w:numPr>
          <w:ilvl w:val="0"/>
          <w:numId w:val="7"/>
        </w:numPr>
        <w:spacing w:line="276" w:lineRule="auto"/>
        <w:ind w:left="-142"/>
        <w:jc w:val="both"/>
        <w:rPr>
          <w:w w:val="105"/>
          <w:sz w:val="24"/>
          <w:szCs w:val="24"/>
        </w:rPr>
      </w:pPr>
      <w:r>
        <w:rPr>
          <w:spacing w:val="-1"/>
          <w:w w:val="105"/>
          <w:sz w:val="24"/>
          <w:szCs w:val="24"/>
        </w:rPr>
        <w:t>о</w:t>
      </w:r>
      <w:r w:rsidRPr="008F217D">
        <w:rPr>
          <w:spacing w:val="-1"/>
          <w:w w:val="105"/>
          <w:sz w:val="24"/>
          <w:szCs w:val="24"/>
        </w:rPr>
        <w:t>бработка</w:t>
      </w:r>
      <w:r w:rsidRPr="008F217D">
        <w:rPr>
          <w:spacing w:val="-8"/>
          <w:w w:val="105"/>
          <w:sz w:val="24"/>
          <w:szCs w:val="24"/>
        </w:rPr>
        <w:t xml:space="preserve"> </w:t>
      </w:r>
      <w:r w:rsidRPr="008F217D">
        <w:rPr>
          <w:spacing w:val="-1"/>
          <w:w w:val="105"/>
          <w:sz w:val="24"/>
          <w:szCs w:val="24"/>
        </w:rPr>
        <w:t>информации</w:t>
      </w:r>
      <w:r>
        <w:rPr>
          <w:spacing w:val="-1"/>
          <w:w w:val="105"/>
          <w:sz w:val="24"/>
          <w:szCs w:val="24"/>
        </w:rPr>
        <w:t>;</w:t>
      </w:r>
    </w:p>
    <w:p w14:paraId="61D69628" w14:textId="3D732B9F" w:rsidR="008F217D" w:rsidRDefault="008F217D" w:rsidP="002F1BFD">
      <w:pPr>
        <w:pStyle w:val="TableParagraph"/>
        <w:numPr>
          <w:ilvl w:val="0"/>
          <w:numId w:val="7"/>
        </w:numPr>
        <w:spacing w:line="276" w:lineRule="auto"/>
        <w:ind w:left="-142"/>
        <w:jc w:val="both"/>
        <w:rPr>
          <w:w w:val="105"/>
          <w:sz w:val="24"/>
          <w:szCs w:val="24"/>
        </w:rPr>
      </w:pPr>
      <w:r>
        <w:rPr>
          <w:spacing w:val="-1"/>
          <w:w w:val="105"/>
          <w:sz w:val="24"/>
          <w:szCs w:val="24"/>
        </w:rPr>
        <w:t>о</w:t>
      </w:r>
      <w:r w:rsidRPr="008F217D">
        <w:rPr>
          <w:spacing w:val="-1"/>
          <w:w w:val="105"/>
          <w:sz w:val="24"/>
          <w:szCs w:val="24"/>
        </w:rPr>
        <w:t>сновные</w:t>
      </w:r>
      <w:r w:rsidRPr="008F217D">
        <w:rPr>
          <w:spacing w:val="-10"/>
          <w:w w:val="105"/>
          <w:sz w:val="24"/>
          <w:szCs w:val="24"/>
        </w:rPr>
        <w:t xml:space="preserve"> </w:t>
      </w:r>
      <w:r w:rsidRPr="008F217D">
        <w:rPr>
          <w:spacing w:val="-1"/>
          <w:w w:val="105"/>
          <w:sz w:val="24"/>
          <w:szCs w:val="24"/>
        </w:rPr>
        <w:t>устройства</w:t>
      </w:r>
      <w:r w:rsidRPr="008F217D">
        <w:rPr>
          <w:spacing w:val="-9"/>
          <w:w w:val="105"/>
          <w:sz w:val="24"/>
          <w:szCs w:val="24"/>
        </w:rPr>
        <w:t xml:space="preserve"> </w:t>
      </w:r>
      <w:r w:rsidRPr="008F217D">
        <w:rPr>
          <w:w w:val="105"/>
          <w:sz w:val="24"/>
          <w:szCs w:val="24"/>
        </w:rPr>
        <w:t>ИКТ</w:t>
      </w:r>
      <w:r>
        <w:rPr>
          <w:w w:val="105"/>
          <w:sz w:val="24"/>
          <w:szCs w:val="24"/>
        </w:rPr>
        <w:t>;</w:t>
      </w:r>
    </w:p>
    <w:p w14:paraId="49E54ED3" w14:textId="065D4A48" w:rsidR="008F217D" w:rsidRPr="008F217D" w:rsidRDefault="008F217D" w:rsidP="002F1BFD">
      <w:pPr>
        <w:pStyle w:val="TableParagraph"/>
        <w:numPr>
          <w:ilvl w:val="0"/>
          <w:numId w:val="7"/>
        </w:numPr>
        <w:spacing w:line="276" w:lineRule="auto"/>
        <w:ind w:left="-142"/>
        <w:jc w:val="both"/>
        <w:rPr>
          <w:w w:val="105"/>
          <w:sz w:val="24"/>
          <w:szCs w:val="24"/>
        </w:rPr>
      </w:pPr>
      <w:r w:rsidRPr="008F217D">
        <w:rPr>
          <w:w w:val="105"/>
          <w:sz w:val="24"/>
          <w:szCs w:val="24"/>
        </w:rPr>
        <w:t xml:space="preserve">проектирование </w:t>
      </w:r>
      <w:r w:rsidRPr="008F217D">
        <w:rPr>
          <w:sz w:val="24"/>
          <w:szCs w:val="24"/>
        </w:rPr>
        <w:t>и</w:t>
      </w:r>
      <w:r w:rsidRPr="008F217D">
        <w:rPr>
          <w:spacing w:val="40"/>
          <w:sz w:val="24"/>
          <w:szCs w:val="24"/>
        </w:rPr>
        <w:t xml:space="preserve"> </w:t>
      </w:r>
      <w:r w:rsidRPr="008F217D">
        <w:rPr>
          <w:sz w:val="24"/>
          <w:szCs w:val="24"/>
        </w:rPr>
        <w:t>моделирование</w:t>
      </w:r>
      <w:r>
        <w:rPr>
          <w:sz w:val="24"/>
          <w:szCs w:val="24"/>
        </w:rPr>
        <w:t>;</w:t>
      </w:r>
    </w:p>
    <w:p w14:paraId="13506520" w14:textId="43F765A0" w:rsidR="008F217D" w:rsidRPr="008F217D" w:rsidRDefault="008F217D" w:rsidP="002F1BFD">
      <w:pPr>
        <w:pStyle w:val="TableParagraph"/>
        <w:numPr>
          <w:ilvl w:val="0"/>
          <w:numId w:val="7"/>
        </w:numPr>
        <w:spacing w:line="276" w:lineRule="auto"/>
        <w:ind w:left="-142"/>
        <w:jc w:val="both"/>
        <w:rPr>
          <w:w w:val="105"/>
          <w:sz w:val="24"/>
          <w:szCs w:val="24"/>
        </w:rPr>
      </w:pPr>
      <w:r w:rsidRPr="008F217D">
        <w:rPr>
          <w:w w:val="105"/>
          <w:sz w:val="24"/>
          <w:szCs w:val="24"/>
        </w:rPr>
        <w:t>Математические</w:t>
      </w:r>
      <w:r w:rsidRPr="008F217D">
        <w:rPr>
          <w:spacing w:val="1"/>
          <w:w w:val="105"/>
          <w:sz w:val="24"/>
          <w:szCs w:val="24"/>
        </w:rPr>
        <w:t xml:space="preserve"> </w:t>
      </w:r>
      <w:r w:rsidRPr="008F217D">
        <w:rPr>
          <w:spacing w:val="-1"/>
          <w:w w:val="105"/>
          <w:sz w:val="24"/>
          <w:szCs w:val="24"/>
        </w:rPr>
        <w:t>инструменты,</w:t>
      </w:r>
      <w:r w:rsidRPr="008F217D">
        <w:rPr>
          <w:spacing w:val="2"/>
          <w:w w:val="105"/>
          <w:sz w:val="24"/>
          <w:szCs w:val="24"/>
        </w:rPr>
        <w:t xml:space="preserve"> </w:t>
      </w:r>
      <w:r w:rsidRPr="008F217D">
        <w:rPr>
          <w:w w:val="105"/>
          <w:sz w:val="24"/>
          <w:szCs w:val="24"/>
        </w:rPr>
        <w:t>электронные таблицы</w:t>
      </w:r>
      <w:r>
        <w:rPr>
          <w:w w:val="105"/>
          <w:sz w:val="24"/>
          <w:szCs w:val="24"/>
        </w:rPr>
        <w:t>;</w:t>
      </w:r>
    </w:p>
    <w:p w14:paraId="68D3A8AB" w14:textId="5F17B9FC" w:rsidR="008F217D" w:rsidRPr="008F217D" w:rsidRDefault="008F217D" w:rsidP="002F1BFD">
      <w:pPr>
        <w:pStyle w:val="TableParagraph"/>
        <w:numPr>
          <w:ilvl w:val="0"/>
          <w:numId w:val="7"/>
        </w:numPr>
        <w:spacing w:line="276" w:lineRule="auto"/>
        <w:ind w:left="-142"/>
        <w:jc w:val="both"/>
        <w:rPr>
          <w:i/>
          <w:sz w:val="24"/>
          <w:szCs w:val="24"/>
        </w:rPr>
      </w:pPr>
      <w:r w:rsidRPr="008F217D">
        <w:rPr>
          <w:w w:val="105"/>
          <w:sz w:val="24"/>
          <w:szCs w:val="24"/>
        </w:rPr>
        <w:t>Организация</w:t>
      </w:r>
      <w:r w:rsidRPr="008F217D">
        <w:rPr>
          <w:spacing w:val="1"/>
          <w:w w:val="105"/>
          <w:sz w:val="24"/>
          <w:szCs w:val="24"/>
        </w:rPr>
        <w:t xml:space="preserve"> </w:t>
      </w:r>
      <w:r w:rsidRPr="008F217D">
        <w:rPr>
          <w:sz w:val="24"/>
          <w:szCs w:val="24"/>
        </w:rPr>
        <w:t>информационной</w:t>
      </w:r>
      <w:r w:rsidRPr="008F217D">
        <w:rPr>
          <w:spacing w:val="33"/>
          <w:sz w:val="24"/>
          <w:szCs w:val="24"/>
        </w:rPr>
        <w:t xml:space="preserve"> </w:t>
      </w:r>
      <w:r w:rsidRPr="008F217D">
        <w:rPr>
          <w:sz w:val="24"/>
          <w:szCs w:val="24"/>
        </w:rPr>
        <w:t xml:space="preserve">среды, </w:t>
      </w:r>
      <w:r w:rsidRPr="008F217D">
        <w:rPr>
          <w:w w:val="105"/>
          <w:sz w:val="24"/>
          <w:szCs w:val="24"/>
        </w:rPr>
        <w:t>поиск</w:t>
      </w:r>
      <w:r w:rsidRPr="008F217D">
        <w:rPr>
          <w:spacing w:val="-10"/>
          <w:w w:val="105"/>
          <w:sz w:val="24"/>
          <w:szCs w:val="24"/>
        </w:rPr>
        <w:t xml:space="preserve"> </w:t>
      </w:r>
      <w:r w:rsidRPr="008F217D">
        <w:rPr>
          <w:w w:val="105"/>
          <w:sz w:val="24"/>
          <w:szCs w:val="24"/>
        </w:rPr>
        <w:t>информации</w:t>
      </w:r>
      <w:r>
        <w:rPr>
          <w:w w:val="105"/>
          <w:sz w:val="24"/>
          <w:szCs w:val="24"/>
        </w:rPr>
        <w:t>.</w:t>
      </w:r>
    </w:p>
    <w:p w14:paraId="0DD0C6AF" w14:textId="5692F749" w:rsidR="00E40D6F" w:rsidRPr="00E40D6F" w:rsidRDefault="00E40D6F" w:rsidP="002F1BFD">
      <w:pPr>
        <w:pStyle w:val="af8"/>
        <w:tabs>
          <w:tab w:val="left" w:pos="567"/>
          <w:tab w:val="left" w:pos="2161"/>
          <w:tab w:val="left" w:pos="3911"/>
          <w:tab w:val="left" w:pos="4830"/>
          <w:tab w:val="left" w:pos="6176"/>
        </w:tabs>
        <w:spacing w:line="276" w:lineRule="auto"/>
        <w:ind w:left="-142" w:right="113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ab/>
      </w:r>
      <w:r w:rsidRPr="00E40D6F">
        <w:rPr>
          <w:iCs/>
          <w:sz w:val="24"/>
          <w:szCs w:val="24"/>
        </w:rPr>
        <w:t>На уровне</w:t>
      </w:r>
      <w:r>
        <w:rPr>
          <w:iCs/>
          <w:sz w:val="24"/>
          <w:szCs w:val="24"/>
        </w:rPr>
        <w:t xml:space="preserve"> </w:t>
      </w:r>
      <w:r w:rsidRPr="00E40D6F">
        <w:rPr>
          <w:iCs/>
          <w:sz w:val="24"/>
          <w:szCs w:val="24"/>
        </w:rPr>
        <w:t>воспроизведения знаний проверяется такой фундаментальный теоретический материал, как:</w:t>
      </w:r>
    </w:p>
    <w:p w14:paraId="3ED8D5FF" w14:textId="77777777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spacing w:after="0"/>
        <w:ind w:left="-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единицы</w:t>
      </w:r>
      <w:r w:rsidRPr="008F217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измерения</w:t>
      </w:r>
      <w:r w:rsidRPr="008F217D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информации;</w:t>
      </w:r>
    </w:p>
    <w:p w14:paraId="1F9663B1" w14:textId="77777777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677"/>
          <w:tab w:val="left" w:pos="678"/>
        </w:tabs>
        <w:autoSpaceDE w:val="0"/>
        <w:autoSpaceDN w:val="0"/>
        <w:spacing w:after="0"/>
        <w:ind w:left="-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принципы</w:t>
      </w:r>
      <w:r w:rsidRPr="008F217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кодирования</w:t>
      </w:r>
      <w:r w:rsidRPr="008F217D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информации;</w:t>
      </w:r>
    </w:p>
    <w:p w14:paraId="677B3EC9" w14:textId="77777777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677"/>
          <w:tab w:val="left" w:pos="678"/>
        </w:tabs>
        <w:autoSpaceDE w:val="0"/>
        <w:autoSpaceDN w:val="0"/>
        <w:spacing w:after="0"/>
        <w:ind w:left="-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моделирование;</w:t>
      </w:r>
    </w:p>
    <w:p w14:paraId="7E249BC7" w14:textId="77777777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/>
        <w:ind w:left="-142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lastRenderedPageBreak/>
        <w:t>понятие</w:t>
      </w:r>
      <w:r w:rsidRPr="008F217D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алгоритма,</w:t>
      </w:r>
      <w:r w:rsidRPr="008F217D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его</w:t>
      </w:r>
      <w:r w:rsidRPr="008F217D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свойства,</w:t>
      </w:r>
      <w:r w:rsidRPr="008F217D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способы</w:t>
      </w:r>
      <w:r w:rsidRPr="008F217D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записи;</w:t>
      </w:r>
    </w:p>
    <w:p w14:paraId="5D791DAC" w14:textId="77777777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/>
        <w:ind w:left="-142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основные</w:t>
      </w:r>
      <w:r w:rsidRPr="008F217D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алгоритмические</w:t>
      </w:r>
      <w:r w:rsidRPr="008F217D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конструкции;</w:t>
      </w:r>
    </w:p>
    <w:p w14:paraId="0A743D68" w14:textId="77777777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/>
        <w:ind w:left="-142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основные</w:t>
      </w:r>
      <w:r w:rsidRPr="008F217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элементы</w:t>
      </w:r>
      <w:r w:rsidRPr="008F217D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математической</w:t>
      </w:r>
      <w:r w:rsidRPr="008F217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логики;</w:t>
      </w:r>
    </w:p>
    <w:p w14:paraId="2864842B" w14:textId="5DEEFA57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284"/>
          <w:tab w:val="left" w:pos="1900"/>
          <w:tab w:val="left" w:pos="3048"/>
          <w:tab w:val="left" w:pos="4649"/>
          <w:tab w:val="left" w:pos="5171"/>
        </w:tabs>
        <w:autoSpaceDE w:val="0"/>
        <w:autoSpaceDN w:val="0"/>
        <w:spacing w:after="0"/>
        <w:ind w:left="-142" w:right="114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основные</w:t>
      </w:r>
      <w:r w:rsidR="00E40D6F">
        <w:rPr>
          <w:rFonts w:ascii="Times New Roman" w:hAnsi="Times New Roman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понятия,</w:t>
      </w:r>
      <w:r w:rsidR="00E40D6F">
        <w:rPr>
          <w:rFonts w:ascii="Times New Roman" w:hAnsi="Times New Roman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используемые</w:t>
      </w:r>
      <w:r w:rsidR="00E40D6F">
        <w:rPr>
          <w:rFonts w:ascii="Times New Roman" w:hAnsi="Times New Roman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в</w:t>
      </w:r>
      <w:r w:rsidR="00E40D6F">
        <w:rPr>
          <w:rFonts w:ascii="Times New Roman" w:hAnsi="Times New Roman"/>
          <w:sz w:val="24"/>
          <w:szCs w:val="24"/>
        </w:rPr>
        <w:t xml:space="preserve"> </w:t>
      </w:r>
      <w:r w:rsidR="00E40D6F" w:rsidRPr="008F217D">
        <w:rPr>
          <w:rFonts w:ascii="Times New Roman" w:hAnsi="Times New Roman"/>
          <w:sz w:val="24"/>
          <w:szCs w:val="24"/>
        </w:rPr>
        <w:t>информационных</w:t>
      </w:r>
      <w:r w:rsidR="00E40D6F">
        <w:rPr>
          <w:rFonts w:ascii="Times New Roman" w:hAnsi="Times New Roman"/>
          <w:sz w:val="24"/>
          <w:szCs w:val="24"/>
        </w:rPr>
        <w:t xml:space="preserve"> и коммуникационных</w:t>
      </w:r>
      <w:r w:rsidRPr="008F217D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технологиях;</w:t>
      </w:r>
    </w:p>
    <w:p w14:paraId="332F20BE" w14:textId="32E6E9BB" w:rsid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/>
        <w:ind w:left="-142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принципы</w:t>
      </w:r>
      <w:r w:rsidRPr="008F217D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адресации</w:t>
      </w:r>
      <w:r w:rsidRPr="008F217D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в</w:t>
      </w:r>
      <w:r w:rsidRPr="008F217D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Интернете.</w:t>
      </w:r>
    </w:p>
    <w:p w14:paraId="77139CDE" w14:textId="77777777" w:rsidR="00E40D6F" w:rsidRPr="00E40D6F" w:rsidRDefault="00E40D6F" w:rsidP="002F1BFD">
      <w:pPr>
        <w:widowControl w:val="0"/>
        <w:tabs>
          <w:tab w:val="left" w:pos="284"/>
        </w:tabs>
        <w:autoSpaceDE w:val="0"/>
        <w:autoSpaceDN w:val="0"/>
        <w:spacing w:line="276" w:lineRule="auto"/>
        <w:ind w:left="-142" w:hanging="284"/>
        <w:jc w:val="both"/>
      </w:pPr>
    </w:p>
    <w:p w14:paraId="29779C9E" w14:textId="77777777" w:rsidR="00EA13E2" w:rsidRDefault="00EA13E2" w:rsidP="002F1BFD">
      <w:pPr>
        <w:pStyle w:val="af8"/>
        <w:tabs>
          <w:tab w:val="left" w:pos="284"/>
        </w:tabs>
        <w:spacing w:line="276" w:lineRule="auto"/>
        <w:ind w:left="-142" w:right="113" w:hanging="284"/>
        <w:jc w:val="both"/>
        <w:rPr>
          <w:sz w:val="24"/>
          <w:szCs w:val="24"/>
        </w:rPr>
      </w:pPr>
    </w:p>
    <w:p w14:paraId="3207D890" w14:textId="717826DB" w:rsidR="008F217D" w:rsidRPr="008F217D" w:rsidRDefault="008F217D" w:rsidP="002F1BFD">
      <w:pPr>
        <w:pStyle w:val="af8"/>
        <w:tabs>
          <w:tab w:val="left" w:pos="284"/>
        </w:tabs>
        <w:spacing w:line="276" w:lineRule="auto"/>
        <w:ind w:left="-142" w:right="113" w:hanging="284"/>
        <w:jc w:val="both"/>
        <w:rPr>
          <w:sz w:val="24"/>
          <w:szCs w:val="24"/>
        </w:rPr>
      </w:pPr>
      <w:r w:rsidRPr="008F217D">
        <w:rPr>
          <w:sz w:val="24"/>
          <w:szCs w:val="24"/>
        </w:rPr>
        <w:t>Задания,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проверяющие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сформированность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умений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применять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свои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знания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в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стандартной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ситуации,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включены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в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части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1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и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2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работы.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Это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следующие</w:t>
      </w:r>
      <w:r w:rsidRPr="008F217D">
        <w:rPr>
          <w:spacing w:val="1"/>
          <w:sz w:val="24"/>
          <w:szCs w:val="24"/>
        </w:rPr>
        <w:t xml:space="preserve"> </w:t>
      </w:r>
      <w:r w:rsidRPr="008F217D">
        <w:rPr>
          <w:sz w:val="24"/>
          <w:szCs w:val="24"/>
        </w:rPr>
        <w:t>умения:</w:t>
      </w:r>
    </w:p>
    <w:p w14:paraId="720BE759" w14:textId="77777777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/>
        <w:ind w:left="-142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подсчитывать</w:t>
      </w:r>
      <w:r w:rsidRPr="008F217D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информационный</w:t>
      </w:r>
      <w:r w:rsidRPr="008F217D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объём</w:t>
      </w:r>
      <w:r w:rsidRPr="008F217D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сообщения;</w:t>
      </w:r>
    </w:p>
    <w:p w14:paraId="5CFC2979" w14:textId="3406B3A6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284"/>
          <w:tab w:val="left" w:pos="2038"/>
          <w:tab w:val="left" w:pos="3346"/>
          <w:tab w:val="left" w:pos="5032"/>
          <w:tab w:val="left" w:pos="6358"/>
        </w:tabs>
        <w:autoSpaceDE w:val="0"/>
        <w:autoSpaceDN w:val="0"/>
        <w:spacing w:after="0"/>
        <w:ind w:left="-142" w:right="185" w:hanging="284"/>
        <w:contextualSpacing w:val="0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использовать</w:t>
      </w:r>
      <w:r w:rsidR="00E40D6F">
        <w:rPr>
          <w:rFonts w:ascii="Times New Roman" w:hAnsi="Times New Roman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стандартные</w:t>
      </w:r>
      <w:r w:rsidR="00E40D6F">
        <w:rPr>
          <w:rFonts w:ascii="Times New Roman" w:hAnsi="Times New Roman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алгоритмические</w:t>
      </w:r>
      <w:r w:rsidR="00E40D6F">
        <w:rPr>
          <w:rFonts w:ascii="Times New Roman" w:hAnsi="Times New Roman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конструкции</w:t>
      </w:r>
      <w:r w:rsidR="00E40D6F">
        <w:rPr>
          <w:rFonts w:ascii="Times New Roman" w:hAnsi="Times New Roman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для</w:t>
      </w:r>
      <w:r w:rsidRPr="008F217D">
        <w:rPr>
          <w:rFonts w:ascii="Times New Roman" w:hAnsi="Times New Roman"/>
          <w:spacing w:val="-45"/>
          <w:sz w:val="24"/>
          <w:szCs w:val="24"/>
        </w:rPr>
        <w:t xml:space="preserve"> </w:t>
      </w:r>
      <w:r w:rsidR="00E40D6F">
        <w:rPr>
          <w:rFonts w:ascii="Times New Roman" w:hAnsi="Times New Roman"/>
          <w:spacing w:val="-45"/>
          <w:sz w:val="24"/>
          <w:szCs w:val="24"/>
        </w:rPr>
        <w:t xml:space="preserve">  </w:t>
      </w:r>
      <w:r w:rsidRPr="008F217D">
        <w:rPr>
          <w:rFonts w:ascii="Times New Roman" w:hAnsi="Times New Roman"/>
          <w:sz w:val="24"/>
          <w:szCs w:val="24"/>
        </w:rPr>
        <w:t>построения</w:t>
      </w:r>
      <w:r w:rsidRPr="008F217D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алгоритмов</w:t>
      </w:r>
      <w:r w:rsidRPr="008F217D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для</w:t>
      </w:r>
      <w:r w:rsidRPr="008F217D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формальных</w:t>
      </w:r>
      <w:r w:rsidRPr="008F217D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исполнителей;</w:t>
      </w:r>
    </w:p>
    <w:p w14:paraId="50CFE4D7" w14:textId="05E12978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/>
        <w:ind w:left="-142" w:right="185" w:hanging="284"/>
        <w:contextualSpacing w:val="0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 xml:space="preserve">формально  </w:t>
      </w:r>
      <w:r w:rsidRPr="008F217D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 xml:space="preserve">исполнять   </w:t>
      </w:r>
      <w:r w:rsidRPr="008F217D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 xml:space="preserve">алгоритмы, записанные   </w:t>
      </w:r>
      <w:r w:rsidRPr="008F217D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 xml:space="preserve">на   </w:t>
      </w:r>
      <w:r w:rsidRPr="008F217D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естественном</w:t>
      </w:r>
      <w:r w:rsidRPr="008F217D">
        <w:rPr>
          <w:rFonts w:ascii="Times New Roman" w:hAnsi="Times New Roman"/>
          <w:spacing w:val="-45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 алгоритмическом языках;</w:t>
      </w:r>
    </w:p>
    <w:p w14:paraId="528AFCCC" w14:textId="77777777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/>
        <w:ind w:left="-142" w:hanging="284"/>
        <w:contextualSpacing w:val="0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создавать</w:t>
      </w:r>
      <w:r w:rsidRPr="008F217D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</w:t>
      </w:r>
      <w:r w:rsidRPr="008F217D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преобразовывать</w:t>
      </w:r>
      <w:r w:rsidRPr="008F217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логические</w:t>
      </w:r>
      <w:r w:rsidRPr="008F217D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выражения;</w:t>
      </w:r>
    </w:p>
    <w:p w14:paraId="3910FF24" w14:textId="77777777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3" w:after="0"/>
        <w:ind w:left="-142" w:hanging="284"/>
        <w:contextualSpacing w:val="0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оценивать</w:t>
      </w:r>
      <w:r w:rsidRPr="008F217D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результат</w:t>
      </w:r>
      <w:r w:rsidRPr="008F217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работы</w:t>
      </w:r>
      <w:r w:rsidRPr="008F217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известного</w:t>
      </w:r>
      <w:r w:rsidRPr="008F217D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программного</w:t>
      </w:r>
      <w:r w:rsidRPr="008F217D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обеспечения;</w:t>
      </w:r>
    </w:p>
    <w:p w14:paraId="5C18EA88" w14:textId="77777777" w:rsidR="008F217D" w:rsidRPr="008F217D" w:rsidRDefault="008F217D" w:rsidP="002F1BFD">
      <w:pPr>
        <w:pStyle w:val="a3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4" w:after="0"/>
        <w:ind w:left="-142" w:right="186" w:hanging="284"/>
        <w:contextualSpacing w:val="0"/>
        <w:rPr>
          <w:rFonts w:ascii="Times New Roman" w:hAnsi="Times New Roman"/>
          <w:sz w:val="24"/>
          <w:szCs w:val="24"/>
        </w:rPr>
      </w:pPr>
      <w:r w:rsidRPr="008F217D">
        <w:rPr>
          <w:rFonts w:ascii="Times New Roman" w:hAnsi="Times New Roman"/>
          <w:sz w:val="24"/>
          <w:szCs w:val="24"/>
        </w:rPr>
        <w:t>производить</w:t>
      </w:r>
      <w:r w:rsidRPr="008F217D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поиск</w:t>
      </w:r>
      <w:r w:rsidRPr="008F217D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информации</w:t>
      </w:r>
      <w:r w:rsidRPr="008F217D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в</w:t>
      </w:r>
      <w:r w:rsidRPr="008F217D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документах</w:t>
      </w:r>
      <w:r w:rsidRPr="008F217D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и</w:t>
      </w:r>
      <w:r w:rsidRPr="008F217D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файловой</w:t>
      </w:r>
      <w:r w:rsidRPr="008F217D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системе</w:t>
      </w:r>
      <w:r w:rsidRPr="008F217D">
        <w:rPr>
          <w:rFonts w:ascii="Times New Roman" w:hAnsi="Times New Roman"/>
          <w:spacing w:val="-45"/>
          <w:sz w:val="24"/>
          <w:szCs w:val="24"/>
        </w:rPr>
        <w:t xml:space="preserve"> </w:t>
      </w:r>
      <w:r w:rsidRPr="008F217D">
        <w:rPr>
          <w:rFonts w:ascii="Times New Roman" w:hAnsi="Times New Roman"/>
          <w:sz w:val="24"/>
          <w:szCs w:val="24"/>
        </w:rPr>
        <w:t>компьютера.</w:t>
      </w:r>
    </w:p>
    <w:p w14:paraId="1DA71F52" w14:textId="638E68BC" w:rsidR="00E40D6F" w:rsidRPr="00E40D6F" w:rsidRDefault="00E40D6F" w:rsidP="002F1BFD">
      <w:pPr>
        <w:tabs>
          <w:tab w:val="left" w:pos="284"/>
        </w:tabs>
        <w:spacing w:line="276" w:lineRule="auto"/>
        <w:ind w:left="-142" w:hanging="284"/>
        <w:jc w:val="both"/>
      </w:pPr>
      <w:r w:rsidRPr="00E40D6F">
        <w:t>Изменения в КИМ 2023 года по сравнению с 2022 годом</w:t>
      </w:r>
      <w:r w:rsidR="00EA13E2">
        <w:t>: и</w:t>
      </w:r>
      <w:r w:rsidRPr="00E40D6F">
        <w:t>зменения структуры и содержания КИМ отсутствуют.</w:t>
      </w:r>
    </w:p>
    <w:p w14:paraId="0EBF6D09" w14:textId="77777777" w:rsidR="00EA13E2" w:rsidRDefault="00E40D6F" w:rsidP="002F1BFD">
      <w:pPr>
        <w:tabs>
          <w:tab w:val="left" w:pos="284"/>
        </w:tabs>
        <w:spacing w:line="276" w:lineRule="auto"/>
        <w:ind w:left="-142" w:hanging="284"/>
        <w:jc w:val="both"/>
      </w:pPr>
      <w:r w:rsidRPr="00E40D6F">
        <w:t xml:space="preserve">В заданиях 13.1 и 13.2 указан перечень допустимых форматов файла ответа. </w:t>
      </w:r>
    </w:p>
    <w:p w14:paraId="73FA5236" w14:textId="41118671" w:rsidR="00E40D6F" w:rsidRPr="00E40D6F" w:rsidRDefault="00E40D6F" w:rsidP="002F1BFD">
      <w:pPr>
        <w:tabs>
          <w:tab w:val="left" w:pos="284"/>
        </w:tabs>
        <w:spacing w:line="276" w:lineRule="auto"/>
        <w:ind w:left="-142" w:hanging="284"/>
        <w:jc w:val="both"/>
      </w:pPr>
      <w:r w:rsidRPr="00E40D6F">
        <w:t>Для выполнения задания 13.1 необходима программа для работы с презентациями. Допустимые форматы файла ответа: *.odp, *.ppt, *.pptx.</w:t>
      </w:r>
    </w:p>
    <w:p w14:paraId="6530E171" w14:textId="05232942" w:rsidR="00E40D6F" w:rsidRPr="00E40D6F" w:rsidRDefault="00E40D6F" w:rsidP="002F1BFD">
      <w:pPr>
        <w:tabs>
          <w:tab w:val="left" w:pos="284"/>
        </w:tabs>
        <w:spacing w:line="276" w:lineRule="auto"/>
        <w:ind w:left="-142" w:hanging="284"/>
        <w:jc w:val="both"/>
      </w:pPr>
      <w:r w:rsidRPr="00E40D6F">
        <w:t>Для выполнения задания 13.2 необходим текстовый процессор.</w:t>
      </w:r>
    </w:p>
    <w:p w14:paraId="56A3C42E" w14:textId="361B4290" w:rsidR="004C77C5" w:rsidRDefault="00E40D6F" w:rsidP="002F1BFD">
      <w:pPr>
        <w:tabs>
          <w:tab w:val="left" w:pos="284"/>
        </w:tabs>
        <w:spacing w:line="276" w:lineRule="auto"/>
        <w:ind w:left="-142" w:hanging="284"/>
        <w:jc w:val="both"/>
      </w:pPr>
      <w:r w:rsidRPr="00E40D6F">
        <w:t>Допустимые форматы файла ответа: *.odt, *.doc, *.docx.</w:t>
      </w:r>
    </w:p>
    <w:p w14:paraId="4ED55917" w14:textId="77777777" w:rsidR="00EA13E2" w:rsidRPr="00E40D6F" w:rsidRDefault="00EA13E2" w:rsidP="00E40D6F">
      <w:pPr>
        <w:spacing w:line="276" w:lineRule="auto"/>
        <w:jc w:val="both"/>
      </w:pPr>
    </w:p>
    <w:p w14:paraId="10DE5EE2" w14:textId="658CEE5E" w:rsidR="00EA13E2" w:rsidRPr="00EA13E2" w:rsidRDefault="00EA13E2" w:rsidP="00EA13E2">
      <w:pPr>
        <w:spacing w:line="276" w:lineRule="auto"/>
      </w:pPr>
      <w:r w:rsidRPr="00EA13E2">
        <w:t>В таблице №1 представлено содержание КИМ ОГЭ по физике 2023 года (</w:t>
      </w:r>
      <w:r w:rsidRPr="00EA13E2">
        <w:rPr>
          <w:i/>
          <w:iCs/>
        </w:rPr>
        <w:t>3</w:t>
      </w:r>
      <w:r>
        <w:rPr>
          <w:i/>
          <w:iCs/>
        </w:rPr>
        <w:t>05</w:t>
      </w:r>
      <w:r w:rsidRPr="00EA13E2">
        <w:rPr>
          <w:i/>
          <w:iCs/>
        </w:rPr>
        <w:t xml:space="preserve"> вариант)</w:t>
      </w:r>
      <w:r w:rsidRPr="00EA13E2">
        <w:t>:</w:t>
      </w:r>
    </w:p>
    <w:p w14:paraId="3DEAB208" w14:textId="0900F670" w:rsidR="00EA13E2" w:rsidRDefault="00EA13E2" w:rsidP="00EA13E2">
      <w:pPr>
        <w:spacing w:line="360" w:lineRule="auto"/>
        <w:ind w:right="-569" w:firstLine="352"/>
        <w:jc w:val="right"/>
        <w:rPr>
          <w:i/>
          <w:iCs/>
        </w:rPr>
      </w:pPr>
      <w:r w:rsidRPr="00EA13E2">
        <w:rPr>
          <w:i/>
          <w:iCs/>
        </w:rPr>
        <w:t>Таблица №1</w:t>
      </w:r>
    </w:p>
    <w:tbl>
      <w:tblPr>
        <w:tblStyle w:val="TableNormal"/>
        <w:tblW w:w="10917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10"/>
        <w:gridCol w:w="1134"/>
        <w:gridCol w:w="1135"/>
        <w:gridCol w:w="992"/>
        <w:gridCol w:w="4537"/>
      </w:tblGrid>
      <w:tr w:rsidR="006309EA" w:rsidRPr="00074BF6" w14:paraId="0123CE02" w14:textId="24C6E3FB" w:rsidTr="00EE3C75">
        <w:trPr>
          <w:trHeight w:val="1047"/>
        </w:trPr>
        <w:tc>
          <w:tcPr>
            <w:tcW w:w="709" w:type="dxa"/>
            <w:vAlign w:val="center"/>
          </w:tcPr>
          <w:p w14:paraId="00F5724B" w14:textId="080FF822" w:rsidR="006309EA" w:rsidRPr="00074BF6" w:rsidRDefault="006309EA" w:rsidP="00236387">
            <w:pPr>
              <w:pStyle w:val="TableParagraph"/>
              <w:spacing w:before="3" w:line="242" w:lineRule="auto"/>
              <w:ind w:left="48" w:right="62" w:firstLine="21"/>
              <w:jc w:val="center"/>
              <w:rPr>
                <w:b/>
                <w:sz w:val="16"/>
                <w:szCs w:val="16"/>
              </w:rPr>
            </w:pPr>
            <w:r w:rsidRPr="00074BF6">
              <w:rPr>
                <w:b/>
                <w:sz w:val="16"/>
                <w:szCs w:val="16"/>
              </w:rPr>
              <w:t>№</w:t>
            </w:r>
          </w:p>
        </w:tc>
        <w:tc>
          <w:tcPr>
            <w:tcW w:w="2410" w:type="dxa"/>
            <w:vAlign w:val="center"/>
          </w:tcPr>
          <w:p w14:paraId="632E5DCB" w14:textId="17D20F5D" w:rsidR="006309EA" w:rsidRPr="00074BF6" w:rsidRDefault="006309EA" w:rsidP="00074BF6">
            <w:pPr>
              <w:pStyle w:val="TableParagraph"/>
              <w:spacing w:before="3" w:line="242" w:lineRule="auto"/>
              <w:ind w:left="0" w:right="207"/>
              <w:jc w:val="center"/>
              <w:rPr>
                <w:b/>
                <w:sz w:val="16"/>
                <w:szCs w:val="16"/>
                <w:lang w:val="ru-RU"/>
              </w:rPr>
            </w:pPr>
            <w:r w:rsidRPr="00074BF6">
              <w:rPr>
                <w:b/>
                <w:sz w:val="16"/>
                <w:szCs w:val="16"/>
                <w:lang w:val="ru-RU"/>
              </w:rPr>
              <w:t>Предметный результат обучения</w:t>
            </w:r>
          </w:p>
        </w:tc>
        <w:tc>
          <w:tcPr>
            <w:tcW w:w="1134" w:type="dxa"/>
            <w:vAlign w:val="center"/>
          </w:tcPr>
          <w:p w14:paraId="04D11795" w14:textId="3D372E87" w:rsidR="006309EA" w:rsidRPr="00074BF6" w:rsidRDefault="006309EA" w:rsidP="00074BF6">
            <w:pPr>
              <w:pStyle w:val="TableParagraph"/>
              <w:spacing w:before="3" w:line="242" w:lineRule="auto"/>
              <w:ind w:left="53" w:right="44"/>
              <w:jc w:val="center"/>
              <w:rPr>
                <w:b/>
                <w:sz w:val="16"/>
                <w:szCs w:val="16"/>
                <w:lang w:val="ru-RU"/>
              </w:rPr>
            </w:pPr>
            <w:r w:rsidRPr="00074BF6">
              <w:rPr>
                <w:b/>
                <w:sz w:val="16"/>
                <w:szCs w:val="16"/>
                <w:lang w:val="ru-RU"/>
              </w:rPr>
              <w:t>Коды</w:t>
            </w:r>
            <w:r w:rsidRPr="00074BF6">
              <w:rPr>
                <w:b/>
                <w:spacing w:val="1"/>
                <w:sz w:val="16"/>
                <w:szCs w:val="16"/>
                <w:lang w:val="ru-RU"/>
              </w:rPr>
              <w:t xml:space="preserve"> </w:t>
            </w:r>
            <w:r w:rsidRPr="00074BF6">
              <w:rPr>
                <w:b/>
                <w:sz w:val="16"/>
                <w:szCs w:val="16"/>
                <w:lang w:val="ru-RU"/>
              </w:rPr>
              <w:t>проверяемых</w:t>
            </w:r>
            <w:r w:rsidRPr="00074BF6">
              <w:rPr>
                <w:b/>
                <w:spacing w:val="1"/>
                <w:sz w:val="16"/>
                <w:szCs w:val="16"/>
                <w:lang w:val="ru-RU"/>
              </w:rPr>
              <w:t xml:space="preserve"> </w:t>
            </w:r>
            <w:r w:rsidRPr="00074BF6">
              <w:rPr>
                <w:b/>
                <w:sz w:val="16"/>
                <w:szCs w:val="16"/>
                <w:lang w:val="ru-RU"/>
              </w:rPr>
              <w:t>элементов</w:t>
            </w:r>
            <w:r w:rsidRPr="00074BF6">
              <w:rPr>
                <w:b/>
                <w:spacing w:val="1"/>
                <w:sz w:val="16"/>
                <w:szCs w:val="16"/>
                <w:lang w:val="ru-RU"/>
              </w:rPr>
              <w:t xml:space="preserve"> </w:t>
            </w:r>
            <w:r w:rsidRPr="00074BF6">
              <w:rPr>
                <w:b/>
                <w:sz w:val="16"/>
                <w:szCs w:val="16"/>
                <w:lang w:val="ru-RU"/>
              </w:rPr>
              <w:t>содержания</w:t>
            </w:r>
          </w:p>
        </w:tc>
        <w:tc>
          <w:tcPr>
            <w:tcW w:w="1135" w:type="dxa"/>
            <w:vAlign w:val="center"/>
          </w:tcPr>
          <w:p w14:paraId="78612DBD" w14:textId="077BC24D" w:rsidR="006309EA" w:rsidRPr="00074BF6" w:rsidRDefault="00074BF6" w:rsidP="00074BF6">
            <w:pPr>
              <w:pStyle w:val="TableParagraph"/>
              <w:spacing w:before="3" w:line="242" w:lineRule="auto"/>
              <w:ind w:left="55" w:right="42" w:hanging="1"/>
              <w:jc w:val="center"/>
              <w:rPr>
                <w:b/>
                <w:sz w:val="16"/>
                <w:szCs w:val="16"/>
                <w:lang w:val="ru-RU"/>
              </w:rPr>
            </w:pPr>
            <w:r w:rsidRPr="00074BF6">
              <w:rPr>
                <w:b/>
                <w:sz w:val="16"/>
                <w:szCs w:val="16"/>
                <w:lang w:val="ru-RU"/>
              </w:rPr>
              <w:t>Коды требований к уровню подготовки выпускников</w:t>
            </w:r>
          </w:p>
        </w:tc>
        <w:tc>
          <w:tcPr>
            <w:tcW w:w="992" w:type="dxa"/>
            <w:vAlign w:val="center"/>
          </w:tcPr>
          <w:p w14:paraId="43249622" w14:textId="716BC245" w:rsidR="006309EA" w:rsidRPr="00074BF6" w:rsidRDefault="00074BF6" w:rsidP="00074BF6">
            <w:pPr>
              <w:pStyle w:val="TableParagraph"/>
              <w:spacing w:before="3" w:line="242" w:lineRule="auto"/>
              <w:ind w:left="75" w:right="60" w:hanging="1"/>
              <w:jc w:val="center"/>
              <w:rPr>
                <w:b/>
                <w:sz w:val="16"/>
                <w:szCs w:val="16"/>
                <w:lang w:val="ru-RU"/>
              </w:rPr>
            </w:pPr>
            <w:r w:rsidRPr="00074BF6">
              <w:rPr>
                <w:b/>
                <w:sz w:val="16"/>
                <w:szCs w:val="16"/>
                <w:lang w:val="ru-RU"/>
              </w:rPr>
              <w:t>Уровень сложности</w:t>
            </w:r>
          </w:p>
        </w:tc>
        <w:tc>
          <w:tcPr>
            <w:tcW w:w="4537" w:type="dxa"/>
          </w:tcPr>
          <w:p w14:paraId="7D24DF7C" w14:textId="2A051E30" w:rsidR="006309EA" w:rsidRPr="00074BF6" w:rsidRDefault="006309EA" w:rsidP="00074BF6">
            <w:pPr>
              <w:pStyle w:val="TableParagraph"/>
              <w:spacing w:before="3" w:line="242" w:lineRule="auto"/>
              <w:ind w:left="75" w:right="60" w:hanging="1"/>
              <w:jc w:val="center"/>
              <w:rPr>
                <w:b/>
                <w:sz w:val="16"/>
                <w:szCs w:val="16"/>
                <w:lang w:val="ru-RU"/>
              </w:rPr>
            </w:pPr>
            <w:r w:rsidRPr="00074BF6">
              <w:rPr>
                <w:b/>
                <w:sz w:val="16"/>
                <w:szCs w:val="16"/>
                <w:lang w:val="ru-RU"/>
              </w:rPr>
              <w:t>Содержание задания</w:t>
            </w:r>
          </w:p>
        </w:tc>
      </w:tr>
      <w:tr w:rsidR="006309EA" w14:paraId="570E62DE" w14:textId="0A9E86F2" w:rsidTr="00EE3C75">
        <w:trPr>
          <w:trHeight w:val="523"/>
        </w:trPr>
        <w:tc>
          <w:tcPr>
            <w:tcW w:w="709" w:type="dxa"/>
            <w:vAlign w:val="center"/>
          </w:tcPr>
          <w:p w14:paraId="55A2E051" w14:textId="77777777" w:rsidR="006309EA" w:rsidRDefault="006309EA" w:rsidP="00236387">
            <w:pPr>
              <w:pStyle w:val="TableParagraph"/>
              <w:spacing w:before="2" w:line="240" w:lineRule="auto"/>
              <w:ind w:left="48" w:firstLine="21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2410" w:type="dxa"/>
            <w:vAlign w:val="center"/>
          </w:tcPr>
          <w:p w14:paraId="6484691A" w14:textId="77777777" w:rsidR="006309EA" w:rsidRPr="006309EA" w:rsidRDefault="006309EA" w:rsidP="00074BF6">
            <w:pPr>
              <w:pStyle w:val="TableParagraph"/>
              <w:spacing w:line="170" w:lineRule="atLeast"/>
              <w:ind w:right="62" w:hanging="1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Оценивать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объём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памяти,</w:t>
            </w:r>
            <w:r w:rsidRPr="006309EA">
              <w:rPr>
                <w:spacing w:val="-35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необходимый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для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хранения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текстовых данных</w:t>
            </w:r>
          </w:p>
        </w:tc>
        <w:tc>
          <w:tcPr>
            <w:tcW w:w="1134" w:type="dxa"/>
            <w:vAlign w:val="center"/>
          </w:tcPr>
          <w:p w14:paraId="46C10268" w14:textId="77777777" w:rsidR="006309EA" w:rsidRDefault="006309EA" w:rsidP="00074BF6">
            <w:pPr>
              <w:pStyle w:val="TableParagraph"/>
              <w:spacing w:before="2" w:line="240" w:lineRule="auto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1.1.3</w:t>
            </w:r>
          </w:p>
        </w:tc>
        <w:tc>
          <w:tcPr>
            <w:tcW w:w="1135" w:type="dxa"/>
            <w:vAlign w:val="center"/>
          </w:tcPr>
          <w:p w14:paraId="75862233" w14:textId="77777777" w:rsidR="006309EA" w:rsidRDefault="006309EA" w:rsidP="00EE3C75">
            <w:pPr>
              <w:pStyle w:val="TableParagraph"/>
              <w:spacing w:before="2" w:line="240" w:lineRule="auto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2.3</w:t>
            </w:r>
          </w:p>
        </w:tc>
        <w:tc>
          <w:tcPr>
            <w:tcW w:w="992" w:type="dxa"/>
            <w:vAlign w:val="center"/>
          </w:tcPr>
          <w:p w14:paraId="35DAF73D" w14:textId="77777777" w:rsidR="006309EA" w:rsidRDefault="006309EA" w:rsidP="00074BF6">
            <w:pPr>
              <w:pStyle w:val="TableParagraph"/>
              <w:spacing w:before="2" w:line="240" w:lineRule="auto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Б</w:t>
            </w:r>
          </w:p>
        </w:tc>
        <w:tc>
          <w:tcPr>
            <w:tcW w:w="4537" w:type="dxa"/>
          </w:tcPr>
          <w:p w14:paraId="7EAB9ECB" w14:textId="1BE35F77" w:rsidR="006309EA" w:rsidRDefault="00EE3C75" w:rsidP="00074BF6">
            <w:pPr>
              <w:pStyle w:val="TableParagraph"/>
              <w:spacing w:before="2" w:line="240" w:lineRule="auto"/>
              <w:ind w:left="12"/>
              <w:jc w:val="center"/>
              <w:rPr>
                <w:w w:val="101"/>
                <w:sz w:val="15"/>
              </w:rPr>
            </w:pPr>
            <w:r w:rsidRPr="00EE3C75">
              <w:rPr>
                <w:noProof/>
                <w:w w:val="101"/>
                <w:sz w:val="15"/>
                <w:lang w:eastAsia="ru-RU"/>
              </w:rPr>
              <w:drawing>
                <wp:inline distT="0" distB="0" distL="0" distR="0" wp14:anchorId="7CD213B8" wp14:editId="52241934">
                  <wp:extent cx="2812838" cy="10172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636" cy="102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9EA" w14:paraId="5DC784BC" w14:textId="18F7CA62" w:rsidTr="00EE3C75">
        <w:trPr>
          <w:trHeight w:val="1467"/>
        </w:trPr>
        <w:tc>
          <w:tcPr>
            <w:tcW w:w="709" w:type="dxa"/>
            <w:vAlign w:val="center"/>
          </w:tcPr>
          <w:p w14:paraId="5DF3B1BE" w14:textId="77777777" w:rsidR="006309EA" w:rsidRDefault="006309EA" w:rsidP="00236387">
            <w:pPr>
              <w:pStyle w:val="TableParagraph"/>
              <w:ind w:left="48" w:firstLine="21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2410" w:type="dxa"/>
            <w:vAlign w:val="center"/>
          </w:tcPr>
          <w:p w14:paraId="5AE675DB" w14:textId="6E09BAD9" w:rsidR="006309EA" w:rsidRDefault="00074BF6" w:rsidP="00074BF6">
            <w:pPr>
              <w:pStyle w:val="TableParagraph"/>
              <w:ind w:left="72"/>
              <w:jc w:val="center"/>
              <w:rPr>
                <w:sz w:val="15"/>
              </w:rPr>
            </w:pPr>
            <w:r w:rsidRPr="00074BF6">
              <w:rPr>
                <w:sz w:val="15"/>
              </w:rPr>
              <w:t>Уметь декодировать кодовую последовательность</w:t>
            </w:r>
          </w:p>
        </w:tc>
        <w:tc>
          <w:tcPr>
            <w:tcW w:w="1134" w:type="dxa"/>
            <w:vAlign w:val="center"/>
          </w:tcPr>
          <w:p w14:paraId="56444BCB" w14:textId="77777777" w:rsidR="006309EA" w:rsidRDefault="006309EA" w:rsidP="00074BF6">
            <w:pPr>
              <w:pStyle w:val="TableParagraph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1.2.2</w:t>
            </w:r>
          </w:p>
        </w:tc>
        <w:tc>
          <w:tcPr>
            <w:tcW w:w="1135" w:type="dxa"/>
            <w:vAlign w:val="center"/>
          </w:tcPr>
          <w:p w14:paraId="151C808B" w14:textId="77777777" w:rsidR="006309EA" w:rsidRDefault="006309EA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2.1</w:t>
            </w:r>
          </w:p>
        </w:tc>
        <w:tc>
          <w:tcPr>
            <w:tcW w:w="992" w:type="dxa"/>
            <w:vAlign w:val="center"/>
          </w:tcPr>
          <w:p w14:paraId="017C0727" w14:textId="77777777" w:rsidR="006309EA" w:rsidRDefault="006309EA" w:rsidP="00074BF6">
            <w:pPr>
              <w:pStyle w:val="TableParagraph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Б</w:t>
            </w:r>
          </w:p>
        </w:tc>
        <w:tc>
          <w:tcPr>
            <w:tcW w:w="4537" w:type="dxa"/>
          </w:tcPr>
          <w:p w14:paraId="751BD628" w14:textId="07ACFA3E" w:rsidR="006309EA" w:rsidRDefault="00EE3C75" w:rsidP="00EE3C75">
            <w:pPr>
              <w:pStyle w:val="TableParagraph"/>
              <w:ind w:left="12"/>
              <w:rPr>
                <w:w w:val="101"/>
                <w:sz w:val="15"/>
              </w:rPr>
            </w:pPr>
            <w:r w:rsidRPr="00EE3C75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27008" behindDoc="1" locked="0" layoutInCell="1" allowOverlap="1" wp14:anchorId="4AB270FB" wp14:editId="3A5D2496">
                  <wp:simplePos x="0" y="0"/>
                  <wp:positionH relativeFrom="column">
                    <wp:posOffset>92446</wp:posOffset>
                  </wp:positionH>
                  <wp:positionV relativeFrom="paragraph">
                    <wp:posOffset>40424</wp:posOffset>
                  </wp:positionV>
                  <wp:extent cx="2753360" cy="116459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520" y="21200"/>
                      <wp:lineTo x="21520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6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9EA" w14:paraId="7F63415A" w14:textId="47F3C473" w:rsidTr="00EE3C75">
        <w:trPr>
          <w:trHeight w:val="689"/>
        </w:trPr>
        <w:tc>
          <w:tcPr>
            <w:tcW w:w="709" w:type="dxa"/>
            <w:vAlign w:val="center"/>
          </w:tcPr>
          <w:p w14:paraId="4A3BFB12" w14:textId="77777777" w:rsidR="006309EA" w:rsidRDefault="006309EA" w:rsidP="00236387">
            <w:pPr>
              <w:pStyle w:val="TableParagraph"/>
              <w:ind w:left="48" w:firstLine="21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2410" w:type="dxa"/>
            <w:vAlign w:val="center"/>
          </w:tcPr>
          <w:p w14:paraId="1823850E" w14:textId="4C6083BA" w:rsidR="006309EA" w:rsidRPr="006309EA" w:rsidRDefault="006309EA" w:rsidP="00074BF6">
            <w:pPr>
              <w:pStyle w:val="TableParagraph"/>
              <w:ind w:left="72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Определять истинность</w:t>
            </w:r>
            <w:r>
              <w:rPr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составного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высказывания</w:t>
            </w:r>
          </w:p>
        </w:tc>
        <w:tc>
          <w:tcPr>
            <w:tcW w:w="1134" w:type="dxa"/>
            <w:vAlign w:val="center"/>
          </w:tcPr>
          <w:p w14:paraId="25B42BF3" w14:textId="77777777" w:rsidR="006309EA" w:rsidRDefault="006309EA" w:rsidP="00074BF6">
            <w:pPr>
              <w:pStyle w:val="TableParagraph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1.3.3</w:t>
            </w:r>
          </w:p>
        </w:tc>
        <w:tc>
          <w:tcPr>
            <w:tcW w:w="1135" w:type="dxa"/>
            <w:vAlign w:val="center"/>
          </w:tcPr>
          <w:p w14:paraId="0C06D628" w14:textId="77777777" w:rsidR="006309EA" w:rsidRDefault="006309EA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2.1</w:t>
            </w:r>
          </w:p>
        </w:tc>
        <w:tc>
          <w:tcPr>
            <w:tcW w:w="992" w:type="dxa"/>
            <w:vAlign w:val="center"/>
          </w:tcPr>
          <w:p w14:paraId="7D527DF1" w14:textId="77777777" w:rsidR="006309EA" w:rsidRDefault="006309EA" w:rsidP="00074BF6">
            <w:pPr>
              <w:pStyle w:val="TableParagraph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Б</w:t>
            </w:r>
          </w:p>
        </w:tc>
        <w:tc>
          <w:tcPr>
            <w:tcW w:w="4537" w:type="dxa"/>
          </w:tcPr>
          <w:p w14:paraId="6DC45CCC" w14:textId="371F44CE" w:rsidR="006309EA" w:rsidRDefault="00EE3C75" w:rsidP="00074BF6">
            <w:pPr>
              <w:pStyle w:val="TableParagraph"/>
              <w:ind w:left="12"/>
              <w:jc w:val="center"/>
              <w:rPr>
                <w:w w:val="101"/>
                <w:sz w:val="15"/>
              </w:rPr>
            </w:pPr>
            <w:r w:rsidRPr="00EE3C75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7FCF7AC7" wp14:editId="22515587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33943</wp:posOffset>
                  </wp:positionV>
                  <wp:extent cx="2758240" cy="379562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888" cy="38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9EA" w14:paraId="0F26ECB1" w14:textId="2128E2F7" w:rsidTr="0042103D">
        <w:trPr>
          <w:trHeight w:val="1961"/>
        </w:trPr>
        <w:tc>
          <w:tcPr>
            <w:tcW w:w="709" w:type="dxa"/>
            <w:vAlign w:val="center"/>
          </w:tcPr>
          <w:p w14:paraId="1DCF08F7" w14:textId="77777777" w:rsidR="006309EA" w:rsidRDefault="006309EA" w:rsidP="00236387">
            <w:pPr>
              <w:pStyle w:val="TableParagraph"/>
              <w:ind w:left="48" w:firstLine="21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2410" w:type="dxa"/>
            <w:vAlign w:val="center"/>
          </w:tcPr>
          <w:p w14:paraId="1A02150B" w14:textId="34BA99BF" w:rsidR="006309EA" w:rsidRDefault="006309EA" w:rsidP="00074BF6">
            <w:pPr>
              <w:pStyle w:val="TableParagraph"/>
              <w:ind w:left="72"/>
              <w:jc w:val="center"/>
              <w:rPr>
                <w:sz w:val="15"/>
              </w:rPr>
            </w:pPr>
            <w:r>
              <w:rPr>
                <w:sz w:val="15"/>
              </w:rPr>
              <w:t>Анализировать</w:t>
            </w:r>
            <w:r>
              <w:rPr>
                <w:spacing w:val="75"/>
                <w:sz w:val="15"/>
                <w:lang w:val="ru-RU"/>
              </w:rPr>
              <w:t xml:space="preserve"> </w:t>
            </w:r>
            <w:r>
              <w:rPr>
                <w:sz w:val="15"/>
              </w:rPr>
              <w:t>простейшие</w:t>
            </w:r>
            <w:r>
              <w:rPr>
                <w:sz w:val="15"/>
                <w:lang w:val="ru-RU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</w:p>
        </w:tc>
        <w:tc>
          <w:tcPr>
            <w:tcW w:w="1134" w:type="dxa"/>
            <w:vAlign w:val="center"/>
          </w:tcPr>
          <w:p w14:paraId="5CEE0928" w14:textId="77777777" w:rsidR="006309EA" w:rsidRDefault="006309EA" w:rsidP="00074BF6">
            <w:pPr>
              <w:pStyle w:val="TableParagraph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1.1.2</w:t>
            </w:r>
          </w:p>
        </w:tc>
        <w:tc>
          <w:tcPr>
            <w:tcW w:w="1135" w:type="dxa"/>
            <w:vAlign w:val="center"/>
          </w:tcPr>
          <w:p w14:paraId="32E22C48" w14:textId="77777777" w:rsidR="006309EA" w:rsidRDefault="006309EA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2.4.2</w:t>
            </w:r>
          </w:p>
        </w:tc>
        <w:tc>
          <w:tcPr>
            <w:tcW w:w="992" w:type="dxa"/>
            <w:vAlign w:val="center"/>
          </w:tcPr>
          <w:p w14:paraId="29C99D73" w14:textId="77777777" w:rsidR="006309EA" w:rsidRDefault="006309EA" w:rsidP="00074BF6">
            <w:pPr>
              <w:pStyle w:val="TableParagraph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Б</w:t>
            </w:r>
          </w:p>
        </w:tc>
        <w:tc>
          <w:tcPr>
            <w:tcW w:w="4537" w:type="dxa"/>
          </w:tcPr>
          <w:p w14:paraId="6029DC90" w14:textId="3E1BC991" w:rsidR="006309EA" w:rsidRDefault="0042103D" w:rsidP="00EE3C75">
            <w:pPr>
              <w:pStyle w:val="TableParagraph"/>
              <w:ind w:left="12"/>
              <w:rPr>
                <w:w w:val="101"/>
                <w:sz w:val="15"/>
              </w:rPr>
            </w:pPr>
            <w:r w:rsidRPr="00EE3C75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36224" behindDoc="1" locked="0" layoutInCell="1" allowOverlap="1" wp14:anchorId="03A37434" wp14:editId="254AD703">
                  <wp:simplePos x="0" y="0"/>
                  <wp:positionH relativeFrom="column">
                    <wp:posOffset>49343</wp:posOffset>
                  </wp:positionH>
                  <wp:positionV relativeFrom="paragraph">
                    <wp:posOffset>29776</wp:posOffset>
                  </wp:positionV>
                  <wp:extent cx="2736859" cy="1206709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9" cy="120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1E4F0A" w14:textId="49C5A370" w:rsidR="0042103D" w:rsidRDefault="0042103D" w:rsidP="0042103D">
            <w:pPr>
              <w:tabs>
                <w:tab w:val="left" w:pos="762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  <w:p w14:paraId="3897E417" w14:textId="0B8EC4BD" w:rsidR="0042103D" w:rsidRPr="0042103D" w:rsidRDefault="0042103D" w:rsidP="0042103D">
            <w:pPr>
              <w:rPr>
                <w:lang w:eastAsia="en-US"/>
              </w:rPr>
            </w:pPr>
          </w:p>
        </w:tc>
      </w:tr>
      <w:tr w:rsidR="006309EA" w14:paraId="3A736708" w14:textId="36160F56" w:rsidTr="0042103D">
        <w:trPr>
          <w:trHeight w:val="2557"/>
        </w:trPr>
        <w:tc>
          <w:tcPr>
            <w:tcW w:w="709" w:type="dxa"/>
            <w:vAlign w:val="center"/>
          </w:tcPr>
          <w:p w14:paraId="6352EC55" w14:textId="77777777" w:rsidR="006309EA" w:rsidRDefault="006309EA" w:rsidP="00236387">
            <w:pPr>
              <w:pStyle w:val="TableParagraph"/>
              <w:ind w:left="48" w:firstLine="21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2410" w:type="dxa"/>
            <w:vAlign w:val="center"/>
          </w:tcPr>
          <w:p w14:paraId="0D3C52E6" w14:textId="69D7D65E" w:rsidR="006309EA" w:rsidRPr="00074BF6" w:rsidRDefault="006309EA" w:rsidP="00074BF6">
            <w:pPr>
              <w:pStyle w:val="TableParagraph"/>
              <w:tabs>
                <w:tab w:val="left" w:pos="1908"/>
              </w:tabs>
              <w:spacing w:line="242" w:lineRule="auto"/>
              <w:ind w:right="61" w:hanging="1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Анализировать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простые</w:t>
            </w:r>
            <w:r w:rsidRPr="006309EA">
              <w:rPr>
                <w:spacing w:val="-35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алгоритмы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для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конкретного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исполнителя</w:t>
            </w:r>
            <w:r w:rsidR="00074BF6">
              <w:rPr>
                <w:sz w:val="15"/>
                <w:lang w:val="ru-RU"/>
              </w:rPr>
              <w:t xml:space="preserve"> </w:t>
            </w:r>
            <w:r w:rsidRPr="006309EA">
              <w:rPr>
                <w:spacing w:val="-3"/>
                <w:sz w:val="15"/>
                <w:lang w:val="ru-RU"/>
              </w:rPr>
              <w:t>с</w:t>
            </w:r>
            <w:r w:rsidR="00074BF6">
              <w:rPr>
                <w:spacing w:val="-3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фиксированным</w:t>
            </w:r>
            <w:r w:rsidRPr="00074BF6">
              <w:rPr>
                <w:spacing w:val="1"/>
                <w:sz w:val="15"/>
                <w:lang w:val="ru-RU"/>
              </w:rPr>
              <w:t xml:space="preserve"> </w:t>
            </w:r>
            <w:r w:rsidR="00074BF6" w:rsidRPr="00074BF6">
              <w:rPr>
                <w:sz w:val="15"/>
                <w:lang w:val="ru-RU"/>
              </w:rPr>
              <w:t>набором</w:t>
            </w:r>
            <w:r w:rsidR="00074BF6">
              <w:rPr>
                <w:sz w:val="15"/>
                <w:lang w:val="ru-RU"/>
              </w:rPr>
              <w:t xml:space="preserve"> </w:t>
            </w:r>
            <w:r w:rsidR="00074BF6" w:rsidRPr="00074BF6">
              <w:rPr>
                <w:sz w:val="15"/>
                <w:lang w:val="ru-RU"/>
              </w:rPr>
              <w:t>команд</w:t>
            </w:r>
          </w:p>
        </w:tc>
        <w:tc>
          <w:tcPr>
            <w:tcW w:w="1134" w:type="dxa"/>
            <w:vAlign w:val="center"/>
          </w:tcPr>
          <w:p w14:paraId="5E450703" w14:textId="77777777" w:rsidR="006309EA" w:rsidRDefault="006309EA" w:rsidP="00074BF6">
            <w:pPr>
              <w:pStyle w:val="TableParagraph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1.3.1</w:t>
            </w:r>
          </w:p>
        </w:tc>
        <w:tc>
          <w:tcPr>
            <w:tcW w:w="1135" w:type="dxa"/>
            <w:vAlign w:val="center"/>
          </w:tcPr>
          <w:p w14:paraId="192AE68B" w14:textId="77777777" w:rsidR="006309EA" w:rsidRDefault="006309EA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2.1</w:t>
            </w:r>
          </w:p>
        </w:tc>
        <w:tc>
          <w:tcPr>
            <w:tcW w:w="992" w:type="dxa"/>
            <w:vAlign w:val="center"/>
          </w:tcPr>
          <w:p w14:paraId="1DDB1DEB" w14:textId="77777777" w:rsidR="006309EA" w:rsidRDefault="006309EA" w:rsidP="00074BF6">
            <w:pPr>
              <w:pStyle w:val="TableParagraph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Б</w:t>
            </w:r>
          </w:p>
        </w:tc>
        <w:tc>
          <w:tcPr>
            <w:tcW w:w="4537" w:type="dxa"/>
          </w:tcPr>
          <w:p w14:paraId="07572CF0" w14:textId="1146A8F6" w:rsidR="006309EA" w:rsidRDefault="0042103D" w:rsidP="00074BF6">
            <w:pPr>
              <w:pStyle w:val="TableParagraph"/>
              <w:ind w:left="12"/>
              <w:jc w:val="center"/>
              <w:rPr>
                <w:w w:val="101"/>
                <w:sz w:val="15"/>
              </w:rPr>
            </w:pPr>
            <w:r w:rsidRPr="0042103D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342A8E6B" wp14:editId="4327660E">
                  <wp:simplePos x="0" y="0"/>
                  <wp:positionH relativeFrom="column">
                    <wp:posOffset>14157</wp:posOffset>
                  </wp:positionH>
                  <wp:positionV relativeFrom="paragraph">
                    <wp:posOffset>30475</wp:posOffset>
                  </wp:positionV>
                  <wp:extent cx="2820040" cy="1563574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40" cy="156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9EA" w14:paraId="07117DDE" w14:textId="3663ACBC" w:rsidTr="0042103D">
        <w:trPr>
          <w:trHeight w:val="5526"/>
        </w:trPr>
        <w:tc>
          <w:tcPr>
            <w:tcW w:w="709" w:type="dxa"/>
            <w:vAlign w:val="center"/>
          </w:tcPr>
          <w:p w14:paraId="78447B0A" w14:textId="77777777" w:rsidR="006309EA" w:rsidRDefault="006309EA" w:rsidP="00236387">
            <w:pPr>
              <w:pStyle w:val="TableParagraph"/>
              <w:spacing w:line="170" w:lineRule="exact"/>
              <w:ind w:left="48" w:firstLine="21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6</w:t>
            </w:r>
          </w:p>
        </w:tc>
        <w:tc>
          <w:tcPr>
            <w:tcW w:w="2410" w:type="dxa"/>
            <w:vAlign w:val="center"/>
          </w:tcPr>
          <w:p w14:paraId="5699C82D" w14:textId="4701C5ED" w:rsidR="006309EA" w:rsidRPr="00074BF6" w:rsidRDefault="006309EA" w:rsidP="00074BF6">
            <w:pPr>
              <w:pStyle w:val="TableParagraph"/>
              <w:spacing w:line="242" w:lineRule="auto"/>
              <w:ind w:hanging="1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Формально</w:t>
            </w:r>
            <w:r w:rsidRPr="006309EA">
              <w:rPr>
                <w:spacing w:val="10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исполнять</w:t>
            </w:r>
            <w:r w:rsidR="00074BF6">
              <w:rPr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алго</w:t>
            </w:r>
            <w:r w:rsidRPr="006309EA">
              <w:rPr>
                <w:spacing w:val="-35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ритмы,</w:t>
            </w:r>
            <w:r w:rsidRPr="006309EA">
              <w:rPr>
                <w:spacing w:val="18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записанные</w:t>
            </w:r>
            <w:r w:rsidRPr="006309EA">
              <w:rPr>
                <w:spacing w:val="18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на</w:t>
            </w:r>
            <w:r w:rsidRPr="006309EA">
              <w:rPr>
                <w:spacing w:val="19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языке</w:t>
            </w:r>
            <w:r w:rsidR="00074BF6">
              <w:rPr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программирования</w:t>
            </w:r>
          </w:p>
        </w:tc>
        <w:tc>
          <w:tcPr>
            <w:tcW w:w="1134" w:type="dxa"/>
            <w:vAlign w:val="center"/>
          </w:tcPr>
          <w:p w14:paraId="64A15311" w14:textId="77777777" w:rsidR="006309EA" w:rsidRDefault="006309EA" w:rsidP="00074BF6">
            <w:pPr>
              <w:pStyle w:val="TableParagraph"/>
              <w:spacing w:line="170" w:lineRule="exact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1.3.1</w:t>
            </w:r>
          </w:p>
        </w:tc>
        <w:tc>
          <w:tcPr>
            <w:tcW w:w="1135" w:type="dxa"/>
            <w:vAlign w:val="center"/>
          </w:tcPr>
          <w:p w14:paraId="1BFCA286" w14:textId="77777777" w:rsidR="006309EA" w:rsidRDefault="006309EA" w:rsidP="00EE3C75">
            <w:pPr>
              <w:pStyle w:val="TableParagraph"/>
              <w:spacing w:line="170" w:lineRule="exact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2.1</w:t>
            </w:r>
          </w:p>
        </w:tc>
        <w:tc>
          <w:tcPr>
            <w:tcW w:w="992" w:type="dxa"/>
            <w:vAlign w:val="center"/>
          </w:tcPr>
          <w:p w14:paraId="45F39F02" w14:textId="77777777" w:rsidR="006309EA" w:rsidRDefault="006309EA" w:rsidP="00074BF6">
            <w:pPr>
              <w:pStyle w:val="TableParagraph"/>
              <w:spacing w:line="170" w:lineRule="exact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Б</w:t>
            </w:r>
          </w:p>
        </w:tc>
        <w:tc>
          <w:tcPr>
            <w:tcW w:w="4537" w:type="dxa"/>
            <w:vAlign w:val="center"/>
          </w:tcPr>
          <w:p w14:paraId="0A2A8802" w14:textId="77777777" w:rsidR="006309EA" w:rsidRDefault="0042103D" w:rsidP="00074BF6">
            <w:pPr>
              <w:pStyle w:val="TableParagraph"/>
              <w:spacing w:line="170" w:lineRule="exact"/>
              <w:ind w:left="12"/>
              <w:jc w:val="center"/>
              <w:rPr>
                <w:w w:val="101"/>
                <w:sz w:val="15"/>
              </w:rPr>
            </w:pPr>
            <w:r w:rsidRPr="0042103D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46464" behindDoc="1" locked="0" layoutInCell="1" allowOverlap="1" wp14:anchorId="583D0571" wp14:editId="59830A5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9525</wp:posOffset>
                  </wp:positionV>
                  <wp:extent cx="2803525" cy="354203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25" cy="354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F049AA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37E50ECB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53A0F9AF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0F4D45AE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45F238F4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566090DB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521E9CB8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738DDB27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15478DF4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0963C1E8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0CCA522B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5E54F5DC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5C9292B3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31C71440" w14:textId="77777777" w:rsidR="0042103D" w:rsidRDefault="0042103D" w:rsidP="0042103D">
            <w:pPr>
              <w:rPr>
                <w:rFonts w:eastAsia="Times New Roman"/>
                <w:w w:val="101"/>
                <w:sz w:val="15"/>
                <w:lang w:eastAsia="en-US"/>
              </w:rPr>
            </w:pPr>
          </w:p>
          <w:p w14:paraId="3E55AFF7" w14:textId="77777777" w:rsidR="0042103D" w:rsidRPr="0042103D" w:rsidRDefault="0042103D" w:rsidP="0042103D">
            <w:pPr>
              <w:rPr>
                <w:lang w:eastAsia="en-US"/>
              </w:rPr>
            </w:pPr>
          </w:p>
          <w:p w14:paraId="2587B9BC" w14:textId="77777777" w:rsidR="0042103D" w:rsidRDefault="0042103D" w:rsidP="0042103D">
            <w:pPr>
              <w:rPr>
                <w:rFonts w:eastAsia="Times New Roman"/>
                <w:w w:val="101"/>
                <w:sz w:val="15"/>
                <w:lang w:eastAsia="en-US"/>
              </w:rPr>
            </w:pPr>
          </w:p>
          <w:p w14:paraId="3CE3BA5C" w14:textId="77777777" w:rsidR="0042103D" w:rsidRDefault="0042103D" w:rsidP="0042103D">
            <w:pPr>
              <w:rPr>
                <w:rFonts w:eastAsia="Times New Roman"/>
                <w:w w:val="101"/>
                <w:sz w:val="15"/>
                <w:lang w:eastAsia="en-US"/>
              </w:rPr>
            </w:pPr>
          </w:p>
          <w:p w14:paraId="28E66EF5" w14:textId="281A7187" w:rsidR="0042103D" w:rsidRPr="0042103D" w:rsidRDefault="0042103D" w:rsidP="0042103D">
            <w:pPr>
              <w:rPr>
                <w:lang w:eastAsia="en-US"/>
              </w:rPr>
            </w:pPr>
            <w:r w:rsidRPr="0042103D">
              <w:rPr>
                <w:noProof/>
                <w:w w:val="101"/>
                <w:sz w:val="15"/>
              </w:rPr>
              <w:drawing>
                <wp:anchor distT="0" distB="0" distL="114300" distR="114300" simplePos="0" relativeHeight="251649536" behindDoc="1" locked="0" layoutInCell="1" allowOverlap="1" wp14:anchorId="70A1CBC2" wp14:editId="1331857A">
                  <wp:simplePos x="0" y="0"/>
                  <wp:positionH relativeFrom="column">
                    <wp:posOffset>33655</wp:posOffset>
                  </wp:positionH>
                  <wp:positionV relativeFrom="page">
                    <wp:posOffset>3534410</wp:posOffset>
                  </wp:positionV>
                  <wp:extent cx="2846070" cy="121348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9EA" w14:paraId="35359336" w14:textId="2B3B6B7F" w:rsidTr="000E5A29">
        <w:trPr>
          <w:trHeight w:val="1963"/>
        </w:trPr>
        <w:tc>
          <w:tcPr>
            <w:tcW w:w="709" w:type="dxa"/>
            <w:vAlign w:val="center"/>
          </w:tcPr>
          <w:p w14:paraId="451673DB" w14:textId="77777777" w:rsidR="006309EA" w:rsidRDefault="006309EA" w:rsidP="00236387">
            <w:pPr>
              <w:pStyle w:val="TableParagraph"/>
              <w:ind w:left="48" w:firstLine="21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2410" w:type="dxa"/>
            <w:vAlign w:val="center"/>
          </w:tcPr>
          <w:p w14:paraId="61BED7AA" w14:textId="330C22DF" w:rsidR="006309EA" w:rsidRPr="006309EA" w:rsidRDefault="006309EA" w:rsidP="00074BF6">
            <w:pPr>
              <w:pStyle w:val="TableParagraph"/>
              <w:ind w:left="72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Знать</w:t>
            </w:r>
            <w:r w:rsidRPr="006309EA">
              <w:rPr>
                <w:spacing w:val="37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принципы</w:t>
            </w:r>
            <w:r w:rsidRPr="006309EA">
              <w:rPr>
                <w:spacing w:val="73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адресации</w:t>
            </w:r>
            <w:r w:rsidR="00074BF6">
              <w:rPr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в сети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Интернет</w:t>
            </w:r>
          </w:p>
        </w:tc>
        <w:tc>
          <w:tcPr>
            <w:tcW w:w="1134" w:type="dxa"/>
            <w:vAlign w:val="center"/>
          </w:tcPr>
          <w:p w14:paraId="716473EA" w14:textId="77777777" w:rsidR="006309EA" w:rsidRDefault="006309EA" w:rsidP="00074BF6">
            <w:pPr>
              <w:pStyle w:val="TableParagraph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2.7.3</w:t>
            </w:r>
          </w:p>
        </w:tc>
        <w:tc>
          <w:tcPr>
            <w:tcW w:w="1135" w:type="dxa"/>
            <w:vAlign w:val="center"/>
          </w:tcPr>
          <w:p w14:paraId="35BFCC13" w14:textId="77777777" w:rsidR="006309EA" w:rsidRDefault="006309EA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3.4</w:t>
            </w:r>
          </w:p>
        </w:tc>
        <w:tc>
          <w:tcPr>
            <w:tcW w:w="992" w:type="dxa"/>
            <w:vAlign w:val="center"/>
          </w:tcPr>
          <w:p w14:paraId="1A04B651" w14:textId="77777777" w:rsidR="006309EA" w:rsidRDefault="006309EA" w:rsidP="00074BF6">
            <w:pPr>
              <w:pStyle w:val="TableParagraph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Б</w:t>
            </w:r>
          </w:p>
        </w:tc>
        <w:tc>
          <w:tcPr>
            <w:tcW w:w="4537" w:type="dxa"/>
            <w:vAlign w:val="center"/>
          </w:tcPr>
          <w:p w14:paraId="2197AD59" w14:textId="44811BF5" w:rsidR="006309EA" w:rsidRDefault="006309EA" w:rsidP="00074BF6">
            <w:pPr>
              <w:pStyle w:val="TableParagraph"/>
              <w:ind w:left="12"/>
              <w:jc w:val="center"/>
              <w:rPr>
                <w:w w:val="101"/>
                <w:sz w:val="15"/>
              </w:rPr>
            </w:pPr>
          </w:p>
        </w:tc>
      </w:tr>
      <w:tr w:rsidR="006309EA" w14:paraId="180C3FB3" w14:textId="52E1EA60" w:rsidTr="002F1BFD">
        <w:trPr>
          <w:trHeight w:val="2131"/>
        </w:trPr>
        <w:tc>
          <w:tcPr>
            <w:tcW w:w="709" w:type="dxa"/>
            <w:vAlign w:val="center"/>
          </w:tcPr>
          <w:p w14:paraId="635D4785" w14:textId="77777777" w:rsidR="006309EA" w:rsidRDefault="006309EA" w:rsidP="00236387">
            <w:pPr>
              <w:pStyle w:val="TableParagraph"/>
              <w:ind w:left="48" w:firstLine="21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8</w:t>
            </w:r>
          </w:p>
        </w:tc>
        <w:tc>
          <w:tcPr>
            <w:tcW w:w="2410" w:type="dxa"/>
            <w:vAlign w:val="center"/>
          </w:tcPr>
          <w:p w14:paraId="328EE673" w14:textId="3CC9B001" w:rsidR="006309EA" w:rsidRPr="006309EA" w:rsidRDefault="006309EA" w:rsidP="00074BF6">
            <w:pPr>
              <w:pStyle w:val="TableParagraph"/>
              <w:ind w:left="72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Понимать</w:t>
            </w:r>
            <w:r w:rsidRPr="006309EA">
              <w:rPr>
                <w:spacing w:val="4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принципы</w:t>
            </w:r>
            <w:r w:rsidRPr="006309EA">
              <w:rPr>
                <w:spacing w:val="40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поиска</w:t>
            </w:r>
            <w:r w:rsidR="00074BF6">
              <w:rPr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информации</w:t>
            </w:r>
            <w:r w:rsidRPr="006309EA">
              <w:rPr>
                <w:spacing w:val="4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в</w:t>
            </w:r>
            <w:r w:rsidRPr="006309EA">
              <w:rPr>
                <w:spacing w:val="5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Интернете</w:t>
            </w:r>
          </w:p>
        </w:tc>
        <w:tc>
          <w:tcPr>
            <w:tcW w:w="1134" w:type="dxa"/>
            <w:vAlign w:val="center"/>
          </w:tcPr>
          <w:p w14:paraId="2F2B9010" w14:textId="77777777" w:rsidR="006309EA" w:rsidRDefault="006309EA" w:rsidP="00074BF6">
            <w:pPr>
              <w:pStyle w:val="TableParagraph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2.4.1</w:t>
            </w:r>
          </w:p>
        </w:tc>
        <w:tc>
          <w:tcPr>
            <w:tcW w:w="1135" w:type="dxa"/>
            <w:vAlign w:val="center"/>
          </w:tcPr>
          <w:p w14:paraId="354277D3" w14:textId="77777777" w:rsidR="006309EA" w:rsidRDefault="006309EA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2.5</w:t>
            </w:r>
          </w:p>
        </w:tc>
        <w:tc>
          <w:tcPr>
            <w:tcW w:w="992" w:type="dxa"/>
            <w:vAlign w:val="center"/>
          </w:tcPr>
          <w:p w14:paraId="51FBB477" w14:textId="77777777" w:rsidR="006309EA" w:rsidRDefault="006309EA" w:rsidP="00074BF6">
            <w:pPr>
              <w:pStyle w:val="TableParagraph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П</w:t>
            </w:r>
          </w:p>
        </w:tc>
        <w:tc>
          <w:tcPr>
            <w:tcW w:w="4537" w:type="dxa"/>
            <w:vAlign w:val="center"/>
          </w:tcPr>
          <w:p w14:paraId="3FE943CF" w14:textId="7F5E3C9B" w:rsidR="006309EA" w:rsidRDefault="000E5A29" w:rsidP="00074BF6">
            <w:pPr>
              <w:pStyle w:val="TableParagraph"/>
              <w:ind w:left="12"/>
              <w:jc w:val="center"/>
              <w:rPr>
                <w:w w:val="101"/>
                <w:sz w:val="15"/>
              </w:rPr>
            </w:pPr>
            <w:r w:rsidRPr="000E5A29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5D47F19B" wp14:editId="6DDA5E2D">
                  <wp:simplePos x="0" y="0"/>
                  <wp:positionH relativeFrom="column">
                    <wp:posOffset>26035</wp:posOffset>
                  </wp:positionH>
                  <wp:positionV relativeFrom="page">
                    <wp:posOffset>38100</wp:posOffset>
                  </wp:positionV>
                  <wp:extent cx="2827655" cy="144399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9EA" w14:paraId="23114E76" w14:textId="72DB3B5B" w:rsidTr="000E5A29">
        <w:trPr>
          <w:trHeight w:val="2273"/>
        </w:trPr>
        <w:tc>
          <w:tcPr>
            <w:tcW w:w="709" w:type="dxa"/>
            <w:vAlign w:val="center"/>
          </w:tcPr>
          <w:p w14:paraId="28F47A5E" w14:textId="77777777" w:rsidR="006309EA" w:rsidRDefault="006309EA" w:rsidP="00236387">
            <w:pPr>
              <w:pStyle w:val="TableParagraph"/>
              <w:ind w:left="48" w:firstLine="21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2410" w:type="dxa"/>
            <w:vAlign w:val="center"/>
          </w:tcPr>
          <w:p w14:paraId="1B3429DC" w14:textId="6E732B2B" w:rsidR="006309EA" w:rsidRPr="006309EA" w:rsidRDefault="006309EA" w:rsidP="00074BF6">
            <w:pPr>
              <w:pStyle w:val="TableParagraph"/>
              <w:ind w:hanging="1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Умение</w:t>
            </w:r>
            <w:r w:rsidR="00074BF6">
              <w:rPr>
                <w:spacing w:val="56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анализировать</w:t>
            </w:r>
            <w:r w:rsidRPr="006309EA">
              <w:rPr>
                <w:spacing w:val="17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информацию,</w:t>
            </w:r>
            <w:r w:rsidRPr="006309EA">
              <w:rPr>
                <w:spacing w:val="38"/>
                <w:sz w:val="15"/>
                <w:lang w:val="ru-RU"/>
              </w:rPr>
              <w:t xml:space="preserve"> </w:t>
            </w:r>
            <w:r w:rsidR="00074BF6" w:rsidRPr="006309EA">
              <w:rPr>
                <w:sz w:val="15"/>
                <w:lang w:val="ru-RU"/>
              </w:rPr>
              <w:t>представленную</w:t>
            </w:r>
            <w:r w:rsidR="00074BF6">
              <w:rPr>
                <w:sz w:val="15"/>
                <w:lang w:val="ru-RU"/>
              </w:rPr>
              <w:t xml:space="preserve"> </w:t>
            </w:r>
            <w:r w:rsidR="00074BF6" w:rsidRPr="006309EA">
              <w:rPr>
                <w:spacing w:val="-35"/>
                <w:sz w:val="15"/>
                <w:lang w:val="ru-RU"/>
              </w:rPr>
              <w:t>в</w:t>
            </w:r>
            <w:r w:rsidRPr="006309EA">
              <w:rPr>
                <w:sz w:val="15"/>
                <w:lang w:val="ru-RU"/>
              </w:rPr>
              <w:t xml:space="preserve"> виде схем</w:t>
            </w:r>
          </w:p>
        </w:tc>
        <w:tc>
          <w:tcPr>
            <w:tcW w:w="1134" w:type="dxa"/>
            <w:vAlign w:val="center"/>
          </w:tcPr>
          <w:p w14:paraId="3B368D2D" w14:textId="77777777" w:rsidR="006309EA" w:rsidRDefault="006309EA" w:rsidP="00074BF6">
            <w:pPr>
              <w:pStyle w:val="TableParagraph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2.5.2</w:t>
            </w:r>
          </w:p>
        </w:tc>
        <w:tc>
          <w:tcPr>
            <w:tcW w:w="1135" w:type="dxa"/>
            <w:vAlign w:val="center"/>
          </w:tcPr>
          <w:p w14:paraId="36D2D04A" w14:textId="77777777" w:rsidR="006309EA" w:rsidRDefault="006309EA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2.4.2</w:t>
            </w:r>
          </w:p>
        </w:tc>
        <w:tc>
          <w:tcPr>
            <w:tcW w:w="992" w:type="dxa"/>
            <w:vAlign w:val="center"/>
          </w:tcPr>
          <w:p w14:paraId="508D71A9" w14:textId="77777777" w:rsidR="006309EA" w:rsidRDefault="006309EA" w:rsidP="00074BF6">
            <w:pPr>
              <w:pStyle w:val="TableParagraph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П</w:t>
            </w:r>
          </w:p>
        </w:tc>
        <w:tc>
          <w:tcPr>
            <w:tcW w:w="4537" w:type="dxa"/>
            <w:vAlign w:val="center"/>
          </w:tcPr>
          <w:p w14:paraId="5F81061F" w14:textId="67E50CFF" w:rsidR="006309EA" w:rsidRDefault="000E5A29" w:rsidP="00074BF6">
            <w:pPr>
              <w:pStyle w:val="TableParagraph"/>
              <w:ind w:left="12"/>
              <w:jc w:val="center"/>
              <w:rPr>
                <w:w w:val="101"/>
                <w:sz w:val="15"/>
              </w:rPr>
            </w:pPr>
            <w:r w:rsidRPr="000E5A29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59307FBB" wp14:editId="6D5BE1C6">
                  <wp:simplePos x="0" y="0"/>
                  <wp:positionH relativeFrom="column">
                    <wp:posOffset>29845</wp:posOffset>
                  </wp:positionH>
                  <wp:positionV relativeFrom="page">
                    <wp:posOffset>-17145</wp:posOffset>
                  </wp:positionV>
                  <wp:extent cx="2758440" cy="131445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9EA" w14:paraId="5289055F" w14:textId="73D4BB09" w:rsidTr="000E5A29">
        <w:trPr>
          <w:trHeight w:val="845"/>
        </w:trPr>
        <w:tc>
          <w:tcPr>
            <w:tcW w:w="709" w:type="dxa"/>
            <w:vAlign w:val="center"/>
          </w:tcPr>
          <w:p w14:paraId="69FBBB90" w14:textId="77777777" w:rsidR="006309EA" w:rsidRDefault="006309EA" w:rsidP="00236387">
            <w:pPr>
              <w:pStyle w:val="TableParagraph"/>
              <w:ind w:left="48" w:firstLine="21"/>
              <w:jc w:val="center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2410" w:type="dxa"/>
            <w:vAlign w:val="center"/>
          </w:tcPr>
          <w:p w14:paraId="2B0D0B45" w14:textId="23467874" w:rsidR="006309EA" w:rsidRPr="006309EA" w:rsidRDefault="006309EA" w:rsidP="00074BF6">
            <w:pPr>
              <w:pStyle w:val="TableParagraph"/>
              <w:ind w:left="72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Записывать</w:t>
            </w:r>
            <w:r w:rsidRPr="006309EA">
              <w:rPr>
                <w:spacing w:val="2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числа</w:t>
            </w:r>
            <w:r w:rsidRPr="006309EA">
              <w:rPr>
                <w:spacing w:val="38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в</w:t>
            </w:r>
            <w:r w:rsidRPr="006309EA">
              <w:rPr>
                <w:spacing w:val="39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различных</w:t>
            </w:r>
            <w:r w:rsidRPr="006309EA">
              <w:rPr>
                <w:spacing w:val="3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системах</w:t>
            </w:r>
            <w:r w:rsidRPr="006309EA">
              <w:rPr>
                <w:spacing w:val="4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счисления</w:t>
            </w:r>
          </w:p>
        </w:tc>
        <w:tc>
          <w:tcPr>
            <w:tcW w:w="1134" w:type="dxa"/>
            <w:vAlign w:val="center"/>
          </w:tcPr>
          <w:p w14:paraId="2E760E0A" w14:textId="77777777" w:rsidR="006309EA" w:rsidRDefault="006309EA" w:rsidP="00074BF6">
            <w:pPr>
              <w:pStyle w:val="TableParagraph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1.1.3</w:t>
            </w:r>
          </w:p>
        </w:tc>
        <w:tc>
          <w:tcPr>
            <w:tcW w:w="1135" w:type="dxa"/>
            <w:vAlign w:val="center"/>
          </w:tcPr>
          <w:p w14:paraId="0205636A" w14:textId="77777777" w:rsidR="006309EA" w:rsidRDefault="006309EA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1.2</w:t>
            </w:r>
          </w:p>
        </w:tc>
        <w:tc>
          <w:tcPr>
            <w:tcW w:w="992" w:type="dxa"/>
            <w:vAlign w:val="center"/>
          </w:tcPr>
          <w:p w14:paraId="23C37B74" w14:textId="77777777" w:rsidR="006309EA" w:rsidRDefault="006309EA" w:rsidP="00074BF6">
            <w:pPr>
              <w:pStyle w:val="TableParagraph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Б</w:t>
            </w:r>
          </w:p>
        </w:tc>
        <w:tc>
          <w:tcPr>
            <w:tcW w:w="4537" w:type="dxa"/>
            <w:vAlign w:val="center"/>
          </w:tcPr>
          <w:p w14:paraId="43183810" w14:textId="17A1211B" w:rsidR="006309EA" w:rsidRDefault="000E5A29" w:rsidP="00074BF6">
            <w:pPr>
              <w:pStyle w:val="TableParagraph"/>
              <w:ind w:left="12"/>
              <w:jc w:val="center"/>
              <w:rPr>
                <w:w w:val="101"/>
                <w:sz w:val="15"/>
              </w:rPr>
            </w:pPr>
            <w:r w:rsidRPr="000E5A29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1B7FCCB2" wp14:editId="78F16BD4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-7620</wp:posOffset>
                  </wp:positionV>
                  <wp:extent cx="2751455" cy="39116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55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9EA" w14:paraId="2B37E43B" w14:textId="132B97F4" w:rsidTr="000E5A29">
        <w:trPr>
          <w:trHeight w:val="1268"/>
        </w:trPr>
        <w:tc>
          <w:tcPr>
            <w:tcW w:w="709" w:type="dxa"/>
            <w:vAlign w:val="center"/>
          </w:tcPr>
          <w:p w14:paraId="6D9FEC85" w14:textId="77777777" w:rsidR="006309EA" w:rsidRDefault="006309EA" w:rsidP="00236387">
            <w:pPr>
              <w:pStyle w:val="TableParagraph"/>
              <w:ind w:left="48" w:firstLine="21"/>
              <w:jc w:val="center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2410" w:type="dxa"/>
            <w:vAlign w:val="center"/>
          </w:tcPr>
          <w:p w14:paraId="0D4F2F12" w14:textId="5E207D07" w:rsidR="006309EA" w:rsidRPr="006309EA" w:rsidRDefault="006309EA" w:rsidP="00074BF6">
            <w:pPr>
              <w:pStyle w:val="TableParagraph"/>
              <w:ind w:left="72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Поиск</w:t>
            </w:r>
            <w:r w:rsidRPr="006309EA">
              <w:rPr>
                <w:spacing w:val="12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информации</w:t>
            </w:r>
            <w:r w:rsidRPr="006309EA">
              <w:rPr>
                <w:spacing w:val="12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в</w:t>
            </w:r>
            <w:r w:rsidRPr="006309EA">
              <w:rPr>
                <w:spacing w:val="12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файлах</w:t>
            </w:r>
            <w:r w:rsidR="00074BF6">
              <w:rPr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и</w:t>
            </w:r>
            <w:r w:rsidRPr="006309EA">
              <w:rPr>
                <w:spacing w:val="4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каталогах</w:t>
            </w:r>
            <w:r w:rsidRPr="006309EA">
              <w:rPr>
                <w:spacing w:val="4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компьютера</w:t>
            </w:r>
          </w:p>
        </w:tc>
        <w:tc>
          <w:tcPr>
            <w:tcW w:w="1134" w:type="dxa"/>
            <w:vAlign w:val="center"/>
          </w:tcPr>
          <w:p w14:paraId="31CD8E38" w14:textId="77777777" w:rsidR="006309EA" w:rsidRDefault="006309EA" w:rsidP="00074BF6">
            <w:pPr>
              <w:pStyle w:val="TableParagraph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2.4.1</w:t>
            </w:r>
          </w:p>
        </w:tc>
        <w:tc>
          <w:tcPr>
            <w:tcW w:w="1135" w:type="dxa"/>
            <w:vAlign w:val="center"/>
          </w:tcPr>
          <w:p w14:paraId="35D5DB87" w14:textId="77777777" w:rsidR="006309EA" w:rsidRDefault="006309EA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2.5</w:t>
            </w:r>
          </w:p>
        </w:tc>
        <w:tc>
          <w:tcPr>
            <w:tcW w:w="992" w:type="dxa"/>
            <w:vAlign w:val="center"/>
          </w:tcPr>
          <w:p w14:paraId="68539412" w14:textId="77777777" w:rsidR="006309EA" w:rsidRDefault="006309EA" w:rsidP="00074BF6">
            <w:pPr>
              <w:pStyle w:val="TableParagraph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Б</w:t>
            </w:r>
          </w:p>
        </w:tc>
        <w:tc>
          <w:tcPr>
            <w:tcW w:w="4537" w:type="dxa"/>
            <w:vAlign w:val="center"/>
          </w:tcPr>
          <w:p w14:paraId="0A7132D3" w14:textId="2632F898" w:rsidR="006309EA" w:rsidRDefault="000E5A29" w:rsidP="00074BF6">
            <w:pPr>
              <w:pStyle w:val="TableParagraph"/>
              <w:ind w:left="12"/>
              <w:jc w:val="center"/>
              <w:rPr>
                <w:w w:val="101"/>
                <w:sz w:val="15"/>
              </w:rPr>
            </w:pPr>
            <w:r w:rsidRPr="000E5A29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0C77A222" wp14:editId="60C28A71">
                  <wp:simplePos x="0" y="0"/>
                  <wp:positionH relativeFrom="column">
                    <wp:posOffset>55245</wp:posOffset>
                  </wp:positionH>
                  <wp:positionV relativeFrom="page">
                    <wp:posOffset>-34925</wp:posOffset>
                  </wp:positionV>
                  <wp:extent cx="2740660" cy="59880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9EA" w14:paraId="2504B177" w14:textId="33B7918F" w:rsidTr="0042103D">
        <w:trPr>
          <w:trHeight w:val="695"/>
        </w:trPr>
        <w:tc>
          <w:tcPr>
            <w:tcW w:w="709" w:type="dxa"/>
            <w:vAlign w:val="center"/>
          </w:tcPr>
          <w:p w14:paraId="1A3B855A" w14:textId="77777777" w:rsidR="006309EA" w:rsidRDefault="006309EA" w:rsidP="00236387">
            <w:pPr>
              <w:pStyle w:val="TableParagraph"/>
              <w:ind w:left="48" w:firstLine="21"/>
              <w:jc w:val="center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2410" w:type="dxa"/>
            <w:vAlign w:val="center"/>
          </w:tcPr>
          <w:p w14:paraId="1B7548BA" w14:textId="23827633" w:rsidR="006309EA" w:rsidRPr="00074BF6" w:rsidRDefault="006309EA" w:rsidP="00074BF6">
            <w:pPr>
              <w:pStyle w:val="TableParagraph"/>
              <w:spacing w:line="242" w:lineRule="auto"/>
              <w:ind w:right="62" w:hanging="1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Определение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количества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и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информационного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объёма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файлов,</w:t>
            </w:r>
            <w:r w:rsidRPr="006309EA">
              <w:rPr>
                <w:spacing w:val="4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отобранных</w:t>
            </w:r>
            <w:r w:rsidRPr="006309EA">
              <w:rPr>
                <w:spacing w:val="4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по</w:t>
            </w:r>
            <w:r w:rsidR="00074BF6">
              <w:rPr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некоторому</w:t>
            </w:r>
            <w:r w:rsidRPr="00074BF6">
              <w:rPr>
                <w:spacing w:val="6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условию</w:t>
            </w:r>
          </w:p>
        </w:tc>
        <w:tc>
          <w:tcPr>
            <w:tcW w:w="1134" w:type="dxa"/>
            <w:vAlign w:val="center"/>
          </w:tcPr>
          <w:p w14:paraId="7D73D651" w14:textId="77777777" w:rsidR="006309EA" w:rsidRDefault="006309EA" w:rsidP="00074BF6">
            <w:pPr>
              <w:pStyle w:val="TableParagraph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2.1.2</w:t>
            </w:r>
          </w:p>
        </w:tc>
        <w:tc>
          <w:tcPr>
            <w:tcW w:w="1135" w:type="dxa"/>
            <w:vAlign w:val="center"/>
          </w:tcPr>
          <w:p w14:paraId="5FF1DDF4" w14:textId="77777777" w:rsidR="006309EA" w:rsidRDefault="006309EA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2.2</w:t>
            </w:r>
          </w:p>
        </w:tc>
        <w:tc>
          <w:tcPr>
            <w:tcW w:w="992" w:type="dxa"/>
            <w:vAlign w:val="center"/>
          </w:tcPr>
          <w:p w14:paraId="5CDCD5A5" w14:textId="77777777" w:rsidR="006309EA" w:rsidRDefault="006309EA" w:rsidP="00074BF6">
            <w:pPr>
              <w:pStyle w:val="TableParagraph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Б</w:t>
            </w:r>
          </w:p>
        </w:tc>
        <w:tc>
          <w:tcPr>
            <w:tcW w:w="4537" w:type="dxa"/>
            <w:vAlign w:val="center"/>
          </w:tcPr>
          <w:p w14:paraId="2457EAAD" w14:textId="6E508B3C" w:rsidR="006309EA" w:rsidRDefault="000E5A29" w:rsidP="00074BF6">
            <w:pPr>
              <w:pStyle w:val="TableParagraph"/>
              <w:ind w:left="12"/>
              <w:jc w:val="center"/>
              <w:rPr>
                <w:w w:val="101"/>
                <w:sz w:val="15"/>
              </w:rPr>
            </w:pPr>
            <w:r w:rsidRPr="000E5A29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22FA8073" wp14:editId="2245F695">
                  <wp:simplePos x="0" y="0"/>
                  <wp:positionH relativeFrom="column">
                    <wp:posOffset>107315</wp:posOffset>
                  </wp:positionH>
                  <wp:positionV relativeFrom="page">
                    <wp:posOffset>-1270</wp:posOffset>
                  </wp:positionV>
                  <wp:extent cx="2659380" cy="2667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DEE" w14:paraId="74A97250" w14:textId="5BD2AC83" w:rsidTr="005E06DE">
        <w:trPr>
          <w:trHeight w:val="2969"/>
        </w:trPr>
        <w:tc>
          <w:tcPr>
            <w:tcW w:w="709" w:type="dxa"/>
            <w:vMerge w:val="restart"/>
            <w:vAlign w:val="center"/>
          </w:tcPr>
          <w:p w14:paraId="4018F361" w14:textId="77777777" w:rsidR="004C6DEE" w:rsidRDefault="004C6DEE" w:rsidP="00236387">
            <w:pPr>
              <w:pStyle w:val="TableParagraph"/>
              <w:ind w:left="0"/>
              <w:jc w:val="center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2410" w:type="dxa"/>
            <w:vAlign w:val="center"/>
          </w:tcPr>
          <w:p w14:paraId="0F11C5B1" w14:textId="6651ABE1" w:rsidR="004C6DEE" w:rsidRPr="00074BF6" w:rsidRDefault="004C6DEE" w:rsidP="00074BF6">
            <w:pPr>
              <w:pStyle w:val="TableParagraph"/>
              <w:spacing w:line="242" w:lineRule="auto"/>
              <w:ind w:right="62" w:hanging="1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Создавать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презентации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 xml:space="preserve">(вариант задания </w:t>
            </w:r>
            <w:r>
              <w:rPr>
                <w:sz w:val="15"/>
                <w:lang w:val="ru-RU"/>
              </w:rPr>
              <w:t>№</w:t>
            </w:r>
            <w:r w:rsidRPr="006309EA">
              <w:rPr>
                <w:sz w:val="15"/>
                <w:lang w:val="ru-RU"/>
              </w:rPr>
              <w:t xml:space="preserve">13.1) </w:t>
            </w:r>
          </w:p>
        </w:tc>
        <w:tc>
          <w:tcPr>
            <w:tcW w:w="1134" w:type="dxa"/>
            <w:vMerge w:val="restart"/>
            <w:vAlign w:val="center"/>
          </w:tcPr>
          <w:p w14:paraId="37D9E06E" w14:textId="77777777" w:rsidR="004C6DEE" w:rsidRDefault="004C6DEE" w:rsidP="00074BF6">
            <w:pPr>
              <w:pStyle w:val="TableParagraph"/>
              <w:ind w:left="52" w:right="44"/>
              <w:jc w:val="center"/>
              <w:rPr>
                <w:sz w:val="15"/>
              </w:rPr>
            </w:pPr>
            <w:r>
              <w:rPr>
                <w:sz w:val="15"/>
              </w:rPr>
              <w:t>2.7.1</w:t>
            </w:r>
          </w:p>
        </w:tc>
        <w:tc>
          <w:tcPr>
            <w:tcW w:w="1135" w:type="dxa"/>
            <w:vMerge w:val="restart"/>
            <w:vAlign w:val="center"/>
          </w:tcPr>
          <w:p w14:paraId="25803886" w14:textId="6F1BF381" w:rsidR="004C6DEE" w:rsidRDefault="004C6DEE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2.4.5/2.4.1</w:t>
            </w:r>
          </w:p>
        </w:tc>
        <w:tc>
          <w:tcPr>
            <w:tcW w:w="992" w:type="dxa"/>
            <w:vMerge w:val="restart"/>
            <w:vAlign w:val="center"/>
          </w:tcPr>
          <w:p w14:paraId="43053416" w14:textId="77777777" w:rsidR="004C6DEE" w:rsidRDefault="004C6DEE" w:rsidP="00074BF6">
            <w:pPr>
              <w:pStyle w:val="TableParagraph"/>
              <w:ind w:left="13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П</w:t>
            </w:r>
          </w:p>
        </w:tc>
        <w:tc>
          <w:tcPr>
            <w:tcW w:w="4537" w:type="dxa"/>
            <w:vAlign w:val="center"/>
          </w:tcPr>
          <w:p w14:paraId="3C310A3D" w14:textId="2287FB93" w:rsidR="004C6DEE" w:rsidRDefault="004C6DEE" w:rsidP="00074BF6">
            <w:pPr>
              <w:pStyle w:val="TableParagraph"/>
              <w:ind w:left="13"/>
              <w:jc w:val="center"/>
              <w:rPr>
                <w:w w:val="101"/>
                <w:sz w:val="15"/>
              </w:rPr>
            </w:pPr>
            <w:r w:rsidRPr="004C6DEE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52EAAC19" wp14:editId="71116A53">
                  <wp:simplePos x="0" y="0"/>
                  <wp:positionH relativeFrom="column">
                    <wp:posOffset>45720</wp:posOffset>
                  </wp:positionH>
                  <wp:positionV relativeFrom="page">
                    <wp:posOffset>-82550</wp:posOffset>
                  </wp:positionV>
                  <wp:extent cx="2781935" cy="1504315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3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DEE" w14:paraId="0D6309E6" w14:textId="77777777" w:rsidTr="005E06DE">
        <w:trPr>
          <w:trHeight w:val="5233"/>
        </w:trPr>
        <w:tc>
          <w:tcPr>
            <w:tcW w:w="709" w:type="dxa"/>
            <w:vMerge/>
            <w:vAlign w:val="center"/>
          </w:tcPr>
          <w:p w14:paraId="39867C28" w14:textId="77777777" w:rsidR="004C6DEE" w:rsidRPr="004C6DEE" w:rsidRDefault="004C6DEE" w:rsidP="00074BF6">
            <w:pPr>
              <w:pStyle w:val="TableParagraph"/>
              <w:ind w:left="166"/>
              <w:jc w:val="center"/>
              <w:rPr>
                <w:sz w:val="15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73C49B09" w14:textId="77777777" w:rsidR="004C6DEE" w:rsidRDefault="004C6DEE" w:rsidP="004C6DEE">
            <w:pPr>
              <w:pStyle w:val="TableParagraph"/>
              <w:spacing w:line="242" w:lineRule="auto"/>
              <w:ind w:right="62" w:hanging="1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или</w:t>
            </w:r>
          </w:p>
          <w:p w14:paraId="7755D229" w14:textId="587CB043" w:rsidR="004C6DEE" w:rsidRPr="004C6DEE" w:rsidRDefault="004C6DEE" w:rsidP="004C6DEE">
            <w:pPr>
              <w:pStyle w:val="TableParagraph"/>
              <w:spacing w:line="242" w:lineRule="auto"/>
              <w:ind w:right="62" w:hanging="1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 xml:space="preserve"> создавать</w:t>
            </w:r>
            <w:r w:rsidRPr="006309EA">
              <w:rPr>
                <w:spacing w:val="32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текстовый</w:t>
            </w:r>
            <w:r w:rsidRPr="006309EA">
              <w:rPr>
                <w:spacing w:val="33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документ</w:t>
            </w:r>
            <w:r>
              <w:rPr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(вариант</w:t>
            </w:r>
            <w:r w:rsidRPr="00074BF6">
              <w:rPr>
                <w:spacing w:val="4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задания</w:t>
            </w:r>
            <w:r w:rsidRPr="00074BF6">
              <w:rPr>
                <w:spacing w:val="4"/>
                <w:sz w:val="15"/>
                <w:lang w:val="ru-RU"/>
              </w:rPr>
              <w:t xml:space="preserve"> </w:t>
            </w:r>
            <w:r>
              <w:rPr>
                <w:spacing w:val="4"/>
                <w:sz w:val="15"/>
                <w:lang w:val="ru-RU"/>
              </w:rPr>
              <w:t>№</w:t>
            </w:r>
            <w:r w:rsidRPr="00074BF6">
              <w:rPr>
                <w:sz w:val="15"/>
                <w:lang w:val="ru-RU"/>
              </w:rPr>
              <w:t>13.2)</w:t>
            </w:r>
          </w:p>
        </w:tc>
        <w:tc>
          <w:tcPr>
            <w:tcW w:w="1134" w:type="dxa"/>
            <w:vMerge/>
            <w:vAlign w:val="center"/>
          </w:tcPr>
          <w:p w14:paraId="326C619C" w14:textId="77777777" w:rsidR="004C6DEE" w:rsidRPr="004C6DEE" w:rsidRDefault="004C6DEE" w:rsidP="00074BF6">
            <w:pPr>
              <w:pStyle w:val="TableParagraph"/>
              <w:ind w:left="52" w:right="44"/>
              <w:jc w:val="center"/>
              <w:rPr>
                <w:sz w:val="15"/>
                <w:lang w:val="ru-RU"/>
              </w:rPr>
            </w:pPr>
          </w:p>
        </w:tc>
        <w:tc>
          <w:tcPr>
            <w:tcW w:w="1135" w:type="dxa"/>
            <w:vMerge/>
            <w:vAlign w:val="center"/>
          </w:tcPr>
          <w:p w14:paraId="02E97B1D" w14:textId="77777777" w:rsidR="004C6DEE" w:rsidRPr="004C6DEE" w:rsidRDefault="004C6DEE" w:rsidP="00EE3C75">
            <w:pPr>
              <w:pStyle w:val="TableParagraph"/>
              <w:ind w:left="1"/>
              <w:jc w:val="center"/>
              <w:rPr>
                <w:sz w:val="15"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14:paraId="5224A80E" w14:textId="77777777" w:rsidR="004C6DEE" w:rsidRPr="004C6DEE" w:rsidRDefault="004C6DEE" w:rsidP="00074BF6">
            <w:pPr>
              <w:pStyle w:val="TableParagraph"/>
              <w:ind w:left="13"/>
              <w:jc w:val="center"/>
              <w:rPr>
                <w:w w:val="101"/>
                <w:sz w:val="15"/>
                <w:lang w:val="ru-RU"/>
              </w:rPr>
            </w:pPr>
          </w:p>
        </w:tc>
        <w:tc>
          <w:tcPr>
            <w:tcW w:w="4537" w:type="dxa"/>
            <w:tcBorders>
              <w:top w:val="single" w:sz="4" w:space="0" w:color="auto"/>
            </w:tcBorders>
            <w:vAlign w:val="center"/>
          </w:tcPr>
          <w:p w14:paraId="692B5CCD" w14:textId="55CB048D" w:rsidR="004C6DEE" w:rsidRDefault="005E06DE" w:rsidP="00236387">
            <w:pPr>
              <w:pStyle w:val="TableParagraph"/>
              <w:ind w:left="0"/>
              <w:rPr>
                <w:w w:val="101"/>
                <w:sz w:val="15"/>
                <w:lang w:val="ru-RU"/>
              </w:rPr>
            </w:pPr>
            <w:r w:rsidRPr="00236387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0C5CCD2F" wp14:editId="4428D4D5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15875</wp:posOffset>
                  </wp:positionV>
                  <wp:extent cx="2892425" cy="311912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311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6F7119" w14:textId="197828FC" w:rsidR="00236387" w:rsidRPr="005E06DE" w:rsidRDefault="00236387" w:rsidP="00236387">
            <w:pPr>
              <w:rPr>
                <w:lang w:val="ru-RU" w:eastAsia="en-US"/>
              </w:rPr>
            </w:pPr>
          </w:p>
          <w:p w14:paraId="4B978D36" w14:textId="2378BBA4" w:rsidR="00236387" w:rsidRPr="005E06DE" w:rsidRDefault="00236387" w:rsidP="00236387">
            <w:pPr>
              <w:rPr>
                <w:lang w:val="ru-RU" w:eastAsia="en-US"/>
              </w:rPr>
            </w:pPr>
          </w:p>
          <w:p w14:paraId="7B6BD522" w14:textId="77777777" w:rsidR="00236387" w:rsidRDefault="00236387" w:rsidP="00236387">
            <w:pPr>
              <w:rPr>
                <w:rFonts w:eastAsia="Times New Roman"/>
                <w:w w:val="101"/>
                <w:sz w:val="15"/>
                <w:lang w:val="ru-RU" w:eastAsia="en-US"/>
              </w:rPr>
            </w:pPr>
          </w:p>
          <w:p w14:paraId="0D9500C1" w14:textId="77777777" w:rsidR="00236387" w:rsidRDefault="00236387" w:rsidP="00236387">
            <w:pPr>
              <w:rPr>
                <w:rFonts w:eastAsia="Times New Roman"/>
                <w:w w:val="101"/>
                <w:sz w:val="15"/>
                <w:lang w:val="ru-RU" w:eastAsia="en-US"/>
              </w:rPr>
            </w:pPr>
          </w:p>
          <w:p w14:paraId="53DE9E3F" w14:textId="77777777" w:rsidR="00236387" w:rsidRDefault="00236387" w:rsidP="00236387">
            <w:pPr>
              <w:rPr>
                <w:rFonts w:eastAsia="Times New Roman"/>
                <w:w w:val="101"/>
                <w:sz w:val="15"/>
                <w:lang w:val="ru-RU" w:eastAsia="en-US"/>
              </w:rPr>
            </w:pPr>
          </w:p>
          <w:p w14:paraId="634FF47B" w14:textId="284AAD14" w:rsidR="00236387" w:rsidRPr="00236387" w:rsidRDefault="00236387" w:rsidP="00236387">
            <w:pPr>
              <w:rPr>
                <w:lang w:val="ru-RU" w:eastAsia="en-US"/>
              </w:rPr>
            </w:pPr>
          </w:p>
        </w:tc>
      </w:tr>
      <w:tr w:rsidR="006309EA" w14:paraId="127E80F4" w14:textId="4062882C" w:rsidTr="005E06DE">
        <w:trPr>
          <w:trHeight w:val="4683"/>
        </w:trPr>
        <w:tc>
          <w:tcPr>
            <w:tcW w:w="709" w:type="dxa"/>
            <w:vAlign w:val="center"/>
          </w:tcPr>
          <w:p w14:paraId="23936F82" w14:textId="77777777" w:rsidR="006309EA" w:rsidRDefault="006309EA" w:rsidP="00236387">
            <w:pPr>
              <w:pStyle w:val="TableParagraph"/>
              <w:ind w:left="0"/>
              <w:jc w:val="center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2410" w:type="dxa"/>
            <w:vAlign w:val="center"/>
          </w:tcPr>
          <w:p w14:paraId="59CE351B" w14:textId="3C4E74DE" w:rsidR="006309EA" w:rsidRPr="006309EA" w:rsidRDefault="006309EA" w:rsidP="00074BF6">
            <w:pPr>
              <w:pStyle w:val="TableParagraph"/>
              <w:tabs>
                <w:tab w:val="left" w:pos="1300"/>
              </w:tabs>
              <w:spacing w:line="242" w:lineRule="auto"/>
              <w:ind w:right="62" w:hanging="1"/>
              <w:jc w:val="center"/>
              <w:rPr>
                <w:sz w:val="15"/>
                <w:lang w:val="ru-RU"/>
              </w:rPr>
            </w:pPr>
            <w:r w:rsidRPr="006309EA">
              <w:rPr>
                <w:sz w:val="15"/>
                <w:lang w:val="ru-RU"/>
              </w:rPr>
              <w:t>Умение</w:t>
            </w:r>
            <w:r w:rsidR="00074BF6" w:rsidRPr="00074BF6">
              <w:rPr>
                <w:lang w:val="ru-RU"/>
              </w:rPr>
              <w:t xml:space="preserve"> </w:t>
            </w:r>
            <w:r w:rsidR="00074BF6" w:rsidRPr="00074BF6">
              <w:rPr>
                <w:sz w:val="15"/>
                <w:lang w:val="ru-RU"/>
              </w:rPr>
              <w:t>проводить обработку</w:t>
            </w:r>
            <w:r w:rsidR="00074BF6">
              <w:rPr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большого массива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данных</w:t>
            </w:r>
            <w:r w:rsidR="00074BF6">
              <w:rPr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с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использованием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средств</w:t>
            </w:r>
            <w:r w:rsidRPr="006309EA">
              <w:rPr>
                <w:spacing w:val="1"/>
                <w:sz w:val="15"/>
                <w:lang w:val="ru-RU"/>
              </w:rPr>
              <w:t xml:space="preserve"> </w:t>
            </w:r>
            <w:r w:rsidRPr="006309EA">
              <w:rPr>
                <w:sz w:val="15"/>
                <w:lang w:val="ru-RU"/>
              </w:rPr>
              <w:t>электронной таблицы</w:t>
            </w:r>
          </w:p>
        </w:tc>
        <w:tc>
          <w:tcPr>
            <w:tcW w:w="1134" w:type="dxa"/>
            <w:vAlign w:val="center"/>
          </w:tcPr>
          <w:p w14:paraId="56D8401F" w14:textId="77777777" w:rsidR="006309EA" w:rsidRDefault="006309EA" w:rsidP="00074BF6">
            <w:pPr>
              <w:pStyle w:val="TableParagraph"/>
              <w:ind w:left="53" w:right="43"/>
              <w:jc w:val="center"/>
              <w:rPr>
                <w:sz w:val="15"/>
              </w:rPr>
            </w:pPr>
            <w:r>
              <w:rPr>
                <w:sz w:val="15"/>
              </w:rPr>
              <w:t>2.6.1</w:t>
            </w:r>
          </w:p>
        </w:tc>
        <w:tc>
          <w:tcPr>
            <w:tcW w:w="1135" w:type="dxa"/>
            <w:vAlign w:val="center"/>
          </w:tcPr>
          <w:p w14:paraId="4120D402" w14:textId="77777777" w:rsidR="006309EA" w:rsidRDefault="006309EA" w:rsidP="00EE3C75">
            <w:pPr>
              <w:pStyle w:val="TableParagraph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3.1</w:t>
            </w:r>
          </w:p>
        </w:tc>
        <w:tc>
          <w:tcPr>
            <w:tcW w:w="992" w:type="dxa"/>
            <w:vAlign w:val="center"/>
          </w:tcPr>
          <w:p w14:paraId="2372160A" w14:textId="77777777" w:rsidR="006309EA" w:rsidRDefault="006309EA" w:rsidP="00074BF6">
            <w:pPr>
              <w:pStyle w:val="TableParagraph"/>
              <w:ind w:left="13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В</w:t>
            </w:r>
          </w:p>
        </w:tc>
        <w:tc>
          <w:tcPr>
            <w:tcW w:w="4537" w:type="dxa"/>
            <w:vAlign w:val="center"/>
          </w:tcPr>
          <w:p w14:paraId="1F0EDACD" w14:textId="5ED5EF92" w:rsidR="006309EA" w:rsidRDefault="006309EA" w:rsidP="00074BF6">
            <w:pPr>
              <w:pStyle w:val="TableParagraph"/>
              <w:ind w:left="13"/>
              <w:jc w:val="center"/>
              <w:rPr>
                <w:w w:val="101"/>
                <w:sz w:val="15"/>
              </w:rPr>
            </w:pPr>
          </w:p>
        </w:tc>
      </w:tr>
      <w:tr w:rsidR="005D7D26" w14:paraId="62F0F0E4" w14:textId="17ECA3A5" w:rsidTr="00C3045F">
        <w:trPr>
          <w:trHeight w:val="3730"/>
        </w:trPr>
        <w:tc>
          <w:tcPr>
            <w:tcW w:w="709" w:type="dxa"/>
            <w:vMerge w:val="restart"/>
            <w:tcBorders>
              <w:bottom w:val="single" w:sz="4" w:space="0" w:color="000000"/>
            </w:tcBorders>
            <w:vAlign w:val="center"/>
          </w:tcPr>
          <w:p w14:paraId="44189DDB" w14:textId="77777777" w:rsidR="005D7D26" w:rsidRDefault="005D7D26" w:rsidP="00074BF6">
            <w:pPr>
              <w:pStyle w:val="TableParagraph"/>
              <w:spacing w:before="2" w:line="156" w:lineRule="exact"/>
              <w:ind w:left="147" w:right="142"/>
              <w:jc w:val="center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70385FD7" w14:textId="231A9E0C" w:rsidR="005D7D26" w:rsidRPr="00074BF6" w:rsidRDefault="005D7D26" w:rsidP="005D7D26">
            <w:pPr>
              <w:pStyle w:val="TableParagraph"/>
              <w:spacing w:before="2" w:line="156" w:lineRule="exact"/>
              <w:ind w:left="72"/>
              <w:jc w:val="center"/>
              <w:rPr>
                <w:sz w:val="15"/>
                <w:lang w:val="ru-RU"/>
              </w:rPr>
            </w:pPr>
            <w:r w:rsidRPr="00074BF6">
              <w:rPr>
                <w:sz w:val="15"/>
                <w:lang w:val="ru-RU"/>
              </w:rPr>
              <w:t>Создавать</w:t>
            </w:r>
            <w:r w:rsidRPr="00074BF6">
              <w:rPr>
                <w:spacing w:val="26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и</w:t>
            </w:r>
            <w:r w:rsidRPr="00074BF6">
              <w:rPr>
                <w:spacing w:val="27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выполнять</w:t>
            </w:r>
            <w:r w:rsidRPr="00074BF6">
              <w:rPr>
                <w:spacing w:val="27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программы</w:t>
            </w:r>
            <w:r w:rsidRPr="00074BF6">
              <w:rPr>
                <w:spacing w:val="74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для</w:t>
            </w:r>
            <w:r w:rsidRPr="00074BF6">
              <w:rPr>
                <w:spacing w:val="39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 xml:space="preserve">заданного  </w:t>
            </w:r>
            <w:r w:rsidRPr="00074BF6">
              <w:rPr>
                <w:spacing w:val="1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ис</w:t>
            </w:r>
            <w:r>
              <w:rPr>
                <w:sz w:val="15"/>
                <w:lang w:val="ru-RU"/>
              </w:rPr>
              <w:t>п</w:t>
            </w:r>
            <w:r w:rsidRPr="00074BF6">
              <w:rPr>
                <w:sz w:val="15"/>
                <w:lang w:val="ru-RU"/>
              </w:rPr>
              <w:t>олнителя</w:t>
            </w:r>
            <w:r w:rsidRPr="00074BF6">
              <w:rPr>
                <w:spacing w:val="10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(вариант</w:t>
            </w:r>
            <w:r w:rsidRPr="00074BF6">
              <w:rPr>
                <w:spacing w:val="47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задания</w:t>
            </w:r>
            <w:r>
              <w:rPr>
                <w:sz w:val="15"/>
                <w:lang w:val="ru-RU"/>
              </w:rPr>
              <w:t xml:space="preserve"> №</w:t>
            </w:r>
            <w:r w:rsidRPr="00074BF6">
              <w:rPr>
                <w:sz w:val="15"/>
                <w:lang w:val="ru-RU"/>
              </w:rPr>
              <w:t>15.1)</w:t>
            </w:r>
            <w:r w:rsidRPr="00074BF6">
              <w:rPr>
                <w:spacing w:val="1"/>
                <w:sz w:val="15"/>
                <w:lang w:val="ru-RU"/>
              </w:rPr>
              <w:t xml:space="preserve"> </w:t>
            </w:r>
          </w:p>
          <w:p w14:paraId="7F6CB42B" w14:textId="7FEB4307" w:rsidR="005D7D26" w:rsidRPr="00074BF6" w:rsidRDefault="005D7D26" w:rsidP="00074BF6">
            <w:pPr>
              <w:pStyle w:val="TableParagraph"/>
              <w:tabs>
                <w:tab w:val="left" w:pos="739"/>
              </w:tabs>
              <w:spacing w:line="155" w:lineRule="exact"/>
              <w:jc w:val="center"/>
              <w:rPr>
                <w:sz w:val="15"/>
                <w:lang w:val="ru-RU"/>
              </w:rPr>
            </w:pPr>
          </w:p>
        </w:tc>
        <w:tc>
          <w:tcPr>
            <w:tcW w:w="1134" w:type="dxa"/>
            <w:vMerge w:val="restart"/>
            <w:tcBorders>
              <w:bottom w:val="single" w:sz="4" w:space="0" w:color="000000"/>
            </w:tcBorders>
            <w:vAlign w:val="center"/>
          </w:tcPr>
          <w:p w14:paraId="5793105A" w14:textId="3C0B075C" w:rsidR="005D7D26" w:rsidRPr="00074BF6" w:rsidRDefault="005D7D26" w:rsidP="00074BF6">
            <w:pPr>
              <w:pStyle w:val="TableParagraph"/>
              <w:spacing w:before="2" w:line="156" w:lineRule="exact"/>
              <w:ind w:left="288"/>
              <w:rPr>
                <w:sz w:val="15"/>
                <w:lang w:val="ru-RU"/>
              </w:rPr>
            </w:pPr>
            <w:r>
              <w:rPr>
                <w:sz w:val="15"/>
              </w:rPr>
              <w:t>1.3.1</w:t>
            </w:r>
            <w:r>
              <w:rPr>
                <w:sz w:val="15"/>
                <w:lang w:val="ru-RU"/>
              </w:rPr>
              <w:t xml:space="preserve">, </w:t>
            </w:r>
            <w:r>
              <w:rPr>
                <w:sz w:val="15"/>
              </w:rPr>
              <w:t>1.3.2</w:t>
            </w:r>
            <w:r>
              <w:rPr>
                <w:sz w:val="15"/>
                <w:lang w:val="ru-RU"/>
              </w:rPr>
              <w:t xml:space="preserve">, </w:t>
            </w:r>
          </w:p>
          <w:p w14:paraId="223F81A0" w14:textId="61254D86" w:rsidR="005D7D26" w:rsidRPr="00074BF6" w:rsidRDefault="005D7D26" w:rsidP="00074BF6">
            <w:pPr>
              <w:pStyle w:val="TableParagraph"/>
              <w:spacing w:line="154" w:lineRule="exact"/>
              <w:ind w:left="288"/>
              <w:rPr>
                <w:sz w:val="15"/>
                <w:lang w:val="ru-RU"/>
              </w:rPr>
            </w:pPr>
            <w:r>
              <w:rPr>
                <w:sz w:val="15"/>
              </w:rPr>
              <w:t>1.3.3</w:t>
            </w:r>
            <w:r>
              <w:rPr>
                <w:sz w:val="15"/>
                <w:lang w:val="ru-RU"/>
              </w:rPr>
              <w:t xml:space="preserve">, </w:t>
            </w:r>
            <w:r>
              <w:rPr>
                <w:sz w:val="15"/>
              </w:rPr>
              <w:t>1.3.4</w:t>
            </w:r>
            <w:r>
              <w:rPr>
                <w:sz w:val="15"/>
                <w:lang w:val="ru-RU"/>
              </w:rPr>
              <w:t xml:space="preserve">, </w:t>
            </w:r>
          </w:p>
          <w:p w14:paraId="0848DF1E" w14:textId="795C9084" w:rsidR="005D7D26" w:rsidRDefault="005D7D26" w:rsidP="00074BF6">
            <w:pPr>
              <w:pStyle w:val="TableParagraph"/>
              <w:spacing w:line="155" w:lineRule="exact"/>
              <w:ind w:left="308"/>
              <w:jc w:val="center"/>
              <w:rPr>
                <w:sz w:val="15"/>
              </w:rPr>
            </w:pPr>
            <w:r>
              <w:rPr>
                <w:sz w:val="15"/>
              </w:rPr>
              <w:t>1.3.5</w:t>
            </w:r>
          </w:p>
        </w:tc>
        <w:tc>
          <w:tcPr>
            <w:tcW w:w="1135" w:type="dxa"/>
            <w:vMerge w:val="restart"/>
            <w:tcBorders>
              <w:bottom w:val="single" w:sz="4" w:space="0" w:color="000000"/>
            </w:tcBorders>
            <w:vAlign w:val="center"/>
          </w:tcPr>
          <w:p w14:paraId="6EA4415C" w14:textId="77777777" w:rsidR="005D7D26" w:rsidRDefault="005D7D26" w:rsidP="00EE3C75">
            <w:pPr>
              <w:pStyle w:val="TableParagraph"/>
              <w:spacing w:before="2" w:line="156" w:lineRule="exact"/>
              <w:ind w:left="1"/>
              <w:jc w:val="center"/>
              <w:rPr>
                <w:sz w:val="15"/>
              </w:rPr>
            </w:pPr>
            <w:r>
              <w:rPr>
                <w:sz w:val="15"/>
              </w:rPr>
              <w:t>3.1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</w:tcBorders>
            <w:vAlign w:val="center"/>
          </w:tcPr>
          <w:p w14:paraId="2E6C60DB" w14:textId="77777777" w:rsidR="005D7D26" w:rsidRDefault="005D7D26" w:rsidP="00074BF6">
            <w:pPr>
              <w:pStyle w:val="TableParagraph"/>
              <w:spacing w:before="2" w:line="156" w:lineRule="exact"/>
              <w:ind w:left="1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В</w:t>
            </w:r>
          </w:p>
        </w:tc>
        <w:tc>
          <w:tcPr>
            <w:tcW w:w="4537" w:type="dxa"/>
            <w:tcBorders>
              <w:bottom w:val="single" w:sz="4" w:space="0" w:color="auto"/>
            </w:tcBorders>
            <w:vAlign w:val="center"/>
          </w:tcPr>
          <w:p w14:paraId="6C4EBB1E" w14:textId="3E6CFC5C" w:rsidR="005D7D26" w:rsidRDefault="005D7D26" w:rsidP="005D7D26">
            <w:pPr>
              <w:pStyle w:val="TableParagraph"/>
              <w:spacing w:before="2" w:line="156" w:lineRule="exact"/>
              <w:ind w:left="0"/>
              <w:rPr>
                <w:w w:val="101"/>
                <w:sz w:val="15"/>
              </w:rPr>
            </w:pPr>
            <w:r w:rsidRPr="005D7D26">
              <w:rPr>
                <w:noProof/>
                <w:w w:val="101"/>
                <w:sz w:val="15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BFB318F" wp14:editId="6D79D1C2">
                  <wp:simplePos x="0" y="0"/>
                  <wp:positionH relativeFrom="column">
                    <wp:posOffset>34290</wp:posOffset>
                  </wp:positionH>
                  <wp:positionV relativeFrom="page">
                    <wp:posOffset>-16510</wp:posOffset>
                  </wp:positionV>
                  <wp:extent cx="2805430" cy="226187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30" cy="22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D26" w14:paraId="67B62F11" w14:textId="77777777" w:rsidTr="005D7D26">
        <w:trPr>
          <w:trHeight w:val="3003"/>
        </w:trPr>
        <w:tc>
          <w:tcPr>
            <w:tcW w:w="709" w:type="dxa"/>
            <w:vMerge/>
            <w:vAlign w:val="center"/>
          </w:tcPr>
          <w:p w14:paraId="1B1F0756" w14:textId="77777777" w:rsidR="005D7D26" w:rsidRDefault="005D7D26" w:rsidP="00074BF6">
            <w:pPr>
              <w:pStyle w:val="TableParagraph"/>
              <w:spacing w:line="240" w:lineRule="auto"/>
              <w:ind w:left="0"/>
              <w:jc w:val="center"/>
              <w:rPr>
                <w:sz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4F2E0441" w14:textId="77777777" w:rsidR="005D7D26" w:rsidRPr="00074BF6" w:rsidRDefault="005D7D26" w:rsidP="005D7D26">
            <w:pPr>
              <w:pStyle w:val="TableParagraph"/>
              <w:spacing w:before="2" w:line="156" w:lineRule="exact"/>
              <w:ind w:left="72"/>
              <w:jc w:val="center"/>
              <w:rPr>
                <w:sz w:val="15"/>
                <w:lang w:val="ru-RU"/>
              </w:rPr>
            </w:pPr>
            <w:r w:rsidRPr="00074BF6">
              <w:rPr>
                <w:sz w:val="15"/>
                <w:lang w:val="ru-RU"/>
              </w:rPr>
              <w:t>или</w:t>
            </w:r>
            <w:r w:rsidRPr="00074BF6">
              <w:rPr>
                <w:spacing w:val="38"/>
                <w:sz w:val="15"/>
                <w:lang w:val="ru-RU"/>
              </w:rPr>
              <w:t xml:space="preserve"> </w:t>
            </w:r>
            <w:r w:rsidRPr="00074BF6">
              <w:rPr>
                <w:sz w:val="15"/>
                <w:lang w:val="ru-RU"/>
              </w:rPr>
              <w:t>на универсальном</w:t>
            </w:r>
          </w:p>
          <w:p w14:paraId="10692372" w14:textId="33661FE9" w:rsidR="005D7D26" w:rsidRPr="005776A3" w:rsidRDefault="005D7D26" w:rsidP="005D7D26">
            <w:pPr>
              <w:pStyle w:val="TableParagraph"/>
              <w:spacing w:line="151" w:lineRule="exact"/>
              <w:ind w:left="0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 xml:space="preserve">языке </w:t>
            </w:r>
            <w:r w:rsidRPr="00074BF6">
              <w:rPr>
                <w:sz w:val="15"/>
                <w:lang w:val="ru-RU"/>
              </w:rPr>
              <w:t>программирования</w:t>
            </w:r>
            <w:r>
              <w:rPr>
                <w:sz w:val="15"/>
                <w:lang w:val="ru-RU"/>
              </w:rPr>
              <w:t xml:space="preserve"> (вариант</w:t>
            </w:r>
            <w:r w:rsidRPr="00074BF6">
              <w:rPr>
                <w:sz w:val="15"/>
                <w:lang w:val="ru-RU"/>
              </w:rPr>
              <w:t xml:space="preserve"> задания</w:t>
            </w:r>
            <w:r w:rsidRPr="00074BF6">
              <w:rPr>
                <w:spacing w:val="4"/>
                <w:sz w:val="15"/>
                <w:lang w:val="ru-RU"/>
              </w:rPr>
              <w:t xml:space="preserve"> </w:t>
            </w:r>
            <w:r>
              <w:rPr>
                <w:spacing w:val="4"/>
                <w:sz w:val="15"/>
                <w:lang w:val="ru-RU"/>
              </w:rPr>
              <w:t>№</w:t>
            </w:r>
            <w:r w:rsidRPr="00074BF6">
              <w:rPr>
                <w:sz w:val="15"/>
                <w:lang w:val="ru-RU"/>
              </w:rPr>
              <w:t>15.2)</w:t>
            </w:r>
          </w:p>
        </w:tc>
        <w:tc>
          <w:tcPr>
            <w:tcW w:w="1134" w:type="dxa"/>
            <w:vMerge/>
            <w:vAlign w:val="center"/>
          </w:tcPr>
          <w:p w14:paraId="2C817E8B" w14:textId="77777777" w:rsidR="005D7D26" w:rsidRPr="005776A3" w:rsidRDefault="005D7D26" w:rsidP="00074BF6">
            <w:pPr>
              <w:pStyle w:val="TableParagraph"/>
              <w:spacing w:line="240" w:lineRule="auto"/>
              <w:ind w:left="0"/>
              <w:jc w:val="center"/>
              <w:rPr>
                <w:sz w:val="10"/>
                <w:lang w:val="ru-RU"/>
              </w:rPr>
            </w:pPr>
          </w:p>
        </w:tc>
        <w:tc>
          <w:tcPr>
            <w:tcW w:w="1135" w:type="dxa"/>
            <w:vMerge/>
            <w:vAlign w:val="center"/>
          </w:tcPr>
          <w:p w14:paraId="7EE061D3" w14:textId="77777777" w:rsidR="005D7D26" w:rsidRPr="005776A3" w:rsidRDefault="005D7D26" w:rsidP="00EE3C75">
            <w:pPr>
              <w:pStyle w:val="TableParagraph"/>
              <w:spacing w:line="240" w:lineRule="auto"/>
              <w:ind w:left="1"/>
              <w:jc w:val="center"/>
              <w:rPr>
                <w:sz w:val="10"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14:paraId="0115D8DD" w14:textId="77777777" w:rsidR="005D7D26" w:rsidRPr="005776A3" w:rsidRDefault="005D7D26" w:rsidP="00074BF6">
            <w:pPr>
              <w:pStyle w:val="TableParagraph"/>
              <w:spacing w:line="240" w:lineRule="auto"/>
              <w:ind w:left="0"/>
              <w:jc w:val="center"/>
              <w:rPr>
                <w:sz w:val="10"/>
                <w:lang w:val="ru-RU"/>
              </w:rPr>
            </w:pPr>
          </w:p>
        </w:tc>
        <w:tc>
          <w:tcPr>
            <w:tcW w:w="4537" w:type="dxa"/>
            <w:tcBorders>
              <w:top w:val="single" w:sz="4" w:space="0" w:color="auto"/>
            </w:tcBorders>
            <w:vAlign w:val="center"/>
          </w:tcPr>
          <w:p w14:paraId="3E2D377B" w14:textId="5B853917" w:rsidR="005D7D26" w:rsidRPr="005776A3" w:rsidRDefault="005D7D26" w:rsidP="00074BF6">
            <w:pPr>
              <w:pStyle w:val="TableParagraph"/>
              <w:spacing w:line="240" w:lineRule="auto"/>
              <w:ind w:left="0"/>
              <w:jc w:val="center"/>
              <w:rPr>
                <w:sz w:val="10"/>
                <w:lang w:val="ru-RU"/>
              </w:rPr>
            </w:pPr>
            <w:r w:rsidRPr="005D7D26">
              <w:rPr>
                <w:noProof/>
                <w:sz w:val="1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0EC06F7" wp14:editId="7570EC4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-13335</wp:posOffset>
                  </wp:positionV>
                  <wp:extent cx="2810510" cy="182054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C7D184" w14:textId="67C47827" w:rsidR="004C77C5" w:rsidRPr="00E40D6F" w:rsidRDefault="005E06DE" w:rsidP="00FD05C9">
      <w:pPr>
        <w:spacing w:line="276" w:lineRule="auto"/>
        <w:jc w:val="both"/>
      </w:pPr>
      <w:r w:rsidRPr="00236387">
        <w:rPr>
          <w:noProof/>
          <w:w w:val="101"/>
          <w:sz w:val="15"/>
        </w:rPr>
        <w:drawing>
          <wp:anchor distT="0" distB="0" distL="114300" distR="114300" simplePos="0" relativeHeight="251685376" behindDoc="0" locked="0" layoutInCell="1" allowOverlap="1" wp14:anchorId="3E9B8C9C" wp14:editId="08250962">
            <wp:simplePos x="0" y="0"/>
            <wp:positionH relativeFrom="column">
              <wp:posOffset>3445761</wp:posOffset>
            </wp:positionH>
            <wp:positionV relativeFrom="page">
              <wp:posOffset>852928</wp:posOffset>
            </wp:positionV>
            <wp:extent cx="2827231" cy="2888231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046" cy="2908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95973" w14:textId="08D7366D" w:rsidR="00846D04" w:rsidRDefault="00846D04" w:rsidP="00EB7C8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2C9460E" w14:textId="058F0E6D" w:rsidR="00903AC5" w:rsidRPr="00D5462F" w:rsidRDefault="005F2021" w:rsidP="002F1BFD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2.3</w:t>
      </w:r>
      <w:r w:rsidR="00903AC5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.2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61C2E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Статистический анализ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0048C">
        <w:rPr>
          <w:rFonts w:ascii="Times New Roman" w:eastAsia="Times New Roman" w:hAnsi="Times New Roman"/>
          <w:b/>
          <w:sz w:val="24"/>
          <w:szCs w:val="24"/>
          <w:lang w:eastAsia="ru-RU"/>
        </w:rPr>
        <w:t>выполнения</w:t>
      </w:r>
      <w:r w:rsidR="00F0048C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заданий</w:t>
      </w:r>
      <w:r w:rsidR="006805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  <w:r w:rsidR="006805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</w:t>
      </w:r>
      <w:r w:rsidR="00323154">
        <w:rPr>
          <w:rFonts w:ascii="Times New Roman" w:eastAsia="Times New Roman" w:hAnsi="Times New Roman"/>
          <w:b/>
          <w:sz w:val="24"/>
          <w:szCs w:val="24"/>
          <w:lang w:eastAsia="ru-RU"/>
        </w:rPr>
        <w:t>2023</w:t>
      </w:r>
      <w:r w:rsidR="00DC5DDB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году</w:t>
      </w:r>
    </w:p>
    <w:p w14:paraId="149E5D8D" w14:textId="77777777" w:rsidR="00B41EAE" w:rsidRDefault="00B41EAE" w:rsidP="001D7B78">
      <w:pPr>
        <w:ind w:left="-426" w:firstLine="965"/>
        <w:jc w:val="both"/>
        <w:rPr>
          <w:i/>
          <w:iCs/>
        </w:rPr>
      </w:pPr>
    </w:p>
    <w:p w14:paraId="45F8A41B" w14:textId="77777777" w:rsidR="00B41EAE" w:rsidRDefault="00B41EAE" w:rsidP="002F1BFD">
      <w:pPr>
        <w:spacing w:line="276" w:lineRule="auto"/>
        <w:ind w:left="-426" w:firstLine="567"/>
        <w:jc w:val="both"/>
      </w:pPr>
      <w:r>
        <w:t xml:space="preserve">В таблице №2 приведён процент выполнения заданий в соответствии с обобщенным планом варианта КИМ по Республике Ингушетия – средний по региону и по четырем группам: </w:t>
      </w:r>
    </w:p>
    <w:p w14:paraId="6EBC7EBD" w14:textId="77777777" w:rsidR="00B41EAE" w:rsidRPr="008F35BE" w:rsidRDefault="00B41EAE" w:rsidP="002F1BFD">
      <w:pPr>
        <w:pStyle w:val="a3"/>
        <w:numPr>
          <w:ilvl w:val="0"/>
          <w:numId w:val="9"/>
        </w:numPr>
        <w:ind w:left="-426"/>
        <w:jc w:val="both"/>
        <w:rPr>
          <w:rFonts w:ascii="Times New Roman" w:hAnsi="Times New Roman"/>
          <w:sz w:val="24"/>
          <w:szCs w:val="24"/>
        </w:rPr>
      </w:pPr>
      <w:r w:rsidRPr="008F35BE">
        <w:rPr>
          <w:rFonts w:ascii="Times New Roman" w:hAnsi="Times New Roman"/>
          <w:sz w:val="24"/>
          <w:szCs w:val="24"/>
        </w:rPr>
        <w:t xml:space="preserve">средний по региону (ко всем участникам в регионе); </w:t>
      </w:r>
    </w:p>
    <w:p w14:paraId="50571E2F" w14:textId="77777777" w:rsidR="00B41EAE" w:rsidRPr="008F35BE" w:rsidRDefault="00B41EAE" w:rsidP="002F1BFD">
      <w:pPr>
        <w:pStyle w:val="a3"/>
        <w:numPr>
          <w:ilvl w:val="0"/>
          <w:numId w:val="9"/>
        </w:numPr>
        <w:ind w:left="-426"/>
        <w:jc w:val="both"/>
        <w:rPr>
          <w:rFonts w:ascii="Times New Roman" w:hAnsi="Times New Roman"/>
          <w:sz w:val="24"/>
          <w:szCs w:val="24"/>
        </w:rPr>
      </w:pPr>
      <w:r w:rsidRPr="008F35BE">
        <w:rPr>
          <w:rFonts w:ascii="Times New Roman" w:hAnsi="Times New Roman"/>
          <w:sz w:val="24"/>
          <w:szCs w:val="24"/>
        </w:rPr>
        <w:t xml:space="preserve">в группе, получивших отметку «2», (к участникам своей группы); </w:t>
      </w:r>
    </w:p>
    <w:p w14:paraId="392DBEED" w14:textId="77777777" w:rsidR="00B41EAE" w:rsidRPr="008F35BE" w:rsidRDefault="00B41EAE" w:rsidP="002F1BFD">
      <w:pPr>
        <w:pStyle w:val="a3"/>
        <w:numPr>
          <w:ilvl w:val="0"/>
          <w:numId w:val="9"/>
        </w:numPr>
        <w:ind w:left="-426"/>
        <w:jc w:val="both"/>
        <w:rPr>
          <w:rFonts w:ascii="Times New Roman" w:hAnsi="Times New Roman"/>
          <w:sz w:val="24"/>
          <w:szCs w:val="24"/>
        </w:rPr>
      </w:pPr>
      <w:r w:rsidRPr="008F35BE">
        <w:rPr>
          <w:rFonts w:ascii="Times New Roman" w:hAnsi="Times New Roman"/>
          <w:sz w:val="24"/>
          <w:szCs w:val="24"/>
        </w:rPr>
        <w:t xml:space="preserve">в группе, получивших отметку «3», (к участникам своей группы); </w:t>
      </w:r>
    </w:p>
    <w:p w14:paraId="2B025960" w14:textId="77777777" w:rsidR="00B41EAE" w:rsidRPr="008F35BE" w:rsidRDefault="00B41EAE" w:rsidP="002F1BFD">
      <w:pPr>
        <w:pStyle w:val="a3"/>
        <w:numPr>
          <w:ilvl w:val="0"/>
          <w:numId w:val="9"/>
        </w:numPr>
        <w:ind w:left="-426"/>
        <w:jc w:val="both"/>
        <w:rPr>
          <w:rFonts w:ascii="Times New Roman" w:hAnsi="Times New Roman"/>
          <w:sz w:val="24"/>
          <w:szCs w:val="24"/>
        </w:rPr>
      </w:pPr>
      <w:r w:rsidRPr="008F35BE">
        <w:rPr>
          <w:rFonts w:ascii="Times New Roman" w:hAnsi="Times New Roman"/>
          <w:sz w:val="24"/>
          <w:szCs w:val="24"/>
        </w:rPr>
        <w:t xml:space="preserve">в группе, получивших отметку «4», (к участникам своей группы); </w:t>
      </w:r>
    </w:p>
    <w:p w14:paraId="142B7219" w14:textId="77777777" w:rsidR="00B41EAE" w:rsidRPr="00C47900" w:rsidRDefault="00B41EAE" w:rsidP="002F1BFD">
      <w:pPr>
        <w:pStyle w:val="a3"/>
        <w:numPr>
          <w:ilvl w:val="0"/>
          <w:numId w:val="9"/>
        </w:numPr>
        <w:ind w:left="-426"/>
        <w:jc w:val="both"/>
        <w:rPr>
          <w:rFonts w:ascii="Times New Roman" w:hAnsi="Times New Roman"/>
          <w:sz w:val="24"/>
          <w:szCs w:val="24"/>
        </w:rPr>
      </w:pPr>
      <w:r w:rsidRPr="008F35BE">
        <w:rPr>
          <w:rFonts w:ascii="Times New Roman" w:hAnsi="Times New Roman"/>
          <w:sz w:val="24"/>
          <w:szCs w:val="24"/>
        </w:rPr>
        <w:t>в группе, получивших</w:t>
      </w:r>
      <w:r w:rsidRPr="00C47900">
        <w:rPr>
          <w:rFonts w:ascii="Times New Roman" w:hAnsi="Times New Roman"/>
          <w:sz w:val="24"/>
          <w:szCs w:val="24"/>
        </w:rPr>
        <w:t xml:space="preserve"> отметку «5», (к участникам своей группы).</w:t>
      </w:r>
    </w:p>
    <w:p w14:paraId="61C4E1BA" w14:textId="77777777" w:rsidR="00B41EAE" w:rsidRPr="00D5462F" w:rsidRDefault="00B41EAE" w:rsidP="002F1BFD">
      <w:pPr>
        <w:pStyle w:val="a3"/>
        <w:spacing w:after="0"/>
        <w:ind w:left="-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1482B2" w14:textId="77777777" w:rsidR="00B41EAE" w:rsidRPr="00526E7A" w:rsidRDefault="00B41EAE" w:rsidP="00B41EAE">
      <w:pPr>
        <w:pStyle w:val="af7"/>
        <w:keepNext/>
        <w:ind w:right="-143"/>
        <w:jc w:val="right"/>
        <w:rPr>
          <w:iCs w:val="0"/>
          <w:color w:val="000000" w:themeColor="text1"/>
        </w:rPr>
      </w:pPr>
      <w:r w:rsidRPr="00526E7A">
        <w:rPr>
          <w:iCs w:val="0"/>
          <w:color w:val="000000" w:themeColor="text1"/>
        </w:rPr>
        <w:t>Таблица №2</w:t>
      </w:r>
    </w:p>
    <w:tbl>
      <w:tblPr>
        <w:tblW w:w="5336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2459"/>
        <w:gridCol w:w="1107"/>
        <w:gridCol w:w="1380"/>
        <w:gridCol w:w="910"/>
        <w:gridCol w:w="1045"/>
        <w:gridCol w:w="1041"/>
        <w:gridCol w:w="1037"/>
      </w:tblGrid>
      <w:tr w:rsidR="006367B9" w:rsidRPr="006367B9" w14:paraId="0C8390DD" w14:textId="77777777" w:rsidTr="002F1BFD">
        <w:trPr>
          <w:trHeight w:val="340"/>
          <w:tblHeader/>
        </w:trPr>
        <w:tc>
          <w:tcPr>
            <w:tcW w:w="498" w:type="pct"/>
            <w:vMerge w:val="restart"/>
            <w:shd w:val="clear" w:color="auto" w:fill="auto"/>
            <w:vAlign w:val="center"/>
          </w:tcPr>
          <w:p w14:paraId="02E6D69C" w14:textId="77777777" w:rsidR="006367B9" w:rsidRPr="006367B9" w:rsidRDefault="006367B9" w:rsidP="008D1D7D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367B9">
              <w:rPr>
                <w:b/>
                <w:bCs/>
                <w:sz w:val="18"/>
                <w:szCs w:val="18"/>
              </w:rPr>
              <w:t>Номер</w:t>
            </w:r>
          </w:p>
          <w:p w14:paraId="6CC3E062" w14:textId="77777777" w:rsidR="006367B9" w:rsidRPr="006367B9" w:rsidRDefault="006367B9" w:rsidP="008D1D7D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367B9">
              <w:rPr>
                <w:b/>
                <w:bCs/>
                <w:sz w:val="18"/>
                <w:szCs w:val="18"/>
              </w:rPr>
              <w:t xml:space="preserve">задания </w:t>
            </w:r>
            <w:r w:rsidRPr="006367B9">
              <w:rPr>
                <w:b/>
                <w:bCs/>
                <w:sz w:val="18"/>
                <w:szCs w:val="18"/>
              </w:rPr>
              <w:br/>
              <w:t>в КИМ</w:t>
            </w:r>
          </w:p>
        </w:tc>
        <w:tc>
          <w:tcPr>
            <w:tcW w:w="1233" w:type="pct"/>
            <w:vMerge w:val="restart"/>
            <w:shd w:val="clear" w:color="auto" w:fill="auto"/>
            <w:vAlign w:val="center"/>
          </w:tcPr>
          <w:p w14:paraId="3183F4E8" w14:textId="77777777" w:rsidR="006367B9" w:rsidRPr="006367B9" w:rsidRDefault="006367B9" w:rsidP="008D1D7D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367B9">
              <w:rPr>
                <w:b/>
                <w:bCs/>
                <w:sz w:val="18"/>
                <w:szCs w:val="18"/>
              </w:rPr>
              <w:t>Проверяемые элементы содержания / умения</w:t>
            </w:r>
          </w:p>
        </w:tc>
        <w:tc>
          <w:tcPr>
            <w:tcW w:w="555" w:type="pct"/>
            <w:vMerge w:val="restart"/>
            <w:shd w:val="clear" w:color="auto" w:fill="auto"/>
            <w:vAlign w:val="center"/>
          </w:tcPr>
          <w:p w14:paraId="2E574904" w14:textId="33FCF628" w:rsidR="006367B9" w:rsidRPr="006367B9" w:rsidRDefault="006367B9" w:rsidP="008D1D7D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367B9">
              <w:rPr>
                <w:b/>
                <w:bCs/>
                <w:sz w:val="18"/>
                <w:szCs w:val="18"/>
              </w:rPr>
              <w:t>Уровень сложности задания</w:t>
            </w:r>
          </w:p>
        </w:tc>
        <w:tc>
          <w:tcPr>
            <w:tcW w:w="692" w:type="pct"/>
            <w:vMerge w:val="restart"/>
            <w:vAlign w:val="center"/>
          </w:tcPr>
          <w:p w14:paraId="6598E509" w14:textId="77777777" w:rsidR="006367B9" w:rsidRPr="006367B9" w:rsidRDefault="006367B9" w:rsidP="008D1D7D">
            <w:pPr>
              <w:jc w:val="center"/>
              <w:rPr>
                <w:b/>
                <w:bCs/>
                <w:sz w:val="18"/>
                <w:szCs w:val="18"/>
              </w:rPr>
            </w:pPr>
            <w:r w:rsidRPr="006367B9">
              <w:rPr>
                <w:b/>
                <w:bCs/>
                <w:sz w:val="18"/>
                <w:szCs w:val="18"/>
              </w:rPr>
              <w:t>Средний процент выполнения</w:t>
            </w:r>
            <w:r w:rsidRPr="006367B9">
              <w:rPr>
                <w:rStyle w:val="a6"/>
                <w:b/>
                <w:bCs/>
                <w:sz w:val="18"/>
                <w:szCs w:val="18"/>
              </w:rPr>
              <w:footnoteReference w:id="1"/>
            </w:r>
          </w:p>
        </w:tc>
        <w:tc>
          <w:tcPr>
            <w:tcW w:w="2022" w:type="pct"/>
            <w:gridSpan w:val="4"/>
            <w:vAlign w:val="center"/>
          </w:tcPr>
          <w:p w14:paraId="35976828" w14:textId="77777777" w:rsidR="006367B9" w:rsidRPr="006367B9" w:rsidRDefault="006367B9" w:rsidP="008D1D7D">
            <w:pPr>
              <w:jc w:val="center"/>
              <w:rPr>
                <w:b/>
                <w:bCs/>
                <w:sz w:val="18"/>
                <w:szCs w:val="18"/>
              </w:rPr>
            </w:pPr>
            <w:r w:rsidRPr="006367B9">
              <w:rPr>
                <w:b/>
                <w:sz w:val="18"/>
                <w:szCs w:val="18"/>
              </w:rPr>
              <w:t>Процент выполнения</w:t>
            </w:r>
            <w:r w:rsidRPr="006367B9">
              <w:rPr>
                <w:b/>
                <w:sz w:val="18"/>
                <w:szCs w:val="18"/>
                <w:vertAlign w:val="superscript"/>
              </w:rPr>
              <w:t>6</w:t>
            </w:r>
            <w:r w:rsidRPr="006367B9">
              <w:rPr>
                <w:b/>
                <w:sz w:val="18"/>
                <w:szCs w:val="18"/>
              </w:rPr>
              <w:t xml:space="preserve"> по региону в группах, </w:t>
            </w:r>
            <w:r w:rsidRPr="006367B9">
              <w:rPr>
                <w:b/>
                <w:sz w:val="18"/>
                <w:szCs w:val="18"/>
              </w:rPr>
              <w:br/>
              <w:t>получивших отметку</w:t>
            </w:r>
          </w:p>
        </w:tc>
      </w:tr>
      <w:tr w:rsidR="006367B9" w:rsidRPr="006367B9" w14:paraId="4536B4A7" w14:textId="77777777" w:rsidTr="002F1BFD">
        <w:trPr>
          <w:trHeight w:val="340"/>
          <w:tblHeader/>
        </w:trPr>
        <w:tc>
          <w:tcPr>
            <w:tcW w:w="498" w:type="pct"/>
            <w:vMerge/>
            <w:shd w:val="clear" w:color="auto" w:fill="auto"/>
            <w:vAlign w:val="center"/>
          </w:tcPr>
          <w:p w14:paraId="2E5928F5" w14:textId="77777777" w:rsidR="006367B9" w:rsidRPr="006367B9" w:rsidRDefault="006367B9" w:rsidP="008D1D7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33" w:type="pct"/>
            <w:vMerge/>
            <w:shd w:val="clear" w:color="auto" w:fill="auto"/>
            <w:vAlign w:val="center"/>
          </w:tcPr>
          <w:p w14:paraId="2D84FB19" w14:textId="77777777" w:rsidR="006367B9" w:rsidRPr="006367B9" w:rsidRDefault="006367B9" w:rsidP="008D1D7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55" w:type="pct"/>
            <w:vMerge/>
            <w:shd w:val="clear" w:color="auto" w:fill="auto"/>
            <w:vAlign w:val="center"/>
          </w:tcPr>
          <w:p w14:paraId="61A1BB7B" w14:textId="587B607D" w:rsidR="006367B9" w:rsidRPr="006367B9" w:rsidRDefault="006367B9" w:rsidP="008D1D7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92" w:type="pct"/>
            <w:vMerge/>
            <w:vAlign w:val="center"/>
          </w:tcPr>
          <w:p w14:paraId="14A24FE1" w14:textId="77777777" w:rsidR="006367B9" w:rsidRPr="006367B9" w:rsidRDefault="006367B9" w:rsidP="008D1D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31DF1752" w14:textId="77777777" w:rsidR="006367B9" w:rsidRPr="006367B9" w:rsidRDefault="006367B9" w:rsidP="008D1D7D">
            <w:pPr>
              <w:jc w:val="center"/>
              <w:rPr>
                <w:b/>
                <w:bCs/>
                <w:sz w:val="18"/>
                <w:szCs w:val="18"/>
              </w:rPr>
            </w:pPr>
            <w:r w:rsidRPr="006367B9">
              <w:rPr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524" w:type="pct"/>
            <w:vAlign w:val="center"/>
          </w:tcPr>
          <w:p w14:paraId="568E818D" w14:textId="77777777" w:rsidR="006367B9" w:rsidRPr="006367B9" w:rsidRDefault="006367B9" w:rsidP="008D1D7D">
            <w:pPr>
              <w:jc w:val="center"/>
              <w:rPr>
                <w:b/>
                <w:bCs/>
                <w:sz w:val="18"/>
                <w:szCs w:val="18"/>
              </w:rPr>
            </w:pPr>
            <w:r w:rsidRPr="006367B9">
              <w:rPr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522" w:type="pct"/>
            <w:vAlign w:val="center"/>
          </w:tcPr>
          <w:p w14:paraId="340CD31E" w14:textId="77777777" w:rsidR="006367B9" w:rsidRPr="006367B9" w:rsidRDefault="006367B9" w:rsidP="008D1D7D">
            <w:pPr>
              <w:jc w:val="center"/>
              <w:rPr>
                <w:b/>
                <w:bCs/>
                <w:sz w:val="18"/>
                <w:szCs w:val="18"/>
              </w:rPr>
            </w:pPr>
            <w:r w:rsidRPr="006367B9">
              <w:rPr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520" w:type="pct"/>
            <w:vAlign w:val="center"/>
          </w:tcPr>
          <w:p w14:paraId="6B0BF804" w14:textId="77777777" w:rsidR="006367B9" w:rsidRPr="006367B9" w:rsidRDefault="006367B9" w:rsidP="008D1D7D">
            <w:pPr>
              <w:jc w:val="center"/>
              <w:rPr>
                <w:b/>
                <w:bCs/>
                <w:sz w:val="18"/>
                <w:szCs w:val="18"/>
              </w:rPr>
            </w:pPr>
            <w:r w:rsidRPr="006367B9">
              <w:rPr>
                <w:b/>
                <w:bCs/>
                <w:sz w:val="18"/>
                <w:szCs w:val="18"/>
              </w:rPr>
              <w:t>«5»</w:t>
            </w:r>
          </w:p>
        </w:tc>
      </w:tr>
      <w:tr w:rsidR="006367B9" w:rsidRPr="006367B9" w14:paraId="7187FCB9" w14:textId="77777777" w:rsidTr="002F1BFD">
        <w:trPr>
          <w:trHeight w:val="340"/>
        </w:trPr>
        <w:tc>
          <w:tcPr>
            <w:tcW w:w="498" w:type="pct"/>
            <w:shd w:val="clear" w:color="auto" w:fill="C2D69B" w:themeFill="accent3" w:themeFillTint="99"/>
            <w:vAlign w:val="center"/>
          </w:tcPr>
          <w:p w14:paraId="5EBD469A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</w:t>
            </w:r>
          </w:p>
        </w:tc>
        <w:tc>
          <w:tcPr>
            <w:tcW w:w="1233" w:type="pct"/>
            <w:shd w:val="clear" w:color="auto" w:fill="C2D69B" w:themeFill="accent3" w:themeFillTint="99"/>
            <w:vAlign w:val="center"/>
          </w:tcPr>
          <w:p w14:paraId="1E4A7D48" w14:textId="55BDB2E5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1.1.3/2.3</w:t>
            </w:r>
          </w:p>
        </w:tc>
        <w:tc>
          <w:tcPr>
            <w:tcW w:w="555" w:type="pct"/>
            <w:shd w:val="clear" w:color="auto" w:fill="C2D69B" w:themeFill="accent3" w:themeFillTint="99"/>
            <w:vAlign w:val="center"/>
          </w:tcPr>
          <w:p w14:paraId="2AB4E5E2" w14:textId="790A5709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Б</w:t>
            </w:r>
          </w:p>
        </w:tc>
        <w:tc>
          <w:tcPr>
            <w:tcW w:w="692" w:type="pct"/>
            <w:shd w:val="clear" w:color="auto" w:fill="C2D69B" w:themeFill="accent3" w:themeFillTint="99"/>
            <w:vAlign w:val="center"/>
          </w:tcPr>
          <w:p w14:paraId="78E3E7D0" w14:textId="7B2D5C13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94,44%</w:t>
            </w:r>
          </w:p>
        </w:tc>
        <w:tc>
          <w:tcPr>
            <w:tcW w:w="456" w:type="pct"/>
            <w:shd w:val="clear" w:color="auto" w:fill="C2D69B" w:themeFill="accent3" w:themeFillTint="99"/>
            <w:vAlign w:val="center"/>
          </w:tcPr>
          <w:p w14:paraId="5A411929" w14:textId="72F42A76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2D69B" w:themeFill="accent3" w:themeFillTint="99"/>
            <w:vAlign w:val="center"/>
          </w:tcPr>
          <w:p w14:paraId="0E6F2AD1" w14:textId="37A9CF43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88,89%</w:t>
            </w:r>
          </w:p>
        </w:tc>
        <w:tc>
          <w:tcPr>
            <w:tcW w:w="522" w:type="pct"/>
            <w:shd w:val="clear" w:color="auto" w:fill="C2D69B" w:themeFill="accent3" w:themeFillTint="99"/>
            <w:vAlign w:val="center"/>
          </w:tcPr>
          <w:p w14:paraId="59CA3D23" w14:textId="06E1395B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100,00%</w:t>
            </w:r>
          </w:p>
        </w:tc>
        <w:tc>
          <w:tcPr>
            <w:tcW w:w="520" w:type="pct"/>
            <w:shd w:val="clear" w:color="auto" w:fill="C2D69B" w:themeFill="accent3" w:themeFillTint="99"/>
            <w:vAlign w:val="center"/>
          </w:tcPr>
          <w:p w14:paraId="3E983DCF" w14:textId="6F294DCF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27491A11" w14:textId="77777777" w:rsidTr="002F1BFD">
        <w:trPr>
          <w:trHeight w:val="340"/>
        </w:trPr>
        <w:tc>
          <w:tcPr>
            <w:tcW w:w="498" w:type="pct"/>
            <w:shd w:val="clear" w:color="auto" w:fill="C2D69B" w:themeFill="accent3" w:themeFillTint="99"/>
            <w:vAlign w:val="center"/>
          </w:tcPr>
          <w:p w14:paraId="08F72CD6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2</w:t>
            </w:r>
          </w:p>
        </w:tc>
        <w:tc>
          <w:tcPr>
            <w:tcW w:w="1233" w:type="pct"/>
            <w:shd w:val="clear" w:color="auto" w:fill="C2D69B" w:themeFill="accent3" w:themeFillTint="99"/>
            <w:vAlign w:val="center"/>
          </w:tcPr>
          <w:p w14:paraId="0D7FC950" w14:textId="4DC342DB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1.2.2/2.1</w:t>
            </w:r>
          </w:p>
        </w:tc>
        <w:tc>
          <w:tcPr>
            <w:tcW w:w="555" w:type="pct"/>
            <w:shd w:val="clear" w:color="auto" w:fill="C2D69B" w:themeFill="accent3" w:themeFillTint="99"/>
            <w:vAlign w:val="center"/>
          </w:tcPr>
          <w:p w14:paraId="7A5AC50C" w14:textId="4FCB1B3C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Б</w:t>
            </w:r>
          </w:p>
        </w:tc>
        <w:tc>
          <w:tcPr>
            <w:tcW w:w="692" w:type="pct"/>
            <w:shd w:val="clear" w:color="auto" w:fill="C2D69B" w:themeFill="accent3" w:themeFillTint="99"/>
            <w:vAlign w:val="center"/>
          </w:tcPr>
          <w:p w14:paraId="0746460A" w14:textId="1632493B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91,67%</w:t>
            </w:r>
          </w:p>
        </w:tc>
        <w:tc>
          <w:tcPr>
            <w:tcW w:w="456" w:type="pct"/>
            <w:shd w:val="clear" w:color="auto" w:fill="C2D69B" w:themeFill="accent3" w:themeFillTint="99"/>
            <w:vAlign w:val="center"/>
          </w:tcPr>
          <w:p w14:paraId="2DF997AB" w14:textId="2D4E24E3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2D69B" w:themeFill="accent3" w:themeFillTint="99"/>
            <w:vAlign w:val="center"/>
          </w:tcPr>
          <w:p w14:paraId="5B3C5123" w14:textId="0881172F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83,33%</w:t>
            </w:r>
          </w:p>
        </w:tc>
        <w:tc>
          <w:tcPr>
            <w:tcW w:w="522" w:type="pct"/>
            <w:shd w:val="clear" w:color="auto" w:fill="C2D69B" w:themeFill="accent3" w:themeFillTint="99"/>
            <w:vAlign w:val="center"/>
          </w:tcPr>
          <w:p w14:paraId="340199A3" w14:textId="09620F82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100,00%</w:t>
            </w:r>
          </w:p>
        </w:tc>
        <w:tc>
          <w:tcPr>
            <w:tcW w:w="520" w:type="pct"/>
            <w:shd w:val="clear" w:color="auto" w:fill="C2D69B" w:themeFill="accent3" w:themeFillTint="99"/>
            <w:vAlign w:val="center"/>
          </w:tcPr>
          <w:p w14:paraId="3C6FC799" w14:textId="1E9AEAEC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41C071B7" w14:textId="77777777" w:rsidTr="002F1BFD">
        <w:trPr>
          <w:trHeight w:val="340"/>
        </w:trPr>
        <w:tc>
          <w:tcPr>
            <w:tcW w:w="498" w:type="pct"/>
            <w:shd w:val="clear" w:color="auto" w:fill="C2D69B" w:themeFill="accent3" w:themeFillTint="99"/>
            <w:vAlign w:val="center"/>
          </w:tcPr>
          <w:p w14:paraId="3A79BDB7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3</w:t>
            </w:r>
          </w:p>
        </w:tc>
        <w:tc>
          <w:tcPr>
            <w:tcW w:w="1233" w:type="pct"/>
            <w:shd w:val="clear" w:color="auto" w:fill="C2D69B" w:themeFill="accent3" w:themeFillTint="99"/>
            <w:vAlign w:val="center"/>
          </w:tcPr>
          <w:p w14:paraId="6B6FF084" w14:textId="431C5385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1.3.3/2.1</w:t>
            </w:r>
          </w:p>
        </w:tc>
        <w:tc>
          <w:tcPr>
            <w:tcW w:w="555" w:type="pct"/>
            <w:shd w:val="clear" w:color="auto" w:fill="C2D69B" w:themeFill="accent3" w:themeFillTint="99"/>
            <w:vAlign w:val="center"/>
          </w:tcPr>
          <w:p w14:paraId="406AEC64" w14:textId="624EFD53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Б</w:t>
            </w:r>
          </w:p>
        </w:tc>
        <w:tc>
          <w:tcPr>
            <w:tcW w:w="692" w:type="pct"/>
            <w:shd w:val="clear" w:color="auto" w:fill="C2D69B" w:themeFill="accent3" w:themeFillTint="99"/>
            <w:vAlign w:val="center"/>
          </w:tcPr>
          <w:p w14:paraId="60FB9CA8" w14:textId="22300785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97,22%</w:t>
            </w:r>
          </w:p>
        </w:tc>
        <w:tc>
          <w:tcPr>
            <w:tcW w:w="456" w:type="pct"/>
            <w:shd w:val="clear" w:color="auto" w:fill="C2D69B" w:themeFill="accent3" w:themeFillTint="99"/>
            <w:vAlign w:val="center"/>
          </w:tcPr>
          <w:p w14:paraId="2FB5BB30" w14:textId="29E9E50B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2D69B" w:themeFill="accent3" w:themeFillTint="99"/>
            <w:vAlign w:val="center"/>
          </w:tcPr>
          <w:p w14:paraId="69DAF853" w14:textId="5B631162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94,44%</w:t>
            </w:r>
          </w:p>
        </w:tc>
        <w:tc>
          <w:tcPr>
            <w:tcW w:w="522" w:type="pct"/>
            <w:shd w:val="clear" w:color="auto" w:fill="C2D69B" w:themeFill="accent3" w:themeFillTint="99"/>
            <w:vAlign w:val="center"/>
          </w:tcPr>
          <w:p w14:paraId="10758AD5" w14:textId="11F9B197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100,00%</w:t>
            </w:r>
          </w:p>
        </w:tc>
        <w:tc>
          <w:tcPr>
            <w:tcW w:w="520" w:type="pct"/>
            <w:shd w:val="clear" w:color="auto" w:fill="C2D69B" w:themeFill="accent3" w:themeFillTint="99"/>
            <w:vAlign w:val="center"/>
          </w:tcPr>
          <w:p w14:paraId="085BB877" w14:textId="383328CA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19EAF807" w14:textId="77777777" w:rsidTr="002F1BFD">
        <w:trPr>
          <w:trHeight w:val="340"/>
        </w:trPr>
        <w:tc>
          <w:tcPr>
            <w:tcW w:w="498" w:type="pct"/>
            <w:shd w:val="clear" w:color="auto" w:fill="C2D69B" w:themeFill="accent3" w:themeFillTint="99"/>
            <w:vAlign w:val="center"/>
          </w:tcPr>
          <w:p w14:paraId="0ED75412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4</w:t>
            </w:r>
          </w:p>
        </w:tc>
        <w:tc>
          <w:tcPr>
            <w:tcW w:w="1233" w:type="pct"/>
            <w:shd w:val="clear" w:color="auto" w:fill="C2D69B" w:themeFill="accent3" w:themeFillTint="99"/>
            <w:vAlign w:val="center"/>
          </w:tcPr>
          <w:p w14:paraId="75C1012A" w14:textId="6C26AD15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1.1.2/2.4.2</w:t>
            </w:r>
          </w:p>
        </w:tc>
        <w:tc>
          <w:tcPr>
            <w:tcW w:w="555" w:type="pct"/>
            <w:shd w:val="clear" w:color="auto" w:fill="C2D69B" w:themeFill="accent3" w:themeFillTint="99"/>
            <w:vAlign w:val="center"/>
          </w:tcPr>
          <w:p w14:paraId="0856A52B" w14:textId="43EEBA80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Б</w:t>
            </w:r>
          </w:p>
        </w:tc>
        <w:tc>
          <w:tcPr>
            <w:tcW w:w="692" w:type="pct"/>
            <w:shd w:val="clear" w:color="auto" w:fill="C2D69B" w:themeFill="accent3" w:themeFillTint="99"/>
            <w:vAlign w:val="center"/>
          </w:tcPr>
          <w:p w14:paraId="7F0B0E4D" w14:textId="279D3DCD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86,11%</w:t>
            </w:r>
          </w:p>
        </w:tc>
        <w:tc>
          <w:tcPr>
            <w:tcW w:w="456" w:type="pct"/>
            <w:shd w:val="clear" w:color="auto" w:fill="C2D69B" w:themeFill="accent3" w:themeFillTint="99"/>
            <w:vAlign w:val="center"/>
          </w:tcPr>
          <w:p w14:paraId="66309C34" w14:textId="0D04A2E7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2D69B" w:themeFill="accent3" w:themeFillTint="99"/>
            <w:vAlign w:val="center"/>
          </w:tcPr>
          <w:p w14:paraId="71E55705" w14:textId="029EB5FF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72,22%</w:t>
            </w:r>
          </w:p>
        </w:tc>
        <w:tc>
          <w:tcPr>
            <w:tcW w:w="522" w:type="pct"/>
            <w:shd w:val="clear" w:color="auto" w:fill="C2D69B" w:themeFill="accent3" w:themeFillTint="99"/>
            <w:vAlign w:val="center"/>
          </w:tcPr>
          <w:p w14:paraId="06485CBF" w14:textId="331EACA6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100,00%</w:t>
            </w:r>
          </w:p>
        </w:tc>
        <w:tc>
          <w:tcPr>
            <w:tcW w:w="520" w:type="pct"/>
            <w:shd w:val="clear" w:color="auto" w:fill="C2D69B" w:themeFill="accent3" w:themeFillTint="99"/>
            <w:vAlign w:val="center"/>
          </w:tcPr>
          <w:p w14:paraId="211ABDAA" w14:textId="1DB0AB0C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2353B873" w14:textId="77777777" w:rsidTr="002F1BFD">
        <w:trPr>
          <w:trHeight w:val="340"/>
        </w:trPr>
        <w:tc>
          <w:tcPr>
            <w:tcW w:w="498" w:type="pct"/>
            <w:shd w:val="clear" w:color="auto" w:fill="C2D69B" w:themeFill="accent3" w:themeFillTint="99"/>
            <w:vAlign w:val="center"/>
          </w:tcPr>
          <w:p w14:paraId="6639F324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5</w:t>
            </w:r>
          </w:p>
        </w:tc>
        <w:tc>
          <w:tcPr>
            <w:tcW w:w="1233" w:type="pct"/>
            <w:shd w:val="clear" w:color="auto" w:fill="C2D69B" w:themeFill="accent3" w:themeFillTint="99"/>
            <w:vAlign w:val="center"/>
          </w:tcPr>
          <w:p w14:paraId="58319AAC" w14:textId="61FC93A0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1.3.1/2.1</w:t>
            </w:r>
          </w:p>
        </w:tc>
        <w:tc>
          <w:tcPr>
            <w:tcW w:w="555" w:type="pct"/>
            <w:shd w:val="clear" w:color="auto" w:fill="C2D69B" w:themeFill="accent3" w:themeFillTint="99"/>
            <w:vAlign w:val="center"/>
          </w:tcPr>
          <w:p w14:paraId="02079639" w14:textId="3392C9F7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Б</w:t>
            </w:r>
          </w:p>
        </w:tc>
        <w:tc>
          <w:tcPr>
            <w:tcW w:w="692" w:type="pct"/>
            <w:shd w:val="clear" w:color="auto" w:fill="C2D69B" w:themeFill="accent3" w:themeFillTint="99"/>
            <w:vAlign w:val="center"/>
          </w:tcPr>
          <w:p w14:paraId="781AC519" w14:textId="5658BC0F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97,22%</w:t>
            </w:r>
          </w:p>
        </w:tc>
        <w:tc>
          <w:tcPr>
            <w:tcW w:w="456" w:type="pct"/>
            <w:shd w:val="clear" w:color="auto" w:fill="C2D69B" w:themeFill="accent3" w:themeFillTint="99"/>
            <w:vAlign w:val="center"/>
          </w:tcPr>
          <w:p w14:paraId="3608395C" w14:textId="05EA2B79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2D69B" w:themeFill="accent3" w:themeFillTint="99"/>
            <w:vAlign w:val="center"/>
          </w:tcPr>
          <w:p w14:paraId="748D50C4" w14:textId="1DB89F80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94,44%</w:t>
            </w:r>
          </w:p>
        </w:tc>
        <w:tc>
          <w:tcPr>
            <w:tcW w:w="522" w:type="pct"/>
            <w:shd w:val="clear" w:color="auto" w:fill="C2D69B" w:themeFill="accent3" w:themeFillTint="99"/>
            <w:vAlign w:val="center"/>
          </w:tcPr>
          <w:p w14:paraId="6C6060F1" w14:textId="3AD21806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100,00%</w:t>
            </w:r>
          </w:p>
        </w:tc>
        <w:tc>
          <w:tcPr>
            <w:tcW w:w="520" w:type="pct"/>
            <w:shd w:val="clear" w:color="auto" w:fill="C2D69B" w:themeFill="accent3" w:themeFillTint="99"/>
            <w:vAlign w:val="center"/>
          </w:tcPr>
          <w:p w14:paraId="4873F390" w14:textId="1D9EA0C9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204115A4" w14:textId="77777777" w:rsidTr="002F1BFD">
        <w:trPr>
          <w:trHeight w:val="340"/>
        </w:trPr>
        <w:tc>
          <w:tcPr>
            <w:tcW w:w="498" w:type="pct"/>
            <w:shd w:val="clear" w:color="auto" w:fill="C2D69B" w:themeFill="accent3" w:themeFillTint="99"/>
            <w:vAlign w:val="center"/>
          </w:tcPr>
          <w:p w14:paraId="5DD7E526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6</w:t>
            </w:r>
          </w:p>
        </w:tc>
        <w:tc>
          <w:tcPr>
            <w:tcW w:w="1233" w:type="pct"/>
            <w:shd w:val="clear" w:color="auto" w:fill="C2D69B" w:themeFill="accent3" w:themeFillTint="99"/>
            <w:vAlign w:val="center"/>
          </w:tcPr>
          <w:p w14:paraId="3E7EC6AF" w14:textId="30D13DC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1.3.1/2.1</w:t>
            </w:r>
          </w:p>
        </w:tc>
        <w:tc>
          <w:tcPr>
            <w:tcW w:w="555" w:type="pct"/>
            <w:shd w:val="clear" w:color="auto" w:fill="C2D69B" w:themeFill="accent3" w:themeFillTint="99"/>
            <w:vAlign w:val="center"/>
          </w:tcPr>
          <w:p w14:paraId="20990649" w14:textId="0E82415D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Б</w:t>
            </w:r>
          </w:p>
        </w:tc>
        <w:tc>
          <w:tcPr>
            <w:tcW w:w="692" w:type="pct"/>
            <w:shd w:val="clear" w:color="auto" w:fill="C2D69B" w:themeFill="accent3" w:themeFillTint="99"/>
            <w:vAlign w:val="center"/>
          </w:tcPr>
          <w:p w14:paraId="2992E8C6" w14:textId="25337C71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80,56%</w:t>
            </w:r>
          </w:p>
        </w:tc>
        <w:tc>
          <w:tcPr>
            <w:tcW w:w="456" w:type="pct"/>
            <w:shd w:val="clear" w:color="auto" w:fill="C2D69B" w:themeFill="accent3" w:themeFillTint="99"/>
            <w:vAlign w:val="center"/>
          </w:tcPr>
          <w:p w14:paraId="03F8CDFF" w14:textId="0392733D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2D69B" w:themeFill="accent3" w:themeFillTint="99"/>
            <w:vAlign w:val="center"/>
          </w:tcPr>
          <w:p w14:paraId="7B036FD9" w14:textId="4ECBBD41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61,11%</w:t>
            </w:r>
          </w:p>
        </w:tc>
        <w:tc>
          <w:tcPr>
            <w:tcW w:w="522" w:type="pct"/>
            <w:shd w:val="clear" w:color="auto" w:fill="C2D69B" w:themeFill="accent3" w:themeFillTint="99"/>
            <w:vAlign w:val="center"/>
          </w:tcPr>
          <w:p w14:paraId="4DE6CB39" w14:textId="28F06F1B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100,00%</w:t>
            </w:r>
          </w:p>
        </w:tc>
        <w:tc>
          <w:tcPr>
            <w:tcW w:w="520" w:type="pct"/>
            <w:shd w:val="clear" w:color="auto" w:fill="C2D69B" w:themeFill="accent3" w:themeFillTint="99"/>
            <w:vAlign w:val="center"/>
          </w:tcPr>
          <w:p w14:paraId="2A0F190F" w14:textId="698B060D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3AA21666" w14:textId="77777777" w:rsidTr="002F1BFD">
        <w:trPr>
          <w:trHeight w:val="340"/>
        </w:trPr>
        <w:tc>
          <w:tcPr>
            <w:tcW w:w="498" w:type="pct"/>
            <w:shd w:val="clear" w:color="auto" w:fill="C2D69B" w:themeFill="accent3" w:themeFillTint="99"/>
            <w:vAlign w:val="center"/>
          </w:tcPr>
          <w:p w14:paraId="7BE7E919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7</w:t>
            </w:r>
          </w:p>
        </w:tc>
        <w:tc>
          <w:tcPr>
            <w:tcW w:w="1233" w:type="pct"/>
            <w:shd w:val="clear" w:color="auto" w:fill="C2D69B" w:themeFill="accent3" w:themeFillTint="99"/>
            <w:vAlign w:val="center"/>
          </w:tcPr>
          <w:p w14:paraId="0AE670F3" w14:textId="1660D969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2.7.3/3.4</w:t>
            </w:r>
          </w:p>
        </w:tc>
        <w:tc>
          <w:tcPr>
            <w:tcW w:w="555" w:type="pct"/>
            <w:shd w:val="clear" w:color="auto" w:fill="C2D69B" w:themeFill="accent3" w:themeFillTint="99"/>
            <w:vAlign w:val="center"/>
          </w:tcPr>
          <w:p w14:paraId="4587E056" w14:textId="0C3308BD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Б</w:t>
            </w:r>
          </w:p>
        </w:tc>
        <w:tc>
          <w:tcPr>
            <w:tcW w:w="692" w:type="pct"/>
            <w:shd w:val="clear" w:color="auto" w:fill="C2D69B" w:themeFill="accent3" w:themeFillTint="99"/>
            <w:vAlign w:val="center"/>
          </w:tcPr>
          <w:p w14:paraId="08B616B7" w14:textId="4339D198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88,89%</w:t>
            </w:r>
          </w:p>
        </w:tc>
        <w:tc>
          <w:tcPr>
            <w:tcW w:w="456" w:type="pct"/>
            <w:shd w:val="clear" w:color="auto" w:fill="C2D69B" w:themeFill="accent3" w:themeFillTint="99"/>
            <w:vAlign w:val="center"/>
          </w:tcPr>
          <w:p w14:paraId="4C922B4B" w14:textId="245B9A11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2D69B" w:themeFill="accent3" w:themeFillTint="99"/>
            <w:vAlign w:val="center"/>
          </w:tcPr>
          <w:p w14:paraId="1E93BAA8" w14:textId="79284997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77,78%</w:t>
            </w:r>
          </w:p>
        </w:tc>
        <w:tc>
          <w:tcPr>
            <w:tcW w:w="522" w:type="pct"/>
            <w:shd w:val="clear" w:color="auto" w:fill="C2D69B" w:themeFill="accent3" w:themeFillTint="99"/>
            <w:vAlign w:val="center"/>
          </w:tcPr>
          <w:p w14:paraId="246C93C7" w14:textId="2AE318E1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100,00%</w:t>
            </w:r>
          </w:p>
        </w:tc>
        <w:tc>
          <w:tcPr>
            <w:tcW w:w="520" w:type="pct"/>
            <w:shd w:val="clear" w:color="auto" w:fill="C2D69B" w:themeFill="accent3" w:themeFillTint="99"/>
            <w:vAlign w:val="center"/>
          </w:tcPr>
          <w:p w14:paraId="746DFD7A" w14:textId="1574020F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1B8AB4AE" w14:textId="77777777" w:rsidTr="002F1BFD">
        <w:trPr>
          <w:trHeight w:val="340"/>
        </w:trPr>
        <w:tc>
          <w:tcPr>
            <w:tcW w:w="498" w:type="pct"/>
            <w:shd w:val="clear" w:color="auto" w:fill="E5B8B7" w:themeFill="accent2" w:themeFillTint="66"/>
            <w:vAlign w:val="center"/>
          </w:tcPr>
          <w:p w14:paraId="7742223D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8</w:t>
            </w:r>
          </w:p>
        </w:tc>
        <w:tc>
          <w:tcPr>
            <w:tcW w:w="1233" w:type="pct"/>
            <w:shd w:val="clear" w:color="auto" w:fill="E5B8B7" w:themeFill="accent2" w:themeFillTint="66"/>
            <w:vAlign w:val="center"/>
          </w:tcPr>
          <w:p w14:paraId="3F288089" w14:textId="6FEF9F6B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2.4.1/2.5</w:t>
            </w:r>
          </w:p>
        </w:tc>
        <w:tc>
          <w:tcPr>
            <w:tcW w:w="555" w:type="pct"/>
            <w:shd w:val="clear" w:color="auto" w:fill="E5B8B7" w:themeFill="accent2" w:themeFillTint="66"/>
            <w:vAlign w:val="center"/>
          </w:tcPr>
          <w:p w14:paraId="0FD7E3B6" w14:textId="2BC8B374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П</w:t>
            </w:r>
          </w:p>
        </w:tc>
        <w:tc>
          <w:tcPr>
            <w:tcW w:w="692" w:type="pct"/>
            <w:shd w:val="clear" w:color="auto" w:fill="E5B8B7" w:themeFill="accent2" w:themeFillTint="66"/>
            <w:vAlign w:val="center"/>
          </w:tcPr>
          <w:p w14:paraId="68476BB8" w14:textId="1C2A8631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94,44%</w:t>
            </w:r>
          </w:p>
        </w:tc>
        <w:tc>
          <w:tcPr>
            <w:tcW w:w="456" w:type="pct"/>
            <w:shd w:val="clear" w:color="auto" w:fill="E5B8B7" w:themeFill="accent2" w:themeFillTint="66"/>
            <w:vAlign w:val="center"/>
          </w:tcPr>
          <w:p w14:paraId="16FC714D" w14:textId="69324CC6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E5B8B7" w:themeFill="accent2" w:themeFillTint="66"/>
            <w:vAlign w:val="center"/>
          </w:tcPr>
          <w:p w14:paraId="6D934952" w14:textId="199C240A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88,89%</w:t>
            </w:r>
          </w:p>
        </w:tc>
        <w:tc>
          <w:tcPr>
            <w:tcW w:w="522" w:type="pct"/>
            <w:shd w:val="clear" w:color="auto" w:fill="E5B8B7" w:themeFill="accent2" w:themeFillTint="66"/>
            <w:vAlign w:val="center"/>
          </w:tcPr>
          <w:p w14:paraId="4670D164" w14:textId="653E40CF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100,00%</w:t>
            </w:r>
          </w:p>
        </w:tc>
        <w:tc>
          <w:tcPr>
            <w:tcW w:w="520" w:type="pct"/>
            <w:shd w:val="clear" w:color="auto" w:fill="E5B8B7" w:themeFill="accent2" w:themeFillTint="66"/>
            <w:vAlign w:val="center"/>
          </w:tcPr>
          <w:p w14:paraId="711DB3E1" w14:textId="1E7FAB0E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147106D2" w14:textId="77777777" w:rsidTr="002F1BFD">
        <w:trPr>
          <w:trHeight w:val="340"/>
        </w:trPr>
        <w:tc>
          <w:tcPr>
            <w:tcW w:w="498" w:type="pct"/>
            <w:shd w:val="clear" w:color="auto" w:fill="E5B8B7" w:themeFill="accent2" w:themeFillTint="66"/>
            <w:vAlign w:val="center"/>
          </w:tcPr>
          <w:p w14:paraId="33422717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9</w:t>
            </w:r>
          </w:p>
        </w:tc>
        <w:tc>
          <w:tcPr>
            <w:tcW w:w="1233" w:type="pct"/>
            <w:shd w:val="clear" w:color="auto" w:fill="E5B8B7" w:themeFill="accent2" w:themeFillTint="66"/>
            <w:vAlign w:val="center"/>
          </w:tcPr>
          <w:p w14:paraId="0BE279D2" w14:textId="3A9176EB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2.5.2/2.4.2</w:t>
            </w:r>
          </w:p>
        </w:tc>
        <w:tc>
          <w:tcPr>
            <w:tcW w:w="555" w:type="pct"/>
            <w:shd w:val="clear" w:color="auto" w:fill="E5B8B7" w:themeFill="accent2" w:themeFillTint="66"/>
            <w:vAlign w:val="center"/>
          </w:tcPr>
          <w:p w14:paraId="0A682650" w14:textId="46B03C5B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П</w:t>
            </w:r>
          </w:p>
        </w:tc>
        <w:tc>
          <w:tcPr>
            <w:tcW w:w="692" w:type="pct"/>
            <w:shd w:val="clear" w:color="auto" w:fill="E5B8B7" w:themeFill="accent2" w:themeFillTint="66"/>
            <w:vAlign w:val="center"/>
          </w:tcPr>
          <w:p w14:paraId="5892874E" w14:textId="266AD4B4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80,56%</w:t>
            </w:r>
          </w:p>
        </w:tc>
        <w:tc>
          <w:tcPr>
            <w:tcW w:w="456" w:type="pct"/>
            <w:shd w:val="clear" w:color="auto" w:fill="E5B8B7" w:themeFill="accent2" w:themeFillTint="66"/>
            <w:vAlign w:val="center"/>
          </w:tcPr>
          <w:p w14:paraId="085D96AD" w14:textId="49B83686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E5B8B7" w:themeFill="accent2" w:themeFillTint="66"/>
            <w:vAlign w:val="center"/>
          </w:tcPr>
          <w:p w14:paraId="096A2E70" w14:textId="161F429E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61,11%</w:t>
            </w:r>
          </w:p>
        </w:tc>
        <w:tc>
          <w:tcPr>
            <w:tcW w:w="522" w:type="pct"/>
            <w:shd w:val="clear" w:color="auto" w:fill="E5B8B7" w:themeFill="accent2" w:themeFillTint="66"/>
            <w:vAlign w:val="center"/>
          </w:tcPr>
          <w:p w14:paraId="49842C05" w14:textId="20493392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100,00%</w:t>
            </w:r>
          </w:p>
        </w:tc>
        <w:tc>
          <w:tcPr>
            <w:tcW w:w="520" w:type="pct"/>
            <w:shd w:val="clear" w:color="auto" w:fill="E5B8B7" w:themeFill="accent2" w:themeFillTint="66"/>
            <w:vAlign w:val="center"/>
          </w:tcPr>
          <w:p w14:paraId="6E999188" w14:textId="22D1F501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38C26F90" w14:textId="77777777" w:rsidTr="002F1BFD">
        <w:trPr>
          <w:trHeight w:val="340"/>
        </w:trPr>
        <w:tc>
          <w:tcPr>
            <w:tcW w:w="498" w:type="pct"/>
            <w:shd w:val="clear" w:color="auto" w:fill="C2D69B" w:themeFill="accent3" w:themeFillTint="99"/>
            <w:vAlign w:val="center"/>
          </w:tcPr>
          <w:p w14:paraId="4F1F55DE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10</w:t>
            </w:r>
          </w:p>
        </w:tc>
        <w:tc>
          <w:tcPr>
            <w:tcW w:w="1233" w:type="pct"/>
            <w:shd w:val="clear" w:color="auto" w:fill="C2D69B" w:themeFill="accent3" w:themeFillTint="99"/>
            <w:vAlign w:val="center"/>
          </w:tcPr>
          <w:p w14:paraId="002E0C9B" w14:textId="3B85CCE9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1.1.3/1.2</w:t>
            </w:r>
          </w:p>
        </w:tc>
        <w:tc>
          <w:tcPr>
            <w:tcW w:w="555" w:type="pct"/>
            <w:shd w:val="clear" w:color="auto" w:fill="C2D69B" w:themeFill="accent3" w:themeFillTint="99"/>
            <w:vAlign w:val="center"/>
          </w:tcPr>
          <w:p w14:paraId="01A63974" w14:textId="3C7389AB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Б</w:t>
            </w:r>
          </w:p>
        </w:tc>
        <w:tc>
          <w:tcPr>
            <w:tcW w:w="692" w:type="pct"/>
            <w:shd w:val="clear" w:color="auto" w:fill="C2D69B" w:themeFill="accent3" w:themeFillTint="99"/>
            <w:vAlign w:val="center"/>
          </w:tcPr>
          <w:p w14:paraId="60F6D1E2" w14:textId="6B6EBB21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91,67%</w:t>
            </w:r>
          </w:p>
        </w:tc>
        <w:tc>
          <w:tcPr>
            <w:tcW w:w="456" w:type="pct"/>
            <w:shd w:val="clear" w:color="auto" w:fill="C2D69B" w:themeFill="accent3" w:themeFillTint="99"/>
            <w:vAlign w:val="center"/>
          </w:tcPr>
          <w:p w14:paraId="77DEC2E5" w14:textId="3B10906A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2D69B" w:themeFill="accent3" w:themeFillTint="99"/>
            <w:vAlign w:val="center"/>
          </w:tcPr>
          <w:p w14:paraId="37E7D104" w14:textId="484B569A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83,33%</w:t>
            </w:r>
          </w:p>
        </w:tc>
        <w:tc>
          <w:tcPr>
            <w:tcW w:w="522" w:type="pct"/>
            <w:shd w:val="clear" w:color="auto" w:fill="C2D69B" w:themeFill="accent3" w:themeFillTint="99"/>
            <w:vAlign w:val="center"/>
          </w:tcPr>
          <w:p w14:paraId="534A49D0" w14:textId="334C30DF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100,00%</w:t>
            </w:r>
          </w:p>
        </w:tc>
        <w:tc>
          <w:tcPr>
            <w:tcW w:w="520" w:type="pct"/>
            <w:shd w:val="clear" w:color="auto" w:fill="C2D69B" w:themeFill="accent3" w:themeFillTint="99"/>
            <w:vAlign w:val="center"/>
          </w:tcPr>
          <w:p w14:paraId="63FE95B7" w14:textId="6BB0F4B0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7BA7D9D2" w14:textId="77777777" w:rsidTr="002F1BFD">
        <w:trPr>
          <w:trHeight w:val="340"/>
        </w:trPr>
        <w:tc>
          <w:tcPr>
            <w:tcW w:w="498" w:type="pct"/>
            <w:shd w:val="clear" w:color="auto" w:fill="C2D69B" w:themeFill="accent3" w:themeFillTint="99"/>
            <w:vAlign w:val="center"/>
          </w:tcPr>
          <w:p w14:paraId="163EB83D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11</w:t>
            </w:r>
          </w:p>
        </w:tc>
        <w:tc>
          <w:tcPr>
            <w:tcW w:w="1233" w:type="pct"/>
            <w:shd w:val="clear" w:color="auto" w:fill="C2D69B" w:themeFill="accent3" w:themeFillTint="99"/>
            <w:vAlign w:val="center"/>
          </w:tcPr>
          <w:p w14:paraId="7F2EB63A" w14:textId="240A1EE2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2.4.12.5</w:t>
            </w:r>
          </w:p>
        </w:tc>
        <w:tc>
          <w:tcPr>
            <w:tcW w:w="555" w:type="pct"/>
            <w:shd w:val="clear" w:color="auto" w:fill="C2D69B" w:themeFill="accent3" w:themeFillTint="99"/>
            <w:vAlign w:val="center"/>
          </w:tcPr>
          <w:p w14:paraId="3E11C682" w14:textId="78BCEEF2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Б</w:t>
            </w:r>
          </w:p>
        </w:tc>
        <w:tc>
          <w:tcPr>
            <w:tcW w:w="692" w:type="pct"/>
            <w:shd w:val="clear" w:color="auto" w:fill="C2D69B" w:themeFill="accent3" w:themeFillTint="99"/>
            <w:vAlign w:val="center"/>
          </w:tcPr>
          <w:p w14:paraId="4AF93162" w14:textId="120DD49B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77,78%</w:t>
            </w:r>
          </w:p>
        </w:tc>
        <w:tc>
          <w:tcPr>
            <w:tcW w:w="456" w:type="pct"/>
            <w:shd w:val="clear" w:color="auto" w:fill="C2D69B" w:themeFill="accent3" w:themeFillTint="99"/>
            <w:vAlign w:val="center"/>
          </w:tcPr>
          <w:p w14:paraId="54E8535E" w14:textId="05811544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2D69B" w:themeFill="accent3" w:themeFillTint="99"/>
            <w:vAlign w:val="center"/>
          </w:tcPr>
          <w:p w14:paraId="6FD32406" w14:textId="0D463C6C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72,22%</w:t>
            </w:r>
          </w:p>
        </w:tc>
        <w:tc>
          <w:tcPr>
            <w:tcW w:w="522" w:type="pct"/>
            <w:shd w:val="clear" w:color="auto" w:fill="C2D69B" w:themeFill="accent3" w:themeFillTint="99"/>
            <w:vAlign w:val="center"/>
          </w:tcPr>
          <w:p w14:paraId="1219E315" w14:textId="0CFBA3C5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83,33%</w:t>
            </w:r>
          </w:p>
        </w:tc>
        <w:tc>
          <w:tcPr>
            <w:tcW w:w="520" w:type="pct"/>
            <w:shd w:val="clear" w:color="auto" w:fill="C2D69B" w:themeFill="accent3" w:themeFillTint="99"/>
            <w:vAlign w:val="center"/>
          </w:tcPr>
          <w:p w14:paraId="06295B7F" w14:textId="7EA7EF28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3AF4B9B8" w14:textId="77777777" w:rsidTr="002F1BFD">
        <w:trPr>
          <w:trHeight w:val="340"/>
        </w:trPr>
        <w:tc>
          <w:tcPr>
            <w:tcW w:w="498" w:type="pct"/>
            <w:shd w:val="clear" w:color="auto" w:fill="C2D69B" w:themeFill="accent3" w:themeFillTint="99"/>
            <w:vAlign w:val="center"/>
          </w:tcPr>
          <w:p w14:paraId="715C4073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12</w:t>
            </w:r>
          </w:p>
        </w:tc>
        <w:tc>
          <w:tcPr>
            <w:tcW w:w="1233" w:type="pct"/>
            <w:shd w:val="clear" w:color="auto" w:fill="C2D69B" w:themeFill="accent3" w:themeFillTint="99"/>
            <w:vAlign w:val="center"/>
          </w:tcPr>
          <w:p w14:paraId="7B218305" w14:textId="6F191FD6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2.1.2/2.2</w:t>
            </w:r>
          </w:p>
        </w:tc>
        <w:tc>
          <w:tcPr>
            <w:tcW w:w="555" w:type="pct"/>
            <w:shd w:val="clear" w:color="auto" w:fill="C2D69B" w:themeFill="accent3" w:themeFillTint="99"/>
            <w:vAlign w:val="center"/>
          </w:tcPr>
          <w:p w14:paraId="4FAC51C6" w14:textId="098277DC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Б</w:t>
            </w:r>
          </w:p>
        </w:tc>
        <w:tc>
          <w:tcPr>
            <w:tcW w:w="692" w:type="pct"/>
            <w:shd w:val="clear" w:color="auto" w:fill="C2D69B" w:themeFill="accent3" w:themeFillTint="99"/>
            <w:vAlign w:val="center"/>
          </w:tcPr>
          <w:p w14:paraId="20C9F59E" w14:textId="37A1FC46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19,44%</w:t>
            </w:r>
          </w:p>
        </w:tc>
        <w:tc>
          <w:tcPr>
            <w:tcW w:w="456" w:type="pct"/>
            <w:shd w:val="clear" w:color="auto" w:fill="C2D69B" w:themeFill="accent3" w:themeFillTint="99"/>
            <w:vAlign w:val="center"/>
          </w:tcPr>
          <w:p w14:paraId="7EE07C52" w14:textId="4419949D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2D69B" w:themeFill="accent3" w:themeFillTint="99"/>
            <w:vAlign w:val="center"/>
          </w:tcPr>
          <w:p w14:paraId="050E5266" w14:textId="5A88B2FB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22,22%</w:t>
            </w:r>
          </w:p>
        </w:tc>
        <w:tc>
          <w:tcPr>
            <w:tcW w:w="522" w:type="pct"/>
            <w:shd w:val="clear" w:color="auto" w:fill="C2D69B" w:themeFill="accent3" w:themeFillTint="99"/>
            <w:vAlign w:val="center"/>
          </w:tcPr>
          <w:p w14:paraId="117BC93B" w14:textId="2CC67E5B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16,67%</w:t>
            </w:r>
          </w:p>
        </w:tc>
        <w:tc>
          <w:tcPr>
            <w:tcW w:w="520" w:type="pct"/>
            <w:shd w:val="clear" w:color="auto" w:fill="C2D69B" w:themeFill="accent3" w:themeFillTint="99"/>
            <w:vAlign w:val="center"/>
          </w:tcPr>
          <w:p w14:paraId="54E39C6C" w14:textId="0B8ECF0A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54371251" w14:textId="77777777" w:rsidTr="002F1BFD">
        <w:trPr>
          <w:trHeight w:val="340"/>
        </w:trPr>
        <w:tc>
          <w:tcPr>
            <w:tcW w:w="498" w:type="pct"/>
            <w:shd w:val="clear" w:color="auto" w:fill="E5B8B7" w:themeFill="accent2" w:themeFillTint="66"/>
            <w:vAlign w:val="center"/>
          </w:tcPr>
          <w:p w14:paraId="5985A38E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13</w:t>
            </w:r>
          </w:p>
        </w:tc>
        <w:tc>
          <w:tcPr>
            <w:tcW w:w="1233" w:type="pct"/>
            <w:shd w:val="clear" w:color="auto" w:fill="E5B8B7" w:themeFill="accent2" w:themeFillTint="66"/>
            <w:vAlign w:val="center"/>
          </w:tcPr>
          <w:p w14:paraId="76E06503" w14:textId="137E1946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2.7.1/2.4.5/2.4.1</w:t>
            </w:r>
          </w:p>
        </w:tc>
        <w:tc>
          <w:tcPr>
            <w:tcW w:w="555" w:type="pct"/>
            <w:shd w:val="clear" w:color="auto" w:fill="E5B8B7" w:themeFill="accent2" w:themeFillTint="66"/>
            <w:vAlign w:val="center"/>
          </w:tcPr>
          <w:p w14:paraId="1990098C" w14:textId="149D423C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П</w:t>
            </w:r>
          </w:p>
        </w:tc>
        <w:tc>
          <w:tcPr>
            <w:tcW w:w="692" w:type="pct"/>
            <w:shd w:val="clear" w:color="auto" w:fill="E5B8B7" w:themeFill="accent2" w:themeFillTint="66"/>
            <w:vAlign w:val="center"/>
          </w:tcPr>
          <w:p w14:paraId="45CAF13D" w14:textId="5C57EB96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2,78%</w:t>
            </w:r>
          </w:p>
        </w:tc>
        <w:tc>
          <w:tcPr>
            <w:tcW w:w="456" w:type="pct"/>
            <w:shd w:val="clear" w:color="auto" w:fill="E5B8B7" w:themeFill="accent2" w:themeFillTint="66"/>
            <w:vAlign w:val="center"/>
          </w:tcPr>
          <w:p w14:paraId="15957F8A" w14:textId="24672CBE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E5B8B7" w:themeFill="accent2" w:themeFillTint="66"/>
            <w:vAlign w:val="center"/>
          </w:tcPr>
          <w:p w14:paraId="234A8476" w14:textId="4947266B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0,00%</w:t>
            </w:r>
          </w:p>
        </w:tc>
        <w:tc>
          <w:tcPr>
            <w:tcW w:w="522" w:type="pct"/>
            <w:shd w:val="clear" w:color="auto" w:fill="E5B8B7" w:themeFill="accent2" w:themeFillTint="66"/>
            <w:vAlign w:val="center"/>
          </w:tcPr>
          <w:p w14:paraId="7CC86699" w14:textId="55EA2EF7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5,56%</w:t>
            </w:r>
          </w:p>
        </w:tc>
        <w:tc>
          <w:tcPr>
            <w:tcW w:w="520" w:type="pct"/>
            <w:shd w:val="clear" w:color="auto" w:fill="E5B8B7" w:themeFill="accent2" w:themeFillTint="66"/>
            <w:vAlign w:val="center"/>
          </w:tcPr>
          <w:p w14:paraId="2F150394" w14:textId="00A96FB4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603B77F6" w14:textId="77777777" w:rsidTr="002F1BFD">
        <w:trPr>
          <w:trHeight w:val="340"/>
        </w:trPr>
        <w:tc>
          <w:tcPr>
            <w:tcW w:w="498" w:type="pct"/>
            <w:shd w:val="clear" w:color="auto" w:fill="C6D9F1" w:themeFill="text2" w:themeFillTint="33"/>
            <w:vAlign w:val="center"/>
          </w:tcPr>
          <w:p w14:paraId="5FC68730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14</w:t>
            </w:r>
          </w:p>
        </w:tc>
        <w:tc>
          <w:tcPr>
            <w:tcW w:w="1233" w:type="pct"/>
            <w:shd w:val="clear" w:color="auto" w:fill="C6D9F1" w:themeFill="text2" w:themeFillTint="33"/>
            <w:vAlign w:val="center"/>
          </w:tcPr>
          <w:p w14:paraId="5E3D2D81" w14:textId="68B10FFA" w:rsidR="006367B9" w:rsidRPr="006367B9" w:rsidRDefault="006367B9" w:rsidP="006367B9">
            <w:pPr>
              <w:autoSpaceDE w:val="0"/>
              <w:autoSpaceDN w:val="0"/>
              <w:adjustRightInd w:val="0"/>
              <w:jc w:val="center"/>
            </w:pPr>
            <w:r w:rsidRPr="006367B9">
              <w:rPr>
                <w:sz w:val="22"/>
                <w:szCs w:val="22"/>
              </w:rPr>
              <w:t>2.6.1/3.1</w:t>
            </w:r>
          </w:p>
        </w:tc>
        <w:tc>
          <w:tcPr>
            <w:tcW w:w="555" w:type="pct"/>
            <w:shd w:val="clear" w:color="auto" w:fill="C6D9F1" w:themeFill="text2" w:themeFillTint="33"/>
            <w:vAlign w:val="center"/>
          </w:tcPr>
          <w:p w14:paraId="6C078B5F" w14:textId="569C382D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В</w:t>
            </w:r>
          </w:p>
        </w:tc>
        <w:tc>
          <w:tcPr>
            <w:tcW w:w="692" w:type="pct"/>
            <w:shd w:val="clear" w:color="auto" w:fill="C6D9F1" w:themeFill="text2" w:themeFillTint="33"/>
            <w:vAlign w:val="center"/>
          </w:tcPr>
          <w:p w14:paraId="787AAFB9" w14:textId="33F5B162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0,00%</w:t>
            </w:r>
          </w:p>
        </w:tc>
        <w:tc>
          <w:tcPr>
            <w:tcW w:w="456" w:type="pct"/>
            <w:shd w:val="clear" w:color="auto" w:fill="C6D9F1" w:themeFill="text2" w:themeFillTint="33"/>
            <w:vAlign w:val="center"/>
          </w:tcPr>
          <w:p w14:paraId="15B441EC" w14:textId="252C4978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14:paraId="3F51BBFF" w14:textId="4999AB8A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0,00%</w:t>
            </w:r>
          </w:p>
        </w:tc>
        <w:tc>
          <w:tcPr>
            <w:tcW w:w="522" w:type="pct"/>
            <w:shd w:val="clear" w:color="auto" w:fill="C6D9F1" w:themeFill="text2" w:themeFillTint="33"/>
            <w:vAlign w:val="center"/>
          </w:tcPr>
          <w:p w14:paraId="3DA6077E" w14:textId="1418A5A1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0,00%</w:t>
            </w:r>
          </w:p>
        </w:tc>
        <w:tc>
          <w:tcPr>
            <w:tcW w:w="520" w:type="pct"/>
            <w:shd w:val="clear" w:color="auto" w:fill="C6D9F1" w:themeFill="text2" w:themeFillTint="33"/>
            <w:vAlign w:val="center"/>
          </w:tcPr>
          <w:p w14:paraId="257A4F28" w14:textId="7F2F0149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  <w:tr w:rsidR="006367B9" w:rsidRPr="006367B9" w14:paraId="6D333B22" w14:textId="77777777" w:rsidTr="002F1BFD">
        <w:trPr>
          <w:trHeight w:val="837"/>
        </w:trPr>
        <w:tc>
          <w:tcPr>
            <w:tcW w:w="498" w:type="pct"/>
            <w:shd w:val="clear" w:color="auto" w:fill="C6D9F1" w:themeFill="text2" w:themeFillTint="33"/>
            <w:vAlign w:val="center"/>
          </w:tcPr>
          <w:p w14:paraId="64760EAD" w14:textId="7777777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15</w:t>
            </w:r>
          </w:p>
        </w:tc>
        <w:tc>
          <w:tcPr>
            <w:tcW w:w="1233" w:type="pct"/>
            <w:shd w:val="clear" w:color="auto" w:fill="C6D9F1" w:themeFill="text2" w:themeFillTint="33"/>
            <w:vAlign w:val="center"/>
          </w:tcPr>
          <w:p w14:paraId="054339B9" w14:textId="4B8167AF" w:rsidR="006367B9" w:rsidRPr="006367B9" w:rsidRDefault="006367B9" w:rsidP="006367B9">
            <w:pPr>
              <w:autoSpaceDE w:val="0"/>
              <w:autoSpaceDN w:val="0"/>
              <w:adjustRightInd w:val="0"/>
              <w:ind w:right="-108"/>
              <w:jc w:val="center"/>
            </w:pPr>
            <w:r w:rsidRPr="006367B9">
              <w:rPr>
                <w:sz w:val="22"/>
                <w:szCs w:val="22"/>
              </w:rPr>
              <w:t xml:space="preserve">1.3.1, 1.3.2, 1.3.3,1.3.4, </w:t>
            </w:r>
          </w:p>
          <w:p w14:paraId="201DFBC9" w14:textId="7F0A21E7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sz w:val="22"/>
                <w:szCs w:val="22"/>
              </w:rPr>
              <w:t>1.3.5/3.1</w:t>
            </w:r>
          </w:p>
        </w:tc>
        <w:tc>
          <w:tcPr>
            <w:tcW w:w="555" w:type="pct"/>
            <w:shd w:val="clear" w:color="auto" w:fill="C6D9F1" w:themeFill="text2" w:themeFillTint="33"/>
            <w:vAlign w:val="center"/>
          </w:tcPr>
          <w:p w14:paraId="395107F1" w14:textId="6E658C68" w:rsidR="006367B9" w:rsidRPr="006367B9" w:rsidRDefault="006367B9" w:rsidP="006367B9">
            <w:pPr>
              <w:autoSpaceDE w:val="0"/>
              <w:autoSpaceDN w:val="0"/>
              <w:adjustRightInd w:val="0"/>
              <w:ind w:hanging="112"/>
              <w:jc w:val="center"/>
            </w:pPr>
            <w:r w:rsidRPr="006367B9">
              <w:rPr>
                <w:w w:val="101"/>
                <w:sz w:val="22"/>
                <w:szCs w:val="22"/>
              </w:rPr>
              <w:t>В</w:t>
            </w:r>
          </w:p>
        </w:tc>
        <w:tc>
          <w:tcPr>
            <w:tcW w:w="692" w:type="pct"/>
            <w:shd w:val="clear" w:color="auto" w:fill="C6D9F1" w:themeFill="text2" w:themeFillTint="33"/>
            <w:vAlign w:val="center"/>
          </w:tcPr>
          <w:p w14:paraId="74AA6BAF" w14:textId="73A2D8E9" w:rsidR="006367B9" w:rsidRPr="006367B9" w:rsidRDefault="006367B9" w:rsidP="006367B9">
            <w:pPr>
              <w:autoSpaceDE w:val="0"/>
              <w:autoSpaceDN w:val="0"/>
              <w:adjustRightInd w:val="0"/>
              <w:ind w:firstLine="67"/>
              <w:jc w:val="center"/>
            </w:pPr>
            <w:r w:rsidRPr="006367B9">
              <w:rPr>
                <w:color w:val="000000"/>
                <w:sz w:val="22"/>
                <w:szCs w:val="22"/>
              </w:rPr>
              <w:t>0,00%</w:t>
            </w:r>
          </w:p>
        </w:tc>
        <w:tc>
          <w:tcPr>
            <w:tcW w:w="456" w:type="pct"/>
            <w:shd w:val="clear" w:color="auto" w:fill="C6D9F1" w:themeFill="text2" w:themeFillTint="33"/>
            <w:vAlign w:val="center"/>
          </w:tcPr>
          <w:p w14:paraId="48F20F2F" w14:textId="2F0B4F45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14:paraId="093D6C99" w14:textId="2756B0B7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0,00%</w:t>
            </w:r>
          </w:p>
        </w:tc>
        <w:tc>
          <w:tcPr>
            <w:tcW w:w="522" w:type="pct"/>
            <w:shd w:val="clear" w:color="auto" w:fill="C6D9F1" w:themeFill="text2" w:themeFillTint="33"/>
            <w:vAlign w:val="center"/>
          </w:tcPr>
          <w:p w14:paraId="147BD9FD" w14:textId="1096DA8C" w:rsidR="006367B9" w:rsidRPr="006367B9" w:rsidRDefault="006367B9" w:rsidP="006367B9">
            <w:pPr>
              <w:jc w:val="center"/>
            </w:pPr>
            <w:r w:rsidRPr="006367B9">
              <w:rPr>
                <w:color w:val="000000"/>
                <w:sz w:val="22"/>
                <w:szCs w:val="22"/>
              </w:rPr>
              <w:t>0,00%</w:t>
            </w:r>
          </w:p>
        </w:tc>
        <w:tc>
          <w:tcPr>
            <w:tcW w:w="520" w:type="pct"/>
            <w:shd w:val="clear" w:color="auto" w:fill="C6D9F1" w:themeFill="text2" w:themeFillTint="33"/>
            <w:vAlign w:val="center"/>
          </w:tcPr>
          <w:p w14:paraId="6E667F6C" w14:textId="495156DD" w:rsidR="006367B9" w:rsidRPr="006367B9" w:rsidRDefault="006367B9" w:rsidP="006367B9">
            <w:pPr>
              <w:jc w:val="center"/>
            </w:pPr>
            <w:r w:rsidRPr="006367B9">
              <w:rPr>
                <w:sz w:val="22"/>
                <w:szCs w:val="22"/>
              </w:rPr>
              <w:t>0,00%</w:t>
            </w:r>
          </w:p>
        </w:tc>
      </w:tr>
    </w:tbl>
    <w:p w14:paraId="79F9A745" w14:textId="77777777" w:rsidR="00B41EAE" w:rsidRDefault="00B41EAE" w:rsidP="00B41EAE">
      <w:pPr>
        <w:jc w:val="both"/>
      </w:pPr>
    </w:p>
    <w:p w14:paraId="0F5B3F02" w14:textId="77777777" w:rsidR="006367B9" w:rsidRPr="00F56BD9" w:rsidRDefault="006367B9" w:rsidP="006367B9">
      <w:pPr>
        <w:spacing w:line="360" w:lineRule="auto"/>
        <w:jc w:val="right"/>
        <w:rPr>
          <w:i/>
          <w:iCs/>
        </w:rPr>
      </w:pPr>
      <w:r w:rsidRPr="00F56BD9">
        <w:rPr>
          <w:i/>
          <w:iCs/>
        </w:rPr>
        <w:t>Рисунок 1</w:t>
      </w:r>
    </w:p>
    <w:p w14:paraId="3A8CDA83" w14:textId="77777777" w:rsidR="006367B9" w:rsidRDefault="006367B9" w:rsidP="006367B9">
      <w:pPr>
        <w:jc w:val="both"/>
      </w:pPr>
      <w:r w:rsidRPr="00DD79D4">
        <w:rPr>
          <w:noProof/>
          <w:color w:val="31849B" w:themeColor="accent5" w:themeShade="BF"/>
        </w:rPr>
        <w:drawing>
          <wp:inline distT="0" distB="0" distL="0" distR="0" wp14:anchorId="41B5F418" wp14:editId="052C5DC2">
            <wp:extent cx="6010275" cy="280987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8A7A290" w14:textId="77777777" w:rsidR="006367B9" w:rsidRDefault="006367B9" w:rsidP="006367B9">
      <w:pPr>
        <w:jc w:val="both"/>
      </w:pPr>
    </w:p>
    <w:p w14:paraId="4349FA04" w14:textId="3663C645" w:rsidR="00B41EAE" w:rsidRDefault="00DF0CCF" w:rsidP="002F1BFD">
      <w:pPr>
        <w:spacing w:line="276" w:lineRule="auto"/>
        <w:jc w:val="both"/>
        <w:rPr>
          <w:i/>
          <w:iCs/>
        </w:rPr>
      </w:pPr>
      <w:r>
        <w:t xml:space="preserve">Отмечаем, что из заданий базового уровня учащиеся успешнее всего справились со следующими: </w:t>
      </w:r>
      <w:r w:rsidR="005846D0">
        <w:t xml:space="preserve">№1 (94,44%), </w:t>
      </w:r>
      <w:r>
        <w:t xml:space="preserve">№ 2 (91,6 </w:t>
      </w:r>
      <w:r w:rsidR="005846D0">
        <w:t>7</w:t>
      </w:r>
      <w:r>
        <w:t xml:space="preserve">%), </w:t>
      </w:r>
      <w:r w:rsidR="005846D0">
        <w:t>№3 (97,22%)</w:t>
      </w:r>
      <w:r w:rsidR="00DF0162">
        <w:t xml:space="preserve">, </w:t>
      </w:r>
      <w:r>
        <w:t>№ 4 (</w:t>
      </w:r>
      <w:r w:rsidR="00081EB0">
        <w:t>86,11</w:t>
      </w:r>
      <w:r>
        <w:t>%)</w:t>
      </w:r>
      <w:r w:rsidR="00081EB0">
        <w:t xml:space="preserve">, </w:t>
      </w:r>
      <w:r>
        <w:t>№ 5 (</w:t>
      </w:r>
      <w:r w:rsidR="00081EB0">
        <w:t>97,22</w:t>
      </w:r>
      <w:r>
        <w:t>%)</w:t>
      </w:r>
      <w:r w:rsidR="00EF7001">
        <w:t xml:space="preserve">, №6 (80,56%), №7 (88,89%), </w:t>
      </w:r>
      <w:r w:rsidR="00D80F4C">
        <w:t>№10 (91,67%) и №11 (77,78%).</w:t>
      </w:r>
      <w:r>
        <w:t xml:space="preserve"> Самыми сложными оказались задани</w:t>
      </w:r>
      <w:r w:rsidR="00D80F4C">
        <w:t>е</w:t>
      </w:r>
      <w:r>
        <w:t xml:space="preserve"> № 12. С ними справились </w:t>
      </w:r>
      <w:r w:rsidR="00D80F4C">
        <w:t>19,44</w:t>
      </w:r>
      <w:r>
        <w:t>% обучающихся соответственно.</w:t>
      </w:r>
    </w:p>
    <w:p w14:paraId="331369CE" w14:textId="57809F6C" w:rsidR="00DF0CCF" w:rsidRDefault="00DF0CCF" w:rsidP="002F1BFD">
      <w:pPr>
        <w:spacing w:line="276" w:lineRule="auto"/>
        <w:jc w:val="both"/>
        <w:rPr>
          <w:i/>
          <w:iCs/>
        </w:rPr>
      </w:pPr>
    </w:p>
    <w:p w14:paraId="01B21816" w14:textId="15FC3006" w:rsidR="00B440A0" w:rsidRPr="00565663" w:rsidRDefault="00B440A0" w:rsidP="002F1BFD">
      <w:pPr>
        <w:tabs>
          <w:tab w:val="left" w:pos="851"/>
        </w:tabs>
        <w:spacing w:line="276" w:lineRule="auto"/>
        <w:jc w:val="both"/>
      </w:pPr>
      <w:r>
        <w:t xml:space="preserve">В таблице </w:t>
      </w:r>
      <w:r w:rsidRPr="00D54A5E">
        <w:t>2</w:t>
      </w:r>
      <w:r>
        <w:t xml:space="preserve"> и на диаграмме </w:t>
      </w:r>
      <w:r w:rsidRPr="00D54A5E">
        <w:t>(</w:t>
      </w:r>
      <w:r>
        <w:t>рис.</w:t>
      </w:r>
      <w:r w:rsidRPr="00D54A5E">
        <w:t>2)</w:t>
      </w:r>
      <w:r>
        <w:t xml:space="preserve"> представлен средний </w:t>
      </w:r>
      <w:r w:rsidR="00530264">
        <w:t>процент выполнения заданий в группах по уровню подготовки</w:t>
      </w:r>
    </w:p>
    <w:p w14:paraId="6301639A" w14:textId="77777777" w:rsidR="006367B9" w:rsidRPr="002F3211" w:rsidRDefault="006367B9" w:rsidP="006367B9">
      <w:pPr>
        <w:spacing w:line="360" w:lineRule="auto"/>
        <w:ind w:right="-143"/>
        <w:jc w:val="right"/>
        <w:rPr>
          <w:i/>
          <w:iCs/>
        </w:rPr>
      </w:pPr>
      <w:r w:rsidRPr="002F3211">
        <w:rPr>
          <w:i/>
          <w:iCs/>
        </w:rPr>
        <w:t>Рисунок 2</w:t>
      </w:r>
    </w:p>
    <w:p w14:paraId="4756E78E" w14:textId="10EC8EB8" w:rsidR="006367B9" w:rsidRDefault="00633338" w:rsidP="006367B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D43E279" wp14:editId="5E2BD6A0">
                <wp:simplePos x="0" y="0"/>
                <wp:positionH relativeFrom="margin">
                  <wp:align>right</wp:align>
                </wp:positionH>
                <wp:positionV relativeFrom="paragraph">
                  <wp:posOffset>2131060</wp:posOffset>
                </wp:positionV>
                <wp:extent cx="5204460" cy="7620"/>
                <wp:effectExtent l="0" t="0" r="34290" b="3048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4460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1622D25" id="Прямая соединительная линия 4" o:spid="_x0000_s1026" style="position:absolute;z-index:251686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8.6pt,167.8pt" to="768.4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" strokecolor="#c0504d [3205]" strokeweight="1pt">
                <v:stroke dashstyle="dash"/>
                <w10:wrap anchorx="margin"/>
              </v:line>
            </w:pict>
          </mc:Fallback>
        </mc:AlternateContent>
      </w:r>
      <w:r w:rsidR="00DA3E00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56D4D0E" wp14:editId="12CDBDEF">
                <wp:simplePos x="0" y="0"/>
                <wp:positionH relativeFrom="margin">
                  <wp:align>right</wp:align>
                </wp:positionH>
                <wp:positionV relativeFrom="paragraph">
                  <wp:posOffset>1418590</wp:posOffset>
                </wp:positionV>
                <wp:extent cx="5269230" cy="11430"/>
                <wp:effectExtent l="0" t="0" r="26670" b="2667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9230" cy="1143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029A1EE" id="Прямая соединительная линия 5" o:spid="_x0000_s1026" style="position:absolute;z-index:25168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63.7pt,111.7pt" to="778.6pt,1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" strokecolor="#4bacc6 [3208]" strokeweight="1pt">
                <v:stroke dashstyle="dash"/>
                <w10:wrap anchorx="margin"/>
              </v:line>
            </w:pict>
          </mc:Fallback>
        </mc:AlternateContent>
      </w:r>
      <w:r w:rsidR="006367B9">
        <w:rPr>
          <w:noProof/>
        </w:rPr>
        <w:drawing>
          <wp:inline distT="0" distB="0" distL="0" distR="0" wp14:anchorId="1F36D631" wp14:editId="08E7EDB8">
            <wp:extent cx="6089015" cy="2714625"/>
            <wp:effectExtent l="0" t="0" r="698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FA48D24" w14:textId="77777777" w:rsidR="00B440A0" w:rsidRDefault="00B440A0" w:rsidP="00B61029">
      <w:pPr>
        <w:jc w:val="both"/>
        <w:rPr>
          <w:highlight w:val="yellow"/>
        </w:rPr>
      </w:pPr>
    </w:p>
    <w:p w14:paraId="64680022" w14:textId="743C4832" w:rsidR="00B440A0" w:rsidRDefault="002F1BFD" w:rsidP="002F1BFD">
      <w:pPr>
        <w:spacing w:line="276" w:lineRule="auto"/>
        <w:jc w:val="both"/>
      </w:pPr>
      <w:r>
        <w:rPr>
          <w:rFonts w:eastAsia="Calibri"/>
        </w:rPr>
        <w:t xml:space="preserve">           </w:t>
      </w:r>
      <w:r w:rsidR="00CA00DE" w:rsidRPr="00CA00DE">
        <w:rPr>
          <w:rFonts w:eastAsia="Calibri"/>
        </w:rPr>
        <w:t>Анализируя результаты выполнения заданий, необходимо отметить, что по всем заданиям базового уровня сложности процент выполнения выше 50%</w:t>
      </w:r>
      <w:r w:rsidR="00C95749">
        <w:rPr>
          <w:rFonts w:eastAsia="Calibri"/>
        </w:rPr>
        <w:t>, кроме задания №12</w:t>
      </w:r>
      <w:r w:rsidR="00CA00DE" w:rsidRPr="00CA00DE">
        <w:rPr>
          <w:rFonts w:eastAsia="Calibri"/>
        </w:rPr>
        <w:t>. А по заданиям повышенного и высокого уровня сложности ниже 15% выполнены задани</w:t>
      </w:r>
      <w:r w:rsidR="00CA00DE">
        <w:rPr>
          <w:rFonts w:eastAsia="Calibri"/>
        </w:rPr>
        <w:t xml:space="preserve">е </w:t>
      </w:r>
      <w:r w:rsidR="00CA00DE" w:rsidRPr="00CA00DE">
        <w:rPr>
          <w:rFonts w:eastAsia="Calibri"/>
        </w:rPr>
        <w:t>№13</w:t>
      </w:r>
      <w:r w:rsidR="005C6BFA">
        <w:t xml:space="preserve">(2,78%) и из группы «4» участники выполнили 5,56%. </w:t>
      </w:r>
      <w:r w:rsidR="00AA02DC" w:rsidRPr="00C4222F">
        <w:t>Рабо</w:t>
      </w:r>
      <w:r w:rsidR="00AA02DC">
        <w:t>ту писали без двоек и пятёрок.</w:t>
      </w:r>
      <w:r w:rsidR="005C6BFA">
        <w:t xml:space="preserve"> Задания №№ 14,15 группами «3» и «4» не выполнялись (0%).</w:t>
      </w:r>
    </w:p>
    <w:p w14:paraId="67C5A465" w14:textId="3B975F8A" w:rsidR="00B440A0" w:rsidRDefault="008C2B6B" w:rsidP="002F1BFD">
      <w:pPr>
        <w:spacing w:line="276" w:lineRule="auto"/>
        <w:ind w:firstLine="708"/>
        <w:jc w:val="both"/>
      </w:pPr>
      <w:r w:rsidRPr="00C95749">
        <w:t>Анализ полученных результатов экзамена позволяет сделать выводы о хорошем уровне усвоения обучающимися содержания основных тем курса. Отмечаем высокий процент выпол</w:t>
      </w:r>
      <w:r>
        <w:t>нения заданий, не требующих углубленных знаний девятиклассников в области информационных технологий. Из всех типов заданий наибольшие затруднения у выпускников вызвали задания</w:t>
      </w:r>
      <w:r w:rsidR="00DA4A3A">
        <w:t xml:space="preserve"> №12, №13</w:t>
      </w:r>
      <w:r>
        <w:t>,</w:t>
      </w:r>
      <w:r w:rsidR="00DA4A3A" w:rsidRPr="00DA4A3A">
        <w:rPr>
          <w:sz w:val="15"/>
        </w:rPr>
        <w:t xml:space="preserve"> </w:t>
      </w:r>
      <w:r>
        <w:t>определение количества информационного объёма файлов, отобранных по некоторому условию</w:t>
      </w:r>
      <w:r w:rsidR="00D67E7D">
        <w:t xml:space="preserve"> и составлению презентации</w:t>
      </w:r>
      <w:r w:rsidR="00213A29">
        <w:t>,</w:t>
      </w:r>
      <w:r w:rsidR="00D67E7D">
        <w:t xml:space="preserve"> и созданию текстового документа</w:t>
      </w:r>
      <w:r>
        <w:t>. В практической части не хватает умения проводить обработку большого массива данных с использованием электронных таблиц, а также создавать программы для исполнителей. Это можно объяснить тем, что такие задания проверяют не только знание содержания курса по предмету, но и умение пользоваться прикладными программами ОС, обработки информации, т.е. использовать приобретенные знания в практической деятельности и повседневной жизни. Результаты экзамена показывают, что базовая подготовка, составляющая основу общего образования, у учащихся, принимавших участие в государственной (итоговой) аттестации в 9 классе, в целом сформирована.</w:t>
      </w:r>
    </w:p>
    <w:p w14:paraId="4CC1B36F" w14:textId="3E0D7E38" w:rsidR="00B440A0" w:rsidRDefault="00B440A0" w:rsidP="00B61029">
      <w:pPr>
        <w:jc w:val="both"/>
      </w:pPr>
    </w:p>
    <w:p w14:paraId="26620163" w14:textId="77777777" w:rsidR="00B155D3" w:rsidRPr="00146CF9" w:rsidRDefault="00B155D3" w:rsidP="002F1BFD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5F2021"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903AC5"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Содержательный анализ выполнения заданий </w:t>
      </w:r>
      <w:r w:rsidR="00EB7C8C"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</w:p>
    <w:p w14:paraId="18DC0877" w14:textId="77777777" w:rsidR="00D54EE2" w:rsidRPr="00D54EE2" w:rsidRDefault="00D54EE2" w:rsidP="006805C0">
      <w:pPr>
        <w:ind w:firstLine="852"/>
        <w:contextualSpacing/>
        <w:jc w:val="both"/>
        <w:rPr>
          <w:b/>
          <w:iCs/>
        </w:rPr>
      </w:pPr>
    </w:p>
    <w:p w14:paraId="24AB59F6" w14:textId="77777777" w:rsidR="003B435B" w:rsidRPr="002F1BFD" w:rsidRDefault="003B435B" w:rsidP="002F1BFD">
      <w:pPr>
        <w:pStyle w:val="a3"/>
        <w:ind w:left="0"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В работу включены задания из всех разделов, изучаемых в курсе</w:t>
      </w:r>
    </w:p>
    <w:p w14:paraId="0EC2E7FB" w14:textId="1332F8B3" w:rsidR="003B435B" w:rsidRPr="002F1BFD" w:rsidRDefault="003B435B" w:rsidP="002F1BFD">
      <w:pPr>
        <w:pStyle w:val="a3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информатики. На уровне воспроизведения знаний проверяется такой фундаментальный теоретический материал, как:</w:t>
      </w:r>
    </w:p>
    <w:p w14:paraId="664A4F24" w14:textId="6D053946" w:rsidR="003B435B" w:rsidRPr="002F1BFD" w:rsidRDefault="003B435B" w:rsidP="002F1BFD">
      <w:pPr>
        <w:pStyle w:val="a3"/>
        <w:numPr>
          <w:ilvl w:val="0"/>
          <w:numId w:val="11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единицы измерения информации;</w:t>
      </w:r>
    </w:p>
    <w:p w14:paraId="4BCAF271" w14:textId="7C731362" w:rsidR="003B435B" w:rsidRPr="002F1BFD" w:rsidRDefault="003B435B" w:rsidP="002F1BFD">
      <w:pPr>
        <w:pStyle w:val="a3"/>
        <w:numPr>
          <w:ilvl w:val="0"/>
          <w:numId w:val="11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принципы кодирования информации;</w:t>
      </w:r>
    </w:p>
    <w:p w14:paraId="43C3B523" w14:textId="65BB989A" w:rsidR="003B435B" w:rsidRPr="002F1BFD" w:rsidRDefault="003B435B" w:rsidP="002F1BFD">
      <w:pPr>
        <w:pStyle w:val="a3"/>
        <w:numPr>
          <w:ilvl w:val="0"/>
          <w:numId w:val="11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моделирование;</w:t>
      </w:r>
    </w:p>
    <w:p w14:paraId="4608E29F" w14:textId="68DA2B7A" w:rsidR="003B435B" w:rsidRPr="002F1BFD" w:rsidRDefault="003B435B" w:rsidP="002F1BFD">
      <w:pPr>
        <w:pStyle w:val="a3"/>
        <w:numPr>
          <w:ilvl w:val="0"/>
          <w:numId w:val="11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понятие алгоритма, его свойства, способы записи;</w:t>
      </w:r>
    </w:p>
    <w:p w14:paraId="5DEABE9C" w14:textId="14C2D7DE" w:rsidR="003B435B" w:rsidRPr="002F1BFD" w:rsidRDefault="003B435B" w:rsidP="002F1BFD">
      <w:pPr>
        <w:pStyle w:val="a3"/>
        <w:numPr>
          <w:ilvl w:val="0"/>
          <w:numId w:val="11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основные алгоритмические конструкции;</w:t>
      </w:r>
    </w:p>
    <w:p w14:paraId="119F4024" w14:textId="11E00C62" w:rsidR="003B435B" w:rsidRPr="002F1BFD" w:rsidRDefault="003B435B" w:rsidP="002F1BFD">
      <w:pPr>
        <w:pStyle w:val="a3"/>
        <w:numPr>
          <w:ilvl w:val="0"/>
          <w:numId w:val="11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основные элементы математической логики;</w:t>
      </w:r>
    </w:p>
    <w:p w14:paraId="256C53E9" w14:textId="5B47CFEF" w:rsidR="003B435B" w:rsidRPr="002F1BFD" w:rsidRDefault="003B435B" w:rsidP="002F1BFD">
      <w:pPr>
        <w:pStyle w:val="a3"/>
        <w:numPr>
          <w:ilvl w:val="0"/>
          <w:numId w:val="11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основные понятия, используемые в информационных и</w:t>
      </w:r>
    </w:p>
    <w:p w14:paraId="47DBD947" w14:textId="77777777" w:rsidR="003B435B" w:rsidRPr="002F1BFD" w:rsidRDefault="003B435B" w:rsidP="002F1BFD">
      <w:pPr>
        <w:pStyle w:val="a3"/>
        <w:numPr>
          <w:ilvl w:val="0"/>
          <w:numId w:val="11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коммуникационных технологиях;</w:t>
      </w:r>
    </w:p>
    <w:p w14:paraId="582B4525" w14:textId="6D00F6D6" w:rsidR="003B435B" w:rsidRPr="002F1BFD" w:rsidRDefault="003B435B" w:rsidP="002F1BFD">
      <w:pPr>
        <w:pStyle w:val="a3"/>
        <w:numPr>
          <w:ilvl w:val="0"/>
          <w:numId w:val="11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принципы адресации в Интернете.</w:t>
      </w:r>
    </w:p>
    <w:p w14:paraId="45A1519D" w14:textId="56EC1722" w:rsidR="003B63D9" w:rsidRPr="002F1BFD" w:rsidRDefault="003B435B" w:rsidP="002F1BFD">
      <w:pPr>
        <w:pStyle w:val="a3"/>
        <w:ind w:left="0"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Задания, проверяющие сформированность умений применять свои</w:t>
      </w:r>
      <w:r w:rsidR="00E952D8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знания в стандартной ситуации, включены в части 1 и 2 работы. Это</w:t>
      </w:r>
      <w:r w:rsidR="00E952D8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следующие умения:</w:t>
      </w:r>
    </w:p>
    <w:p w14:paraId="1644BF59" w14:textId="77777777" w:rsidR="003B435B" w:rsidRPr="002F1BFD" w:rsidRDefault="003B435B" w:rsidP="002F1BFD">
      <w:pPr>
        <w:pStyle w:val="a3"/>
        <w:numPr>
          <w:ilvl w:val="0"/>
          <w:numId w:val="10"/>
        </w:numPr>
        <w:ind w:left="426" w:hanging="425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подсчитывать информационный объём сообщения;</w:t>
      </w:r>
    </w:p>
    <w:p w14:paraId="0FFC86FA" w14:textId="683CDDD2" w:rsidR="003B435B" w:rsidRPr="002F1BFD" w:rsidRDefault="003B435B" w:rsidP="002F1BFD">
      <w:pPr>
        <w:pStyle w:val="a3"/>
        <w:numPr>
          <w:ilvl w:val="0"/>
          <w:numId w:val="10"/>
        </w:numPr>
        <w:ind w:left="426" w:hanging="425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использовать стандартные алгоритмические конструкции для</w:t>
      </w:r>
      <w:r w:rsidR="008C0CD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построения алгоритмов для формальных исполнителей;</w:t>
      </w:r>
    </w:p>
    <w:p w14:paraId="655BE64C" w14:textId="69C5C111" w:rsidR="003B435B" w:rsidRPr="002F1BFD" w:rsidRDefault="003B435B" w:rsidP="002F1BFD">
      <w:pPr>
        <w:pStyle w:val="a3"/>
        <w:numPr>
          <w:ilvl w:val="0"/>
          <w:numId w:val="10"/>
        </w:numPr>
        <w:ind w:left="426" w:hanging="425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формально исполнять алгоритмы, записанные на естественном и</w:t>
      </w:r>
      <w:r w:rsidR="008C0CD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алгоритмическом языках;</w:t>
      </w:r>
    </w:p>
    <w:p w14:paraId="119ED2A5" w14:textId="6CC28C77" w:rsidR="003B435B" w:rsidRPr="002F1BFD" w:rsidRDefault="003B435B" w:rsidP="002F1BFD">
      <w:pPr>
        <w:pStyle w:val="a3"/>
        <w:numPr>
          <w:ilvl w:val="0"/>
          <w:numId w:val="10"/>
        </w:numPr>
        <w:ind w:left="426" w:hanging="425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создавать и преобразовывать логические выражения;</w:t>
      </w:r>
    </w:p>
    <w:p w14:paraId="4BEAE6AC" w14:textId="67E7CE2A" w:rsidR="003B435B" w:rsidRPr="002F1BFD" w:rsidRDefault="003B435B" w:rsidP="002F1BFD">
      <w:pPr>
        <w:pStyle w:val="a3"/>
        <w:numPr>
          <w:ilvl w:val="0"/>
          <w:numId w:val="10"/>
        </w:numPr>
        <w:ind w:left="426" w:hanging="425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оценивать результат работы известного программного</w:t>
      </w:r>
      <w:r w:rsidR="008C0CD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обеспечения;</w:t>
      </w:r>
    </w:p>
    <w:p w14:paraId="53047002" w14:textId="4C49523A" w:rsidR="003B435B" w:rsidRPr="002F1BFD" w:rsidRDefault="003B435B" w:rsidP="002F1BFD">
      <w:pPr>
        <w:pStyle w:val="a3"/>
        <w:numPr>
          <w:ilvl w:val="0"/>
          <w:numId w:val="10"/>
        </w:numPr>
        <w:ind w:left="426" w:hanging="425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производить поиск информации в документах и файловой</w:t>
      </w:r>
      <w:r w:rsidR="008C0CD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системе компьютера.</w:t>
      </w:r>
    </w:p>
    <w:p w14:paraId="6A365569" w14:textId="6F0261E7" w:rsidR="003B435B" w:rsidRPr="002F1BFD" w:rsidRDefault="003B435B" w:rsidP="002F1BFD">
      <w:pPr>
        <w:pStyle w:val="a3"/>
        <w:numPr>
          <w:ilvl w:val="0"/>
          <w:numId w:val="10"/>
        </w:numPr>
        <w:ind w:left="426" w:hanging="425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Материал на проверку сформированности умений применять свои</w:t>
      </w:r>
      <w:r w:rsidR="008C0CD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знания в новой ситуации входит в часть 2 работы. Это следующие сложные</w:t>
      </w:r>
      <w:r w:rsidR="008C0CD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умения: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cr/>
        <w:t>• создание небольшой презентации из предложенных элементов</w:t>
      </w:r>
      <w:r w:rsidR="008C0CD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или создание форматированного текстового документа, включающего</w:t>
      </w:r>
      <w:r w:rsidR="008C0CD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формулы и таблицы;</w:t>
      </w:r>
    </w:p>
    <w:p w14:paraId="250D0ECF" w14:textId="201F757C" w:rsidR="003B435B" w:rsidRPr="002F1BFD" w:rsidRDefault="003B435B" w:rsidP="002F1BFD">
      <w:pPr>
        <w:pStyle w:val="a3"/>
        <w:numPr>
          <w:ilvl w:val="0"/>
          <w:numId w:val="10"/>
        </w:numPr>
        <w:ind w:left="426" w:hanging="425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разработка технологии обработки информационного массива с</w:t>
      </w:r>
      <w:r w:rsidR="008C0CD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использованием средств электронной таблицы или базы данных;</w:t>
      </w:r>
    </w:p>
    <w:p w14:paraId="5398E0A2" w14:textId="4E3A7516" w:rsidR="003B435B" w:rsidRPr="002F1BFD" w:rsidRDefault="003B435B" w:rsidP="002F1BFD">
      <w:pPr>
        <w:pStyle w:val="a3"/>
        <w:numPr>
          <w:ilvl w:val="0"/>
          <w:numId w:val="10"/>
        </w:numPr>
        <w:ind w:left="426" w:hanging="425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разработка алгоритма для формального исполнителя или на</w:t>
      </w:r>
      <w:r w:rsidR="008C0CD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языке программирования с использованием условных инструкций и</w:t>
      </w:r>
      <w:r w:rsidR="008C0CD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циклов, а также логических связок при задании условий.</w:t>
      </w:r>
    </w:p>
    <w:p w14:paraId="2AEE7950" w14:textId="77777777" w:rsidR="003B435B" w:rsidRPr="002F1BFD" w:rsidRDefault="003B435B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Лучше всего учащиеся освоили следующие элементы содержания.</w:t>
      </w:r>
    </w:p>
    <w:p w14:paraId="2B12F68E" w14:textId="570FF0EE" w:rsidR="003B435B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 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Оценивать объём памяти, необходимый для хранения текстовых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данных;</w:t>
      </w:r>
    </w:p>
    <w:p w14:paraId="3F1D1F3C" w14:textId="14117639" w:rsidR="002868B9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 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Уметь декодировать кодовую последовательность;</w:t>
      </w:r>
      <w:r w:rsidR="002868B9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14:paraId="67015641" w14:textId="75F98984" w:rsidR="002868B9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 </w:t>
      </w:r>
      <w:r w:rsidR="002868B9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Определять истинность составного высказывания;</w:t>
      </w:r>
    </w:p>
    <w:p w14:paraId="5E35E075" w14:textId="3275D19E" w:rsidR="003B435B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4 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Анализировать простейшие модели объектов;</w:t>
      </w:r>
    </w:p>
    <w:p w14:paraId="2B4B9014" w14:textId="1B026930" w:rsidR="002868B9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Анализировать простые алгоритмы для конкретного исполнителя с</w:t>
      </w:r>
      <w:r w:rsidR="002868B9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фиксированным набором команд;</w:t>
      </w:r>
      <w:r w:rsidR="002868B9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14:paraId="56599BC5" w14:textId="4EE7D2F1" w:rsidR="003B435B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6 </w:t>
      </w:r>
      <w:r w:rsidR="002868B9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Формально исполнять алгоритмы, записанные на языке программирования</w:t>
      </w:r>
    </w:p>
    <w:p w14:paraId="46B9B214" w14:textId="75498125" w:rsidR="003B435B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7 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Знать принципы адресации в сети Интернет</w:t>
      </w:r>
      <w:r w:rsidR="002868B9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14:paraId="78337C7E" w14:textId="6840A089" w:rsidR="002868B9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8 </w:t>
      </w:r>
      <w:r w:rsidR="002868B9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Понимать принципы поиска информации в Интернете;</w:t>
      </w:r>
    </w:p>
    <w:p w14:paraId="09623D92" w14:textId="24079031" w:rsidR="003B435B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9 (П) 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Умение анализировать информацию, представленную в виде схем</w:t>
      </w:r>
    </w:p>
    <w:p w14:paraId="18E0C2B0" w14:textId="274935DB" w:rsidR="003B435B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10 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Записывать числа в различных системах счисления</w:t>
      </w:r>
    </w:p>
    <w:p w14:paraId="019999B5" w14:textId="147E03DB" w:rsidR="003B435B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11 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Поиск информации в файлах и каталогах компьютера</w:t>
      </w:r>
    </w:p>
    <w:p w14:paraId="6EC52E79" w14:textId="4D6E54BA" w:rsidR="003B435B" w:rsidRPr="002F1BFD" w:rsidRDefault="003B435B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Низкий уровень усвоения следующих компонентов содержания</w:t>
      </w:r>
      <w:r w:rsidR="00042408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2F1BFD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программы:</w:t>
      </w:r>
      <w:r w:rsidR="002F1BFD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cr/>
        <w:t xml:space="preserve">12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Определение количества и информационного объёма файлов,</w:t>
      </w:r>
      <w:r w:rsidR="00042408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отобранных по некоторому условию</w:t>
      </w:r>
      <w:r w:rsidR="00042408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14:paraId="1D94D431" w14:textId="72E5E11C" w:rsidR="003B435B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13 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Создавать презентации (вариант задания 13.1) или создавать</w:t>
      </w:r>
    </w:p>
    <w:p w14:paraId="719D1591" w14:textId="77777777" w:rsidR="003B435B" w:rsidRPr="002F1BFD" w:rsidRDefault="003B435B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текстовый документ (вариант задания 13.2)</w:t>
      </w:r>
    </w:p>
    <w:p w14:paraId="54FC194A" w14:textId="0F4FDC30" w:rsidR="00042408" w:rsidRPr="002F1BFD" w:rsidRDefault="002F1BFD" w:rsidP="002F1BFD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14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Умение проводить обработку большого массива данных с</w:t>
      </w:r>
      <w:r w:rsidR="00042408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B435B" w:rsidRPr="002F1BFD">
        <w:rPr>
          <w:rFonts w:ascii="Times New Roman" w:eastAsia="Times New Roman" w:hAnsi="Times New Roman"/>
          <w:bCs/>
          <w:sz w:val="24"/>
          <w:szCs w:val="24"/>
          <w:lang w:eastAsia="ru-RU"/>
        </w:rPr>
        <w:t>использованием средств электронной таблицы</w:t>
      </w:r>
    </w:p>
    <w:p w14:paraId="0AB48B25" w14:textId="58F5E21A" w:rsidR="003B435B" w:rsidRPr="002F1BFD" w:rsidRDefault="002F1BFD" w:rsidP="002F1BFD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 w:rsidRPr="002F1BFD">
        <w:rPr>
          <w:rFonts w:ascii="Times New Roman" w:hAnsi="Times New Roman"/>
          <w:sz w:val="24"/>
          <w:szCs w:val="24"/>
        </w:rPr>
        <w:t xml:space="preserve">15 </w:t>
      </w:r>
      <w:r w:rsidR="003B435B" w:rsidRPr="002F1BFD">
        <w:rPr>
          <w:rFonts w:ascii="Times New Roman" w:hAnsi="Times New Roman"/>
          <w:sz w:val="24"/>
          <w:szCs w:val="24"/>
        </w:rPr>
        <w:t>Создавать и выполнять программы для заданного исполнителя</w:t>
      </w:r>
      <w:r w:rsidR="00042408" w:rsidRPr="002F1BFD">
        <w:rPr>
          <w:rFonts w:ascii="Times New Roman" w:hAnsi="Times New Roman"/>
          <w:sz w:val="24"/>
          <w:szCs w:val="24"/>
        </w:rPr>
        <w:t xml:space="preserve"> </w:t>
      </w:r>
      <w:r w:rsidR="003B435B" w:rsidRPr="002F1BFD">
        <w:rPr>
          <w:rFonts w:ascii="Times New Roman" w:hAnsi="Times New Roman"/>
          <w:sz w:val="24"/>
          <w:szCs w:val="24"/>
        </w:rPr>
        <w:t>(вариант задания 15.1) или на универсальном языке программирования</w:t>
      </w:r>
      <w:r w:rsidR="00042408" w:rsidRPr="002F1BFD">
        <w:rPr>
          <w:rFonts w:ascii="Times New Roman" w:hAnsi="Times New Roman"/>
          <w:sz w:val="24"/>
          <w:szCs w:val="24"/>
        </w:rPr>
        <w:t xml:space="preserve"> </w:t>
      </w:r>
      <w:r w:rsidR="003B435B" w:rsidRPr="002F1BFD">
        <w:rPr>
          <w:rFonts w:ascii="Times New Roman" w:hAnsi="Times New Roman"/>
          <w:sz w:val="24"/>
          <w:szCs w:val="24"/>
        </w:rPr>
        <w:t>(вариант задания 15.2)</w:t>
      </w:r>
      <w:r w:rsidR="00042408" w:rsidRPr="002F1BFD">
        <w:rPr>
          <w:rFonts w:ascii="Times New Roman" w:hAnsi="Times New Roman"/>
          <w:sz w:val="24"/>
          <w:szCs w:val="24"/>
        </w:rPr>
        <w:t>.</w:t>
      </w:r>
    </w:p>
    <w:p w14:paraId="3463FAC7" w14:textId="2163D70F" w:rsidR="003B435B" w:rsidRPr="002F1BFD" w:rsidRDefault="00042408" w:rsidP="002F1BFD">
      <w:pPr>
        <w:spacing w:line="276" w:lineRule="auto"/>
        <w:ind w:firstLine="708"/>
        <w:jc w:val="both"/>
      </w:pPr>
      <w:r w:rsidRPr="002F1BFD">
        <w:t>М</w:t>
      </w:r>
      <w:r w:rsidR="003B435B" w:rsidRPr="002F1BFD">
        <w:t>ожно проследить темы,</w:t>
      </w:r>
      <w:r w:rsidRPr="002F1BFD">
        <w:t xml:space="preserve"> </w:t>
      </w:r>
      <w:r w:rsidR="003B435B" w:rsidRPr="002F1BFD">
        <w:t>которые год из года вызывают затруднения у учеников при выполнении</w:t>
      </w:r>
      <w:r w:rsidR="00BC24DB" w:rsidRPr="002F1BFD">
        <w:t xml:space="preserve"> </w:t>
      </w:r>
      <w:r w:rsidR="003B435B" w:rsidRPr="002F1BFD">
        <w:t>работы. С обработкой</w:t>
      </w:r>
      <w:r w:rsidR="00BC24DB" w:rsidRPr="002F1BFD">
        <w:t xml:space="preserve"> </w:t>
      </w:r>
      <w:r w:rsidR="003B435B" w:rsidRPr="002F1BFD">
        <w:t>данных с помощью электронной таблицы (задание 14) и созданием и</w:t>
      </w:r>
      <w:r w:rsidR="00BC24DB" w:rsidRPr="002F1BFD">
        <w:t xml:space="preserve"> </w:t>
      </w:r>
      <w:r w:rsidR="003B435B" w:rsidRPr="002F1BFD">
        <w:t>выполнением программы для заданного исполнителя (задание 15) справились</w:t>
      </w:r>
      <w:r w:rsidR="00BC24DB" w:rsidRPr="002F1BFD">
        <w:t>.</w:t>
      </w:r>
      <w:r w:rsidR="00725A8E" w:rsidRPr="002F1BFD">
        <w:t xml:space="preserve"> </w:t>
      </w:r>
      <w:r w:rsidR="00BC24DB" w:rsidRPr="002F1BFD">
        <w:t>К данным заданиям скорее всего не приступили (0%).</w:t>
      </w:r>
    </w:p>
    <w:p w14:paraId="6B447A56" w14:textId="47FA14E7" w:rsidR="00632355" w:rsidRDefault="00632355" w:rsidP="0026350A">
      <w:pPr>
        <w:spacing w:line="276" w:lineRule="auto"/>
        <w:ind w:firstLine="708"/>
        <w:jc w:val="both"/>
      </w:pPr>
      <w:r w:rsidRPr="00632355">
        <w:t xml:space="preserve">Наименее решаемое задание № </w:t>
      </w:r>
      <w:r w:rsidR="0026350A">
        <w:t>12</w:t>
      </w:r>
      <w:r w:rsidRPr="00632355">
        <w:t>.</w:t>
      </w:r>
      <w:r w:rsidR="0026350A" w:rsidRPr="0026350A">
        <w:t xml:space="preserve"> </w:t>
      </w:r>
      <w:r w:rsidR="0026350A">
        <w:t>Среди учащихся, получивших отметку «4» (16,67%), отметку «3» (22,22%).</w:t>
      </w:r>
      <w:r w:rsidR="00AD1A71">
        <w:t xml:space="preserve"> И задание №13. Среди учащихся, получивших отметку «4» (5,56%).</w:t>
      </w:r>
    </w:p>
    <w:p w14:paraId="6000B011" w14:textId="5DEB65CC" w:rsidR="00756F62" w:rsidRDefault="00756F62" w:rsidP="0026350A">
      <w:pPr>
        <w:spacing w:line="276" w:lineRule="auto"/>
        <w:ind w:firstLine="708"/>
        <w:jc w:val="both"/>
      </w:pPr>
      <w:r w:rsidRPr="00756F62">
        <w:rPr>
          <w:i/>
          <w:iCs/>
        </w:rPr>
        <w:t>Задание 12</w:t>
      </w:r>
      <w:r>
        <w:t>. Определение количества и информационного объёма файлов, отобранных по некоторому условию. Выполняется на персональном компьютере на подготовленном заранее наборе файлов. Задание выполняется на уровне 19,44%</w:t>
      </w:r>
      <w:r w:rsidR="003E0120"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41D1E" w14:paraId="21187236" w14:textId="77777777" w:rsidTr="00241D1E">
        <w:tc>
          <w:tcPr>
            <w:tcW w:w="9345" w:type="dxa"/>
          </w:tcPr>
          <w:p w14:paraId="24DBD8CA" w14:textId="6D20400C" w:rsidR="00241D1E" w:rsidRDefault="00241D1E" w:rsidP="0026350A">
            <w:pPr>
              <w:spacing w:line="276" w:lineRule="auto"/>
              <w:jc w:val="both"/>
            </w:pPr>
            <w:r w:rsidRPr="00241D1E">
              <w:rPr>
                <w:noProof/>
              </w:rPr>
              <w:drawing>
                <wp:inline distT="0" distB="0" distL="0" distR="0" wp14:anchorId="0945FBEE" wp14:editId="5CDE9EC5">
                  <wp:extent cx="4914900" cy="647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7548B" w14:textId="51B236A3" w:rsidR="009827E3" w:rsidRPr="007C659C" w:rsidRDefault="009827E3" w:rsidP="002F1BFD">
      <w:pPr>
        <w:spacing w:line="276" w:lineRule="auto"/>
        <w:ind w:firstLine="708"/>
        <w:jc w:val="both"/>
      </w:pPr>
      <w:r>
        <w:t xml:space="preserve">Среди </w:t>
      </w:r>
      <w:r w:rsidRPr="007C659C">
        <w:t>учащихся, получивших отметку «4» за экзамен это сложное задание для решения (16,67%)</w:t>
      </w:r>
      <w:r w:rsidR="002D17CE" w:rsidRPr="007C659C">
        <w:t xml:space="preserve">. </w:t>
      </w:r>
      <w:r w:rsidRPr="007C659C">
        <w:t>Среди учащихся, получивших отметку «</w:t>
      </w:r>
      <w:r w:rsidR="002D17CE" w:rsidRPr="007C659C">
        <w:t>3</w:t>
      </w:r>
      <w:r w:rsidRPr="007C659C">
        <w:t>» (22,22%)</w:t>
      </w:r>
      <w:r w:rsidR="002D17CE" w:rsidRPr="007C659C">
        <w:t>.</w:t>
      </w:r>
    </w:p>
    <w:p w14:paraId="63A93E87" w14:textId="15CAFDB6" w:rsidR="009827E3" w:rsidRPr="007C659C" w:rsidRDefault="000D6209" w:rsidP="002F1BFD">
      <w:pPr>
        <w:spacing w:line="276" w:lineRule="auto"/>
        <w:jc w:val="both"/>
      </w:pPr>
      <w:r w:rsidRPr="007C659C">
        <w:t>Для решения данного задания необходимо воспользоваться поиском в проводнике. Указать маску поиска (в современных системах не обязательно указывать символ «*», достаточно указать искомое расширение). Далее определяем вес каждого файла (свойства объекта или перевод режима отображения данных в виде таблицы) или выделяем все объекты для определения общего количества или объема.</w:t>
      </w:r>
    </w:p>
    <w:p w14:paraId="149FABF7" w14:textId="77777777" w:rsidR="000D6209" w:rsidRPr="007C659C" w:rsidRDefault="000D6209" w:rsidP="002F1BFD">
      <w:pPr>
        <w:spacing w:line="276" w:lineRule="auto"/>
        <w:ind w:firstLine="708"/>
        <w:jc w:val="both"/>
      </w:pPr>
      <w:r w:rsidRPr="007C659C">
        <w:t>Для повышения качества решения данных заданий следует:</w:t>
      </w:r>
    </w:p>
    <w:p w14:paraId="0401AB68" w14:textId="6C757D0A" w:rsidR="000D6209" w:rsidRPr="007C659C" w:rsidRDefault="000D6209" w:rsidP="002F1BFD">
      <w:pPr>
        <w:pStyle w:val="a3"/>
        <w:numPr>
          <w:ilvl w:val="0"/>
          <w:numId w:val="12"/>
        </w:numPr>
        <w:spacing w:after="0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7C659C">
        <w:rPr>
          <w:rFonts w:ascii="Times New Roman" w:hAnsi="Times New Roman"/>
          <w:sz w:val="24"/>
          <w:szCs w:val="24"/>
        </w:rPr>
        <w:t>увеличить число практических работ, связанных с организацией файловой системы;</w:t>
      </w:r>
    </w:p>
    <w:p w14:paraId="581F903E" w14:textId="576CE7BD" w:rsidR="009827E3" w:rsidRPr="007C659C" w:rsidRDefault="000D6209" w:rsidP="002F1BFD">
      <w:pPr>
        <w:pStyle w:val="a3"/>
        <w:numPr>
          <w:ilvl w:val="0"/>
          <w:numId w:val="12"/>
        </w:numPr>
        <w:tabs>
          <w:tab w:val="left" w:pos="426"/>
        </w:tabs>
        <w:spacing w:after="0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7C659C">
        <w:rPr>
          <w:rFonts w:ascii="Times New Roman" w:hAnsi="Times New Roman"/>
          <w:sz w:val="24"/>
          <w:szCs w:val="24"/>
        </w:rPr>
        <w:t>проводить разнообразные работы для формирования навыка оперировать с файлами, их объемами и поиском.</w:t>
      </w:r>
    </w:p>
    <w:p w14:paraId="1D7D0D47" w14:textId="49C294B0" w:rsidR="006E06A5" w:rsidRDefault="00CC5465" w:rsidP="002F1BFD">
      <w:pPr>
        <w:spacing w:line="276" w:lineRule="auto"/>
        <w:ind w:firstLine="708"/>
        <w:jc w:val="both"/>
      </w:pPr>
      <w:r w:rsidRPr="00CC5465">
        <w:t>Особое внимание стоит уделить заданию 13.</w:t>
      </w:r>
      <w:r w:rsidR="006E06A5" w:rsidRPr="006E06A5">
        <w:t xml:space="preserve"> </w:t>
      </w:r>
      <w:r w:rsidR="006E06A5">
        <w:t>Создавать презентации (вариант задания 13.1) или создавать текстовый документ (вариант задания 13.2). Задание повышенного уровня сложности. Новое в сравнении с прошлой моделью экзамена. Учащемуся предлагается создать презентацию на основе имеющегося текста (можно составить текст самостоятельно) и картинок, либо набрать и оформить текст в соответствии с образцом.</w:t>
      </w:r>
    </w:p>
    <w:p w14:paraId="18FB9972" w14:textId="382AEE27" w:rsidR="006E06A5" w:rsidRDefault="006E06A5" w:rsidP="002F1BFD">
      <w:pPr>
        <w:spacing w:line="276" w:lineRule="auto"/>
        <w:jc w:val="both"/>
      </w:pPr>
      <w:r>
        <w:t>Условие задания 13.1 является стандартным. Необходимо составить презентацию из 3</w:t>
      </w:r>
      <w:r w:rsidR="00FF2074">
        <w:t xml:space="preserve"> </w:t>
      </w:r>
      <w:r>
        <w:t>слайдов, в соответствии с указанными макетами слайдов.</w:t>
      </w:r>
    </w:p>
    <w:p w14:paraId="65254604" w14:textId="1E81E308" w:rsidR="006E06A5" w:rsidRDefault="006E06A5" w:rsidP="002F1BFD">
      <w:pPr>
        <w:spacing w:line="276" w:lineRule="auto"/>
        <w:jc w:val="both"/>
      </w:pPr>
      <w:r>
        <w:t xml:space="preserve">Макеты слайдов </w:t>
      </w:r>
      <w:r w:rsidR="00F04230">
        <w:t>1</w:t>
      </w:r>
      <w:r>
        <w:t xml:space="preserve"> и </w:t>
      </w:r>
      <w:r w:rsidR="00F04230">
        <w:t>2,3</w:t>
      </w:r>
      <w:r>
        <w:t xml:space="preserve"> были разнообразны, но как правило в слайде </w:t>
      </w:r>
      <w:r w:rsidR="00F04230">
        <w:t>1</w:t>
      </w:r>
      <w:r>
        <w:t xml:space="preserve">: два блока текста, на слайде </w:t>
      </w:r>
      <w:r w:rsidR="005F5AF2">
        <w:t>2,</w:t>
      </w:r>
      <w:r>
        <w:t xml:space="preserve">3 – </w:t>
      </w:r>
      <w:r w:rsidR="00F04230">
        <w:t>2</w:t>
      </w:r>
      <w:r>
        <w:t xml:space="preserve"> изображения, </w:t>
      </w:r>
      <w:r w:rsidR="00F04230">
        <w:t>2</w:t>
      </w:r>
      <w:r>
        <w:t xml:space="preserve"> блока текста.</w:t>
      </w:r>
    </w:p>
    <w:p w14:paraId="221FB99A" w14:textId="7A5D8DBD" w:rsidR="009827E3" w:rsidRDefault="006E06A5" w:rsidP="002F1BFD">
      <w:pPr>
        <w:spacing w:line="276" w:lineRule="auto"/>
        <w:jc w:val="both"/>
      </w:pPr>
      <w:r>
        <w:t>Задание оценивается 2 первичными баллами. Для получения полного балла необходимо выполнить задание без ошибок. На 1 балл – 1 ошибка, при более 2х ошибок ставится 0 баллов.</w:t>
      </w:r>
      <w:r>
        <w:cr/>
      </w:r>
      <w:r w:rsidR="00FF50C5" w:rsidRPr="00FF50C5">
        <w:rPr>
          <w:noProof/>
        </w:rPr>
        <w:drawing>
          <wp:inline distT="0" distB="0" distL="0" distR="0" wp14:anchorId="3D9045E6" wp14:editId="5668EBC0">
            <wp:extent cx="4924425" cy="234696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9F10" w14:textId="77777777" w:rsidR="002B6EC6" w:rsidRDefault="002B6EC6" w:rsidP="002F1BFD">
      <w:pPr>
        <w:spacing w:line="276" w:lineRule="auto"/>
        <w:jc w:val="both"/>
      </w:pPr>
      <w:r>
        <w:t>Наиболее часто встречаемые ошибки учащихся:</w:t>
      </w:r>
    </w:p>
    <w:p w14:paraId="2254D2B3" w14:textId="1053265D" w:rsidR="002B6EC6" w:rsidRPr="002B6EC6" w:rsidRDefault="002B6EC6" w:rsidP="002F1BFD">
      <w:pPr>
        <w:pStyle w:val="a3"/>
        <w:numPr>
          <w:ilvl w:val="0"/>
          <w:numId w:val="13"/>
        </w:numPr>
        <w:tabs>
          <w:tab w:val="left" w:pos="426"/>
        </w:tabs>
        <w:spacing w:after="0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B6EC6">
        <w:rPr>
          <w:rFonts w:ascii="Times New Roman" w:hAnsi="Times New Roman"/>
          <w:sz w:val="24"/>
          <w:szCs w:val="24"/>
        </w:rPr>
        <w:t>масштабирование изображений;</w:t>
      </w:r>
    </w:p>
    <w:p w14:paraId="1B1932F9" w14:textId="2513E7E1" w:rsidR="002B6EC6" w:rsidRPr="002B6EC6" w:rsidRDefault="002B6EC6" w:rsidP="002F1BFD">
      <w:pPr>
        <w:pStyle w:val="a3"/>
        <w:numPr>
          <w:ilvl w:val="0"/>
          <w:numId w:val="13"/>
        </w:numPr>
        <w:tabs>
          <w:tab w:val="left" w:pos="426"/>
        </w:tabs>
        <w:spacing w:after="0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B6EC6">
        <w:rPr>
          <w:rFonts w:ascii="Times New Roman" w:hAnsi="Times New Roman"/>
          <w:sz w:val="24"/>
          <w:szCs w:val="24"/>
        </w:rPr>
        <w:t>нарушение в оформлении текста (разные типы шрифтов: с засечками и без засечек, не верно выбранный размер шрифта);</w:t>
      </w:r>
    </w:p>
    <w:p w14:paraId="30C53F18" w14:textId="1A5FB21F" w:rsidR="002B6EC6" w:rsidRPr="002B6EC6" w:rsidRDefault="002B6EC6" w:rsidP="002F1BFD">
      <w:pPr>
        <w:pStyle w:val="a3"/>
        <w:numPr>
          <w:ilvl w:val="0"/>
          <w:numId w:val="13"/>
        </w:numPr>
        <w:tabs>
          <w:tab w:val="left" w:pos="426"/>
        </w:tabs>
        <w:spacing w:after="0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B6EC6">
        <w:rPr>
          <w:rFonts w:ascii="Times New Roman" w:hAnsi="Times New Roman"/>
          <w:sz w:val="24"/>
          <w:szCs w:val="24"/>
        </w:rPr>
        <w:t>отсутствие заголовком на одном или нескольких слайдах;</w:t>
      </w:r>
    </w:p>
    <w:p w14:paraId="08B29867" w14:textId="7C9E0711" w:rsidR="009827E3" w:rsidRPr="002B6EC6" w:rsidRDefault="002B6EC6" w:rsidP="002F1BFD">
      <w:pPr>
        <w:pStyle w:val="a3"/>
        <w:numPr>
          <w:ilvl w:val="0"/>
          <w:numId w:val="13"/>
        </w:numPr>
        <w:tabs>
          <w:tab w:val="left" w:pos="426"/>
        </w:tabs>
        <w:spacing w:after="0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B6EC6">
        <w:rPr>
          <w:rFonts w:ascii="Times New Roman" w:hAnsi="Times New Roman"/>
          <w:sz w:val="24"/>
          <w:szCs w:val="24"/>
        </w:rPr>
        <w:t>нарушение макета слайда.</w:t>
      </w:r>
    </w:p>
    <w:p w14:paraId="5094E7CF" w14:textId="39A22A53" w:rsidR="002B6EC6" w:rsidRDefault="002B6EC6" w:rsidP="002F1BFD">
      <w:pPr>
        <w:spacing w:line="276" w:lineRule="auto"/>
        <w:ind w:firstLine="708"/>
        <w:jc w:val="both"/>
      </w:pPr>
      <w:r>
        <w:t>Другим типом задания 13</w:t>
      </w:r>
      <w:r w:rsidR="00262A06">
        <w:t xml:space="preserve"> (13.2)</w:t>
      </w:r>
      <w:r>
        <w:t xml:space="preserve"> является самостоятельное создание текстового документа и его оформление в соответствии с набором требований. Достаточно много пунктов, которые необходимо выполнить, чтобы соответствовать образцу.</w:t>
      </w:r>
    </w:p>
    <w:p w14:paraId="7F7601D9" w14:textId="2E21FB88" w:rsidR="002B6EC6" w:rsidRDefault="002B6EC6" w:rsidP="002F1BFD">
      <w:pPr>
        <w:spacing w:line="276" w:lineRule="auto"/>
        <w:jc w:val="both"/>
      </w:pPr>
      <w:r>
        <w:t>Критерии оценивания допускают наличие нескольких орфографических ошибок для оценки работы на 2 балла при отсутствии других ошибок. Для получения 1 балла за решение наблюдаем широкий разброс допущений при оформлении текстовой части и таблицы: не более трех ошибок в каждой из частей. Даже при многочисленных ошибках в одной из частей (тест или таблица), но безупречно выполненной второй также можно получить 1 балл.</w:t>
      </w:r>
    </w:p>
    <w:p w14:paraId="6D31D884" w14:textId="77777777" w:rsidR="002B6EC6" w:rsidRDefault="002B6EC6" w:rsidP="002F1BFD">
      <w:pPr>
        <w:spacing w:line="276" w:lineRule="auto"/>
        <w:jc w:val="both"/>
      </w:pPr>
      <w:r>
        <w:t>Поэтому данная работа была чаще оценена в 1 балл.</w:t>
      </w:r>
    </w:p>
    <w:p w14:paraId="2C4C355E" w14:textId="77777777" w:rsidR="002B6EC6" w:rsidRDefault="002B6EC6" w:rsidP="002F1BFD">
      <w:pPr>
        <w:spacing w:line="276" w:lineRule="auto"/>
        <w:jc w:val="both"/>
      </w:pPr>
      <w:r>
        <w:t>Часто встречаемые недочеты в работах:</w:t>
      </w:r>
    </w:p>
    <w:p w14:paraId="074FC3E6" w14:textId="42420126" w:rsidR="002B6EC6" w:rsidRPr="008868C4" w:rsidRDefault="008868C4" w:rsidP="002F1BFD">
      <w:pPr>
        <w:pStyle w:val="a3"/>
        <w:numPr>
          <w:ilvl w:val="0"/>
          <w:numId w:val="14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2B6EC6" w:rsidRPr="008868C4">
        <w:rPr>
          <w:rFonts w:ascii="Times New Roman" w:hAnsi="Times New Roman"/>
          <w:sz w:val="24"/>
          <w:szCs w:val="24"/>
        </w:rPr>
        <w:t>нтервал между текстов и таблицей не менее 12 пунктов, но</w:t>
      </w:r>
      <w:r w:rsidRPr="008868C4">
        <w:rPr>
          <w:rFonts w:ascii="Times New Roman" w:hAnsi="Times New Roman"/>
          <w:sz w:val="24"/>
          <w:szCs w:val="24"/>
        </w:rPr>
        <w:t xml:space="preserve"> </w:t>
      </w:r>
      <w:r w:rsidR="002B6EC6" w:rsidRPr="008868C4">
        <w:rPr>
          <w:rFonts w:ascii="Times New Roman" w:hAnsi="Times New Roman"/>
          <w:sz w:val="24"/>
          <w:szCs w:val="24"/>
        </w:rPr>
        <w:t>не более 24 пунктов (интервал до и после абзаца);</w:t>
      </w:r>
    </w:p>
    <w:p w14:paraId="1A1B0914" w14:textId="2E81913B" w:rsidR="002B6EC6" w:rsidRPr="008868C4" w:rsidRDefault="008868C4" w:rsidP="002F1BFD">
      <w:pPr>
        <w:pStyle w:val="a3"/>
        <w:numPr>
          <w:ilvl w:val="0"/>
          <w:numId w:val="14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2B6EC6" w:rsidRPr="008868C4">
        <w:rPr>
          <w:rFonts w:ascii="Times New Roman" w:hAnsi="Times New Roman"/>
          <w:sz w:val="24"/>
          <w:szCs w:val="24"/>
        </w:rPr>
        <w:t>тступ первой строки в 1 см;</w:t>
      </w:r>
    </w:p>
    <w:p w14:paraId="1A38096B" w14:textId="02AAD044" w:rsidR="002B6EC6" w:rsidRPr="008868C4" w:rsidRDefault="008868C4" w:rsidP="002F1BFD">
      <w:pPr>
        <w:pStyle w:val="a3"/>
        <w:numPr>
          <w:ilvl w:val="0"/>
          <w:numId w:val="14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2B6EC6" w:rsidRPr="008868C4">
        <w:rPr>
          <w:rFonts w:ascii="Times New Roman" w:hAnsi="Times New Roman"/>
          <w:sz w:val="24"/>
          <w:szCs w:val="24"/>
        </w:rPr>
        <w:t>ыравнивание таблицы по центру;</w:t>
      </w:r>
    </w:p>
    <w:p w14:paraId="72CE0B32" w14:textId="394EF864" w:rsidR="002B6EC6" w:rsidRPr="008868C4" w:rsidRDefault="008868C4" w:rsidP="002F1BFD">
      <w:pPr>
        <w:pStyle w:val="a3"/>
        <w:numPr>
          <w:ilvl w:val="0"/>
          <w:numId w:val="14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B6EC6" w:rsidRPr="008868C4">
        <w:rPr>
          <w:rFonts w:ascii="Times New Roman" w:hAnsi="Times New Roman"/>
          <w:sz w:val="24"/>
          <w:szCs w:val="24"/>
        </w:rPr>
        <w:t>одбор ширины таблицы по содержимому;</w:t>
      </w:r>
    </w:p>
    <w:p w14:paraId="3A0CBC09" w14:textId="673E199F" w:rsidR="009827E3" w:rsidRPr="008868C4" w:rsidRDefault="008868C4" w:rsidP="002F1BFD">
      <w:pPr>
        <w:pStyle w:val="a3"/>
        <w:numPr>
          <w:ilvl w:val="0"/>
          <w:numId w:val="14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2B6EC6" w:rsidRPr="008868C4">
        <w:rPr>
          <w:rFonts w:ascii="Times New Roman" w:hAnsi="Times New Roman"/>
          <w:sz w:val="24"/>
          <w:szCs w:val="24"/>
        </w:rPr>
        <w:t>ыравнивание в ячейках таблицы по вертикали.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26B6A" w14:paraId="27278B80" w14:textId="77777777" w:rsidTr="00526B6A">
        <w:tc>
          <w:tcPr>
            <w:tcW w:w="9345" w:type="dxa"/>
          </w:tcPr>
          <w:p w14:paraId="756E650D" w14:textId="2AC3803E" w:rsidR="00526B6A" w:rsidRDefault="00E5415E" w:rsidP="00526B6A">
            <w:pPr>
              <w:spacing w:line="276" w:lineRule="auto"/>
              <w:jc w:val="both"/>
            </w:pPr>
            <w:r w:rsidRPr="00E5415E">
              <w:rPr>
                <w:noProof/>
              </w:rPr>
              <w:drawing>
                <wp:inline distT="0" distB="0" distL="0" distR="0" wp14:anchorId="291B8651" wp14:editId="1FFCA952">
                  <wp:extent cx="5010150" cy="61341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613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EE1101" w14:textId="590F2D80" w:rsidR="009827E3" w:rsidRDefault="009827E3" w:rsidP="00CC5465">
      <w:pPr>
        <w:spacing w:line="276" w:lineRule="auto"/>
        <w:jc w:val="both"/>
      </w:pPr>
    </w:p>
    <w:p w14:paraId="15302911" w14:textId="77777777" w:rsidR="00632355" w:rsidRDefault="00632355" w:rsidP="00725A8E">
      <w:pPr>
        <w:spacing w:line="276" w:lineRule="auto"/>
        <w:ind w:firstLine="708"/>
        <w:jc w:val="both"/>
      </w:pPr>
    </w:p>
    <w:p w14:paraId="3AD8C847" w14:textId="528A8535" w:rsidR="00406E15" w:rsidRPr="00245579" w:rsidRDefault="00406E15" w:rsidP="002F1BFD">
      <w:pPr>
        <w:pStyle w:val="a3"/>
        <w:numPr>
          <w:ilvl w:val="0"/>
          <w:numId w:val="1"/>
        </w:numPr>
        <w:spacing w:after="0" w:line="240" w:lineRule="auto"/>
        <w:ind w:left="-142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45579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Соотнесение результатов выполнения заданий с учебными программами, </w:t>
      </w:r>
      <w:r w:rsidR="00022E68" w:rsidRPr="00245579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используемыми в субъекте Российской Федерации учебниками </w:t>
      </w:r>
      <w:r w:rsidRPr="00245579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и иными особенностями региональной/муниципальной систем образования</w:t>
      </w:r>
    </w:p>
    <w:p w14:paraId="5A274559" w14:textId="326D8460" w:rsidR="005A2C32" w:rsidRDefault="00502121" w:rsidP="002F1BFD">
      <w:pPr>
        <w:pStyle w:val="a3"/>
        <w:ind w:left="-284" w:firstLine="70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02121">
        <w:rPr>
          <w:rFonts w:ascii="Times New Roman" w:eastAsia="Times New Roman" w:hAnsi="Times New Roman"/>
          <w:bCs/>
          <w:sz w:val="24"/>
          <w:szCs w:val="24"/>
          <w:lang w:eastAsia="ru-RU"/>
        </w:rPr>
        <w:t>Следует отметить, что благодаря методически правильному выбору используемых в</w:t>
      </w:r>
      <w:r w:rsidR="008F4B7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502121">
        <w:rPr>
          <w:rFonts w:ascii="Times New Roman" w:eastAsia="Times New Roman" w:hAnsi="Times New Roman"/>
          <w:bCs/>
          <w:sz w:val="24"/>
          <w:szCs w:val="24"/>
          <w:lang w:eastAsia="ru-RU"/>
        </w:rPr>
        <w:t>Республик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Pr="005021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Ингушетия</w:t>
      </w:r>
      <w:r w:rsidRPr="005021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учебников из Федерального перечня (Босова Л.Л., Босова А.Ю.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502121"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Информатика 5-9 учебник; Поляков К.Ю., Еремин Е.А. Информатика 7, 8, 9; Семакин И.Г.,</w:t>
      </w:r>
      <w:r w:rsidR="00AF758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502121">
        <w:rPr>
          <w:rFonts w:ascii="Times New Roman" w:eastAsia="Times New Roman" w:hAnsi="Times New Roman"/>
          <w:bCs/>
          <w:sz w:val="24"/>
          <w:szCs w:val="24"/>
          <w:lang w:eastAsia="ru-RU"/>
        </w:rPr>
        <w:t>Залогова Л.A., Русаков С.В., Шестакова Л.В. Информатика 7, 8, 9) и применению широкого</w:t>
      </w:r>
      <w:r w:rsidR="00AF758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502121">
        <w:rPr>
          <w:rFonts w:ascii="Times New Roman" w:eastAsia="Times New Roman" w:hAnsi="Times New Roman"/>
          <w:bCs/>
          <w:sz w:val="24"/>
          <w:szCs w:val="24"/>
          <w:lang w:eastAsia="ru-RU"/>
        </w:rPr>
        <w:t>спектра учебно-методических, в том числе, электронных пособий, подготовленных по</w:t>
      </w:r>
      <w:r w:rsidR="00AF758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502121">
        <w:rPr>
          <w:rFonts w:ascii="Times New Roman" w:eastAsia="Times New Roman" w:hAnsi="Times New Roman"/>
          <w:bCs/>
          <w:sz w:val="24"/>
          <w:szCs w:val="24"/>
          <w:lang w:eastAsia="ru-RU"/>
        </w:rPr>
        <w:t>рекомендациям ФИПИ для подготовки к ОГЭ по информатике, в регионе в 202</w:t>
      </w:r>
      <w:r w:rsidR="00AF7581">
        <w:rPr>
          <w:rFonts w:ascii="Times New Roman" w:eastAsia="Times New Roman" w:hAnsi="Times New Roman"/>
          <w:bCs/>
          <w:sz w:val="24"/>
          <w:szCs w:val="24"/>
          <w:lang w:eastAsia="ru-RU"/>
        </w:rPr>
        <w:t>3</w:t>
      </w:r>
      <w:r w:rsidRPr="005021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году</w:t>
      </w:r>
      <w:r w:rsidR="008F4B7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5021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средний процент выполнения заданий составил </w:t>
      </w:r>
      <w:r w:rsidR="008F4B7C">
        <w:rPr>
          <w:rFonts w:ascii="Times New Roman" w:eastAsia="Times New Roman" w:hAnsi="Times New Roman"/>
          <w:bCs/>
          <w:sz w:val="24"/>
          <w:szCs w:val="24"/>
          <w:lang w:eastAsia="ru-RU"/>
        </w:rPr>
        <w:t>66,85</w:t>
      </w:r>
      <w:r w:rsidRPr="005021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%. </w:t>
      </w:r>
      <w:r w:rsidR="00FA3F1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Базовы уровень – 82,5%. Повышенный и Высокий – 35,5%. </w:t>
      </w:r>
    </w:p>
    <w:p w14:paraId="2E7C14B1" w14:textId="77777777" w:rsidR="002F1BFD" w:rsidRPr="007E413B" w:rsidRDefault="002F1BFD" w:rsidP="002F1BFD">
      <w:pPr>
        <w:pStyle w:val="a3"/>
        <w:ind w:left="-284" w:firstLine="70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5273FE5" w14:textId="77777777" w:rsidR="007A74B7" w:rsidRPr="002178E5" w:rsidRDefault="009E774F" w:rsidP="002178E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2.3.4. </w:t>
      </w:r>
      <w:r w:rsidR="0079316A" w:rsidRPr="002178E5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метапредметных результатов обучения, повлиявших на выполнение заданий КИМ</w:t>
      </w:r>
    </w:p>
    <w:p w14:paraId="3953CB4E" w14:textId="77777777" w:rsidR="002F1BFD" w:rsidRDefault="002F1BFD" w:rsidP="00B82A73">
      <w:pPr>
        <w:ind w:firstLine="709"/>
        <w:jc w:val="both"/>
        <w:rPr>
          <w:b/>
          <w:i/>
          <w:iCs/>
        </w:rPr>
      </w:pPr>
    </w:p>
    <w:p w14:paraId="2EE2955A" w14:textId="2467B33C" w:rsidR="00B82A73" w:rsidRDefault="00B82A73" w:rsidP="002F1BFD">
      <w:pPr>
        <w:spacing w:line="276" w:lineRule="auto"/>
        <w:ind w:firstLine="709"/>
        <w:jc w:val="both"/>
      </w:pPr>
      <w:r>
        <w:t>К типичным ошибкам выполнения заданий практической части приводит слабая сформированность следующих метапредметных результатов:</w:t>
      </w:r>
    </w:p>
    <w:p w14:paraId="458865A0" w14:textId="77777777" w:rsidR="00B82A73" w:rsidRDefault="00B82A73" w:rsidP="002F1BFD">
      <w:pPr>
        <w:spacing w:line="276" w:lineRule="auto"/>
        <w:ind w:firstLine="709"/>
        <w:jc w:val="both"/>
      </w:pPr>
      <w:r>
        <w:t>- «умение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задач»,</w:t>
      </w:r>
    </w:p>
    <w:p w14:paraId="1CAF935A" w14:textId="77777777" w:rsidR="00B82A73" w:rsidRDefault="00B82A73" w:rsidP="002F1BFD">
      <w:pPr>
        <w:spacing w:line="276" w:lineRule="auto"/>
        <w:ind w:firstLine="709"/>
        <w:jc w:val="both"/>
      </w:pPr>
      <w:r>
        <w:t>- «умение оценивать правильность выполнения учебной задачи, собственные возможности ее решения»,</w:t>
      </w:r>
    </w:p>
    <w:p w14:paraId="16B4B093" w14:textId="77777777" w:rsidR="00B82A73" w:rsidRDefault="00B82A73" w:rsidP="002F1BFD">
      <w:pPr>
        <w:spacing w:line="276" w:lineRule="auto"/>
        <w:ind w:firstLine="709"/>
        <w:jc w:val="both"/>
      </w:pPr>
      <w:r>
        <w:t>- «умение создавать, применять и преобразовывать знаки и символы, модели и схемы для решения учебных и познавательных задач»,</w:t>
      </w:r>
    </w:p>
    <w:p w14:paraId="2CE6B8D1" w14:textId="77777777" w:rsidR="00B82A73" w:rsidRDefault="00B82A73" w:rsidP="002F1BFD">
      <w:pPr>
        <w:spacing w:line="276" w:lineRule="auto"/>
        <w:ind w:firstLine="709"/>
        <w:jc w:val="both"/>
      </w:pPr>
      <w:r>
        <w:t>- «смысловое чтение»,</w:t>
      </w:r>
    </w:p>
    <w:p w14:paraId="2A4CF35B" w14:textId="77777777" w:rsidR="00B82A73" w:rsidRDefault="00B82A73" w:rsidP="002F1BFD">
      <w:pPr>
        <w:spacing w:line="276" w:lineRule="auto"/>
        <w:ind w:firstLine="709"/>
        <w:jc w:val="both"/>
      </w:pPr>
      <w:r>
        <w:t>- «умение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выводы».</w:t>
      </w:r>
    </w:p>
    <w:p w14:paraId="6520C432" w14:textId="77777777" w:rsidR="00B82A73" w:rsidRDefault="00B82A73" w:rsidP="002F1BFD">
      <w:pPr>
        <w:spacing w:line="276" w:lineRule="auto"/>
        <w:ind w:firstLine="709"/>
        <w:jc w:val="both"/>
      </w:pPr>
      <w:r>
        <w:t>Основные ошибки, которые приводят к низкому результату на ОГЭ по информатике:</w:t>
      </w:r>
    </w:p>
    <w:p w14:paraId="35139FB6" w14:textId="77777777" w:rsidR="00B82A73" w:rsidRDefault="00B82A73" w:rsidP="002F1BFD">
      <w:pPr>
        <w:spacing w:line="276" w:lineRule="auto"/>
        <w:ind w:firstLine="709"/>
        <w:jc w:val="both"/>
      </w:pPr>
      <w:r>
        <w:t>- неверное понимание условия задачи;</w:t>
      </w:r>
    </w:p>
    <w:p w14:paraId="4CE2D206" w14:textId="77777777" w:rsidR="00B82A73" w:rsidRDefault="00B82A73" w:rsidP="002F1BFD">
      <w:pPr>
        <w:spacing w:line="276" w:lineRule="auto"/>
        <w:ind w:firstLine="709"/>
        <w:jc w:val="both"/>
      </w:pPr>
      <w:r>
        <w:t>- недостаточная математическая подготовка;</w:t>
      </w:r>
    </w:p>
    <w:p w14:paraId="349FFFE8" w14:textId="77777777" w:rsidR="00B82A73" w:rsidRDefault="00B82A73" w:rsidP="002F1BFD">
      <w:pPr>
        <w:spacing w:line="276" w:lineRule="auto"/>
        <w:ind w:firstLine="709"/>
        <w:jc w:val="both"/>
      </w:pPr>
      <w:r>
        <w:t>- слабый алгоритмический уровень подготовки;</w:t>
      </w:r>
    </w:p>
    <w:p w14:paraId="792924F2" w14:textId="77777777" w:rsidR="00B82A73" w:rsidRDefault="00B82A73" w:rsidP="002F1BFD">
      <w:pPr>
        <w:spacing w:line="276" w:lineRule="auto"/>
        <w:ind w:firstLine="709"/>
        <w:jc w:val="both"/>
      </w:pPr>
      <w:r>
        <w:t>- недостаточно устойчивые навыки использования применяемого ПО;</w:t>
      </w:r>
    </w:p>
    <w:p w14:paraId="082AA3CB" w14:textId="3A7B4490" w:rsidR="00C068A1" w:rsidRPr="00C068A1" w:rsidRDefault="00B82A73" w:rsidP="002F1BFD">
      <w:pPr>
        <w:spacing w:line="276" w:lineRule="auto"/>
        <w:ind w:firstLine="709"/>
        <w:jc w:val="both"/>
      </w:pPr>
      <w:r>
        <w:t>- вычислительные ошибки.</w:t>
      </w:r>
    </w:p>
    <w:p w14:paraId="6041C4DA" w14:textId="77777777" w:rsidR="00C068A1" w:rsidRPr="00945BAA" w:rsidRDefault="00C068A1" w:rsidP="002F1BFD">
      <w:pPr>
        <w:spacing w:line="276" w:lineRule="auto"/>
        <w:ind w:firstLine="709"/>
        <w:jc w:val="both"/>
        <w:rPr>
          <w:i/>
        </w:rPr>
      </w:pPr>
    </w:p>
    <w:p w14:paraId="7B69DA1E" w14:textId="4F2B2B65" w:rsidR="00406E15" w:rsidRPr="00406E15" w:rsidRDefault="00406E15" w:rsidP="002F1BFD">
      <w:pPr>
        <w:pStyle w:val="a3"/>
        <w:spacing w:after="0"/>
        <w:ind w:left="0"/>
        <w:jc w:val="center"/>
        <w:rPr>
          <w:rFonts w:ascii="Times New Roman" w:hAnsi="Times New Roman"/>
          <w:b/>
          <w:bCs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2.3.</w:t>
      </w:r>
      <w:r w:rsidR="009E77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 </w:t>
      </w:r>
      <w:r w:rsidRPr="00406E15">
        <w:rPr>
          <w:rFonts w:ascii="Times New Roman" w:eastAsia="Times New Roman" w:hAnsi="Times New Roman"/>
          <w:b/>
          <w:sz w:val="24"/>
          <w:szCs w:val="24"/>
          <w:lang w:eastAsia="ru-RU"/>
        </w:rPr>
        <w:t>Выводы об итогах анализа выполнения заданий, групп заданий:</w:t>
      </w:r>
    </w:p>
    <w:p w14:paraId="26E1B214" w14:textId="77777777" w:rsidR="00406E15" w:rsidRPr="00FA5C08" w:rsidRDefault="00406E15" w:rsidP="002F1BFD">
      <w:pPr>
        <w:spacing w:line="276" w:lineRule="auto"/>
      </w:pPr>
    </w:p>
    <w:p w14:paraId="3B796270" w14:textId="7B991FB2" w:rsidR="00406E15" w:rsidRDefault="00406E15" w:rsidP="002F1BFD">
      <w:pPr>
        <w:pStyle w:val="a3"/>
        <w:numPr>
          <w:ilvl w:val="0"/>
          <w:numId w:val="1"/>
        </w:numPr>
        <w:spacing w:after="0"/>
        <w:ind w:left="-142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, навыков,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видов 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познавательной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деятельности, 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своение которых всеми школьниками региона в целом можно считать достаточным.</w:t>
      </w:r>
    </w:p>
    <w:p w14:paraId="52C1AB4E" w14:textId="30E95D73" w:rsidR="001E61CE" w:rsidRPr="001E61CE" w:rsidRDefault="001E61CE" w:rsidP="002F1BFD">
      <w:pPr>
        <w:pStyle w:val="a3"/>
        <w:numPr>
          <w:ilvl w:val="0"/>
          <w:numId w:val="15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61CE">
        <w:rPr>
          <w:rFonts w:ascii="Times New Roman" w:eastAsia="Times New Roman" w:hAnsi="Times New Roman"/>
          <w:bCs/>
          <w:sz w:val="24"/>
          <w:szCs w:val="24"/>
          <w:lang w:eastAsia="ru-RU"/>
        </w:rPr>
        <w:t>Оценивать объём памяти, необходимый для хранения текстовых данных</w:t>
      </w:r>
      <w:r w:rsidR="00C56C79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6AD5AA72" w14:textId="4333F4C9" w:rsidR="001E61CE" w:rsidRPr="001E61CE" w:rsidRDefault="001E61CE" w:rsidP="002F1BFD">
      <w:pPr>
        <w:pStyle w:val="a3"/>
        <w:numPr>
          <w:ilvl w:val="0"/>
          <w:numId w:val="15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61CE">
        <w:rPr>
          <w:rFonts w:ascii="Times New Roman" w:eastAsia="Times New Roman" w:hAnsi="Times New Roman"/>
          <w:bCs/>
          <w:sz w:val="24"/>
          <w:szCs w:val="24"/>
          <w:lang w:eastAsia="ru-RU"/>
        </w:rPr>
        <w:t>Уметь декодировать кодовую последовательность</w:t>
      </w:r>
      <w:r w:rsidR="00C56C79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21F8D2D3" w14:textId="3B42ACAB" w:rsidR="001E61CE" w:rsidRPr="001E61CE" w:rsidRDefault="001E61CE" w:rsidP="002F1BFD">
      <w:pPr>
        <w:pStyle w:val="a3"/>
        <w:numPr>
          <w:ilvl w:val="0"/>
          <w:numId w:val="15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61CE">
        <w:rPr>
          <w:rFonts w:ascii="Times New Roman" w:eastAsia="Times New Roman" w:hAnsi="Times New Roman"/>
          <w:bCs/>
          <w:sz w:val="24"/>
          <w:szCs w:val="24"/>
          <w:lang w:eastAsia="ru-RU"/>
        </w:rPr>
        <w:t>Определять истинность составного высказывания</w:t>
      </w:r>
      <w:r w:rsidR="00C56C79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61BCA26C" w14:textId="07E6FA4F" w:rsidR="001E61CE" w:rsidRPr="001E61CE" w:rsidRDefault="001E61CE" w:rsidP="002F1BFD">
      <w:pPr>
        <w:pStyle w:val="a3"/>
        <w:numPr>
          <w:ilvl w:val="0"/>
          <w:numId w:val="15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61CE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Анализировать простейшие модели объектов</w:t>
      </w:r>
      <w:r w:rsidR="00C56C79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1CAFE4CD" w14:textId="431D688A" w:rsidR="001E61CE" w:rsidRPr="001E61CE" w:rsidRDefault="001E61CE" w:rsidP="002F1BFD">
      <w:pPr>
        <w:pStyle w:val="a3"/>
        <w:numPr>
          <w:ilvl w:val="0"/>
          <w:numId w:val="15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61CE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Анализировать простые алгоритмы для конкретного исполнителя с фиксированным набором команд</w:t>
      </w:r>
      <w:r w:rsidR="00C56C79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0D03973C" w14:textId="5A4046AE" w:rsidR="001E61CE" w:rsidRDefault="001E61CE" w:rsidP="002F1BFD">
      <w:pPr>
        <w:pStyle w:val="a3"/>
        <w:numPr>
          <w:ilvl w:val="0"/>
          <w:numId w:val="15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61CE">
        <w:rPr>
          <w:rFonts w:ascii="Times New Roman" w:eastAsia="Times New Roman" w:hAnsi="Times New Roman"/>
          <w:bCs/>
          <w:sz w:val="24"/>
          <w:szCs w:val="24"/>
          <w:lang w:eastAsia="ru-RU"/>
        </w:rPr>
        <w:t>Формально исполнять алгоритмы, записанные на языке программирования</w:t>
      </w:r>
      <w:r w:rsidR="00C56C79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67A0CC08" w14:textId="3D81A2B9" w:rsidR="001E61CE" w:rsidRPr="001E61CE" w:rsidRDefault="001E61CE" w:rsidP="002F1BFD">
      <w:pPr>
        <w:pStyle w:val="a3"/>
        <w:numPr>
          <w:ilvl w:val="0"/>
          <w:numId w:val="15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61CE">
        <w:rPr>
          <w:rFonts w:ascii="Times New Roman" w:eastAsia="Times New Roman" w:hAnsi="Times New Roman"/>
          <w:bCs/>
          <w:sz w:val="24"/>
          <w:szCs w:val="24"/>
          <w:lang w:eastAsia="ru-RU"/>
        </w:rPr>
        <w:t>Знать принципы адресации в сети Интернет</w:t>
      </w:r>
      <w:r w:rsidR="00C56C79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1EC04863" w14:textId="6EE4652A" w:rsidR="001E61CE" w:rsidRPr="001E61CE" w:rsidRDefault="001E61CE" w:rsidP="002F1BFD">
      <w:pPr>
        <w:pStyle w:val="a3"/>
        <w:numPr>
          <w:ilvl w:val="0"/>
          <w:numId w:val="15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61CE">
        <w:rPr>
          <w:rFonts w:ascii="Times New Roman" w:eastAsia="Times New Roman" w:hAnsi="Times New Roman"/>
          <w:bCs/>
          <w:sz w:val="24"/>
          <w:szCs w:val="24"/>
          <w:lang w:eastAsia="ru-RU"/>
        </w:rPr>
        <w:t>Понимать принципы поиска в Интернете</w:t>
      </w:r>
      <w:r w:rsidR="00C56C79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51A5BA6E" w14:textId="4B09E1EF" w:rsidR="001E61CE" w:rsidRPr="001E61CE" w:rsidRDefault="001E61CE" w:rsidP="002F1BFD">
      <w:pPr>
        <w:pStyle w:val="a3"/>
        <w:numPr>
          <w:ilvl w:val="0"/>
          <w:numId w:val="15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61CE">
        <w:rPr>
          <w:rFonts w:ascii="Times New Roman" w:eastAsia="Times New Roman" w:hAnsi="Times New Roman"/>
          <w:bCs/>
          <w:sz w:val="24"/>
          <w:szCs w:val="24"/>
          <w:lang w:eastAsia="ru-RU"/>
        </w:rPr>
        <w:t>Умение анализировать информацию, представленную в виде схем</w:t>
      </w:r>
      <w:r w:rsidR="00C56C79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5DEDFE34" w14:textId="552D7A65" w:rsidR="001E61CE" w:rsidRPr="001E61CE" w:rsidRDefault="001E61CE" w:rsidP="002F1BFD">
      <w:pPr>
        <w:pStyle w:val="a3"/>
        <w:numPr>
          <w:ilvl w:val="0"/>
          <w:numId w:val="15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61CE">
        <w:rPr>
          <w:rFonts w:ascii="Times New Roman" w:eastAsia="Times New Roman" w:hAnsi="Times New Roman"/>
          <w:bCs/>
          <w:sz w:val="24"/>
          <w:szCs w:val="24"/>
          <w:lang w:eastAsia="ru-RU"/>
        </w:rPr>
        <w:t>Записывать числа в различных системах счисления</w:t>
      </w:r>
      <w:r w:rsidR="00C56C79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3C61FCAE" w14:textId="4CBD5619" w:rsidR="003B63D9" w:rsidRPr="00B84D0D" w:rsidRDefault="001E61CE" w:rsidP="002F1BFD">
      <w:pPr>
        <w:pStyle w:val="a3"/>
        <w:numPr>
          <w:ilvl w:val="0"/>
          <w:numId w:val="15"/>
        </w:numPr>
        <w:spacing w:after="0"/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E61CE">
        <w:rPr>
          <w:rFonts w:ascii="Times New Roman" w:eastAsia="Times New Roman" w:hAnsi="Times New Roman"/>
          <w:bCs/>
          <w:sz w:val="24"/>
          <w:szCs w:val="24"/>
          <w:lang w:eastAsia="ru-RU"/>
        </w:rPr>
        <w:t>Поиск информации в файлах и каталогах компьютера</w:t>
      </w:r>
    </w:p>
    <w:p w14:paraId="3AD81BD9" w14:textId="77777777" w:rsidR="003B63D9" w:rsidRDefault="003B63D9" w:rsidP="002F1BFD">
      <w:pPr>
        <w:spacing w:line="276" w:lineRule="auto"/>
        <w:jc w:val="both"/>
      </w:pPr>
    </w:p>
    <w:p w14:paraId="464013BE" w14:textId="2A3983C1" w:rsidR="00406E15" w:rsidRDefault="00406E15" w:rsidP="002F1BFD">
      <w:pPr>
        <w:pStyle w:val="a3"/>
        <w:numPr>
          <w:ilvl w:val="0"/>
          <w:numId w:val="1"/>
        </w:numPr>
        <w:spacing w:after="0"/>
        <w:ind w:left="-142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, навыков,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видов 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познавательной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деятельности, 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своение которых всеми школьниками региона в целом, </w:t>
      </w:r>
      <w:r w:rsidR="001628E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а также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школьниками с разным уровнем подготовки нельзя считать достаточным.</w:t>
      </w:r>
    </w:p>
    <w:p w14:paraId="46A05F91" w14:textId="77777777" w:rsidR="00C56C79" w:rsidRDefault="00C56C79" w:rsidP="002F1BFD">
      <w:pPr>
        <w:pStyle w:val="Default"/>
        <w:spacing w:line="276" w:lineRule="auto"/>
        <w:rPr>
          <w:sz w:val="23"/>
          <w:szCs w:val="23"/>
        </w:rPr>
      </w:pPr>
    </w:p>
    <w:p w14:paraId="2180F0D5" w14:textId="44D55165" w:rsidR="001E61CE" w:rsidRPr="00C56C79" w:rsidRDefault="001E61CE" w:rsidP="002F1BFD">
      <w:pPr>
        <w:pStyle w:val="Default"/>
        <w:spacing w:line="276" w:lineRule="auto"/>
        <w:ind w:left="-142" w:firstLine="708"/>
        <w:jc w:val="both"/>
      </w:pPr>
      <w:r>
        <w:rPr>
          <w:sz w:val="23"/>
          <w:szCs w:val="23"/>
        </w:rPr>
        <w:t xml:space="preserve">Перечень </w:t>
      </w:r>
      <w:r w:rsidRPr="00C56C79">
        <w:t xml:space="preserve">элементов содержания / умений, навыков, видов познавательной деятельности, освоение которых всеми школьниками региона в целом, а также школьниками с разным уровнем подготовки нельзя считать достаточным: </w:t>
      </w:r>
    </w:p>
    <w:p w14:paraId="6AA3CD94" w14:textId="2276D627" w:rsidR="001E61CE" w:rsidRPr="00C56C79" w:rsidRDefault="001E61CE" w:rsidP="002F1BFD">
      <w:pPr>
        <w:pStyle w:val="Default"/>
        <w:numPr>
          <w:ilvl w:val="0"/>
          <w:numId w:val="16"/>
        </w:numPr>
        <w:spacing w:after="87" w:line="276" w:lineRule="auto"/>
        <w:ind w:left="-142"/>
      </w:pPr>
      <w:r w:rsidRPr="00C56C79">
        <w:t xml:space="preserve">Определение количества и информационного объёма файлов, отобранных по некоторому условию. </w:t>
      </w:r>
    </w:p>
    <w:p w14:paraId="29129B6E" w14:textId="4402502A" w:rsidR="001E61CE" w:rsidRPr="00C56C79" w:rsidRDefault="001E61CE" w:rsidP="002F1BFD">
      <w:pPr>
        <w:pStyle w:val="Default"/>
        <w:numPr>
          <w:ilvl w:val="0"/>
          <w:numId w:val="16"/>
        </w:numPr>
        <w:spacing w:after="87" w:line="276" w:lineRule="auto"/>
        <w:ind w:left="-142"/>
      </w:pPr>
      <w:r w:rsidRPr="00C56C79">
        <w:t xml:space="preserve">Создавать презентации (вариант задания 13.1) или создавать текстовый документ (вариант задания 13.2). </w:t>
      </w:r>
    </w:p>
    <w:p w14:paraId="49E19DAE" w14:textId="27CA255D" w:rsidR="001E61CE" w:rsidRPr="00C56C79" w:rsidRDefault="001E61CE" w:rsidP="002F1BFD">
      <w:pPr>
        <w:pStyle w:val="Default"/>
        <w:numPr>
          <w:ilvl w:val="0"/>
          <w:numId w:val="16"/>
        </w:numPr>
        <w:spacing w:after="87" w:line="276" w:lineRule="auto"/>
        <w:ind w:left="-142"/>
      </w:pPr>
      <w:r w:rsidRPr="00C56C79">
        <w:t xml:space="preserve">Умение проводить обработку большого массива данных с использованием средств электронной таблицы. </w:t>
      </w:r>
    </w:p>
    <w:p w14:paraId="6F6B0A6E" w14:textId="11082CEA" w:rsidR="001E61CE" w:rsidRPr="00C56C79" w:rsidRDefault="001E61CE" w:rsidP="002F1BFD">
      <w:pPr>
        <w:pStyle w:val="Default"/>
        <w:numPr>
          <w:ilvl w:val="0"/>
          <w:numId w:val="16"/>
        </w:numPr>
        <w:spacing w:line="276" w:lineRule="auto"/>
        <w:ind w:left="-142"/>
      </w:pPr>
      <w:r w:rsidRPr="00C56C79">
        <w:t xml:space="preserve">Создавать и выполнять программы для заданного исполнителя (вариант задания 15.1) или на универсальном языке программирования (вариант задания 15). </w:t>
      </w:r>
    </w:p>
    <w:p w14:paraId="7B80512F" w14:textId="77777777" w:rsidR="003B63D9" w:rsidRPr="001E61CE" w:rsidRDefault="003B63D9" w:rsidP="002F1BFD">
      <w:pPr>
        <w:pStyle w:val="a3"/>
        <w:spacing w:after="0"/>
        <w:ind w:left="-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55C2195" w14:textId="45CD5393" w:rsidR="00406E15" w:rsidRDefault="00406E15" w:rsidP="002F1BFD">
      <w:pPr>
        <w:pStyle w:val="a3"/>
        <w:numPr>
          <w:ilvl w:val="0"/>
          <w:numId w:val="1"/>
        </w:numPr>
        <w:spacing w:after="0"/>
        <w:ind w:left="-142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68434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Выводы о вероятных причинах затруднений </w:t>
      </w:r>
      <w:r w:rsidR="00671A68" w:rsidRPr="0068434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и типичных ошибок обучающихся </w:t>
      </w:r>
      <w:r w:rsidRPr="0068434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субъекта Российской Федерации</w:t>
      </w:r>
    </w:p>
    <w:p w14:paraId="710C19EC" w14:textId="77777777" w:rsidR="001C592B" w:rsidRDefault="001C592B" w:rsidP="002F1BFD">
      <w:pPr>
        <w:pStyle w:val="a3"/>
        <w:spacing w:after="0"/>
        <w:ind w:left="-142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6DD09C26" w14:textId="77777777" w:rsidR="001C592B" w:rsidRPr="001C592B" w:rsidRDefault="001C592B" w:rsidP="002F1BFD">
      <w:pPr>
        <w:pStyle w:val="a3"/>
        <w:ind w:left="-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C592B">
        <w:rPr>
          <w:rFonts w:ascii="Times New Roman" w:eastAsia="Times New Roman" w:hAnsi="Times New Roman"/>
          <w:bCs/>
          <w:sz w:val="24"/>
          <w:szCs w:val="24"/>
          <w:lang w:eastAsia="ru-RU"/>
        </w:rPr>
        <w:t>Слабая подготовка самих учителей.</w:t>
      </w:r>
    </w:p>
    <w:p w14:paraId="77035C6F" w14:textId="69F7733E" w:rsidR="001C592B" w:rsidRPr="001C592B" w:rsidRDefault="001C592B" w:rsidP="002F1BFD">
      <w:pPr>
        <w:pStyle w:val="a3"/>
        <w:numPr>
          <w:ilvl w:val="0"/>
          <w:numId w:val="17"/>
        </w:numPr>
        <w:ind w:left="-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C592B">
        <w:rPr>
          <w:rFonts w:ascii="Times New Roman" w:eastAsia="Times New Roman" w:hAnsi="Times New Roman"/>
          <w:bCs/>
          <w:sz w:val="24"/>
          <w:szCs w:val="24"/>
          <w:lang w:eastAsia="ru-RU"/>
        </w:rPr>
        <w:t>Малое количество часов как в целом по информатике, так и для освоения конкретной темы «Алгоритмизация и программирование», «Электронные таблицы», «Логические выражения и операции».</w:t>
      </w:r>
    </w:p>
    <w:p w14:paraId="56FDFE31" w14:textId="550CFF25" w:rsidR="001C592B" w:rsidRPr="001C592B" w:rsidRDefault="001C592B" w:rsidP="002F1BFD">
      <w:pPr>
        <w:pStyle w:val="a3"/>
        <w:numPr>
          <w:ilvl w:val="0"/>
          <w:numId w:val="17"/>
        </w:numPr>
        <w:ind w:left="-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C592B">
        <w:rPr>
          <w:rFonts w:ascii="Times New Roman" w:eastAsia="Times New Roman" w:hAnsi="Times New Roman"/>
          <w:bCs/>
          <w:sz w:val="24"/>
          <w:szCs w:val="24"/>
          <w:lang w:eastAsia="ru-RU"/>
        </w:rPr>
        <w:t>Несерьёзное отношение учащихся к выбору экзамена по информатике.</w:t>
      </w:r>
    </w:p>
    <w:p w14:paraId="63605011" w14:textId="52733142" w:rsidR="003B63D9" w:rsidRPr="001C592B" w:rsidRDefault="001C592B" w:rsidP="002F1BFD">
      <w:pPr>
        <w:pStyle w:val="a3"/>
        <w:numPr>
          <w:ilvl w:val="0"/>
          <w:numId w:val="17"/>
        </w:numPr>
        <w:spacing w:after="0"/>
        <w:ind w:left="-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C592B">
        <w:rPr>
          <w:rFonts w:ascii="Times New Roman" w:eastAsia="Times New Roman" w:hAnsi="Times New Roman"/>
          <w:bCs/>
          <w:sz w:val="24"/>
          <w:szCs w:val="24"/>
          <w:lang w:eastAsia="ru-RU"/>
        </w:rPr>
        <w:t>Дистанционное обучение не может заменить очное обучение в классе</w:t>
      </w:r>
      <w:r w:rsidR="009222B1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51E685E7" w14:textId="4094E2B1" w:rsidR="003B63D9" w:rsidRDefault="003B63D9" w:rsidP="002F1BFD">
      <w:pPr>
        <w:spacing w:line="276" w:lineRule="auto"/>
        <w:ind w:left="-142"/>
        <w:jc w:val="both"/>
      </w:pPr>
    </w:p>
    <w:p w14:paraId="67AFE2FC" w14:textId="50672387" w:rsidR="005060D9" w:rsidRPr="00290F80" w:rsidRDefault="00661C2E" w:rsidP="00290F80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</w:t>
      </w:r>
      <w:r w:rsidR="003602B9" w:rsidRPr="00290F80">
        <w:rPr>
          <w:b/>
          <w:bCs/>
          <w:sz w:val="28"/>
          <w:szCs w:val="28"/>
        </w:rPr>
        <w:t>.</w:t>
      </w:r>
      <w:r w:rsidR="00A61E60">
        <w:rPr>
          <w:b/>
          <w:bCs/>
          <w:sz w:val="28"/>
          <w:szCs w:val="28"/>
        </w:rPr>
        <w:t>4</w:t>
      </w:r>
      <w:r w:rsidR="005060D9" w:rsidRPr="00290F80">
        <w:rPr>
          <w:b/>
          <w:bCs/>
          <w:sz w:val="28"/>
          <w:szCs w:val="28"/>
        </w:rPr>
        <w:t xml:space="preserve">. </w:t>
      </w:r>
      <w:r w:rsidR="003602B9" w:rsidRPr="00290F80">
        <w:rPr>
          <w:b/>
          <w:bCs/>
          <w:sz w:val="28"/>
          <w:szCs w:val="28"/>
        </w:rPr>
        <w:t xml:space="preserve">Рекомендации </w:t>
      </w:r>
      <w:r w:rsidR="005A2C32">
        <w:rPr>
          <w:b/>
          <w:bCs/>
          <w:sz w:val="28"/>
          <w:szCs w:val="28"/>
        </w:rPr>
        <w:t xml:space="preserve">для системы образования </w:t>
      </w:r>
      <w:r w:rsidR="003602B9" w:rsidRPr="00290F80">
        <w:rPr>
          <w:b/>
          <w:bCs/>
          <w:sz w:val="28"/>
          <w:szCs w:val="28"/>
        </w:rPr>
        <w:t>по совершенствованию методики преподавания учебного предмета</w:t>
      </w:r>
    </w:p>
    <w:p w14:paraId="5F2CBD5F" w14:textId="77777777" w:rsidR="00643A8E" w:rsidRDefault="00643A8E" w:rsidP="00903AC5">
      <w:pPr>
        <w:ind w:firstLine="539"/>
        <w:jc w:val="both"/>
      </w:pPr>
    </w:p>
    <w:p w14:paraId="5269DE5F" w14:textId="238ED485" w:rsidR="003602B9" w:rsidRDefault="003602B9" w:rsidP="003602B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2F4079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.1. </w:t>
      </w:r>
      <w:r w:rsidR="000D4034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="00643A8E"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екомендации по совершенствованию преподавания учебного предмета для всех обучающихся</w:t>
      </w:r>
    </w:p>
    <w:p w14:paraId="397BBEE5" w14:textId="77777777" w:rsidR="003B63D9" w:rsidRDefault="003B63D9" w:rsidP="003602B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9C6FC1D" w14:textId="633FF74D" w:rsidR="005A2C32" w:rsidRDefault="005A2C32" w:rsidP="00340A7F">
      <w:pPr>
        <w:pStyle w:val="a3"/>
        <w:numPr>
          <w:ilvl w:val="0"/>
          <w:numId w:val="2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Учителям, методическим объединениям учителей.</w:t>
      </w:r>
    </w:p>
    <w:p w14:paraId="70C87E29" w14:textId="4791FF5A" w:rsidR="00011832" w:rsidRPr="00011832" w:rsidRDefault="00011832" w:rsidP="002F1BFD">
      <w:pPr>
        <w:spacing w:line="276" w:lineRule="auto"/>
        <w:ind w:firstLine="708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 xml:space="preserve">В </w:t>
      </w:r>
      <w:r w:rsidR="00127F7C">
        <w:rPr>
          <w:rFonts w:eastAsia="Times New Roman"/>
          <w:bCs/>
        </w:rPr>
        <w:t>Республике Ингушетия</w:t>
      </w:r>
      <w:r w:rsidRPr="00011832">
        <w:rPr>
          <w:rFonts w:eastAsia="Times New Roman"/>
          <w:bCs/>
        </w:rPr>
        <w:t xml:space="preserve"> есть темы по информатике, которые слабо</w:t>
      </w:r>
      <w:r w:rsidR="00127F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усваиваются всеми категориями учащихся. Систематические проблемы</w:t>
      </w:r>
      <w:r w:rsidR="00127F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возникают при работе с алгеброй логики, формальным исполнением</w:t>
      </w:r>
      <w:r w:rsidR="00127F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алгоритмов, обработкой данных с помощью электронных таблиц и</w:t>
      </w:r>
      <w:r w:rsidR="00127F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программирование. Для устранение этих дефицитов можно предложить</w:t>
      </w:r>
      <w:r w:rsidR="00127F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следующие рекомендации:</w:t>
      </w:r>
    </w:p>
    <w:p w14:paraId="59AF7563" w14:textId="16020979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систематически, с начала преподавания предмета,</w:t>
      </w:r>
      <w:r w:rsidR="00127F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тренировать выполнение заданий на основе КИМ ОГЭ или их элементы;</w:t>
      </w:r>
    </w:p>
    <w:p w14:paraId="37D27CBB" w14:textId="625DF564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активно использовать цифровые образовательные платформы</w:t>
      </w:r>
      <w:r w:rsidR="00127F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в урочной и внеурочной деятельности учащихся по закреплению</w:t>
      </w:r>
      <w:r w:rsidR="00127F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изучаемого материала;</w:t>
      </w:r>
    </w:p>
    <w:p w14:paraId="4790E0BD" w14:textId="7A7ABFB6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в рамках группы/класса обеспечить дифференцированный</w:t>
      </w:r>
      <w:r w:rsidR="00127F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подход к обучению;</w:t>
      </w:r>
    </w:p>
    <w:p w14:paraId="5E2F7FFA" w14:textId="3E7B955C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прорабатывать не только типовые задачи, но и нестандартные</w:t>
      </w:r>
      <w:r w:rsidR="00127F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варианты;</w:t>
      </w:r>
    </w:p>
    <w:p w14:paraId="386FE9A4" w14:textId="1A43ADFD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увеличить количество часов на изучение предмета для</w:t>
      </w:r>
      <w:r w:rsidR="00127F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мотивированных учеников в рамках элективных, факультативных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занятий и кружков;</w:t>
      </w:r>
    </w:p>
    <w:p w14:paraId="13827525" w14:textId="710DC0BF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для повышения уровня решаемости задач, которые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традиционно вызывают затруднения, использовать различные методы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решения;</w:t>
      </w:r>
    </w:p>
    <w:p w14:paraId="2A1AABF3" w14:textId="75DA24DE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отрабатывать навыки рационального использования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экзаменационного времени с помощью проведения административных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 xml:space="preserve">работ в формате ОГЭ на уровне </w:t>
      </w:r>
      <w:r w:rsidR="00BD6EE2">
        <w:rPr>
          <w:rFonts w:eastAsia="Times New Roman"/>
          <w:bCs/>
        </w:rPr>
        <w:t>образовательной организации</w:t>
      </w:r>
      <w:r w:rsidRPr="00011832">
        <w:rPr>
          <w:rFonts w:eastAsia="Times New Roman"/>
          <w:bCs/>
        </w:rPr>
        <w:t xml:space="preserve"> демонстрировать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учащимся их уровень владения материалом. Это позволит вовремя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выявить дефициты и устранить их;</w:t>
      </w:r>
    </w:p>
    <w:p w14:paraId="033A8333" w14:textId="519CD088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использовать предметную и метапредметную проектную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деятельность, особенно для выработки навыков алгоритмизации и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программирования.</w:t>
      </w:r>
    </w:p>
    <w:p w14:paraId="511D648B" w14:textId="17504212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Для более глубокой проработки материалов рекомендуется использовать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задачи, представленные К.Ю. Поляковым. Они имеют нетипичные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формулировки, требуют нестандартных решений, что позволяет вырабатывать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навыки поиска решений, обогащает палитру применяемых способов и методов.</w:t>
      </w:r>
    </w:p>
    <w:p w14:paraId="51D0AF71" w14:textId="5B3EED5F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Не теряет актуальность и материал, расположенный на сайте СтатГрад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(statgrad.org) Особое внимание педагогам, чьи учащиеся планируют сдавать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ОГЭ по информатике:</w:t>
      </w:r>
    </w:p>
    <w:p w14:paraId="4DE75BE4" w14:textId="77777777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создание и преобразование логических выражений;</w:t>
      </w:r>
    </w:p>
    <w:p w14:paraId="526F06E3" w14:textId="699B7311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формальное исполнение алгоритмов, записанных на языке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программирования;</w:t>
      </w:r>
    </w:p>
    <w:p w14:paraId="0868270F" w14:textId="77777777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понимание принципов поиска информации в Интернете;</w:t>
      </w:r>
    </w:p>
    <w:p w14:paraId="1EAF0FD7" w14:textId="77777777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создание презентации и создание текстового документа;</w:t>
      </w:r>
    </w:p>
    <w:p w14:paraId="2F884183" w14:textId="37CBA0F3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умение проводить обработку большого массива данных с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использованием средств электронной таблицы;</w:t>
      </w:r>
    </w:p>
    <w:p w14:paraId="3057EED1" w14:textId="4EBC73D5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• создание и выполнение программы для заданного</w:t>
      </w:r>
      <w:r w:rsidR="00BD6EE2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исполнителя.</w:t>
      </w:r>
    </w:p>
    <w:p w14:paraId="07A60A85" w14:textId="7D12208F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Для устранения педагогических дефицитов следует организовать обмен</w:t>
      </w:r>
      <w:r w:rsidR="00880B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опытом как в рамках методических объединений на уровне образовательной</w:t>
      </w:r>
      <w:r w:rsidR="00880B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организации, так и на курсах повышение квалификации в системе</w:t>
      </w:r>
      <w:r w:rsidR="00880B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 xml:space="preserve">дополнительного образования. </w:t>
      </w:r>
      <w:r w:rsidR="00880B7C">
        <w:rPr>
          <w:rFonts w:eastAsia="Times New Roman"/>
          <w:bCs/>
        </w:rPr>
        <w:t>ГБОУ ДПО «ИПК РО РИ»</w:t>
      </w:r>
      <w:r w:rsidRPr="00011832">
        <w:rPr>
          <w:rFonts w:eastAsia="Times New Roman"/>
          <w:bCs/>
        </w:rPr>
        <w:t xml:space="preserve"> предлагает учителям бюджетные и</w:t>
      </w:r>
      <w:r w:rsidR="00880B7C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 xml:space="preserve">внебюджетные курсы повышения квалификации, лекторий </w:t>
      </w:r>
      <w:r w:rsidR="00880B7C">
        <w:rPr>
          <w:rFonts w:eastAsia="Times New Roman"/>
          <w:bCs/>
        </w:rPr>
        <w:t>ЦНППМ</w:t>
      </w:r>
      <w:r w:rsidRPr="00011832">
        <w:rPr>
          <w:rFonts w:eastAsia="Times New Roman"/>
          <w:bCs/>
        </w:rPr>
        <w:t xml:space="preserve"> и др. Сведения о них можно</w:t>
      </w:r>
      <w:r w:rsidR="00B13B80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получить на официальном сайте института</w:t>
      </w:r>
      <w:r w:rsidR="00880B7C">
        <w:rPr>
          <w:rFonts w:eastAsia="Times New Roman"/>
          <w:bCs/>
        </w:rPr>
        <w:t xml:space="preserve"> </w:t>
      </w:r>
      <w:hyperlink r:id="rId30" w:history="1">
        <w:r w:rsidR="00880B7C" w:rsidRPr="00E23AC6">
          <w:rPr>
            <w:rStyle w:val="afa"/>
            <w:rFonts w:eastAsia="Times New Roman"/>
            <w:bCs/>
          </w:rPr>
          <w:t>https://ipkro.riobr.ru/</w:t>
        </w:r>
      </w:hyperlink>
      <w:r w:rsidRPr="00011832">
        <w:rPr>
          <w:rFonts w:eastAsia="Times New Roman"/>
          <w:bCs/>
        </w:rPr>
        <w:t>.</w:t>
      </w:r>
      <w:r w:rsidR="00B13B80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Широкие возможности для самообразования предоставлены в сети</w:t>
      </w:r>
    </w:p>
    <w:p w14:paraId="2F046AFF" w14:textId="6E48B818" w:rsidR="00011832" w:rsidRPr="00011832" w:rsidRDefault="00011832" w:rsidP="002F1BFD">
      <w:pPr>
        <w:spacing w:line="276" w:lineRule="auto"/>
        <w:jc w:val="both"/>
        <w:rPr>
          <w:rFonts w:eastAsia="Times New Roman"/>
          <w:bCs/>
        </w:rPr>
      </w:pPr>
      <w:r w:rsidRPr="00011832">
        <w:rPr>
          <w:rFonts w:eastAsia="Times New Roman"/>
          <w:bCs/>
        </w:rPr>
        <w:t>интернет на различных профессиональных площадках и в сообществах,</w:t>
      </w:r>
      <w:r w:rsidR="00B13B80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например: Педсовет.org. (</w:t>
      </w:r>
      <w:hyperlink r:id="rId31" w:history="1">
        <w:r w:rsidR="00B13B80" w:rsidRPr="00E23AC6">
          <w:rPr>
            <w:rStyle w:val="afa"/>
            <w:rFonts w:eastAsia="Times New Roman"/>
            <w:bCs/>
          </w:rPr>
          <w:t>http://pedsovet.org/</w:t>
        </w:r>
      </w:hyperlink>
      <w:r w:rsidRPr="00011832">
        <w:rPr>
          <w:rFonts w:eastAsia="Times New Roman"/>
          <w:bCs/>
        </w:rPr>
        <w:t>), Завуч.Инфо</w:t>
      </w:r>
      <w:r w:rsidR="00B13B80">
        <w:rPr>
          <w:rFonts w:eastAsia="Times New Roman"/>
          <w:bCs/>
        </w:rPr>
        <w:t xml:space="preserve"> </w:t>
      </w:r>
      <w:r w:rsidRPr="00011832">
        <w:rPr>
          <w:rFonts w:eastAsia="Times New Roman"/>
          <w:bCs/>
        </w:rPr>
        <w:t>(</w:t>
      </w:r>
      <w:hyperlink r:id="rId32" w:history="1">
        <w:r w:rsidR="00B13B80" w:rsidRPr="00E23AC6">
          <w:rPr>
            <w:rStyle w:val="afa"/>
            <w:rFonts w:eastAsia="Times New Roman"/>
            <w:bCs/>
          </w:rPr>
          <w:t>http://www.zavuch.info/</w:t>
        </w:r>
      </w:hyperlink>
      <w:r w:rsidRPr="00011832">
        <w:rPr>
          <w:rFonts w:eastAsia="Times New Roman"/>
          <w:bCs/>
        </w:rPr>
        <w:t>), Методисты.ру (</w:t>
      </w:r>
      <w:hyperlink r:id="rId33" w:history="1">
        <w:r w:rsidR="00B13B80" w:rsidRPr="00E23AC6">
          <w:rPr>
            <w:rStyle w:val="afa"/>
            <w:rFonts w:eastAsia="Times New Roman"/>
            <w:bCs/>
          </w:rPr>
          <w:t>http://metodisty.ru/</w:t>
        </w:r>
      </w:hyperlink>
      <w:r w:rsidRPr="00011832">
        <w:rPr>
          <w:rFonts w:eastAsia="Times New Roman"/>
          <w:bCs/>
        </w:rPr>
        <w:t>) и т.д.</w:t>
      </w:r>
      <w:r w:rsidRPr="00011832">
        <w:rPr>
          <w:rFonts w:eastAsia="Times New Roman"/>
          <w:bCs/>
        </w:rPr>
        <w:cr/>
      </w:r>
      <w:r w:rsidR="00B13B80">
        <w:rPr>
          <w:rFonts w:eastAsia="Times New Roman"/>
          <w:bCs/>
        </w:rPr>
        <w:t xml:space="preserve">            </w:t>
      </w:r>
      <w:r w:rsidR="006D4BCC" w:rsidRPr="00B13B80">
        <w:t>Руководителям МО учителей информатики ИКТ с целью повышения качества преподавания информатики:</w:t>
      </w:r>
    </w:p>
    <w:p w14:paraId="0366D962" w14:textId="77777777" w:rsidR="00534AA3" w:rsidRPr="00534AA3" w:rsidRDefault="006D4BCC" w:rsidP="002F1BFD">
      <w:pPr>
        <w:pStyle w:val="a3"/>
        <w:numPr>
          <w:ilvl w:val="0"/>
          <w:numId w:val="18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534AA3">
        <w:rPr>
          <w:rFonts w:ascii="Times New Roman" w:hAnsi="Times New Roman"/>
          <w:sz w:val="24"/>
          <w:szCs w:val="24"/>
        </w:rPr>
        <w:t xml:space="preserve">ознакомить всех учителей информатики и ИКТ с ходом и результатами прошедшего экзамена, организовать обсуждение результатов ОГЭ по информатике и ИКТ в </w:t>
      </w:r>
      <w:r w:rsidR="00534AA3" w:rsidRPr="00534AA3">
        <w:rPr>
          <w:rFonts w:ascii="Times New Roman" w:hAnsi="Times New Roman"/>
          <w:sz w:val="24"/>
          <w:szCs w:val="24"/>
        </w:rPr>
        <w:t xml:space="preserve">Республике Ингушетия </w:t>
      </w:r>
      <w:r w:rsidRPr="00534AA3">
        <w:rPr>
          <w:rFonts w:ascii="Times New Roman" w:hAnsi="Times New Roman"/>
          <w:sz w:val="24"/>
          <w:szCs w:val="24"/>
        </w:rPr>
        <w:t>в 20</w:t>
      </w:r>
      <w:r w:rsidR="00534AA3" w:rsidRPr="00534AA3">
        <w:rPr>
          <w:rFonts w:ascii="Times New Roman" w:hAnsi="Times New Roman"/>
          <w:sz w:val="24"/>
          <w:szCs w:val="24"/>
        </w:rPr>
        <w:t>23</w:t>
      </w:r>
      <w:r w:rsidRPr="00534AA3">
        <w:rPr>
          <w:rFonts w:ascii="Times New Roman" w:hAnsi="Times New Roman"/>
          <w:sz w:val="24"/>
          <w:szCs w:val="24"/>
        </w:rPr>
        <w:t xml:space="preserve"> году с целью выявления лучших практик эффективных способов достижения качественных результатов обучения информатике и предусмотреть в планах работы обобщение и распространение выявленного передового опыта; </w:t>
      </w:r>
    </w:p>
    <w:p w14:paraId="01C296BE" w14:textId="527EFC24" w:rsidR="005A2C32" w:rsidRPr="00534AA3" w:rsidRDefault="006D4BCC" w:rsidP="002F1BFD">
      <w:pPr>
        <w:pStyle w:val="a3"/>
        <w:numPr>
          <w:ilvl w:val="0"/>
          <w:numId w:val="18"/>
        </w:numPr>
        <w:ind w:left="284"/>
        <w:jc w:val="both"/>
      </w:pPr>
      <w:r w:rsidRPr="00534AA3">
        <w:rPr>
          <w:rFonts w:ascii="Times New Roman" w:hAnsi="Times New Roman"/>
          <w:sz w:val="24"/>
          <w:szCs w:val="24"/>
        </w:rPr>
        <w:t>продолжить сотрудничество педагогов образовательных организаций по формированию и развитию инновационной образовательной сред на муниципальном уровне: разработка дидактических материалов и методик подготовки обучающихся к ГИА; создание и использование дистанционных курсов, блогов учителей, работу в группе и других современных форм обучения</w:t>
      </w:r>
      <w:r w:rsidR="00534AA3" w:rsidRPr="00534AA3">
        <w:rPr>
          <w:rFonts w:ascii="Times New Roman" w:hAnsi="Times New Roman"/>
          <w:sz w:val="24"/>
          <w:szCs w:val="24"/>
        </w:rPr>
        <w:t>.</w:t>
      </w:r>
    </w:p>
    <w:p w14:paraId="08681618" w14:textId="28167ED8" w:rsidR="005A2C32" w:rsidRDefault="005A2C32" w:rsidP="002F1BFD">
      <w:pPr>
        <w:pStyle w:val="a3"/>
        <w:numPr>
          <w:ilvl w:val="0"/>
          <w:numId w:val="2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Муниципальным органам управления образованием.</w:t>
      </w:r>
    </w:p>
    <w:p w14:paraId="4A706596" w14:textId="0B903D79" w:rsidR="00804CCA" w:rsidRDefault="00804CCA" w:rsidP="002F1BFD">
      <w:pPr>
        <w:spacing w:line="276" w:lineRule="auto"/>
        <w:jc w:val="both"/>
      </w:pPr>
      <w:r>
        <w:t>С</w:t>
      </w:r>
      <w:r w:rsidR="006D4BCC">
        <w:t>оздать условия повышения квалификации учителей информатики и ИКТ, используя различные формы: очные и дистанционные курсы повышения квалификации, участие в творческих группах, обучающих и учебно-методических семинарах, вебинарах, практикумах, мастер-классах на муниципальном и региональном уровнях</w:t>
      </w:r>
      <w:r>
        <w:t>.</w:t>
      </w:r>
      <w:r w:rsidR="006D4BCC">
        <w:t xml:space="preserve"> </w:t>
      </w:r>
    </w:p>
    <w:p w14:paraId="1908BC2A" w14:textId="639F0EE7" w:rsidR="005A2C32" w:rsidRPr="002F1BFD" w:rsidRDefault="00804CCA" w:rsidP="002F1BFD">
      <w:pPr>
        <w:spacing w:line="276" w:lineRule="auto"/>
        <w:ind w:firstLine="708"/>
        <w:jc w:val="both"/>
        <w:rPr>
          <w:rFonts w:eastAsia="Times New Roman"/>
          <w:bCs/>
        </w:rPr>
      </w:pPr>
      <w:r>
        <w:t>О</w:t>
      </w:r>
      <w:r w:rsidR="006D4BCC">
        <w:t xml:space="preserve">беспечить оснащение кабинетов информатики и ИКТ необходимым оборудованием в соответствии с требованиями </w:t>
      </w:r>
      <w:r>
        <w:t xml:space="preserve">обновленных </w:t>
      </w:r>
      <w:r w:rsidR="006D4BCC">
        <w:t>ФГОС</w:t>
      </w:r>
      <w:r>
        <w:t>.</w:t>
      </w:r>
    </w:p>
    <w:p w14:paraId="79267B45" w14:textId="77777777" w:rsidR="003602B9" w:rsidRPr="003602B9" w:rsidRDefault="003602B9" w:rsidP="003602B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453FC4D" w14:textId="01DD8987" w:rsidR="003602B9" w:rsidRPr="003602B9" w:rsidRDefault="003602B9" w:rsidP="003602B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2F4079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.2. </w:t>
      </w:r>
      <w:r w:rsidR="000D4034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екомендации</w:t>
      </w:r>
      <w:r w:rsidR="00643A8E"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 организации дифференцированного обучения школьников с разным уровнем предметной подготовки </w:t>
      </w:r>
    </w:p>
    <w:p w14:paraId="35030817" w14:textId="77777777" w:rsidR="003602B9" w:rsidRPr="003602B9" w:rsidRDefault="003602B9" w:rsidP="003602B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3611639" w14:textId="0EACE873" w:rsidR="005A2C32" w:rsidRDefault="005A2C32" w:rsidP="002F1BFD">
      <w:pPr>
        <w:pStyle w:val="a3"/>
        <w:numPr>
          <w:ilvl w:val="0"/>
          <w:numId w:val="2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Учителям, методическим объединениям учителей.</w:t>
      </w:r>
    </w:p>
    <w:p w14:paraId="75678E7F" w14:textId="1A6FE5D9" w:rsidR="00251466" w:rsidRPr="00DC4197" w:rsidRDefault="00047240" w:rsidP="002F1BFD">
      <w:pPr>
        <w:pStyle w:val="a3"/>
        <w:numPr>
          <w:ilvl w:val="0"/>
          <w:numId w:val="20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C4197">
        <w:rPr>
          <w:rFonts w:ascii="Times New Roman" w:eastAsia="Times New Roman" w:hAnsi="Times New Roman"/>
          <w:bCs/>
          <w:sz w:val="24"/>
          <w:szCs w:val="24"/>
        </w:rPr>
        <w:t>О</w:t>
      </w:r>
      <w:r w:rsidR="00251466" w:rsidRPr="00DC4197">
        <w:rPr>
          <w:rFonts w:ascii="Times New Roman" w:eastAsia="Times New Roman" w:hAnsi="Times New Roman"/>
          <w:bCs/>
          <w:sz w:val="24"/>
          <w:szCs w:val="24"/>
        </w:rPr>
        <w:t>рганизовывать дифференцированную работу среди групп</w:t>
      </w:r>
      <w:r w:rsidRPr="00DC4197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251466" w:rsidRPr="00DC4197">
        <w:rPr>
          <w:rFonts w:ascii="Times New Roman" w:eastAsia="Times New Roman" w:hAnsi="Times New Roman"/>
          <w:bCs/>
          <w:sz w:val="24"/>
          <w:szCs w:val="24"/>
        </w:rPr>
        <w:t>учащихся с различным уровнем подготовки и мотивации;</w:t>
      </w:r>
    </w:p>
    <w:p w14:paraId="4A8A275B" w14:textId="4D8A18AC" w:rsidR="00251466" w:rsidRPr="00DC4197" w:rsidRDefault="00251466" w:rsidP="002F1BFD">
      <w:pPr>
        <w:pStyle w:val="a3"/>
        <w:numPr>
          <w:ilvl w:val="0"/>
          <w:numId w:val="20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C4197">
        <w:rPr>
          <w:rFonts w:ascii="Times New Roman" w:eastAsia="Times New Roman" w:hAnsi="Times New Roman"/>
          <w:bCs/>
          <w:sz w:val="24"/>
          <w:szCs w:val="24"/>
        </w:rPr>
        <w:t>расширять круг мотивированных учащихся путем вовлечения</w:t>
      </w:r>
      <w:r w:rsidR="00047240" w:rsidRPr="00DC4197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DC4197">
        <w:rPr>
          <w:rFonts w:ascii="Times New Roman" w:eastAsia="Times New Roman" w:hAnsi="Times New Roman"/>
          <w:bCs/>
          <w:sz w:val="24"/>
          <w:szCs w:val="24"/>
        </w:rPr>
        <w:t>в проектную деятельность, в том числе в метапредметные проекты;</w:t>
      </w:r>
    </w:p>
    <w:p w14:paraId="00B091C6" w14:textId="3EBA247C" w:rsidR="00251466" w:rsidRPr="00DC4197" w:rsidRDefault="00251466" w:rsidP="002F1BFD">
      <w:pPr>
        <w:pStyle w:val="a3"/>
        <w:numPr>
          <w:ilvl w:val="0"/>
          <w:numId w:val="20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C4197">
        <w:rPr>
          <w:rFonts w:ascii="Times New Roman" w:eastAsia="Times New Roman" w:hAnsi="Times New Roman"/>
          <w:bCs/>
          <w:sz w:val="24"/>
          <w:szCs w:val="24"/>
        </w:rPr>
        <w:t>демонстрировать прикладные стороны информатики, тем</w:t>
      </w:r>
      <w:r w:rsidR="00047240" w:rsidRPr="00DC4197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DC4197">
        <w:rPr>
          <w:rFonts w:ascii="Times New Roman" w:eastAsia="Times New Roman" w:hAnsi="Times New Roman"/>
          <w:bCs/>
          <w:sz w:val="24"/>
          <w:szCs w:val="24"/>
        </w:rPr>
        <w:t>самым вызывать у учеников заинтересованность в предмете;</w:t>
      </w:r>
    </w:p>
    <w:p w14:paraId="10D50A63" w14:textId="6BA63B2C" w:rsidR="00251466" w:rsidRPr="00DC4197" w:rsidRDefault="00251466" w:rsidP="002F1BFD">
      <w:pPr>
        <w:pStyle w:val="a3"/>
        <w:numPr>
          <w:ilvl w:val="0"/>
          <w:numId w:val="20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C4197">
        <w:rPr>
          <w:rFonts w:ascii="Times New Roman" w:eastAsia="Times New Roman" w:hAnsi="Times New Roman"/>
          <w:bCs/>
          <w:sz w:val="24"/>
          <w:szCs w:val="24"/>
        </w:rPr>
        <w:t>тренировать навыки решения стандартных задач;</w:t>
      </w:r>
    </w:p>
    <w:p w14:paraId="7F6EF2FB" w14:textId="70728319" w:rsidR="00251466" w:rsidRPr="00DC4197" w:rsidRDefault="00251466" w:rsidP="002F1BFD">
      <w:pPr>
        <w:pStyle w:val="a3"/>
        <w:numPr>
          <w:ilvl w:val="0"/>
          <w:numId w:val="20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C4197">
        <w:rPr>
          <w:rFonts w:ascii="Times New Roman" w:eastAsia="Times New Roman" w:hAnsi="Times New Roman"/>
          <w:bCs/>
          <w:sz w:val="24"/>
          <w:szCs w:val="24"/>
        </w:rPr>
        <w:t>демонстрировать задачи с нестандартными формулировками</w:t>
      </w:r>
      <w:r w:rsidR="00047240" w:rsidRPr="00DC4197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DC4197">
        <w:rPr>
          <w:rFonts w:ascii="Times New Roman" w:eastAsia="Times New Roman" w:hAnsi="Times New Roman"/>
          <w:bCs/>
          <w:sz w:val="24"/>
          <w:szCs w:val="24"/>
        </w:rPr>
        <w:t>и способы их решения;</w:t>
      </w:r>
    </w:p>
    <w:p w14:paraId="03819EED" w14:textId="0E5D7568" w:rsidR="00251466" w:rsidRPr="00DC4197" w:rsidRDefault="00251466" w:rsidP="002F1BFD">
      <w:pPr>
        <w:pStyle w:val="a3"/>
        <w:numPr>
          <w:ilvl w:val="0"/>
          <w:numId w:val="20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C4197">
        <w:rPr>
          <w:rFonts w:ascii="Times New Roman" w:eastAsia="Times New Roman" w:hAnsi="Times New Roman"/>
          <w:bCs/>
          <w:sz w:val="24"/>
          <w:szCs w:val="24"/>
        </w:rPr>
        <w:t>отрабатывать навыки решения задач формата ОГЭ и их</w:t>
      </w:r>
      <w:r w:rsidR="00047240" w:rsidRPr="00DC4197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DC4197">
        <w:rPr>
          <w:rFonts w:ascii="Times New Roman" w:eastAsia="Times New Roman" w:hAnsi="Times New Roman"/>
          <w:bCs/>
          <w:sz w:val="24"/>
          <w:szCs w:val="24"/>
        </w:rPr>
        <w:t>элементов на цифровых Платформах;</w:t>
      </w:r>
    </w:p>
    <w:p w14:paraId="0D5FB48F" w14:textId="394760E4" w:rsidR="00047240" w:rsidRPr="00DC4197" w:rsidRDefault="00251466" w:rsidP="002F1BFD">
      <w:pPr>
        <w:pStyle w:val="a3"/>
        <w:numPr>
          <w:ilvl w:val="0"/>
          <w:numId w:val="20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C4197">
        <w:rPr>
          <w:rFonts w:ascii="Times New Roman" w:eastAsia="Times New Roman" w:hAnsi="Times New Roman"/>
          <w:bCs/>
          <w:sz w:val="24"/>
          <w:szCs w:val="24"/>
        </w:rPr>
        <w:t xml:space="preserve">проводить тренировочные ОГЭ в рамках </w:t>
      </w:r>
      <w:r w:rsidR="00A87EE3" w:rsidRPr="00DC4197">
        <w:rPr>
          <w:rFonts w:ascii="Times New Roman" w:eastAsia="Times New Roman" w:hAnsi="Times New Roman"/>
          <w:bCs/>
          <w:sz w:val="24"/>
          <w:szCs w:val="24"/>
        </w:rPr>
        <w:t>образовательной</w:t>
      </w:r>
      <w:r w:rsidR="00047240" w:rsidRPr="00DC4197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DC4197">
        <w:rPr>
          <w:rFonts w:ascii="Times New Roman" w:eastAsia="Times New Roman" w:hAnsi="Times New Roman"/>
          <w:bCs/>
          <w:sz w:val="24"/>
          <w:szCs w:val="24"/>
        </w:rPr>
        <w:t>организации</w:t>
      </w:r>
      <w:r w:rsidR="00DC4197" w:rsidRPr="00DC4197">
        <w:rPr>
          <w:rFonts w:ascii="Times New Roman" w:eastAsia="Times New Roman" w:hAnsi="Times New Roman"/>
          <w:bCs/>
          <w:sz w:val="24"/>
          <w:szCs w:val="24"/>
        </w:rPr>
        <w:t>:</w:t>
      </w:r>
      <w:r w:rsidRPr="00DC4197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14:paraId="7A4685B7" w14:textId="6FA63160" w:rsidR="00047240" w:rsidRPr="00A87EE3" w:rsidRDefault="00251466" w:rsidP="002F1BFD">
      <w:pPr>
        <w:pStyle w:val="a3"/>
        <w:numPr>
          <w:ilvl w:val="0"/>
          <w:numId w:val="19"/>
        </w:numPr>
        <w:ind w:left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87EE3">
        <w:rPr>
          <w:rFonts w:ascii="Times New Roman" w:eastAsia="Times New Roman" w:hAnsi="Times New Roman"/>
          <w:bCs/>
          <w:sz w:val="24"/>
          <w:szCs w:val="24"/>
        </w:rPr>
        <w:t>уделять внимание выработки навыков рационального</w:t>
      </w:r>
      <w:r w:rsidR="00047240" w:rsidRPr="00A87EE3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A87EE3">
        <w:rPr>
          <w:rFonts w:ascii="Times New Roman" w:eastAsia="Times New Roman" w:hAnsi="Times New Roman"/>
          <w:bCs/>
          <w:sz w:val="24"/>
          <w:szCs w:val="24"/>
        </w:rPr>
        <w:t xml:space="preserve">распределения времени при решении задач </w:t>
      </w:r>
      <w:r w:rsidR="00DC4197">
        <w:rPr>
          <w:rFonts w:ascii="Times New Roman" w:eastAsia="Times New Roman" w:hAnsi="Times New Roman"/>
          <w:bCs/>
          <w:sz w:val="24"/>
          <w:szCs w:val="24"/>
        </w:rPr>
        <w:t>;</w:t>
      </w:r>
    </w:p>
    <w:p w14:paraId="484DA9D5" w14:textId="2E7D5547" w:rsidR="00251466" w:rsidRPr="00A87EE3" w:rsidRDefault="00251466" w:rsidP="002F1BFD">
      <w:pPr>
        <w:pStyle w:val="a3"/>
        <w:numPr>
          <w:ilvl w:val="0"/>
          <w:numId w:val="19"/>
        </w:numPr>
        <w:spacing w:after="0"/>
        <w:ind w:left="426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87EE3">
        <w:rPr>
          <w:rFonts w:ascii="Times New Roman" w:eastAsia="Times New Roman" w:hAnsi="Times New Roman"/>
          <w:bCs/>
          <w:sz w:val="24"/>
          <w:szCs w:val="24"/>
        </w:rPr>
        <w:t>увеличивать количество</w:t>
      </w:r>
      <w:r w:rsidR="00047240" w:rsidRPr="00A87EE3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A87EE3">
        <w:rPr>
          <w:rFonts w:ascii="Times New Roman" w:eastAsia="Times New Roman" w:hAnsi="Times New Roman"/>
          <w:bCs/>
          <w:sz w:val="24"/>
          <w:szCs w:val="24"/>
        </w:rPr>
        <w:t>часов по предмету за счет элективных, факультативных, кружковых</w:t>
      </w:r>
      <w:r w:rsidR="00047240" w:rsidRPr="00A87EE3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A87EE3">
        <w:rPr>
          <w:rFonts w:ascii="Times New Roman" w:eastAsia="Times New Roman" w:hAnsi="Times New Roman"/>
          <w:bCs/>
          <w:sz w:val="24"/>
          <w:szCs w:val="24"/>
        </w:rPr>
        <w:t>занятий не только с мотивированными, но и с отстающими учащимися.</w:t>
      </w:r>
    </w:p>
    <w:p w14:paraId="2C318502" w14:textId="4F99037E" w:rsidR="00251466" w:rsidRPr="00251466" w:rsidRDefault="00251466" w:rsidP="002F1BFD">
      <w:pPr>
        <w:spacing w:line="276" w:lineRule="auto"/>
        <w:ind w:firstLine="708"/>
        <w:jc w:val="both"/>
        <w:rPr>
          <w:rFonts w:eastAsia="Times New Roman"/>
          <w:bCs/>
        </w:rPr>
      </w:pPr>
      <w:r w:rsidRPr="00251466">
        <w:rPr>
          <w:rFonts w:eastAsia="Times New Roman"/>
          <w:bCs/>
        </w:rPr>
        <w:t>Для организации дифференцированного обучения школьников с разным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уровнем предметной подготовки можно применять различные цифровые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ресурсы, где есть качественный контент, и возможность быстрой комбинации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заданий как для групп, так и для отдельных учеников. Сюда можно отнести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ЯКласс, Яндекс.Информатика, Школьная цифровая платформа от СберКласса,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Фоксфорд и пр.</w:t>
      </w:r>
    </w:p>
    <w:p w14:paraId="5D75004E" w14:textId="604E351B" w:rsidR="00251466" w:rsidRPr="00251466" w:rsidRDefault="00251466" w:rsidP="002F1BFD">
      <w:pPr>
        <w:spacing w:line="276" w:lineRule="auto"/>
        <w:ind w:firstLine="708"/>
        <w:jc w:val="both"/>
        <w:rPr>
          <w:rFonts w:eastAsia="Times New Roman"/>
          <w:bCs/>
        </w:rPr>
      </w:pPr>
      <w:r w:rsidRPr="00251466">
        <w:rPr>
          <w:rFonts w:eastAsia="Times New Roman"/>
          <w:bCs/>
        </w:rPr>
        <w:t>Также следует применять возможности цифровой образовательной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среды, созданной в образовательной организации.</w:t>
      </w:r>
    </w:p>
    <w:p w14:paraId="557143D4" w14:textId="79E811E3" w:rsidR="00251466" w:rsidRPr="00251466" w:rsidRDefault="00251466" w:rsidP="002F1BFD">
      <w:pPr>
        <w:spacing w:line="276" w:lineRule="auto"/>
        <w:ind w:firstLine="708"/>
        <w:jc w:val="both"/>
        <w:rPr>
          <w:rFonts w:eastAsia="Times New Roman"/>
          <w:bCs/>
        </w:rPr>
      </w:pPr>
      <w:r w:rsidRPr="00251466">
        <w:rPr>
          <w:rFonts w:eastAsia="Times New Roman"/>
          <w:bCs/>
        </w:rPr>
        <w:t>Еще одним хорошим инструментом организации дифференцированного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подхода к обучению является дистанционный формат, который позволяет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объединять детей в группы не только в одном классе, но и присоединять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учащихся. Создание виртуальных классов предоставляет возможность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разделить группы в соответствии с их потребностями в обучении, тем самым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повысить его эффективность.</w:t>
      </w:r>
    </w:p>
    <w:p w14:paraId="5F6F1A3E" w14:textId="7A61183F" w:rsidR="00251466" w:rsidRPr="00251466" w:rsidRDefault="00251466" w:rsidP="002F1BFD">
      <w:pPr>
        <w:spacing w:line="276" w:lineRule="auto"/>
        <w:ind w:firstLine="708"/>
        <w:jc w:val="both"/>
        <w:rPr>
          <w:rFonts w:eastAsia="Times New Roman"/>
          <w:bCs/>
        </w:rPr>
      </w:pPr>
      <w:r w:rsidRPr="00251466">
        <w:rPr>
          <w:rFonts w:eastAsia="Times New Roman"/>
          <w:bCs/>
        </w:rPr>
        <w:t>Необходимо обратить внимание на возможность заинтересовать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учащихся обучаться на бесплатных дополнительных занятиях,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предоставляемых детским технопарком «Кванториум», Лицей Академии</w:t>
      </w:r>
      <w:r w:rsidR="00047240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Яндекса, ресурсы образовательного проекта Stepik. Участие в школьных олимпиадах, конкурсах «Юных программист» или</w:t>
      </w:r>
      <w:r w:rsidR="00A87EE3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соревнованиях по робототехнике также повышают уровень учащихся в</w:t>
      </w:r>
      <w:r w:rsidR="00A87EE3">
        <w:rPr>
          <w:rFonts w:eastAsia="Times New Roman"/>
          <w:bCs/>
        </w:rPr>
        <w:t xml:space="preserve"> </w:t>
      </w:r>
      <w:r w:rsidRPr="00251466">
        <w:rPr>
          <w:rFonts w:eastAsia="Times New Roman"/>
          <w:bCs/>
        </w:rPr>
        <w:t>алгоритмизации и развивают функциональную грамотность.</w:t>
      </w:r>
    </w:p>
    <w:p w14:paraId="3E8238AD" w14:textId="6E1D76A1" w:rsidR="005A2C32" w:rsidRDefault="005A2C32" w:rsidP="002F1BFD">
      <w:pPr>
        <w:pStyle w:val="a3"/>
        <w:numPr>
          <w:ilvl w:val="0"/>
          <w:numId w:val="2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Администрациям образовательных организаций:</w:t>
      </w:r>
    </w:p>
    <w:p w14:paraId="672BFD33" w14:textId="420DA2A4" w:rsidR="00502F24" w:rsidRDefault="00502F24" w:rsidP="002F1BFD">
      <w:pPr>
        <w:spacing w:line="276" w:lineRule="auto"/>
        <w:ind w:firstLine="426"/>
        <w:jc w:val="both"/>
      </w:pPr>
      <w:r>
        <w:t>Запланировать мероприятия для вовлечения обучающихся в олимпиадное движение на уровне Республики и за ее пределами</w:t>
      </w:r>
      <w:r w:rsidR="001D2983">
        <w:t>.</w:t>
      </w:r>
      <w:r>
        <w:t xml:space="preserve"> </w:t>
      </w:r>
    </w:p>
    <w:p w14:paraId="24C51B9E" w14:textId="5251189C" w:rsidR="005A2C32" w:rsidRDefault="00502F24" w:rsidP="002F1BFD">
      <w:pPr>
        <w:spacing w:line="276" w:lineRule="auto"/>
        <w:ind w:firstLine="426"/>
        <w:jc w:val="both"/>
        <w:rPr>
          <w:rFonts w:eastAsia="Calibri"/>
        </w:rPr>
      </w:pPr>
      <w:r>
        <w:t>Пригласить представителей дополнительного образования, «Кванториума РТ» для обсуждения расширения возможностей подготовки к экзамену по информатике в 2024 году</w:t>
      </w:r>
      <w:r w:rsidR="001D2983">
        <w:t>.</w:t>
      </w:r>
    </w:p>
    <w:p w14:paraId="38C13CEA" w14:textId="45AC2FD0" w:rsidR="005A2C32" w:rsidRDefault="002822B2" w:rsidP="002F1BFD">
      <w:pPr>
        <w:spacing w:line="276" w:lineRule="auto"/>
        <w:ind w:firstLine="426"/>
        <w:jc w:val="both"/>
      </w:pPr>
      <w:r>
        <w:t>Рассмотреть привлечение преподавателей математики для разбора тем «Математика для информатики и программирования»</w:t>
      </w:r>
      <w:r w:rsidR="001D2983">
        <w:t>.</w:t>
      </w:r>
    </w:p>
    <w:p w14:paraId="684A9F8B" w14:textId="77777777" w:rsidR="005A2C32" w:rsidRDefault="005A2C32" w:rsidP="002F1BFD">
      <w:pPr>
        <w:pStyle w:val="a3"/>
        <w:numPr>
          <w:ilvl w:val="0"/>
          <w:numId w:val="2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Муниципальным органам управления образованием.</w:t>
      </w:r>
    </w:p>
    <w:p w14:paraId="12D8AE42" w14:textId="0570C4B7" w:rsidR="005A2C32" w:rsidRDefault="00255EA2" w:rsidP="002F1BFD">
      <w:pPr>
        <w:spacing w:line="276" w:lineRule="auto"/>
        <w:ind w:firstLine="708"/>
        <w:jc w:val="both"/>
      </w:pPr>
      <w:r>
        <w:t>Запланировать обсуждение результатов ОГЭ с учителями информатики,</w:t>
      </w:r>
      <w:r w:rsidR="00E36CDA">
        <w:t xml:space="preserve"> </w:t>
      </w:r>
      <w:r>
        <w:t>представителями института повышения квалификации в рамках республиканского</w:t>
      </w:r>
      <w:r w:rsidR="00E36CDA">
        <w:t xml:space="preserve"> </w:t>
      </w:r>
      <w:r>
        <w:t>августовского совещания (рассмотреть возможность онлайн участия для большего охвата)</w:t>
      </w:r>
    </w:p>
    <w:p w14:paraId="6BEEC2F5" w14:textId="2B26E54E" w:rsidR="00255EA2" w:rsidRDefault="00255EA2" w:rsidP="002F1BFD">
      <w:pPr>
        <w:spacing w:line="276" w:lineRule="auto"/>
        <w:ind w:firstLine="708"/>
        <w:jc w:val="both"/>
      </w:pPr>
      <w:r>
        <w:t>Внести предложение по организации серии семинаров по обсуждению способов</w:t>
      </w:r>
      <w:r w:rsidR="00E36CDA">
        <w:t xml:space="preserve"> </w:t>
      </w:r>
      <w:r>
        <w:t xml:space="preserve">и методов решения задач </w:t>
      </w:r>
      <w:r w:rsidR="00502F24">
        <w:t>ОГЭ</w:t>
      </w:r>
      <w:r>
        <w:t xml:space="preserve"> по информатике, распространения методики подготовки</w:t>
      </w:r>
      <w:r w:rsidR="00E36CDA">
        <w:t xml:space="preserve"> </w:t>
      </w:r>
      <w:r>
        <w:t>выпускников к экзамену по информатике ОО, выпускники которых показали высокие</w:t>
      </w:r>
    </w:p>
    <w:p w14:paraId="1DA1E6C8" w14:textId="429DACCF" w:rsidR="005A2C32" w:rsidRDefault="00255EA2" w:rsidP="002F1BFD">
      <w:pPr>
        <w:spacing w:line="276" w:lineRule="auto"/>
        <w:jc w:val="both"/>
        <w:rPr>
          <w:rFonts w:eastAsia="Times New Roman"/>
          <w:bCs/>
          <w:i/>
          <w:iCs/>
        </w:rPr>
      </w:pPr>
      <w:r>
        <w:t xml:space="preserve">результаты на </w:t>
      </w:r>
      <w:r w:rsidR="00502F24">
        <w:t>ОГЭ</w:t>
      </w:r>
      <w:r>
        <w:t xml:space="preserve"> по информатике в 202</w:t>
      </w:r>
      <w:r w:rsidR="00502F24">
        <w:t>3</w:t>
      </w:r>
      <w:r>
        <w:t xml:space="preserve"> году</w:t>
      </w:r>
      <w:r w:rsidR="00E36CDA">
        <w:t>.</w:t>
      </w:r>
      <w:r>
        <w:cr/>
      </w:r>
      <w:r w:rsidR="002F1BFD">
        <w:t xml:space="preserve">         </w:t>
      </w:r>
      <w:r w:rsidR="005A2C32">
        <w:rPr>
          <w:rFonts w:eastAsia="Times New Roman"/>
          <w:bCs/>
          <w:i/>
          <w:iCs/>
        </w:rPr>
        <w:t>Прочие рекомендации.</w:t>
      </w:r>
    </w:p>
    <w:p w14:paraId="5FB2B3C4" w14:textId="6EEECD8D" w:rsidR="00F443E3" w:rsidRDefault="00F443E3" w:rsidP="002F1BFD">
      <w:pPr>
        <w:spacing w:line="276" w:lineRule="auto"/>
        <w:ind w:firstLine="708"/>
        <w:jc w:val="both"/>
      </w:pPr>
      <w:r>
        <w:t>Обсудить возможности улучшения профориентационной работы среди выпускников, с привлечением сообщества молодых профессионалов в индустрии digital и</w:t>
      </w:r>
    </w:p>
    <w:p w14:paraId="1A4C0C69" w14:textId="2A659DCA" w:rsidR="003B63D9" w:rsidRDefault="00F443E3" w:rsidP="002F1BFD">
      <w:pPr>
        <w:spacing w:line="276" w:lineRule="auto"/>
      </w:pPr>
      <w:r>
        <w:t>IT</w:t>
      </w:r>
      <w:r w:rsidR="00193CEE">
        <w:t>.</w:t>
      </w:r>
    </w:p>
    <w:p w14:paraId="75954150" w14:textId="77777777" w:rsidR="00521CF6" w:rsidRDefault="00521CF6" w:rsidP="00164EBB">
      <w:pPr>
        <w:spacing w:line="360" w:lineRule="auto"/>
      </w:pPr>
    </w:p>
    <w:p w14:paraId="7ED8A4FB" w14:textId="77777777" w:rsidR="002F1BFD" w:rsidRDefault="00164EBB" w:rsidP="002F1BFD">
      <w:pPr>
        <w:spacing w:line="360" w:lineRule="auto"/>
        <w:jc w:val="center"/>
      </w:pPr>
      <w:r>
        <w:t>СОСТАВИТЕЛИ ОТЧЕТА по учебному предмету:</w:t>
      </w:r>
      <w:r w:rsidR="0093293E">
        <w:t xml:space="preserve"> </w:t>
      </w:r>
    </w:p>
    <w:p w14:paraId="6656628F" w14:textId="04C7C4E1" w:rsidR="00164EBB" w:rsidRPr="002F1BFD" w:rsidRDefault="0093293E" w:rsidP="002F1BFD">
      <w:pPr>
        <w:spacing w:line="360" w:lineRule="auto"/>
        <w:jc w:val="center"/>
        <w:rPr>
          <w:b/>
          <w:u w:val="single"/>
        </w:rPr>
      </w:pPr>
      <w:r w:rsidRPr="002F1BFD">
        <w:rPr>
          <w:b/>
          <w:u w:val="single"/>
        </w:rPr>
        <w:t>ИНФОРМАТИКА</w:t>
      </w:r>
    </w:p>
    <w:p w14:paraId="1B0FF62C" w14:textId="0D12DAC0" w:rsidR="00164EBB" w:rsidRDefault="00164EBB" w:rsidP="00164EBB">
      <w:pPr>
        <w:jc w:val="both"/>
        <w:rPr>
          <w:i/>
          <w:iCs/>
        </w:rPr>
      </w:pPr>
      <w:r>
        <w:rPr>
          <w:i/>
          <w:iCs/>
        </w:rPr>
        <w:t>Ответственный специалист, выполнявший анализ результатов ОГЭ по учебному предмету</w:t>
      </w:r>
    </w:p>
    <w:p w14:paraId="4E63B0E1" w14:textId="77777777" w:rsidR="00164EBB" w:rsidRDefault="00164EBB" w:rsidP="00164EBB"/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6500"/>
      </w:tblGrid>
      <w:tr w:rsidR="00164EBB" w14:paraId="3548BEFB" w14:textId="77777777" w:rsidTr="0082776F">
        <w:trPr>
          <w:trHeight w:val="1589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78BC" w14:textId="77777777" w:rsidR="00164EBB" w:rsidRDefault="00164EBB"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5ABB2" w14:textId="77777777" w:rsidR="00164EBB" w:rsidRDefault="00164EBB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2F1BFD" w14:paraId="7892C40F" w14:textId="77777777" w:rsidTr="0082776F">
        <w:trPr>
          <w:trHeight w:val="327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36B91" w14:textId="5EFF889D" w:rsidR="002F1BFD" w:rsidRDefault="002F1BFD" w:rsidP="002F1BFD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Гайтукиева Айна Умат-Гиреевна,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25EFC" w14:textId="17F3655F" w:rsidR="002F1BFD" w:rsidRDefault="002F1BFD" w:rsidP="002F1BFD">
            <w:pPr>
              <w:rPr>
                <w:i/>
                <w:iCs/>
              </w:rPr>
            </w:pPr>
            <w:r>
              <w:rPr>
                <w:i/>
                <w:iCs/>
              </w:rPr>
              <w:t>ЦНППМ, и.о руководителя, кандидат педагогических наук</w:t>
            </w:r>
          </w:p>
        </w:tc>
      </w:tr>
    </w:tbl>
    <w:p w14:paraId="31785D79" w14:textId="77777777" w:rsidR="00164EBB" w:rsidRDefault="00164EBB" w:rsidP="00164EBB">
      <w:pPr>
        <w:jc w:val="both"/>
        <w:rPr>
          <w:i/>
          <w:iCs/>
        </w:rPr>
      </w:pPr>
    </w:p>
    <w:p w14:paraId="71A6C5B1" w14:textId="72853E77" w:rsidR="00164EBB" w:rsidRDefault="00164EBB" w:rsidP="00164EBB">
      <w:pPr>
        <w:jc w:val="both"/>
        <w:rPr>
          <w:i/>
          <w:iCs/>
        </w:rPr>
      </w:pPr>
      <w:r>
        <w:rPr>
          <w:i/>
          <w:iCs/>
        </w:rPr>
        <w:t>Специалисты, привлекаемые к анализу результатов ОГЭ по учебному предмету</w:t>
      </w:r>
    </w:p>
    <w:p w14:paraId="25FB163B" w14:textId="77777777" w:rsidR="00164EBB" w:rsidRDefault="00164EBB" w:rsidP="00164EBB"/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6550"/>
      </w:tblGrid>
      <w:tr w:rsidR="00164EBB" w14:paraId="4E3FF974" w14:textId="77777777" w:rsidTr="0082776F">
        <w:trPr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0A3E3" w14:textId="77777777" w:rsidR="00164EBB" w:rsidRDefault="00164EBB">
            <w:pPr>
              <w:rPr>
                <w:i/>
                <w:iCs/>
              </w:rPr>
            </w:pPr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BF5C2" w14:textId="77777777" w:rsidR="00164EBB" w:rsidRDefault="00164EBB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2F1BFD" w14:paraId="4AE1E708" w14:textId="77777777" w:rsidTr="002F1BFD">
        <w:trPr>
          <w:trHeight w:val="38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B927" w14:textId="77AEFC16" w:rsidR="002F1BFD" w:rsidRDefault="002F1BFD" w:rsidP="002F1BFD">
            <w:pPr>
              <w:rPr>
                <w:i/>
                <w:iCs/>
              </w:rPr>
            </w:pPr>
            <w:r>
              <w:rPr>
                <w:i/>
                <w:iCs/>
              </w:rPr>
              <w:t>Гандарова Хеди Мусаевна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8B0C2" w14:textId="0F09DA25" w:rsidR="002F1BFD" w:rsidRDefault="002F1BFD" w:rsidP="002F1BFD">
            <w:pPr>
              <w:rPr>
                <w:i/>
                <w:iCs/>
              </w:rPr>
            </w:pPr>
            <w:r>
              <w:rPr>
                <w:i/>
                <w:iCs/>
              </w:rPr>
              <w:t>ЦНППМ, тьютор</w:t>
            </w:r>
          </w:p>
        </w:tc>
      </w:tr>
    </w:tbl>
    <w:p w14:paraId="20D611AC" w14:textId="77777777" w:rsidR="00164EBB" w:rsidRDefault="00164EBB" w:rsidP="00164EBB">
      <w:pPr>
        <w:rPr>
          <w:i/>
          <w:iCs/>
        </w:rPr>
      </w:pPr>
      <w:bookmarkStart w:id="0" w:name="_GoBack"/>
      <w:bookmarkEnd w:id="0"/>
    </w:p>
    <w:p w14:paraId="4F70A78F" w14:textId="3713E859" w:rsidR="00164EBB" w:rsidRDefault="00164EBB" w:rsidP="00164EBB">
      <w:pPr>
        <w:rPr>
          <w:i/>
          <w:iCs/>
        </w:rPr>
      </w:pPr>
      <w:r>
        <w:rPr>
          <w:i/>
          <w:iCs/>
        </w:rPr>
        <w:t>Ответственный специалист в субъекте Российской Федерации по вопросам организации проведения анализа результатов ОГЭ по учебным предметам</w:t>
      </w:r>
    </w:p>
    <w:p w14:paraId="2FD8FC01" w14:textId="77777777" w:rsidR="00164EBB" w:rsidRDefault="00164EBB" w:rsidP="00164EBB">
      <w:pPr>
        <w:rPr>
          <w:sz w:val="28"/>
          <w:szCs w:val="28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6500"/>
      </w:tblGrid>
      <w:tr w:rsidR="00164EBB" w14:paraId="6D40527C" w14:textId="77777777" w:rsidTr="0082776F"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9126" w14:textId="77777777" w:rsidR="00164EBB" w:rsidRDefault="00164E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53007" w14:textId="77777777" w:rsidR="00164EBB" w:rsidRDefault="00164E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</w:t>
            </w:r>
          </w:p>
        </w:tc>
      </w:tr>
      <w:tr w:rsidR="00164EBB" w14:paraId="5B36F0B6" w14:textId="77777777" w:rsidTr="0082776F">
        <w:trPr>
          <w:trHeight w:val="385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45FF" w14:textId="77777777" w:rsidR="00164EBB" w:rsidRDefault="00164EBB">
            <w:pPr>
              <w:rPr>
                <w:i/>
                <w:iCs/>
              </w:rPr>
            </w:pPr>
            <w:r>
              <w:rPr>
                <w:i/>
                <w:iCs/>
              </w:rPr>
              <w:t>…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F37A8" w14:textId="77777777" w:rsidR="00164EBB" w:rsidRDefault="00164EBB">
            <w:pPr>
              <w:rPr>
                <w:i/>
                <w:iCs/>
              </w:rPr>
            </w:pPr>
            <w:r>
              <w:rPr>
                <w:i/>
                <w:iCs/>
              </w:rPr>
              <w:t>…</w:t>
            </w:r>
          </w:p>
        </w:tc>
      </w:tr>
    </w:tbl>
    <w:p w14:paraId="3B8A3114" w14:textId="428E9D7F" w:rsidR="00290F80" w:rsidRPr="00903AC5" w:rsidRDefault="00290F80" w:rsidP="0082776F">
      <w:pPr>
        <w:spacing w:line="360" w:lineRule="auto"/>
        <w:rPr>
          <w:sz w:val="6"/>
          <w:szCs w:val="28"/>
        </w:rPr>
      </w:pPr>
    </w:p>
    <w:sectPr w:rsidR="00290F80" w:rsidRPr="00903AC5" w:rsidSect="0082776F">
      <w:headerReference w:type="default" r:id="rId34"/>
      <w:footerReference w:type="default" r:id="rId3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39B52" w14:textId="77777777" w:rsidR="00077843" w:rsidRDefault="00077843" w:rsidP="005060D9">
      <w:r>
        <w:separator/>
      </w:r>
    </w:p>
  </w:endnote>
  <w:endnote w:type="continuationSeparator" w:id="0">
    <w:p w14:paraId="2D9DC2A5" w14:textId="77777777" w:rsidR="00077843" w:rsidRDefault="00077843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76691"/>
      <w:docPartObj>
        <w:docPartGallery w:val="Page Numbers (Bottom of Page)"/>
        <w:docPartUnique/>
      </w:docPartObj>
    </w:sdtPr>
    <w:sdtEndPr/>
    <w:sdtContent>
      <w:p w14:paraId="1530E0E3" w14:textId="330841D1" w:rsidR="00945BAA" w:rsidRDefault="00945BAA" w:rsidP="002133C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78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C71A4" w14:textId="77777777" w:rsidR="00077843" w:rsidRDefault="00077843" w:rsidP="005060D9">
      <w:r>
        <w:separator/>
      </w:r>
    </w:p>
  </w:footnote>
  <w:footnote w:type="continuationSeparator" w:id="0">
    <w:p w14:paraId="6D2587E3" w14:textId="77777777" w:rsidR="00077843" w:rsidRDefault="00077843" w:rsidP="005060D9">
      <w:r>
        <w:continuationSeparator/>
      </w:r>
    </w:p>
  </w:footnote>
  <w:footnote w:id="1">
    <w:p w14:paraId="7992FB13" w14:textId="77777777" w:rsidR="006367B9" w:rsidRPr="00D6675C" w:rsidRDefault="006367B9" w:rsidP="00B41EAE">
      <w:pPr>
        <w:pStyle w:val="a4"/>
        <w:jc w:val="both"/>
        <w:rPr>
          <w:rFonts w:ascii="Times New Roman" w:hAnsi="Times New Roman"/>
        </w:rPr>
      </w:pPr>
      <w:r w:rsidRPr="00A61E60">
        <w:rPr>
          <w:rStyle w:val="a6"/>
        </w:rPr>
        <w:footnoteRef/>
      </w:r>
      <w:r w:rsidRPr="00A61E60">
        <w:t xml:space="preserve"> </w:t>
      </w:r>
      <w:r w:rsidRPr="002178E5"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 w:rsidRPr="002178E5">
        <w:rPr>
          <w:rFonts w:ascii="Times New Roman" w:hAnsi="Times New Roman"/>
        </w:rPr>
        <w:t xml:space="preserve">, где </w:t>
      </w:r>
      <w:r w:rsidRPr="002178E5">
        <w:rPr>
          <w:rFonts w:ascii="Times New Roman" w:hAnsi="Times New Roman"/>
          <w:lang w:val="en-US"/>
        </w:rPr>
        <w:t>N</w:t>
      </w:r>
      <w:r w:rsidRPr="002178E5"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 w:rsidRPr="002178E5">
        <w:rPr>
          <w:rFonts w:ascii="Times New Roman" w:hAnsi="Times New Roman"/>
          <w:lang w:val="en-US"/>
        </w:rPr>
        <w:t>n</w:t>
      </w:r>
      <w:r w:rsidRPr="002178E5">
        <w:rPr>
          <w:rFonts w:ascii="Times New Roman" w:hAnsi="Times New Roman"/>
        </w:rPr>
        <w:t xml:space="preserve"> – количество участников в группе, </w:t>
      </w:r>
      <w:r w:rsidRPr="002178E5">
        <w:rPr>
          <w:rFonts w:ascii="Times New Roman" w:hAnsi="Times New Roman"/>
          <w:lang w:val="en-US"/>
        </w:rPr>
        <w:t>m</w:t>
      </w:r>
      <w:r w:rsidRPr="002178E5">
        <w:rPr>
          <w:rFonts w:ascii="Times New Roman" w:hAnsi="Times New Roman"/>
        </w:rPr>
        <w:t xml:space="preserve"> – максимальный первичный балл за задание</w:t>
      </w:r>
      <w:r w:rsidRPr="00D6675C">
        <w:rPr>
          <w:rFonts w:ascii="Times New Roman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557B3" w14:textId="7784DD92" w:rsidR="00A302CB" w:rsidRDefault="00A302CB"/>
  <w:p w14:paraId="20CFF7DA" w14:textId="6564171F" w:rsidR="00E40D6F" w:rsidRDefault="00E40D6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1.25pt;height:11.25pt" o:bullet="t">
        <v:imagedata r:id="rId1" o:title="msoC1EC"/>
      </v:shape>
    </w:pict>
  </w:numPicBullet>
  <w:abstractNum w:abstractNumId="0" w15:restartNumberingAfterBreak="0">
    <w:nsid w:val="00795A80"/>
    <w:multiLevelType w:val="hybridMultilevel"/>
    <w:tmpl w:val="E07A3FA4"/>
    <w:lvl w:ilvl="0" w:tplc="C5DAADB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759459C"/>
    <w:multiLevelType w:val="hybridMultilevel"/>
    <w:tmpl w:val="7AF0C3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B1817"/>
    <w:multiLevelType w:val="hybridMultilevel"/>
    <w:tmpl w:val="E50480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C2BFE"/>
    <w:multiLevelType w:val="hybridMultilevel"/>
    <w:tmpl w:val="CB1202F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8B7EF9"/>
    <w:multiLevelType w:val="hybridMultilevel"/>
    <w:tmpl w:val="B366E9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A0F92"/>
    <w:multiLevelType w:val="hybridMultilevel"/>
    <w:tmpl w:val="E80250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1336C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021E3"/>
    <w:multiLevelType w:val="hybridMultilevel"/>
    <w:tmpl w:val="3B5ED15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061CCA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5233E"/>
    <w:multiLevelType w:val="hybridMultilevel"/>
    <w:tmpl w:val="61C0919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0C0102A"/>
    <w:multiLevelType w:val="hybridMultilevel"/>
    <w:tmpl w:val="B3AC6A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730F6"/>
    <w:multiLevelType w:val="hybridMultilevel"/>
    <w:tmpl w:val="FD7C21F4"/>
    <w:lvl w:ilvl="0" w:tplc="1C10EF62">
      <w:start w:val="1"/>
      <w:numFmt w:val="bullet"/>
      <w:lvlText w:val="­"/>
      <w:lvlJc w:val="left"/>
      <w:pPr>
        <w:ind w:left="720" w:hanging="360"/>
      </w:pPr>
      <w:rPr>
        <w:rFonts w:ascii="Tempus Sans ITC" w:hAnsi="Tempus Sans IT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81149E"/>
    <w:multiLevelType w:val="hybridMultilevel"/>
    <w:tmpl w:val="26B2032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5B12EE2"/>
    <w:multiLevelType w:val="hybridMultilevel"/>
    <w:tmpl w:val="8B7A2D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057D2"/>
    <w:multiLevelType w:val="hybridMultilevel"/>
    <w:tmpl w:val="B23A0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2364C"/>
    <w:multiLevelType w:val="hybridMultilevel"/>
    <w:tmpl w:val="6682E4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BE44AF"/>
    <w:multiLevelType w:val="hybridMultilevel"/>
    <w:tmpl w:val="6D2CBC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B54F8A"/>
    <w:multiLevelType w:val="hybridMultilevel"/>
    <w:tmpl w:val="53C2CD0E"/>
    <w:lvl w:ilvl="0" w:tplc="0419000B">
      <w:start w:val="1"/>
      <w:numFmt w:val="bullet"/>
      <w:lvlText w:val=""/>
      <w:lvlJc w:val="left"/>
      <w:pPr>
        <w:ind w:left="678" w:hanging="293"/>
      </w:pPr>
      <w:rPr>
        <w:rFonts w:ascii="Wingdings" w:hAnsi="Wingdings" w:hint="default"/>
        <w:w w:val="101"/>
        <w:sz w:val="19"/>
        <w:szCs w:val="19"/>
        <w:lang w:val="ru-RU" w:eastAsia="en-US" w:bidi="ar-SA"/>
      </w:rPr>
    </w:lvl>
    <w:lvl w:ilvl="1" w:tplc="8A3EF20C">
      <w:numFmt w:val="bullet"/>
      <w:lvlText w:val="•"/>
      <w:lvlJc w:val="left"/>
      <w:pPr>
        <w:ind w:left="1287" w:hanging="293"/>
      </w:pPr>
      <w:rPr>
        <w:rFonts w:hint="default"/>
        <w:lang w:val="ru-RU" w:eastAsia="en-US" w:bidi="ar-SA"/>
      </w:rPr>
    </w:lvl>
    <w:lvl w:ilvl="2" w:tplc="509A9E74">
      <w:numFmt w:val="bullet"/>
      <w:lvlText w:val="•"/>
      <w:lvlJc w:val="left"/>
      <w:pPr>
        <w:ind w:left="1895" w:hanging="293"/>
      </w:pPr>
      <w:rPr>
        <w:rFonts w:hint="default"/>
        <w:lang w:val="ru-RU" w:eastAsia="en-US" w:bidi="ar-SA"/>
      </w:rPr>
    </w:lvl>
    <w:lvl w:ilvl="3" w:tplc="42A4FDEA">
      <w:numFmt w:val="bullet"/>
      <w:lvlText w:val="•"/>
      <w:lvlJc w:val="left"/>
      <w:pPr>
        <w:ind w:left="2503" w:hanging="293"/>
      </w:pPr>
      <w:rPr>
        <w:rFonts w:hint="default"/>
        <w:lang w:val="ru-RU" w:eastAsia="en-US" w:bidi="ar-SA"/>
      </w:rPr>
    </w:lvl>
    <w:lvl w:ilvl="4" w:tplc="96D02B1A">
      <w:numFmt w:val="bullet"/>
      <w:lvlText w:val="•"/>
      <w:lvlJc w:val="left"/>
      <w:pPr>
        <w:ind w:left="3110" w:hanging="293"/>
      </w:pPr>
      <w:rPr>
        <w:rFonts w:hint="default"/>
        <w:lang w:val="ru-RU" w:eastAsia="en-US" w:bidi="ar-SA"/>
      </w:rPr>
    </w:lvl>
    <w:lvl w:ilvl="5" w:tplc="FC3C5386">
      <w:numFmt w:val="bullet"/>
      <w:lvlText w:val="•"/>
      <w:lvlJc w:val="left"/>
      <w:pPr>
        <w:ind w:left="3718" w:hanging="293"/>
      </w:pPr>
      <w:rPr>
        <w:rFonts w:hint="default"/>
        <w:lang w:val="ru-RU" w:eastAsia="en-US" w:bidi="ar-SA"/>
      </w:rPr>
    </w:lvl>
    <w:lvl w:ilvl="6" w:tplc="AB2EB97E">
      <w:numFmt w:val="bullet"/>
      <w:lvlText w:val="•"/>
      <w:lvlJc w:val="left"/>
      <w:pPr>
        <w:ind w:left="4326" w:hanging="293"/>
      </w:pPr>
      <w:rPr>
        <w:rFonts w:hint="default"/>
        <w:lang w:val="ru-RU" w:eastAsia="en-US" w:bidi="ar-SA"/>
      </w:rPr>
    </w:lvl>
    <w:lvl w:ilvl="7" w:tplc="A17EC630">
      <w:numFmt w:val="bullet"/>
      <w:lvlText w:val="•"/>
      <w:lvlJc w:val="left"/>
      <w:pPr>
        <w:ind w:left="4933" w:hanging="293"/>
      </w:pPr>
      <w:rPr>
        <w:rFonts w:hint="default"/>
        <w:lang w:val="ru-RU" w:eastAsia="en-US" w:bidi="ar-SA"/>
      </w:rPr>
    </w:lvl>
    <w:lvl w:ilvl="8" w:tplc="B54A88D6">
      <w:numFmt w:val="bullet"/>
      <w:lvlText w:val="•"/>
      <w:lvlJc w:val="left"/>
      <w:pPr>
        <w:ind w:left="5541" w:hanging="29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"/>
  </w:num>
  <w:num w:numId="3">
    <w:abstractNumId w:val="7"/>
  </w:num>
  <w:num w:numId="4">
    <w:abstractNumId w:val="9"/>
  </w:num>
  <w:num w:numId="5">
    <w:abstractNumId w:val="15"/>
  </w:num>
  <w:num w:numId="6">
    <w:abstractNumId w:val="18"/>
  </w:num>
  <w:num w:numId="7">
    <w:abstractNumId w:val="8"/>
  </w:num>
  <w:num w:numId="8">
    <w:abstractNumId w:val="12"/>
  </w:num>
  <w:num w:numId="9">
    <w:abstractNumId w:val="0"/>
  </w:num>
  <w:num w:numId="10">
    <w:abstractNumId w:val="4"/>
  </w:num>
  <w:num w:numId="11">
    <w:abstractNumId w:val="3"/>
  </w:num>
  <w:num w:numId="12">
    <w:abstractNumId w:val="6"/>
  </w:num>
  <w:num w:numId="13">
    <w:abstractNumId w:val="16"/>
  </w:num>
  <w:num w:numId="14">
    <w:abstractNumId w:val="11"/>
  </w:num>
  <w:num w:numId="15">
    <w:abstractNumId w:val="10"/>
  </w:num>
  <w:num w:numId="16">
    <w:abstractNumId w:val="2"/>
  </w:num>
  <w:num w:numId="17">
    <w:abstractNumId w:val="13"/>
  </w:num>
  <w:num w:numId="18">
    <w:abstractNumId w:val="5"/>
  </w:num>
  <w:num w:numId="19">
    <w:abstractNumId w:val="17"/>
  </w:num>
  <w:num w:numId="2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06B1B"/>
    <w:rsid w:val="00011832"/>
    <w:rsid w:val="000144F9"/>
    <w:rsid w:val="00015593"/>
    <w:rsid w:val="00017B56"/>
    <w:rsid w:val="00017C63"/>
    <w:rsid w:val="00022E68"/>
    <w:rsid w:val="00025430"/>
    <w:rsid w:val="00040584"/>
    <w:rsid w:val="00042408"/>
    <w:rsid w:val="00047240"/>
    <w:rsid w:val="00054526"/>
    <w:rsid w:val="00054B49"/>
    <w:rsid w:val="000706C8"/>
    <w:rsid w:val="00070C53"/>
    <w:rsid w:val="000720BF"/>
    <w:rsid w:val="00074BF6"/>
    <w:rsid w:val="00077843"/>
    <w:rsid w:val="000816E9"/>
    <w:rsid w:val="00081EB0"/>
    <w:rsid w:val="000849F6"/>
    <w:rsid w:val="00094A1E"/>
    <w:rsid w:val="000B751C"/>
    <w:rsid w:val="000D0D58"/>
    <w:rsid w:val="000D1742"/>
    <w:rsid w:val="000D4034"/>
    <w:rsid w:val="000D6209"/>
    <w:rsid w:val="000E0643"/>
    <w:rsid w:val="000E5A29"/>
    <w:rsid w:val="000E6D5D"/>
    <w:rsid w:val="001067B0"/>
    <w:rsid w:val="00110570"/>
    <w:rsid w:val="00121CF2"/>
    <w:rsid w:val="0012388A"/>
    <w:rsid w:val="0012577E"/>
    <w:rsid w:val="00127F7C"/>
    <w:rsid w:val="00137FF9"/>
    <w:rsid w:val="00143E8D"/>
    <w:rsid w:val="00146A8A"/>
    <w:rsid w:val="00146CF9"/>
    <w:rsid w:val="00150E68"/>
    <w:rsid w:val="00160B20"/>
    <w:rsid w:val="001628E4"/>
    <w:rsid w:val="00162C73"/>
    <w:rsid w:val="00164EBB"/>
    <w:rsid w:val="00174654"/>
    <w:rsid w:val="00181394"/>
    <w:rsid w:val="00193CEE"/>
    <w:rsid w:val="001955EA"/>
    <w:rsid w:val="00197ADA"/>
    <w:rsid w:val="001A50EB"/>
    <w:rsid w:val="001B0018"/>
    <w:rsid w:val="001B639B"/>
    <w:rsid w:val="001B7D97"/>
    <w:rsid w:val="001C592B"/>
    <w:rsid w:val="001D2983"/>
    <w:rsid w:val="001D7B78"/>
    <w:rsid w:val="001E61CE"/>
    <w:rsid w:val="001E7F9B"/>
    <w:rsid w:val="001F4004"/>
    <w:rsid w:val="00206D26"/>
    <w:rsid w:val="002123B7"/>
    <w:rsid w:val="002133CF"/>
    <w:rsid w:val="00213A29"/>
    <w:rsid w:val="002178E5"/>
    <w:rsid w:val="00236387"/>
    <w:rsid w:val="002405DB"/>
    <w:rsid w:val="00241D1E"/>
    <w:rsid w:val="00245579"/>
    <w:rsid w:val="00247CE2"/>
    <w:rsid w:val="00251466"/>
    <w:rsid w:val="00255EA2"/>
    <w:rsid w:val="00262A06"/>
    <w:rsid w:val="0026350A"/>
    <w:rsid w:val="00267C71"/>
    <w:rsid w:val="002739D7"/>
    <w:rsid w:val="002822B2"/>
    <w:rsid w:val="002868B9"/>
    <w:rsid w:val="00290841"/>
    <w:rsid w:val="00290F80"/>
    <w:rsid w:val="00293CED"/>
    <w:rsid w:val="002A2F7F"/>
    <w:rsid w:val="002A71BB"/>
    <w:rsid w:val="002B6EC6"/>
    <w:rsid w:val="002D17CE"/>
    <w:rsid w:val="002D3263"/>
    <w:rsid w:val="002E09FC"/>
    <w:rsid w:val="002E1AF2"/>
    <w:rsid w:val="002E361A"/>
    <w:rsid w:val="002E3D5F"/>
    <w:rsid w:val="002F1BFD"/>
    <w:rsid w:val="002F3B40"/>
    <w:rsid w:val="002F4079"/>
    <w:rsid w:val="002F4303"/>
    <w:rsid w:val="002F7AA9"/>
    <w:rsid w:val="00314599"/>
    <w:rsid w:val="003172FD"/>
    <w:rsid w:val="00317E16"/>
    <w:rsid w:val="00323154"/>
    <w:rsid w:val="00340A7F"/>
    <w:rsid w:val="00350BF9"/>
    <w:rsid w:val="003602B9"/>
    <w:rsid w:val="00371A77"/>
    <w:rsid w:val="00386C1D"/>
    <w:rsid w:val="00394A2D"/>
    <w:rsid w:val="003A1491"/>
    <w:rsid w:val="003A4EAE"/>
    <w:rsid w:val="003A66F0"/>
    <w:rsid w:val="003B435B"/>
    <w:rsid w:val="003B63D9"/>
    <w:rsid w:val="003B6E55"/>
    <w:rsid w:val="003C2E4F"/>
    <w:rsid w:val="003E0120"/>
    <w:rsid w:val="003F5D5E"/>
    <w:rsid w:val="00405213"/>
    <w:rsid w:val="00406E15"/>
    <w:rsid w:val="0042103D"/>
    <w:rsid w:val="00422BB5"/>
    <w:rsid w:val="0042675E"/>
    <w:rsid w:val="00436A7B"/>
    <w:rsid w:val="00446BD3"/>
    <w:rsid w:val="00447158"/>
    <w:rsid w:val="00454703"/>
    <w:rsid w:val="00461AC6"/>
    <w:rsid w:val="00462FB8"/>
    <w:rsid w:val="00473696"/>
    <w:rsid w:val="00475424"/>
    <w:rsid w:val="00475B0F"/>
    <w:rsid w:val="004857A5"/>
    <w:rsid w:val="00490044"/>
    <w:rsid w:val="00490B5F"/>
    <w:rsid w:val="004A241E"/>
    <w:rsid w:val="004C535D"/>
    <w:rsid w:val="004C6DEE"/>
    <w:rsid w:val="004C77C5"/>
    <w:rsid w:val="004D5ABD"/>
    <w:rsid w:val="004F5684"/>
    <w:rsid w:val="004F5957"/>
    <w:rsid w:val="00502121"/>
    <w:rsid w:val="0050227B"/>
    <w:rsid w:val="00502F24"/>
    <w:rsid w:val="005060D9"/>
    <w:rsid w:val="00513275"/>
    <w:rsid w:val="00515167"/>
    <w:rsid w:val="00517937"/>
    <w:rsid w:val="00520C8B"/>
    <w:rsid w:val="00520DFB"/>
    <w:rsid w:val="00521CF6"/>
    <w:rsid w:val="00523D4D"/>
    <w:rsid w:val="00526B6A"/>
    <w:rsid w:val="00530264"/>
    <w:rsid w:val="005324BD"/>
    <w:rsid w:val="00534AA3"/>
    <w:rsid w:val="00541B5C"/>
    <w:rsid w:val="00560114"/>
    <w:rsid w:val="00561201"/>
    <w:rsid w:val="005655C0"/>
    <w:rsid w:val="00565663"/>
    <w:rsid w:val="005671B0"/>
    <w:rsid w:val="00576F38"/>
    <w:rsid w:val="005776A3"/>
    <w:rsid w:val="0058376C"/>
    <w:rsid w:val="00583C57"/>
    <w:rsid w:val="005846D0"/>
    <w:rsid w:val="0058551C"/>
    <w:rsid w:val="005A2C32"/>
    <w:rsid w:val="005B2033"/>
    <w:rsid w:val="005B33E0"/>
    <w:rsid w:val="005B52FC"/>
    <w:rsid w:val="005C6BFA"/>
    <w:rsid w:val="005D7D26"/>
    <w:rsid w:val="005E0053"/>
    <w:rsid w:val="005E0411"/>
    <w:rsid w:val="005E06DE"/>
    <w:rsid w:val="005E15AE"/>
    <w:rsid w:val="005F2021"/>
    <w:rsid w:val="005F408F"/>
    <w:rsid w:val="005F5AF2"/>
    <w:rsid w:val="005F702E"/>
    <w:rsid w:val="00600034"/>
    <w:rsid w:val="00602C7D"/>
    <w:rsid w:val="0061189C"/>
    <w:rsid w:val="006147E9"/>
    <w:rsid w:val="00614AB8"/>
    <w:rsid w:val="0062684D"/>
    <w:rsid w:val="006304F0"/>
    <w:rsid w:val="006309EA"/>
    <w:rsid w:val="00632355"/>
    <w:rsid w:val="006323DC"/>
    <w:rsid w:val="006328F2"/>
    <w:rsid w:val="00633338"/>
    <w:rsid w:val="006367B9"/>
    <w:rsid w:val="00643A8E"/>
    <w:rsid w:val="00645817"/>
    <w:rsid w:val="006459A6"/>
    <w:rsid w:val="0064641B"/>
    <w:rsid w:val="006509DE"/>
    <w:rsid w:val="00653487"/>
    <w:rsid w:val="0065647A"/>
    <w:rsid w:val="00661C2E"/>
    <w:rsid w:val="00663236"/>
    <w:rsid w:val="00671A68"/>
    <w:rsid w:val="006761D4"/>
    <w:rsid w:val="00677CCA"/>
    <w:rsid w:val="006805C0"/>
    <w:rsid w:val="0068434B"/>
    <w:rsid w:val="006A1481"/>
    <w:rsid w:val="006C2B74"/>
    <w:rsid w:val="006D2A12"/>
    <w:rsid w:val="006D4BCC"/>
    <w:rsid w:val="006D5136"/>
    <w:rsid w:val="006E06A5"/>
    <w:rsid w:val="006E17AE"/>
    <w:rsid w:val="006E68F5"/>
    <w:rsid w:val="006F67F1"/>
    <w:rsid w:val="007002CF"/>
    <w:rsid w:val="00703494"/>
    <w:rsid w:val="00707773"/>
    <w:rsid w:val="00724773"/>
    <w:rsid w:val="00725A8E"/>
    <w:rsid w:val="00725E32"/>
    <w:rsid w:val="00756A4A"/>
    <w:rsid w:val="00756F62"/>
    <w:rsid w:val="0076000E"/>
    <w:rsid w:val="0077011C"/>
    <w:rsid w:val="00776A38"/>
    <w:rsid w:val="007773F0"/>
    <w:rsid w:val="00783926"/>
    <w:rsid w:val="00791F29"/>
    <w:rsid w:val="0079316A"/>
    <w:rsid w:val="007A52A3"/>
    <w:rsid w:val="007A5716"/>
    <w:rsid w:val="007A74B7"/>
    <w:rsid w:val="007B0E21"/>
    <w:rsid w:val="007B785F"/>
    <w:rsid w:val="007C659C"/>
    <w:rsid w:val="007E413B"/>
    <w:rsid w:val="007F0633"/>
    <w:rsid w:val="007F13F1"/>
    <w:rsid w:val="007F5E19"/>
    <w:rsid w:val="00804CCA"/>
    <w:rsid w:val="00806E31"/>
    <w:rsid w:val="00827699"/>
    <w:rsid w:val="0082776F"/>
    <w:rsid w:val="008462D8"/>
    <w:rsid w:val="00846D04"/>
    <w:rsid w:val="00847CBC"/>
    <w:rsid w:val="008555D2"/>
    <w:rsid w:val="00857290"/>
    <w:rsid w:val="00874E0B"/>
    <w:rsid w:val="008764EC"/>
    <w:rsid w:val="0087757D"/>
    <w:rsid w:val="00877711"/>
    <w:rsid w:val="00880B7C"/>
    <w:rsid w:val="008868C4"/>
    <w:rsid w:val="008929D7"/>
    <w:rsid w:val="00895EDE"/>
    <w:rsid w:val="008A35A5"/>
    <w:rsid w:val="008C0CDB"/>
    <w:rsid w:val="008C2B6B"/>
    <w:rsid w:val="008F02F1"/>
    <w:rsid w:val="008F217D"/>
    <w:rsid w:val="008F4B7C"/>
    <w:rsid w:val="008F5B17"/>
    <w:rsid w:val="0090075A"/>
    <w:rsid w:val="00903006"/>
    <w:rsid w:val="00903AC5"/>
    <w:rsid w:val="00906444"/>
    <w:rsid w:val="009222B1"/>
    <w:rsid w:val="0092762C"/>
    <w:rsid w:val="00931BA3"/>
    <w:rsid w:val="0093293E"/>
    <w:rsid w:val="00932ACD"/>
    <w:rsid w:val="00933F50"/>
    <w:rsid w:val="009376FF"/>
    <w:rsid w:val="0094050C"/>
    <w:rsid w:val="009409F5"/>
    <w:rsid w:val="00940FBA"/>
    <w:rsid w:val="0094223A"/>
    <w:rsid w:val="00944798"/>
    <w:rsid w:val="00945BAA"/>
    <w:rsid w:val="0095463D"/>
    <w:rsid w:val="00973E4B"/>
    <w:rsid w:val="00973F0A"/>
    <w:rsid w:val="00981B4D"/>
    <w:rsid w:val="009827E3"/>
    <w:rsid w:val="0098529D"/>
    <w:rsid w:val="009A6F73"/>
    <w:rsid w:val="009B0D70"/>
    <w:rsid w:val="009B0E3B"/>
    <w:rsid w:val="009B1953"/>
    <w:rsid w:val="009D0611"/>
    <w:rsid w:val="009D154B"/>
    <w:rsid w:val="009D1E0A"/>
    <w:rsid w:val="009D4506"/>
    <w:rsid w:val="009E774F"/>
    <w:rsid w:val="009E7757"/>
    <w:rsid w:val="009F0B88"/>
    <w:rsid w:val="00A02CDA"/>
    <w:rsid w:val="00A0549C"/>
    <w:rsid w:val="00A17BD5"/>
    <w:rsid w:val="00A2251F"/>
    <w:rsid w:val="00A26A61"/>
    <w:rsid w:val="00A302CB"/>
    <w:rsid w:val="00A34126"/>
    <w:rsid w:val="00A343CC"/>
    <w:rsid w:val="00A355EB"/>
    <w:rsid w:val="00A61E60"/>
    <w:rsid w:val="00A67518"/>
    <w:rsid w:val="00A67C9A"/>
    <w:rsid w:val="00A77A21"/>
    <w:rsid w:val="00A803E1"/>
    <w:rsid w:val="00A80A00"/>
    <w:rsid w:val="00A82BB0"/>
    <w:rsid w:val="00A87EE3"/>
    <w:rsid w:val="00A9105A"/>
    <w:rsid w:val="00A96328"/>
    <w:rsid w:val="00A96CDF"/>
    <w:rsid w:val="00AA02DC"/>
    <w:rsid w:val="00AB0BE0"/>
    <w:rsid w:val="00AC43B4"/>
    <w:rsid w:val="00AC6316"/>
    <w:rsid w:val="00AD1A71"/>
    <w:rsid w:val="00AE0FDF"/>
    <w:rsid w:val="00AF50BA"/>
    <w:rsid w:val="00AF7581"/>
    <w:rsid w:val="00B000AB"/>
    <w:rsid w:val="00B02602"/>
    <w:rsid w:val="00B10660"/>
    <w:rsid w:val="00B13B80"/>
    <w:rsid w:val="00B155D3"/>
    <w:rsid w:val="00B41EAE"/>
    <w:rsid w:val="00B440A0"/>
    <w:rsid w:val="00B512D6"/>
    <w:rsid w:val="00B61029"/>
    <w:rsid w:val="00B66E50"/>
    <w:rsid w:val="00B770F1"/>
    <w:rsid w:val="00B77160"/>
    <w:rsid w:val="00B8189C"/>
    <w:rsid w:val="00B82A73"/>
    <w:rsid w:val="00B84D0D"/>
    <w:rsid w:val="00B96586"/>
    <w:rsid w:val="00BB6AD8"/>
    <w:rsid w:val="00BC1F52"/>
    <w:rsid w:val="00BC24DB"/>
    <w:rsid w:val="00BC3B99"/>
    <w:rsid w:val="00BC4DE4"/>
    <w:rsid w:val="00BD3561"/>
    <w:rsid w:val="00BD48F6"/>
    <w:rsid w:val="00BD6EE2"/>
    <w:rsid w:val="00BE42D2"/>
    <w:rsid w:val="00BF36E1"/>
    <w:rsid w:val="00C068A1"/>
    <w:rsid w:val="00C07AC5"/>
    <w:rsid w:val="00C171A1"/>
    <w:rsid w:val="00C266B6"/>
    <w:rsid w:val="00C30B8A"/>
    <w:rsid w:val="00C30DD4"/>
    <w:rsid w:val="00C4222F"/>
    <w:rsid w:val="00C51483"/>
    <w:rsid w:val="00C546AC"/>
    <w:rsid w:val="00C56C79"/>
    <w:rsid w:val="00C95749"/>
    <w:rsid w:val="00CA00DE"/>
    <w:rsid w:val="00CA7D6A"/>
    <w:rsid w:val="00CB0C66"/>
    <w:rsid w:val="00CB1705"/>
    <w:rsid w:val="00CB1E0C"/>
    <w:rsid w:val="00CB220A"/>
    <w:rsid w:val="00CB7DC3"/>
    <w:rsid w:val="00CC1774"/>
    <w:rsid w:val="00CC5465"/>
    <w:rsid w:val="00CD41F2"/>
    <w:rsid w:val="00CD6830"/>
    <w:rsid w:val="00CE7779"/>
    <w:rsid w:val="00CF3E30"/>
    <w:rsid w:val="00D06AB0"/>
    <w:rsid w:val="00D10CA7"/>
    <w:rsid w:val="00D116BF"/>
    <w:rsid w:val="00D32C1F"/>
    <w:rsid w:val="00D478AB"/>
    <w:rsid w:val="00D511D6"/>
    <w:rsid w:val="00D5462F"/>
    <w:rsid w:val="00D549F5"/>
    <w:rsid w:val="00D54A5E"/>
    <w:rsid w:val="00D54EE2"/>
    <w:rsid w:val="00D62F6F"/>
    <w:rsid w:val="00D6675C"/>
    <w:rsid w:val="00D67E7D"/>
    <w:rsid w:val="00D748E2"/>
    <w:rsid w:val="00D75F2B"/>
    <w:rsid w:val="00D80F4C"/>
    <w:rsid w:val="00D831A4"/>
    <w:rsid w:val="00D934FF"/>
    <w:rsid w:val="00DA34E0"/>
    <w:rsid w:val="00DA3E00"/>
    <w:rsid w:val="00DA4A3A"/>
    <w:rsid w:val="00DC395A"/>
    <w:rsid w:val="00DC4197"/>
    <w:rsid w:val="00DC5DDB"/>
    <w:rsid w:val="00DE0D61"/>
    <w:rsid w:val="00DE1A42"/>
    <w:rsid w:val="00DE4BD3"/>
    <w:rsid w:val="00DF0162"/>
    <w:rsid w:val="00DF0CCF"/>
    <w:rsid w:val="00DF3E48"/>
    <w:rsid w:val="00DF401F"/>
    <w:rsid w:val="00DF6112"/>
    <w:rsid w:val="00E00460"/>
    <w:rsid w:val="00E14705"/>
    <w:rsid w:val="00E22C74"/>
    <w:rsid w:val="00E255FB"/>
    <w:rsid w:val="00E33A93"/>
    <w:rsid w:val="00E358BA"/>
    <w:rsid w:val="00E36CDA"/>
    <w:rsid w:val="00E40D6F"/>
    <w:rsid w:val="00E469B9"/>
    <w:rsid w:val="00E526D8"/>
    <w:rsid w:val="00E53F29"/>
    <w:rsid w:val="00E5415E"/>
    <w:rsid w:val="00E54DD9"/>
    <w:rsid w:val="00E83B9C"/>
    <w:rsid w:val="00E8517F"/>
    <w:rsid w:val="00E879C0"/>
    <w:rsid w:val="00E93087"/>
    <w:rsid w:val="00E952D8"/>
    <w:rsid w:val="00EA081B"/>
    <w:rsid w:val="00EA13E2"/>
    <w:rsid w:val="00EB33A7"/>
    <w:rsid w:val="00EB3958"/>
    <w:rsid w:val="00EB58E5"/>
    <w:rsid w:val="00EB7C8C"/>
    <w:rsid w:val="00EE2024"/>
    <w:rsid w:val="00EE3C75"/>
    <w:rsid w:val="00EE525A"/>
    <w:rsid w:val="00EF2CEA"/>
    <w:rsid w:val="00EF7001"/>
    <w:rsid w:val="00F0048C"/>
    <w:rsid w:val="00F01256"/>
    <w:rsid w:val="00F04230"/>
    <w:rsid w:val="00F23056"/>
    <w:rsid w:val="00F256C5"/>
    <w:rsid w:val="00F32282"/>
    <w:rsid w:val="00F34CA6"/>
    <w:rsid w:val="00F40835"/>
    <w:rsid w:val="00F443E3"/>
    <w:rsid w:val="00F613FE"/>
    <w:rsid w:val="00F77A66"/>
    <w:rsid w:val="00F8032F"/>
    <w:rsid w:val="00F921F7"/>
    <w:rsid w:val="00F97F6F"/>
    <w:rsid w:val="00FA1A96"/>
    <w:rsid w:val="00FA3F1F"/>
    <w:rsid w:val="00FB443D"/>
    <w:rsid w:val="00FC1A6B"/>
    <w:rsid w:val="00FD05C9"/>
    <w:rsid w:val="00FE2387"/>
    <w:rsid w:val="00FE3701"/>
    <w:rsid w:val="00FE644F"/>
    <w:rsid w:val="00FF2074"/>
    <w:rsid w:val="00FF2246"/>
    <w:rsid w:val="00FF50C5"/>
    <w:rsid w:val="00FF6695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0F280"/>
  <w15:docId w15:val="{7179B129-82BC-4238-9981-B5B62C3E2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BFA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60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060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6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0D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060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5060D9"/>
    <w:rPr>
      <w:rFonts w:ascii="Calibri" w:eastAsia="Calibri" w:hAnsi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5060D9"/>
    <w:rPr>
      <w:vertAlign w:val="superscript"/>
    </w:rPr>
  </w:style>
  <w:style w:type="table" w:styleId="a7">
    <w:name w:val="Table Grid"/>
    <w:basedOn w:val="a1"/>
    <w:uiPriority w:val="99"/>
    <w:rsid w:val="005060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9">
    <w:name w:val="Заголовок Знак"/>
    <w:basedOn w:val="a0"/>
    <w:link w:val="a8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a">
    <w:name w:val="footer"/>
    <w:basedOn w:val="a"/>
    <w:link w:val="ab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5060D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E7F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1E7F9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189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189C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189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5">
    <w:name w:val="Strong"/>
    <w:basedOn w:val="a0"/>
    <w:uiPriority w:val="22"/>
    <w:qFormat/>
    <w:rsid w:val="00A82BB0"/>
    <w:rPr>
      <w:b/>
      <w:bCs/>
    </w:rPr>
  </w:style>
  <w:style w:type="paragraph" w:styleId="af6">
    <w:name w:val="Revision"/>
    <w:hidden/>
    <w:uiPriority w:val="99"/>
    <w:semiHidden/>
    <w:rsid w:val="00903AC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uiPriority w:val="35"/>
    <w:unhideWhenUsed/>
    <w:qFormat/>
    <w:rsid w:val="003602B9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s1">
    <w:name w:val="s_1"/>
    <w:basedOn w:val="a"/>
    <w:rsid w:val="00022E68"/>
    <w:pPr>
      <w:spacing w:before="100" w:beforeAutospacing="1" w:after="100" w:afterAutospacing="1"/>
    </w:pPr>
    <w:rPr>
      <w:rFonts w:eastAsia="Times New Roman"/>
    </w:rPr>
  </w:style>
  <w:style w:type="paragraph" w:styleId="af8">
    <w:name w:val="Body Text"/>
    <w:basedOn w:val="a"/>
    <w:link w:val="af9"/>
    <w:uiPriority w:val="1"/>
    <w:qFormat/>
    <w:rsid w:val="00FD05C9"/>
    <w:pPr>
      <w:widowControl w:val="0"/>
      <w:autoSpaceDE w:val="0"/>
      <w:autoSpaceDN w:val="0"/>
    </w:pPr>
    <w:rPr>
      <w:rFonts w:eastAsia="Times New Roman"/>
      <w:sz w:val="19"/>
      <w:szCs w:val="19"/>
      <w:lang w:eastAsia="en-US"/>
    </w:rPr>
  </w:style>
  <w:style w:type="character" w:customStyle="1" w:styleId="af9">
    <w:name w:val="Основной текст Знак"/>
    <w:basedOn w:val="a0"/>
    <w:link w:val="af8"/>
    <w:uiPriority w:val="1"/>
    <w:rsid w:val="00FD05C9"/>
    <w:rPr>
      <w:rFonts w:ascii="Times New Roman" w:eastAsia="Times New Roman" w:hAnsi="Times New Roman" w:cs="Times New Roman"/>
      <w:sz w:val="19"/>
      <w:szCs w:val="19"/>
    </w:rPr>
  </w:style>
  <w:style w:type="table" w:customStyle="1" w:styleId="TableNormal">
    <w:name w:val="Table Normal"/>
    <w:uiPriority w:val="2"/>
    <w:semiHidden/>
    <w:unhideWhenUsed/>
    <w:qFormat/>
    <w:rsid w:val="00FD05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05C9"/>
    <w:pPr>
      <w:widowControl w:val="0"/>
      <w:autoSpaceDE w:val="0"/>
      <w:autoSpaceDN w:val="0"/>
      <w:spacing w:line="171" w:lineRule="exact"/>
      <w:ind w:left="73"/>
    </w:pPr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rsid w:val="001E61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a">
    <w:name w:val="Hyperlink"/>
    <w:basedOn w:val="a0"/>
    <w:uiPriority w:val="99"/>
    <w:unhideWhenUsed/>
    <w:rsid w:val="00880B7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0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hart" Target="charts/chart1.xml"/><Relationship Id="rId33" Type="http://schemas.openxmlformats.org/officeDocument/2006/relationships/hyperlink" Target="http://metodisty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www.zavuch.info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pedsovet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yperlink" Target="https://ipkro.riobr.ru/" TargetMode="External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bg1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200" b="0" i="1"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 процент выполнения заданий КИМ в 2023 году</a:t>
            </a:r>
          </a:p>
        </c:rich>
      </c:tx>
      <c:layout>
        <c:manualLayout>
          <c:xMode val="edge"/>
          <c:yMode val="edge"/>
          <c:x val="0.13475601493159159"/>
          <c:y val="2.43146879367351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bg1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всем вариантам, использованным в регионе в 2023 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elete val="1"/>
          </c:dLbls>
          <c:trendline>
            <c:spPr>
              <a:ln w="19050" cap="rnd">
                <a:solidFill>
                  <a:srgbClr val="FF0000"/>
                </a:solidFill>
                <a:prstDash val="sysDash"/>
              </a:ln>
              <a:effectLst/>
            </c:spPr>
            <c:trendlineType val="movingAvg"/>
            <c:period val="2"/>
            <c:dispRSqr val="0"/>
            <c:dispEq val="0"/>
          </c:trendline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Лист1!$B$2:$B$16</c:f>
              <c:numCache>
                <c:formatCode>0.00%</c:formatCode>
                <c:ptCount val="15"/>
                <c:pt idx="0">
                  <c:v>0.94440000000000002</c:v>
                </c:pt>
                <c:pt idx="1">
                  <c:v>0.91669999999999996</c:v>
                </c:pt>
                <c:pt idx="2">
                  <c:v>0.97219999999999995</c:v>
                </c:pt>
                <c:pt idx="3">
                  <c:v>0.86109999999999998</c:v>
                </c:pt>
                <c:pt idx="4">
                  <c:v>0.97219999999999995</c:v>
                </c:pt>
                <c:pt idx="5">
                  <c:v>0.80559999999999998</c:v>
                </c:pt>
                <c:pt idx="6">
                  <c:v>0.88890000000000002</c:v>
                </c:pt>
                <c:pt idx="7">
                  <c:v>0.94440000000000002</c:v>
                </c:pt>
                <c:pt idx="8">
                  <c:v>0.80559999999999998</c:v>
                </c:pt>
                <c:pt idx="9">
                  <c:v>0.91669999999999996</c:v>
                </c:pt>
                <c:pt idx="10">
                  <c:v>0.77780000000000005</c:v>
                </c:pt>
                <c:pt idx="11">
                  <c:v>0.19439999999999999</c:v>
                </c:pt>
                <c:pt idx="12">
                  <c:v>2.7799999999999998E-2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CC-4B33-8481-98EE979DC21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9306992"/>
        <c:axId val="419310320"/>
      </c:barChart>
      <c:catAx>
        <c:axId val="41930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419310320"/>
        <c:crosses val="autoZero"/>
        <c:auto val="1"/>
        <c:lblAlgn val="ctr"/>
        <c:lblOffset val="100"/>
        <c:noMultiLvlLbl val="0"/>
      </c:catAx>
      <c:valAx>
        <c:axId val="4193103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419306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9.3618385889898445E-2"/>
          <c:y val="0.86753164945290928"/>
          <c:w val="0.81276322822020308"/>
          <c:h val="9.78363159150560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bg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 baseline="0">
          <a:solidFill>
            <a:schemeClr val="bg1"/>
          </a:solidFill>
          <a:latin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/>
              <a:t>Процент выполнения заданий в группах по уровню подготовки в </a:t>
            </a:r>
            <a:r>
              <a:rPr lang="ru-RU" sz="1100" b="1"/>
              <a:t>2023</a:t>
            </a:r>
            <a:r>
              <a:rPr lang="ru-RU" sz="1100"/>
              <a:t> году</a:t>
            </a:r>
          </a:p>
        </c:rich>
      </c:tx>
      <c:layout>
        <c:manualLayout>
          <c:xMode val="edge"/>
          <c:yMode val="edge"/>
          <c:x val="0.13793281836224741"/>
          <c:y val="2.56152198649924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60723039769158"/>
          <c:y val="0.12208316892325632"/>
          <c:w val="0.86932763345138764"/>
          <c:h val="0.637913061914381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«2»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rgbClr val="FF0000"/>
              </a:solidFill>
            </a:ln>
            <a:effectLst/>
          </c:spPr>
          <c:invertIfNegative val="0"/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Лист1!$B$2:$B$16</c:f>
              <c:numCache>
                <c:formatCode>0.00%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27-448E-BF3B-79D628C182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«3»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rgbClr val="FFFF00"/>
              </a:solidFill>
            </a:ln>
            <a:effectLst/>
          </c:spPr>
          <c:invertIfNegative val="0"/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Лист1!$C$2:$C$16</c:f>
              <c:numCache>
                <c:formatCode>0.00%</c:formatCode>
                <c:ptCount val="15"/>
                <c:pt idx="0">
                  <c:v>0.88890000000000002</c:v>
                </c:pt>
                <c:pt idx="1">
                  <c:v>0.83330000000000004</c:v>
                </c:pt>
                <c:pt idx="2">
                  <c:v>0.94440000000000002</c:v>
                </c:pt>
                <c:pt idx="3">
                  <c:v>0.72219999999999995</c:v>
                </c:pt>
                <c:pt idx="4">
                  <c:v>0.94440000000000002</c:v>
                </c:pt>
                <c:pt idx="5">
                  <c:v>0.61109999999999998</c:v>
                </c:pt>
                <c:pt idx="6">
                  <c:v>0.77780000000000005</c:v>
                </c:pt>
                <c:pt idx="7">
                  <c:v>0.88890000000000002</c:v>
                </c:pt>
                <c:pt idx="8">
                  <c:v>0.61109999999999998</c:v>
                </c:pt>
                <c:pt idx="9">
                  <c:v>0.83330000000000004</c:v>
                </c:pt>
                <c:pt idx="10">
                  <c:v>0.72219999999999995</c:v>
                </c:pt>
                <c:pt idx="11">
                  <c:v>0.22220000000000001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27-448E-BF3B-79D628C1824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«4»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B0F0"/>
              </a:solidFill>
            </a:ln>
            <a:effectLst/>
          </c:spPr>
          <c:invertIfNegative val="0"/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Лист1!$D$2:$D$16</c:f>
              <c:numCache>
                <c:formatCode>0.00%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0.83330000000000004</c:v>
                </c:pt>
                <c:pt idx="11">
                  <c:v>0.16669999999999999</c:v>
                </c:pt>
                <c:pt idx="12">
                  <c:v>5.5599999999999997E-2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27-448E-BF3B-79D628C1824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«5»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rgbClr val="002060"/>
              </a:solidFill>
            </a:ln>
            <a:effectLst/>
          </c:spPr>
          <c:invertIfNegative val="0"/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Лист1!$E$2:$E$16</c:f>
              <c:numCache>
                <c:formatCode>0.00%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27-448E-BF3B-79D628C182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"/>
        <c:overlap val="-37"/>
        <c:axId val="1394623488"/>
        <c:axId val="1394623904"/>
      </c:barChart>
      <c:catAx>
        <c:axId val="1394623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/>
                  <a:t>№ задания в КИМ</a:t>
                </a:r>
              </a:p>
            </c:rich>
          </c:tx>
          <c:layout>
            <c:manualLayout>
              <c:xMode val="edge"/>
              <c:yMode val="edge"/>
              <c:x val="0.45162969708565343"/>
              <c:y val="0.842074747201102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Times New Roman" panose="02020603050405020304" pitchFamily="18" charset="0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gradFill>
            <a:gsLst>
              <a:gs pos="0">
                <a:schemeClr val="accent1">
                  <a:lumMod val="5000"/>
                  <a:lumOff val="9500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</a:gradFill>
          <a:ln w="9525" cap="rnd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394623904"/>
        <c:crossesAt val="0"/>
        <c:auto val="1"/>
        <c:lblAlgn val="ctr"/>
        <c:lblOffset val="100"/>
        <c:noMultiLvlLbl val="0"/>
      </c:catAx>
      <c:valAx>
        <c:axId val="13946239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/>
                  <a:t>процент выполнения задания в группе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Times New Roman" panose="02020603050405020304" pitchFamily="18" charset="0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394623488"/>
        <c:crosses val="autoZero"/>
        <c:crossBetween val="between"/>
      </c:valAx>
      <c:spPr>
        <a:noFill/>
        <a:ln>
          <a:noFill/>
        </a:ln>
        <a:effectLst>
          <a:softEdge rad="0"/>
        </a:effectLst>
      </c:spPr>
    </c:plotArea>
    <c:legend>
      <c:legendPos val="b"/>
      <c:layout>
        <c:manualLayout>
          <c:xMode val="edge"/>
          <c:yMode val="edge"/>
          <c:x val="0.24562670179322182"/>
          <c:y val="0.90655831482603133"/>
          <c:w val="0.5589478867252764"/>
          <c:h val="6.78006595329429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accent3">
            <a:lumMod val="45000"/>
            <a:lumOff val="55000"/>
          </a:schemeClr>
        </a:gs>
        <a:gs pos="83000">
          <a:schemeClr val="accent3">
            <a:lumMod val="45000"/>
            <a:lumOff val="55000"/>
          </a:schemeClr>
        </a:gs>
        <a:gs pos="100000">
          <a:schemeClr val="accent3">
            <a:lumMod val="30000"/>
            <a:lumOff val="70000"/>
          </a:schemeClr>
        </a:gs>
      </a:gsLst>
      <a:lin ang="5400000" scaled="1"/>
      <a:tileRect/>
    </a:gradFill>
    <a:ln w="9525" cap="rnd" cmpd="sng" algn="ctr"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  <a:prstDash val="sysDot"/>
      <a:round/>
    </a:ln>
    <a:effectLst/>
  </c:spPr>
  <c:txPr>
    <a:bodyPr/>
    <a:lstStyle/>
    <a:p>
      <a:pPr>
        <a:defRPr baseline="0">
          <a:solidFill>
            <a:schemeClr val="tx1">
              <a:lumMod val="95000"/>
              <a:lumOff val="5000"/>
            </a:schemeClr>
          </a:solidFill>
          <a:latin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3DF38-F200-4C1B-B99E-5ADA6A1E2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16</Pages>
  <Words>4208</Words>
  <Characters>23990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хеди гандарова</dc:creator>
  <cp:lastModifiedBy>лидья точиева</cp:lastModifiedBy>
  <cp:revision>71</cp:revision>
  <cp:lastPrinted>2016-06-29T13:46:00Z</cp:lastPrinted>
  <dcterms:created xsi:type="dcterms:W3CDTF">2023-08-26T16:54:00Z</dcterms:created>
  <dcterms:modified xsi:type="dcterms:W3CDTF">2023-08-27T17:31:00Z</dcterms:modified>
</cp:coreProperties>
</file>