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17DDD" w14:textId="77777777" w:rsidR="007A619A" w:rsidRPr="00695E61" w:rsidRDefault="007A619A" w:rsidP="007A619A">
      <w:pPr>
        <w:pStyle w:val="paragraph"/>
        <w:spacing w:before="0" w:beforeAutospacing="0" w:after="0" w:afterAutospacing="0"/>
        <w:jc w:val="center"/>
        <w:textAlignment w:val="baseline"/>
        <w:rPr>
          <w:rStyle w:val="normaltextrun"/>
        </w:rPr>
      </w:pPr>
      <w:r w:rsidRPr="00695E61">
        <w:rPr>
          <w:rStyle w:val="normaltextrun"/>
        </w:rPr>
        <w:t>ГОСУДАРСТВЕННОЕ БЮДЖЕТНОЕ ОБРАЗОВАТЕЛЬНОЕ УЧРЕЖДЕНИЕ ДОПОЛНИТЕЛЬНОГО ПРОФЕССИОНАЛЬНОГО ОБРАЗОВАНИЯ «ИНСТИТУТ ПОВЫШЕНИЯ КВАЛИФИКАЦИИ РАБОТНИКОВ ОБРАЗОВАНИЯ РЕСПУБЛИКИ ИНГУШЕТИЯ»</w:t>
      </w:r>
    </w:p>
    <w:p w14:paraId="57F95DFC" w14:textId="77777777" w:rsidR="00B904D1" w:rsidRPr="00F22838" w:rsidRDefault="00B904D1" w:rsidP="00B904D1">
      <w:pPr>
        <w:pStyle w:val="a4"/>
        <w:spacing w:before="0" w:beforeAutospacing="0" w:after="0" w:afterAutospacing="0"/>
        <w:rPr>
          <w:sz w:val="32"/>
          <w:szCs w:val="32"/>
        </w:rPr>
      </w:pPr>
      <w:r w:rsidRPr="00F22838">
        <w:rPr>
          <w:sz w:val="32"/>
          <w:szCs w:val="32"/>
        </w:rPr>
        <w:t> </w:t>
      </w:r>
    </w:p>
    <w:p w14:paraId="14977BF8" w14:textId="77777777" w:rsidR="00B904D1" w:rsidRPr="00F22838" w:rsidRDefault="00B904D1" w:rsidP="00B904D1">
      <w:pPr>
        <w:pStyle w:val="a4"/>
        <w:spacing w:before="0" w:beforeAutospacing="0" w:after="0" w:afterAutospacing="0"/>
        <w:rPr>
          <w:sz w:val="32"/>
          <w:szCs w:val="32"/>
        </w:rPr>
      </w:pPr>
      <w:r w:rsidRPr="00F22838">
        <w:rPr>
          <w:sz w:val="32"/>
          <w:szCs w:val="32"/>
        </w:rPr>
        <w:t> </w:t>
      </w:r>
    </w:p>
    <w:p w14:paraId="127B9065" w14:textId="77777777" w:rsidR="00B904D1" w:rsidRPr="00F22838" w:rsidRDefault="00B904D1" w:rsidP="00F22838">
      <w:pPr>
        <w:pStyle w:val="a4"/>
        <w:spacing w:before="0" w:beforeAutospacing="0" w:after="0" w:afterAutospacing="0"/>
        <w:jc w:val="center"/>
        <w:rPr>
          <w:sz w:val="32"/>
          <w:szCs w:val="32"/>
        </w:rPr>
      </w:pPr>
    </w:p>
    <w:p w14:paraId="4A0BB7B6" w14:textId="77777777" w:rsidR="00B904D1" w:rsidRPr="00F22838" w:rsidRDefault="00B904D1" w:rsidP="00F22838">
      <w:pPr>
        <w:pStyle w:val="a4"/>
        <w:spacing w:before="0" w:beforeAutospacing="0" w:after="0" w:afterAutospacing="0"/>
        <w:jc w:val="center"/>
        <w:rPr>
          <w:sz w:val="28"/>
          <w:szCs w:val="28"/>
        </w:rPr>
      </w:pPr>
    </w:p>
    <w:p w14:paraId="3E93A466" w14:textId="77777777" w:rsidR="00B904D1" w:rsidRPr="00F22838" w:rsidRDefault="00B904D1">
      <w:pPr>
        <w:spacing w:line="358" w:lineRule="auto"/>
        <w:jc w:val="center"/>
        <w:rPr>
          <w:rFonts w:ascii="Times New Roman" w:hAnsi="Times New Roman" w:cs="Times New Roman"/>
          <w:b/>
          <w:bCs/>
          <w:color w:val="000000"/>
          <w:kern w:val="2"/>
          <w:sz w:val="28"/>
          <w:szCs w:val="28"/>
        </w:rPr>
      </w:pPr>
    </w:p>
    <w:p w14:paraId="4116AA62" w14:textId="77777777" w:rsidR="00173FEA" w:rsidRDefault="00B904D1">
      <w:pPr>
        <w:spacing w:line="358" w:lineRule="auto"/>
        <w:jc w:val="center"/>
        <w:rPr>
          <w:rFonts w:ascii="Times New Roman" w:hAnsi="Times New Roman" w:cs="Times New Roman"/>
          <w:b/>
          <w:bCs/>
          <w:color w:val="000000"/>
          <w:kern w:val="2"/>
          <w:sz w:val="28"/>
          <w:szCs w:val="28"/>
        </w:rPr>
      </w:pPr>
      <w:r w:rsidRPr="00F22838">
        <w:rPr>
          <w:rFonts w:ascii="Times New Roman" w:hAnsi="Times New Roman" w:cs="Times New Roman"/>
          <w:b/>
          <w:bCs/>
          <w:color w:val="000000"/>
          <w:kern w:val="2"/>
          <w:sz w:val="28"/>
          <w:szCs w:val="28"/>
        </w:rPr>
        <w:t>МЕТОДИЧЕСКИЕ РЕКОМЕНДАЦИИ</w:t>
      </w:r>
    </w:p>
    <w:p w14:paraId="2857EB59" w14:textId="77777777" w:rsidR="007A619A" w:rsidRPr="00F22838" w:rsidRDefault="007A619A">
      <w:pPr>
        <w:spacing w:line="358" w:lineRule="auto"/>
        <w:jc w:val="center"/>
        <w:rPr>
          <w:sz w:val="28"/>
          <w:szCs w:val="28"/>
        </w:rPr>
      </w:pPr>
    </w:p>
    <w:p w14:paraId="1D933677" w14:textId="77777777" w:rsidR="00173FEA" w:rsidRPr="007A619A" w:rsidRDefault="00B904D1" w:rsidP="007A619A">
      <w:pPr>
        <w:spacing w:line="360" w:lineRule="auto"/>
        <w:ind w:left="404"/>
        <w:jc w:val="center"/>
        <w:rPr>
          <w:rFonts w:ascii="Times New Roman" w:hAnsi="Times New Roman" w:cs="Times New Roman"/>
          <w:sz w:val="24"/>
          <w:szCs w:val="24"/>
        </w:rPr>
      </w:pPr>
      <w:r w:rsidRPr="007A619A">
        <w:rPr>
          <w:rFonts w:ascii="Times New Roman" w:hAnsi="Times New Roman" w:cs="Times New Roman"/>
          <w:b/>
          <w:bCs/>
          <w:color w:val="000000"/>
          <w:kern w:val="2"/>
          <w:sz w:val="24"/>
          <w:szCs w:val="24"/>
        </w:rPr>
        <w:t>ПО ОРГАНИЗАЦИИ И ПРОВЕДЕНИЮ В ОБЩЕОБРАЗОВАТЕЛЬНЫХ</w:t>
      </w:r>
    </w:p>
    <w:p w14:paraId="2E786436" w14:textId="4E15DC79" w:rsidR="00173FEA" w:rsidRPr="007A619A" w:rsidRDefault="00B904D1" w:rsidP="007A619A">
      <w:pPr>
        <w:spacing w:line="360" w:lineRule="auto"/>
        <w:jc w:val="center"/>
        <w:rPr>
          <w:rFonts w:ascii="Times New Roman" w:hAnsi="Times New Roman" w:cs="Times New Roman"/>
          <w:sz w:val="24"/>
          <w:szCs w:val="24"/>
        </w:rPr>
      </w:pPr>
      <w:r w:rsidRPr="007A619A">
        <w:rPr>
          <w:rFonts w:ascii="Times New Roman" w:hAnsi="Times New Roman" w:cs="Times New Roman"/>
          <w:b/>
          <w:bCs/>
          <w:color w:val="000000"/>
          <w:kern w:val="2"/>
          <w:sz w:val="24"/>
          <w:szCs w:val="24"/>
        </w:rPr>
        <w:t xml:space="preserve">ОРГАНИЗАЦИЯХ УРОКА МУЖЕСТВА, ПОСВЯЩЕННОГО ЛАУРЕАТАМ ВСЕРОССИЙСКОЙ </w:t>
      </w:r>
      <w:r w:rsidRPr="007A619A">
        <w:rPr>
          <w:rFonts w:ascii="Times New Roman" w:eastAsia="Times New Roman 2" w:hAnsi="Times New Roman" w:cs="Times New Roman"/>
          <w:b/>
          <w:bCs/>
          <w:color w:val="000000"/>
          <w:kern w:val="2"/>
          <w:sz w:val="24"/>
          <w:szCs w:val="24"/>
        </w:rPr>
        <w:t xml:space="preserve"> </w:t>
      </w:r>
      <w:r w:rsidRPr="007A619A">
        <w:rPr>
          <w:rFonts w:ascii="Times New Roman" w:hAnsi="Times New Roman" w:cs="Times New Roman"/>
          <w:b/>
          <w:bCs/>
          <w:color w:val="000000"/>
          <w:kern w:val="2"/>
          <w:sz w:val="24"/>
          <w:szCs w:val="24"/>
        </w:rPr>
        <w:t>ОБЩЕСТВЕННО</w:t>
      </w:r>
      <w:r w:rsidRPr="007A619A">
        <w:rPr>
          <w:rFonts w:ascii="Times New Roman" w:eastAsia="Times New Roman 2" w:hAnsi="Times New Roman" w:cs="Times New Roman"/>
          <w:b/>
          <w:bCs/>
          <w:color w:val="000000"/>
          <w:kern w:val="2"/>
          <w:sz w:val="24"/>
          <w:szCs w:val="24"/>
        </w:rPr>
        <w:t>-</w:t>
      </w:r>
      <w:r w:rsidRPr="007A619A">
        <w:rPr>
          <w:rFonts w:ascii="Times New Roman" w:hAnsi="Times New Roman" w:cs="Times New Roman"/>
          <w:b/>
          <w:bCs/>
          <w:color w:val="000000"/>
          <w:kern w:val="2"/>
          <w:sz w:val="24"/>
          <w:szCs w:val="24"/>
        </w:rPr>
        <w:t>ГОСУДАРСТВЕННОЙ ИНИЦИАТИВЫ</w:t>
      </w:r>
    </w:p>
    <w:p w14:paraId="5BA94408" w14:textId="77777777" w:rsidR="00B904D1" w:rsidRPr="007A619A" w:rsidRDefault="00B904D1" w:rsidP="007A619A">
      <w:pPr>
        <w:spacing w:before="160" w:line="360" w:lineRule="auto"/>
        <w:jc w:val="center"/>
        <w:rPr>
          <w:rFonts w:ascii="Times New Roman" w:hAnsi="Times New Roman" w:cs="Times New Roman"/>
          <w:b/>
          <w:bCs/>
          <w:color w:val="000000"/>
          <w:kern w:val="2"/>
          <w:sz w:val="24"/>
          <w:szCs w:val="24"/>
        </w:rPr>
      </w:pPr>
      <w:r w:rsidRPr="007A619A">
        <w:rPr>
          <w:rFonts w:ascii="Times New Roman" w:hAnsi="Times New Roman" w:cs="Times New Roman"/>
          <w:b/>
          <w:bCs/>
          <w:color w:val="000000"/>
          <w:kern w:val="2"/>
          <w:sz w:val="24"/>
          <w:szCs w:val="24"/>
        </w:rPr>
        <w:t>«ГОРЯЧЕЕ СЕРДЦЕ»</w:t>
      </w:r>
    </w:p>
    <w:p w14:paraId="07A3CDA3"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32149AD1"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5B840B08"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73A81A34"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1302371A"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57089DCF"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009B0557"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562886BD"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6BC5D9F9"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20481E8B"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09C8825B"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6C3D97F3"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11FB3CA4" w14:textId="77777777" w:rsidR="00F22838" w:rsidRDefault="00F22838" w:rsidP="00F22838">
      <w:pPr>
        <w:spacing w:before="160" w:line="329" w:lineRule="exact"/>
        <w:jc w:val="center"/>
        <w:rPr>
          <w:rFonts w:ascii="Times New Roman" w:hAnsi="Times New Roman" w:cs="Times New Roman"/>
          <w:b/>
          <w:bCs/>
          <w:color w:val="000000"/>
          <w:kern w:val="2"/>
          <w:sz w:val="28"/>
          <w:szCs w:val="28"/>
        </w:rPr>
      </w:pPr>
    </w:p>
    <w:p w14:paraId="2701CBE0" w14:textId="77777777" w:rsidR="007A619A" w:rsidRDefault="007A619A" w:rsidP="00F22838">
      <w:pPr>
        <w:spacing w:before="160" w:line="329" w:lineRule="exact"/>
        <w:jc w:val="center"/>
        <w:rPr>
          <w:rFonts w:ascii="Times New Roman" w:hAnsi="Times New Roman" w:cs="Times New Roman"/>
          <w:b/>
          <w:bCs/>
          <w:color w:val="000000"/>
          <w:kern w:val="2"/>
          <w:sz w:val="28"/>
          <w:szCs w:val="28"/>
        </w:rPr>
      </w:pPr>
    </w:p>
    <w:p w14:paraId="44413280" w14:textId="77777777" w:rsidR="007A619A" w:rsidRDefault="007A619A" w:rsidP="00F22838">
      <w:pPr>
        <w:spacing w:before="160" w:line="329" w:lineRule="exact"/>
        <w:jc w:val="center"/>
        <w:rPr>
          <w:rFonts w:ascii="Times New Roman" w:hAnsi="Times New Roman" w:cs="Times New Roman"/>
          <w:b/>
          <w:bCs/>
          <w:color w:val="000000"/>
          <w:kern w:val="2"/>
          <w:sz w:val="28"/>
          <w:szCs w:val="28"/>
        </w:rPr>
      </w:pPr>
    </w:p>
    <w:p w14:paraId="3F99732C" w14:textId="77777777" w:rsidR="007A619A" w:rsidRDefault="007A619A" w:rsidP="00F22838">
      <w:pPr>
        <w:spacing w:before="160" w:line="329" w:lineRule="exact"/>
        <w:jc w:val="center"/>
        <w:rPr>
          <w:rFonts w:ascii="Times New Roman" w:hAnsi="Times New Roman" w:cs="Times New Roman"/>
          <w:b/>
          <w:bCs/>
          <w:color w:val="000000"/>
          <w:kern w:val="2"/>
          <w:sz w:val="28"/>
          <w:szCs w:val="28"/>
        </w:rPr>
      </w:pPr>
    </w:p>
    <w:p w14:paraId="5A1A0BAF" w14:textId="77777777" w:rsidR="007A619A" w:rsidRDefault="007A619A" w:rsidP="00F22838">
      <w:pPr>
        <w:spacing w:before="160" w:line="329" w:lineRule="exact"/>
        <w:jc w:val="center"/>
        <w:rPr>
          <w:rFonts w:ascii="Times New Roman" w:hAnsi="Times New Roman" w:cs="Times New Roman"/>
          <w:b/>
          <w:bCs/>
          <w:color w:val="000000"/>
          <w:kern w:val="2"/>
          <w:sz w:val="28"/>
          <w:szCs w:val="28"/>
        </w:rPr>
      </w:pPr>
    </w:p>
    <w:p w14:paraId="77300A72" w14:textId="77777777" w:rsidR="007A619A" w:rsidRDefault="007A619A" w:rsidP="00F22838">
      <w:pPr>
        <w:spacing w:before="160" w:line="329" w:lineRule="exact"/>
        <w:jc w:val="center"/>
        <w:rPr>
          <w:rFonts w:ascii="Times New Roman" w:hAnsi="Times New Roman" w:cs="Times New Roman"/>
          <w:b/>
          <w:bCs/>
          <w:color w:val="000000"/>
          <w:kern w:val="2"/>
          <w:sz w:val="28"/>
          <w:szCs w:val="28"/>
        </w:rPr>
      </w:pPr>
    </w:p>
    <w:p w14:paraId="6E5220B0" w14:textId="77777777" w:rsidR="00F22838" w:rsidRPr="007A619A" w:rsidRDefault="00F22838" w:rsidP="00F22838">
      <w:pPr>
        <w:spacing w:before="160" w:line="329" w:lineRule="exact"/>
        <w:jc w:val="center"/>
        <w:rPr>
          <w:rFonts w:ascii="Times New Roman" w:hAnsi="Times New Roman" w:cs="Times New Roman"/>
          <w:b/>
          <w:bCs/>
          <w:color w:val="000000"/>
          <w:kern w:val="2"/>
          <w:sz w:val="24"/>
          <w:szCs w:val="24"/>
        </w:rPr>
      </w:pPr>
      <w:r w:rsidRPr="007A619A">
        <w:rPr>
          <w:rFonts w:ascii="Times New Roman" w:hAnsi="Times New Roman" w:cs="Times New Roman"/>
          <w:b/>
          <w:bCs/>
          <w:color w:val="000000"/>
          <w:kern w:val="2"/>
          <w:sz w:val="24"/>
          <w:szCs w:val="24"/>
        </w:rPr>
        <w:t>НАЗРАНЬ 2026 г.</w:t>
      </w:r>
    </w:p>
    <w:p w14:paraId="6FD820F7" w14:textId="77777777" w:rsidR="00173FEA" w:rsidRDefault="00B904D1">
      <w:pPr>
        <w:spacing w:line="370" w:lineRule="exact"/>
        <w:ind w:left="4326"/>
      </w:pPr>
      <w:r>
        <w:rPr>
          <w:rFonts w:ascii="Times New Roman" w:hAnsi="Times New Roman" w:cs="Times New Roman"/>
          <w:b/>
          <w:bCs/>
          <w:color w:val="000000"/>
          <w:kern w:val="2"/>
          <w:sz w:val="28"/>
          <w:szCs w:val="28"/>
        </w:rPr>
        <w:lastRenderedPageBreak/>
        <w:t>Содержание</w:t>
      </w:r>
    </w:p>
    <w:p w14:paraId="51758FC7" w14:textId="77777777" w:rsidR="00173FEA" w:rsidRDefault="00B904D1">
      <w:pPr>
        <w:tabs>
          <w:tab w:val="right" w:pos="9819"/>
        </w:tabs>
        <w:spacing w:before="484" w:line="370" w:lineRule="exact"/>
      </w:pPr>
      <w:r>
        <w:rPr>
          <w:rFonts w:ascii="Times New Roman 2" w:eastAsia="Times New Roman 2" w:hAnsi="Times New Roman 2" w:cs="Times New Roman 2"/>
          <w:color w:val="000000"/>
          <w:kern w:val="2"/>
          <w:sz w:val="28"/>
          <w:szCs w:val="28"/>
        </w:rPr>
        <w:t>Введение</w:t>
      </w:r>
      <w:r>
        <w:rPr>
          <w:rFonts w:ascii="Times New Roman" w:hAnsi="Times New Roman" w:cs="Times New Roman"/>
          <w:color w:val="000000"/>
          <w:kern w:val="2"/>
          <w:sz w:val="28"/>
          <w:szCs w:val="28"/>
        </w:rPr>
        <w:t xml:space="preserve"> </w:t>
      </w:r>
      <w:r>
        <w:tab/>
      </w:r>
      <w:r>
        <w:rPr>
          <w:rFonts w:ascii="Times New Roman" w:hAnsi="Times New Roman" w:cs="Times New Roman"/>
          <w:color w:val="000000"/>
          <w:kern w:val="2"/>
          <w:sz w:val="28"/>
          <w:szCs w:val="28"/>
        </w:rPr>
        <w:t>3</w:t>
      </w:r>
    </w:p>
    <w:p w14:paraId="26199C70" w14:textId="77777777" w:rsidR="00173FEA" w:rsidRDefault="00B904D1">
      <w:pPr>
        <w:tabs>
          <w:tab w:val="left" w:pos="2991"/>
          <w:tab w:val="left" w:pos="7848"/>
        </w:tabs>
        <w:spacing w:before="199" w:line="370" w:lineRule="exact"/>
        <w:jc w:val="both"/>
      </w:pPr>
      <w:r>
        <w:rPr>
          <w:rFonts w:ascii="Times New Roman 2" w:eastAsia="Times New Roman 2" w:hAnsi="Times New Roman 2" w:cs="Times New Roman 2"/>
          <w:color w:val="000000"/>
          <w:kern w:val="2"/>
          <w:sz w:val="28"/>
          <w:szCs w:val="28"/>
        </w:rPr>
        <w:t xml:space="preserve">Всероссийской </w:t>
      </w:r>
      <w:r>
        <w:tab/>
      </w:r>
      <w:r>
        <w:rPr>
          <w:rFonts w:ascii="Times New Roman 2" w:eastAsia="Times New Roman 2" w:hAnsi="Times New Roman 2" w:cs="Times New Roman 2"/>
          <w:color w:val="000000"/>
          <w:kern w:val="2"/>
          <w:sz w:val="28"/>
          <w:szCs w:val="28"/>
        </w:rPr>
        <w:t>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w:t>
      </w:r>
      <w:r>
        <w:tab/>
      </w:r>
      <w:r>
        <w:rPr>
          <w:rFonts w:ascii="Times New Roman 2" w:eastAsia="Times New Roman 2" w:hAnsi="Times New Roman 2" w:cs="Times New Roman 2"/>
          <w:color w:val="000000"/>
          <w:kern w:val="2"/>
          <w:sz w:val="28"/>
          <w:szCs w:val="28"/>
        </w:rPr>
        <w:t xml:space="preserve">инициативе </w:t>
      </w:r>
      <w:r>
        <w:rPr>
          <w:rFonts w:ascii="Times New Roman" w:hAnsi="Times New Roman" w:cs="Times New Roman"/>
          <w:color w:val="000000"/>
          <w:kern w:val="2"/>
          <w:sz w:val="28"/>
          <w:szCs w:val="28"/>
        </w:rPr>
        <w:t xml:space="preserve"> 5 </w:t>
      </w:r>
      <w:r>
        <w:rPr>
          <w:rFonts w:ascii="Times New Roman 2" w:eastAsia="Times New Roman 2" w:hAnsi="Times New Roman 2" w:cs="Times New Roman 2"/>
          <w:color w:val="000000"/>
          <w:kern w:val="2"/>
          <w:sz w:val="28"/>
          <w:szCs w:val="28"/>
        </w:rPr>
        <w:t>с международным участием «Горячее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десять лет</w:t>
      </w:r>
    </w:p>
    <w:p w14:paraId="3F9331AE" w14:textId="77777777" w:rsidR="00173FEA" w:rsidRDefault="00B904D1">
      <w:pPr>
        <w:spacing w:before="202" w:line="370" w:lineRule="exact"/>
        <w:jc w:val="both"/>
      </w:pPr>
      <w:r>
        <w:rPr>
          <w:rFonts w:ascii="Times New Roman 2" w:eastAsia="Times New Roman 2" w:hAnsi="Times New Roman 2" w:cs="Times New Roman 2"/>
          <w:color w:val="000000"/>
          <w:kern w:val="2"/>
          <w:sz w:val="28"/>
          <w:szCs w:val="28"/>
        </w:rPr>
        <w:t>Летопись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w:t>
      </w:r>
      <w:r>
        <w:rPr>
          <w:rFonts w:ascii="Times New Roman" w:hAnsi="Times New Roman" w:cs="Times New Roman"/>
          <w:color w:val="000000"/>
          <w:kern w:val="2"/>
          <w:sz w:val="28"/>
          <w:szCs w:val="28"/>
        </w:rPr>
        <w:t xml:space="preserve"> 9 </w:t>
      </w:r>
      <w:r>
        <w:rPr>
          <w:rFonts w:ascii="Times New Roman 2" w:eastAsia="Times New Roman 2" w:hAnsi="Times New Roman 2" w:cs="Times New Roman 2"/>
          <w:color w:val="000000"/>
          <w:kern w:val="2"/>
          <w:sz w:val="28"/>
          <w:szCs w:val="28"/>
        </w:rPr>
        <w:t>с международным участием «Горячее сердце» (2013</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2023 годы)</w:t>
      </w:r>
    </w:p>
    <w:p w14:paraId="0CE5B482" w14:textId="77777777" w:rsidR="00173FEA" w:rsidRDefault="00173FEA">
      <w:pPr>
        <w:spacing w:before="114" w:line="20" w:lineRule="exact"/>
      </w:pPr>
    </w:p>
    <w:tbl>
      <w:tblPr>
        <w:tblW w:w="9819"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730"/>
        <w:gridCol w:w="1600"/>
        <w:gridCol w:w="489"/>
      </w:tblGrid>
      <w:tr w:rsidR="00173FEA" w14:paraId="2B5E2D02" w14:textId="77777777">
        <w:trPr>
          <w:trHeight w:val="538"/>
        </w:trPr>
        <w:tc>
          <w:tcPr>
            <w:tcW w:w="7730" w:type="dxa"/>
          </w:tcPr>
          <w:p w14:paraId="634A9FF6" w14:textId="77777777" w:rsidR="00173FEA" w:rsidRDefault="00B904D1">
            <w:pPr>
              <w:spacing w:line="329" w:lineRule="exact"/>
            </w:pPr>
            <w:r>
              <w:rPr>
                <w:rFonts w:ascii="Times New Roman 2" w:eastAsia="Times New Roman 2" w:hAnsi="Times New Roman 2" w:cs="Times New Roman 2"/>
                <w:color w:val="000000"/>
                <w:kern w:val="2"/>
                <w:sz w:val="28"/>
                <w:szCs w:val="28"/>
              </w:rPr>
              <w:t>Дополнительная информация к проведению Урока мужества</w:t>
            </w:r>
          </w:p>
        </w:tc>
        <w:tc>
          <w:tcPr>
            <w:tcW w:w="1600" w:type="dxa"/>
          </w:tcPr>
          <w:p w14:paraId="40E79E2C" w14:textId="77777777" w:rsidR="00173FEA" w:rsidRDefault="00173FEA"/>
        </w:tc>
        <w:tc>
          <w:tcPr>
            <w:tcW w:w="489" w:type="dxa"/>
          </w:tcPr>
          <w:p w14:paraId="10ABD6DA" w14:textId="77777777" w:rsidR="00173FEA" w:rsidRDefault="00B904D1">
            <w:pPr>
              <w:spacing w:line="329" w:lineRule="exact"/>
            </w:pPr>
            <w:r>
              <w:rPr>
                <w:rFonts w:ascii="Times New Roman" w:hAnsi="Times New Roman" w:cs="Times New Roman"/>
                <w:color w:val="000000"/>
                <w:kern w:val="2"/>
                <w:sz w:val="28"/>
                <w:szCs w:val="28"/>
              </w:rPr>
              <w:t xml:space="preserve">15 </w:t>
            </w:r>
          </w:p>
        </w:tc>
      </w:tr>
      <w:tr w:rsidR="00173FEA" w14:paraId="162A5190" w14:textId="77777777">
        <w:trPr>
          <w:trHeight w:hRule="exact" w:val="570"/>
        </w:trPr>
        <w:tc>
          <w:tcPr>
            <w:tcW w:w="7730" w:type="dxa"/>
            <w:vAlign w:val="center"/>
          </w:tcPr>
          <w:p w14:paraId="56F167F6" w14:textId="77777777" w:rsidR="00173FEA" w:rsidRDefault="00B904D1">
            <w:pPr>
              <w:spacing w:line="329" w:lineRule="exact"/>
            </w:pPr>
            <w:r>
              <w:rPr>
                <w:rFonts w:ascii="Times New Roman 2" w:eastAsia="Times New Roman 2" w:hAnsi="Times New Roman 2" w:cs="Times New Roman 2"/>
                <w:color w:val="000000"/>
                <w:kern w:val="2"/>
                <w:sz w:val="28"/>
                <w:szCs w:val="28"/>
              </w:rPr>
              <w:t>Церемония награждения юных «Горячих сердец» 2023 г.</w:t>
            </w:r>
          </w:p>
        </w:tc>
        <w:tc>
          <w:tcPr>
            <w:tcW w:w="1600" w:type="dxa"/>
            <w:vAlign w:val="center"/>
          </w:tcPr>
          <w:p w14:paraId="062E3817" w14:textId="77777777" w:rsidR="00173FEA" w:rsidRDefault="00173FEA"/>
        </w:tc>
        <w:tc>
          <w:tcPr>
            <w:tcW w:w="489" w:type="dxa"/>
            <w:vAlign w:val="center"/>
          </w:tcPr>
          <w:p w14:paraId="362A772A" w14:textId="77777777" w:rsidR="00173FEA" w:rsidRDefault="00B904D1">
            <w:pPr>
              <w:spacing w:line="329" w:lineRule="exact"/>
            </w:pPr>
            <w:r>
              <w:rPr>
                <w:rFonts w:ascii="Times New Roman" w:hAnsi="Times New Roman" w:cs="Times New Roman"/>
                <w:color w:val="000000"/>
                <w:kern w:val="2"/>
                <w:sz w:val="28"/>
                <w:szCs w:val="28"/>
              </w:rPr>
              <w:t xml:space="preserve">15 </w:t>
            </w:r>
          </w:p>
        </w:tc>
      </w:tr>
      <w:tr w:rsidR="00173FEA" w14:paraId="27567C65" w14:textId="77777777">
        <w:trPr>
          <w:trHeight w:val="469"/>
        </w:trPr>
        <w:tc>
          <w:tcPr>
            <w:tcW w:w="7730" w:type="dxa"/>
          </w:tcPr>
          <w:p w14:paraId="7087C9D7"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Всероссийский урок как форма создания общественно значимого </w:t>
            </w:r>
          </w:p>
        </w:tc>
        <w:tc>
          <w:tcPr>
            <w:tcW w:w="1600" w:type="dxa"/>
          </w:tcPr>
          <w:p w14:paraId="245736B7"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диалога </w:t>
            </w:r>
          </w:p>
        </w:tc>
        <w:tc>
          <w:tcPr>
            <w:tcW w:w="489" w:type="dxa"/>
          </w:tcPr>
          <w:p w14:paraId="40DADCD4" w14:textId="77777777" w:rsidR="00173FEA" w:rsidRDefault="00B904D1">
            <w:pPr>
              <w:spacing w:line="329" w:lineRule="exact"/>
            </w:pPr>
            <w:r>
              <w:rPr>
                <w:rFonts w:ascii="Times New Roman" w:hAnsi="Times New Roman" w:cs="Times New Roman"/>
                <w:color w:val="000000"/>
                <w:kern w:val="2"/>
                <w:sz w:val="28"/>
                <w:szCs w:val="28"/>
              </w:rPr>
              <w:t xml:space="preserve">16 </w:t>
            </w:r>
          </w:p>
        </w:tc>
      </w:tr>
      <w:tr w:rsidR="00173FEA" w14:paraId="5A9A6CEC" w14:textId="77777777">
        <w:trPr>
          <w:trHeight w:hRule="exact" w:val="470"/>
        </w:trPr>
        <w:tc>
          <w:tcPr>
            <w:tcW w:w="9819" w:type="dxa"/>
            <w:gridSpan w:val="3"/>
            <w:vAlign w:val="center"/>
          </w:tcPr>
          <w:p w14:paraId="3BEEFE31" w14:textId="77777777" w:rsidR="00173FEA" w:rsidRDefault="00B904D1">
            <w:pPr>
              <w:spacing w:line="329" w:lineRule="exact"/>
            </w:pPr>
            <w:r>
              <w:rPr>
                <w:rFonts w:ascii="Times New Roman 2" w:eastAsia="Times New Roman 2" w:hAnsi="Times New Roman 2" w:cs="Times New Roman 2"/>
                <w:color w:val="000000"/>
                <w:kern w:val="2"/>
                <w:sz w:val="28"/>
                <w:szCs w:val="28"/>
              </w:rPr>
              <w:t>и единства сопричастности</w:t>
            </w:r>
          </w:p>
        </w:tc>
      </w:tr>
      <w:tr w:rsidR="00173FEA" w14:paraId="31406991" w14:textId="77777777">
        <w:trPr>
          <w:trHeight w:val="571"/>
        </w:trPr>
        <w:tc>
          <w:tcPr>
            <w:tcW w:w="7730" w:type="dxa"/>
          </w:tcPr>
          <w:p w14:paraId="715192BE" w14:textId="77777777" w:rsidR="00173FEA" w:rsidRDefault="00B904D1">
            <w:pPr>
              <w:spacing w:line="329" w:lineRule="exact"/>
            </w:pPr>
            <w:r>
              <w:rPr>
                <w:rFonts w:ascii="Times New Roman 2" w:eastAsia="Times New Roman 2" w:hAnsi="Times New Roman 2" w:cs="Times New Roman 2"/>
                <w:color w:val="000000"/>
                <w:kern w:val="2"/>
                <w:sz w:val="28"/>
                <w:szCs w:val="28"/>
              </w:rPr>
              <w:t>Рекомендации по организации и проведению Урока мужества</w:t>
            </w:r>
          </w:p>
        </w:tc>
        <w:tc>
          <w:tcPr>
            <w:tcW w:w="1600" w:type="dxa"/>
          </w:tcPr>
          <w:p w14:paraId="61776A46" w14:textId="77777777" w:rsidR="00173FEA" w:rsidRDefault="00173FEA"/>
        </w:tc>
        <w:tc>
          <w:tcPr>
            <w:tcW w:w="489" w:type="dxa"/>
          </w:tcPr>
          <w:p w14:paraId="3D34E4F5" w14:textId="77777777" w:rsidR="00173FEA" w:rsidRDefault="00B904D1">
            <w:pPr>
              <w:spacing w:line="329" w:lineRule="exact"/>
            </w:pPr>
            <w:r>
              <w:rPr>
                <w:rFonts w:ascii="Times New Roman" w:hAnsi="Times New Roman" w:cs="Times New Roman"/>
                <w:color w:val="000000"/>
                <w:kern w:val="2"/>
                <w:sz w:val="28"/>
                <w:szCs w:val="28"/>
              </w:rPr>
              <w:t xml:space="preserve">21 </w:t>
            </w:r>
          </w:p>
        </w:tc>
      </w:tr>
      <w:tr w:rsidR="00173FEA" w14:paraId="270E8B4A" w14:textId="77777777">
        <w:trPr>
          <w:trHeight w:hRule="exact" w:val="570"/>
        </w:trPr>
        <w:tc>
          <w:tcPr>
            <w:tcW w:w="7730" w:type="dxa"/>
            <w:vAlign w:val="center"/>
          </w:tcPr>
          <w:p w14:paraId="0F1E9BFF" w14:textId="77777777" w:rsidR="00173FEA" w:rsidRDefault="00B904D1">
            <w:pPr>
              <w:spacing w:line="329" w:lineRule="exact"/>
            </w:pPr>
            <w:r>
              <w:rPr>
                <w:rFonts w:ascii="Times New Roman 2" w:eastAsia="Times New Roman 2" w:hAnsi="Times New Roman 2" w:cs="Times New Roman 2"/>
                <w:color w:val="000000"/>
                <w:kern w:val="2"/>
                <w:sz w:val="28"/>
                <w:szCs w:val="28"/>
              </w:rPr>
              <w:t>Приложение 1</w:t>
            </w:r>
          </w:p>
        </w:tc>
        <w:tc>
          <w:tcPr>
            <w:tcW w:w="1600" w:type="dxa"/>
            <w:vAlign w:val="center"/>
          </w:tcPr>
          <w:p w14:paraId="24534195" w14:textId="77777777" w:rsidR="00173FEA" w:rsidRDefault="00173FEA"/>
        </w:tc>
        <w:tc>
          <w:tcPr>
            <w:tcW w:w="489" w:type="dxa"/>
            <w:vAlign w:val="center"/>
          </w:tcPr>
          <w:p w14:paraId="2907B098" w14:textId="77777777" w:rsidR="00173FEA" w:rsidRDefault="00B904D1">
            <w:pPr>
              <w:spacing w:line="329" w:lineRule="exact"/>
            </w:pPr>
            <w:r>
              <w:rPr>
                <w:rFonts w:ascii="Times New Roman" w:hAnsi="Times New Roman" w:cs="Times New Roman"/>
                <w:color w:val="000000"/>
                <w:kern w:val="2"/>
                <w:sz w:val="28"/>
                <w:szCs w:val="28"/>
              </w:rPr>
              <w:t xml:space="preserve">42 </w:t>
            </w:r>
          </w:p>
        </w:tc>
      </w:tr>
      <w:tr w:rsidR="00173FEA" w14:paraId="7294FD87" w14:textId="77777777">
        <w:trPr>
          <w:trHeight w:hRule="exact" w:val="570"/>
        </w:trPr>
        <w:tc>
          <w:tcPr>
            <w:tcW w:w="7730" w:type="dxa"/>
            <w:vAlign w:val="center"/>
          </w:tcPr>
          <w:p w14:paraId="74026814" w14:textId="77777777" w:rsidR="00173FEA" w:rsidRDefault="00B904D1">
            <w:pPr>
              <w:spacing w:line="329" w:lineRule="exact"/>
            </w:pPr>
            <w:r>
              <w:rPr>
                <w:rFonts w:ascii="Times New Roman 2" w:eastAsia="Times New Roman 2" w:hAnsi="Times New Roman 2" w:cs="Times New Roman 2"/>
                <w:color w:val="000000"/>
                <w:kern w:val="2"/>
                <w:sz w:val="28"/>
                <w:szCs w:val="28"/>
              </w:rPr>
              <w:t>Приложение 2</w:t>
            </w:r>
          </w:p>
        </w:tc>
        <w:tc>
          <w:tcPr>
            <w:tcW w:w="1600" w:type="dxa"/>
            <w:vAlign w:val="center"/>
          </w:tcPr>
          <w:p w14:paraId="1B5FAB13" w14:textId="77777777" w:rsidR="00173FEA" w:rsidRDefault="00173FEA"/>
        </w:tc>
        <w:tc>
          <w:tcPr>
            <w:tcW w:w="489" w:type="dxa"/>
            <w:vAlign w:val="center"/>
          </w:tcPr>
          <w:p w14:paraId="4032A948" w14:textId="77777777" w:rsidR="00173FEA" w:rsidRDefault="00B904D1">
            <w:pPr>
              <w:spacing w:line="329" w:lineRule="exact"/>
            </w:pPr>
            <w:r>
              <w:rPr>
                <w:rFonts w:ascii="Times New Roman" w:hAnsi="Times New Roman" w:cs="Times New Roman"/>
                <w:color w:val="000000"/>
                <w:kern w:val="2"/>
                <w:sz w:val="28"/>
                <w:szCs w:val="28"/>
              </w:rPr>
              <w:t xml:space="preserve">52 </w:t>
            </w:r>
          </w:p>
        </w:tc>
      </w:tr>
      <w:tr w:rsidR="00173FEA" w14:paraId="2224F251" w14:textId="77777777">
        <w:trPr>
          <w:trHeight w:hRule="exact" w:val="570"/>
        </w:trPr>
        <w:tc>
          <w:tcPr>
            <w:tcW w:w="7730" w:type="dxa"/>
            <w:vAlign w:val="center"/>
          </w:tcPr>
          <w:p w14:paraId="58CF2418" w14:textId="77777777" w:rsidR="00173FEA" w:rsidRDefault="00B904D1">
            <w:pPr>
              <w:spacing w:line="329" w:lineRule="exact"/>
            </w:pPr>
            <w:r>
              <w:rPr>
                <w:rFonts w:ascii="Times New Roman 2" w:eastAsia="Times New Roman 2" w:hAnsi="Times New Roman 2" w:cs="Times New Roman 2"/>
                <w:color w:val="000000"/>
                <w:kern w:val="2"/>
                <w:sz w:val="28"/>
                <w:szCs w:val="28"/>
              </w:rPr>
              <w:t>Приложение 3</w:t>
            </w:r>
          </w:p>
        </w:tc>
        <w:tc>
          <w:tcPr>
            <w:tcW w:w="1600" w:type="dxa"/>
            <w:vAlign w:val="center"/>
          </w:tcPr>
          <w:p w14:paraId="1DA896E5" w14:textId="77777777" w:rsidR="00173FEA" w:rsidRDefault="00173FEA"/>
        </w:tc>
        <w:tc>
          <w:tcPr>
            <w:tcW w:w="489" w:type="dxa"/>
            <w:vAlign w:val="center"/>
          </w:tcPr>
          <w:p w14:paraId="67B1916D" w14:textId="77777777" w:rsidR="00173FEA" w:rsidRDefault="00B904D1">
            <w:pPr>
              <w:spacing w:line="329" w:lineRule="exact"/>
            </w:pPr>
            <w:r>
              <w:rPr>
                <w:rFonts w:ascii="Times New Roman" w:hAnsi="Times New Roman" w:cs="Times New Roman"/>
                <w:color w:val="000000"/>
                <w:kern w:val="2"/>
                <w:sz w:val="28"/>
                <w:szCs w:val="28"/>
              </w:rPr>
              <w:t xml:space="preserve">63 </w:t>
            </w:r>
          </w:p>
        </w:tc>
      </w:tr>
      <w:tr w:rsidR="00173FEA" w14:paraId="2A95DDC1" w14:textId="77777777">
        <w:trPr>
          <w:trHeight w:hRule="exact" w:val="397"/>
        </w:trPr>
        <w:tc>
          <w:tcPr>
            <w:tcW w:w="7730" w:type="dxa"/>
            <w:vAlign w:val="center"/>
          </w:tcPr>
          <w:p w14:paraId="7E70E098" w14:textId="77777777" w:rsidR="00173FEA" w:rsidRDefault="00B904D1">
            <w:pPr>
              <w:spacing w:line="329" w:lineRule="exact"/>
            </w:pPr>
            <w:r>
              <w:rPr>
                <w:rFonts w:ascii="Times New Roman 2" w:eastAsia="Times New Roman 2" w:hAnsi="Times New Roman 2" w:cs="Times New Roman 2"/>
                <w:color w:val="000000"/>
                <w:kern w:val="2"/>
                <w:sz w:val="28"/>
                <w:szCs w:val="28"/>
              </w:rPr>
              <w:t>Приложение 4</w:t>
            </w:r>
          </w:p>
        </w:tc>
        <w:tc>
          <w:tcPr>
            <w:tcW w:w="1600" w:type="dxa"/>
            <w:vAlign w:val="center"/>
          </w:tcPr>
          <w:p w14:paraId="4B6518E2" w14:textId="77777777" w:rsidR="00173FEA" w:rsidRDefault="00173FEA"/>
        </w:tc>
        <w:tc>
          <w:tcPr>
            <w:tcW w:w="489" w:type="dxa"/>
            <w:vAlign w:val="center"/>
          </w:tcPr>
          <w:p w14:paraId="00788513" w14:textId="77777777" w:rsidR="00173FEA" w:rsidRDefault="00B904D1">
            <w:pPr>
              <w:spacing w:line="329" w:lineRule="exact"/>
            </w:pPr>
            <w:r>
              <w:rPr>
                <w:rFonts w:ascii="Times New Roman" w:hAnsi="Times New Roman" w:cs="Times New Roman"/>
                <w:color w:val="000000"/>
                <w:kern w:val="2"/>
                <w:sz w:val="28"/>
                <w:szCs w:val="28"/>
              </w:rPr>
              <w:t xml:space="preserve">66 </w:t>
            </w:r>
          </w:p>
        </w:tc>
      </w:tr>
    </w:tbl>
    <w:p w14:paraId="52690344" w14:textId="77777777" w:rsidR="00173FEA" w:rsidRDefault="00B904D1">
      <w:pPr>
        <w:pStyle w:val="3"/>
        <w:tabs>
          <w:tab w:val="left" w:pos="708"/>
          <w:tab w:val="left" w:pos="1416"/>
          <w:tab w:val="left" w:pos="2124"/>
          <w:tab w:val="left" w:pos="2833"/>
          <w:tab w:val="left" w:pos="3541"/>
          <w:tab w:val="left" w:pos="4249"/>
          <w:tab w:val="left" w:pos="4957"/>
          <w:tab w:val="left" w:pos="5665"/>
          <w:tab w:val="left" w:pos="6373"/>
          <w:tab w:val="left" w:pos="7081"/>
          <w:tab w:val="left" w:pos="7789"/>
          <w:tab w:val="right" w:pos="9819"/>
        </w:tabs>
        <w:spacing w:before="646" w:after="0" w:line="329" w:lineRule="exact"/>
      </w:pP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p>
    <w:p w14:paraId="21AF17FE" w14:textId="77777777" w:rsidR="00173FEA" w:rsidRDefault="00B904D1">
      <w:pPr>
        <w:pStyle w:val="3"/>
        <w:tabs>
          <w:tab w:val="left" w:pos="708"/>
          <w:tab w:val="left" w:pos="1416"/>
          <w:tab w:val="left" w:pos="2124"/>
          <w:tab w:val="left" w:pos="2833"/>
          <w:tab w:val="left" w:pos="3541"/>
        </w:tabs>
        <w:spacing w:before="243" w:after="0" w:line="329" w:lineRule="exact"/>
      </w:pP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p>
    <w:p w14:paraId="5538239E" w14:textId="77777777" w:rsidR="00173FEA" w:rsidRDefault="00B904D1">
      <w:pPr>
        <w:pStyle w:val="3"/>
        <w:tabs>
          <w:tab w:val="left" w:pos="708"/>
          <w:tab w:val="left" w:pos="1416"/>
          <w:tab w:val="left" w:pos="2124"/>
        </w:tabs>
        <w:spacing w:before="241" w:after="0" w:line="329" w:lineRule="exact"/>
      </w:pP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p>
    <w:p w14:paraId="23A79DC2" w14:textId="77777777" w:rsidR="00173FEA" w:rsidRDefault="00B904D1">
      <w:pPr>
        <w:pStyle w:val="3"/>
        <w:tabs>
          <w:tab w:val="left" w:pos="708"/>
          <w:tab w:val="left" w:pos="1416"/>
          <w:tab w:val="left" w:pos="2124"/>
          <w:tab w:val="left" w:pos="2833"/>
          <w:tab w:val="left" w:pos="3541"/>
          <w:tab w:val="left" w:pos="4249"/>
          <w:tab w:val="left" w:pos="4957"/>
          <w:tab w:val="left" w:pos="5665"/>
          <w:tab w:val="left" w:pos="6373"/>
          <w:tab w:val="left" w:pos="7081"/>
          <w:tab w:val="left" w:pos="7789"/>
        </w:tabs>
        <w:spacing w:before="814" w:after="0" w:line="329" w:lineRule="exact"/>
        <w:sectPr w:rsidR="00173FEA" w:rsidSect="007A619A">
          <w:footerReference w:type="default" r:id="rId7"/>
          <w:pgSz w:w="11906" w:h="16838"/>
          <w:pgMar w:top="993" w:right="955" w:bottom="938" w:left="1133" w:header="0" w:footer="600" w:gutter="0"/>
          <w:pgNumType w:start="2"/>
          <w:cols w:space="720"/>
        </w:sectPr>
      </w:pP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r>
        <w:tab/>
      </w:r>
      <w:r>
        <w:rPr>
          <w:rFonts w:ascii="Times New Roman" w:hAnsi="Times New Roman" w:cs="Times New Roman"/>
          <w:b w:val="0"/>
          <w:color w:val="000000"/>
          <w:kern w:val="2"/>
        </w:rPr>
        <w:t xml:space="preserve"> </w:t>
      </w:r>
    </w:p>
    <w:p w14:paraId="705BCF79" w14:textId="77777777" w:rsidR="00173FEA" w:rsidRDefault="00173FEA">
      <w:pPr>
        <w:spacing w:line="0" w:lineRule="atLeast"/>
        <w:rPr>
          <w:sz w:val="2"/>
          <w:szCs w:val="2"/>
        </w:rPr>
      </w:pPr>
    </w:p>
    <w:p w14:paraId="0D335769" w14:textId="77777777" w:rsidR="00173FEA" w:rsidRDefault="00B904D1">
      <w:pPr>
        <w:pStyle w:val="1"/>
        <w:spacing w:before="46" w:after="0" w:line="329" w:lineRule="exact"/>
        <w:jc w:val="center"/>
      </w:pPr>
      <w:r>
        <w:rPr>
          <w:rFonts w:ascii="Times New Roman" w:hAnsi="Times New Roman" w:cs="Times New Roman"/>
          <w:bCs/>
          <w:color w:val="000000"/>
          <w:kern w:val="2"/>
          <w:sz w:val="28"/>
          <w:szCs w:val="28"/>
        </w:rPr>
        <w:t>ВВЕДЕНИЕ</w:t>
      </w:r>
    </w:p>
    <w:p w14:paraId="05AD13C4"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Инициатором проведения Урока мужества является Министерство просвещения Российской Федерации совместно с Фондом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культурных инициатив (далее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ФСКИ). </w:t>
      </w:r>
    </w:p>
    <w:p w14:paraId="5BDBF7A8"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Методические рекомендации рассматривают различные аспекты организации и проведения Урока мужества, посвященного Всероссийской общественно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государственной инициативе с международным участием «Горячее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(далее соответственно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Инициатива, Урок мужества).</w:t>
      </w:r>
    </w:p>
    <w:p w14:paraId="20B8BD60"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 xml:space="preserve">Ежегодно в свет выходит Почетная книга «Горячее сердце», где описаны истории всех обладателей награды. Эта книга является незаменимым подспорьем для родителей и педагогов при проведении бесед и воспитательной работы с детьми и молодежью. Книга вручается лауреатам при награждении, а также направляется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каждый субъект Российской Федерации.</w:t>
      </w:r>
    </w:p>
    <w:p w14:paraId="6A45E171" w14:textId="77777777" w:rsidR="00173FEA" w:rsidRDefault="00B904D1">
      <w:pPr>
        <w:spacing w:before="60" w:line="335" w:lineRule="auto"/>
        <w:ind w:firstLine="708"/>
        <w:jc w:val="both"/>
      </w:pPr>
      <w:r>
        <w:rPr>
          <w:rFonts w:ascii="Times New Roman 2" w:eastAsia="Times New Roman 2" w:hAnsi="Times New Roman 2" w:cs="Times New Roman 2"/>
          <w:color w:val="000000"/>
          <w:kern w:val="2"/>
          <w:sz w:val="28"/>
          <w:szCs w:val="28"/>
        </w:rPr>
        <w:t xml:space="preserve">Электронная версия Почетной книги «Горячее сердце» размещена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сайте ФСКИ</w:t>
      </w:r>
      <w:r>
        <w:rPr>
          <w:rFonts w:ascii="Times New Roman" w:hAnsi="Times New Roman" w:cs="Times New Roman"/>
          <w:color w:val="000000"/>
          <w:kern w:val="2"/>
          <w:sz w:val="28"/>
          <w:szCs w:val="28"/>
        </w:rPr>
        <w:t xml:space="preserve"> </w:t>
      </w:r>
      <w:hyperlink r:id="rId8" w:history="1">
        <w:r>
          <w:rPr>
            <w:rFonts w:ascii="Times New Roman" w:hAnsi="Times New Roman" w:cs="Times New Roman"/>
            <w:color w:val="000000"/>
            <w:kern w:val="2"/>
            <w:sz w:val="28"/>
            <w:szCs w:val="28"/>
            <w:u w:val="single"/>
          </w:rPr>
          <w:t xml:space="preserve">http://cordis.fondsci.ru/ </w:t>
        </w:r>
      </w:hyperlink>
      <w:r>
        <w:rPr>
          <w:rFonts w:ascii="Times New Roman 2" w:eastAsia="Times New Roman 2" w:hAnsi="Times New Roman 2" w:cs="Times New Roman 2"/>
          <w:color w:val="000000"/>
          <w:kern w:val="2"/>
          <w:sz w:val="28"/>
          <w:szCs w:val="28"/>
        </w:rPr>
        <w:t>в информационно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телекоммуникационной сети «Интернет».</w:t>
      </w:r>
    </w:p>
    <w:p w14:paraId="15E69687" w14:textId="77777777" w:rsidR="00173FEA" w:rsidRDefault="00B904D1">
      <w:pPr>
        <w:spacing w:before="60" w:line="335" w:lineRule="auto"/>
        <w:ind w:firstLine="708"/>
        <w:jc w:val="both"/>
      </w:pPr>
      <w:r>
        <w:rPr>
          <w:rFonts w:ascii="Times New Roman 2" w:eastAsia="Times New Roman 2" w:hAnsi="Times New Roman 2" w:cs="Times New Roman 2"/>
          <w:color w:val="000000"/>
          <w:kern w:val="2"/>
          <w:sz w:val="28"/>
          <w:szCs w:val="28"/>
        </w:rPr>
        <w:t>В марте 2023 года на официальных сайтах Инициативы и ФСКИ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опубликована электронная версия Почетной книги, в которой представлены истории лауреатов </w:t>
      </w:r>
      <w:r>
        <w:rPr>
          <w:rFonts w:ascii="Times New Roman" w:hAnsi="Times New Roman" w:cs="Times New Roman"/>
          <w:color w:val="000000"/>
          <w:kern w:val="2"/>
          <w:sz w:val="28"/>
          <w:szCs w:val="28"/>
        </w:rPr>
        <w:t>2022-</w:t>
      </w:r>
      <w:r>
        <w:rPr>
          <w:rFonts w:ascii="Times New Roman 2" w:eastAsia="Times New Roman 2" w:hAnsi="Times New Roman 2" w:cs="Times New Roman 2"/>
          <w:color w:val="000000"/>
          <w:kern w:val="2"/>
          <w:sz w:val="28"/>
          <w:szCs w:val="28"/>
        </w:rPr>
        <w:t>2023 гг.</w:t>
      </w:r>
    </w:p>
    <w:p w14:paraId="4A2970CA"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 xml:space="preserve">Целью проведения Урока мужества является формирование представлений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об ответственном гражданском поведении детей и молодежи на примерах отважных поступков их сверстников, а также неравнодушного отношения к людям, нуждающимся в помощи, участия в деятельности общественных объединений, направленных на заботу о представителях старшего и младшего поколений. </w:t>
      </w:r>
    </w:p>
    <w:p w14:paraId="32D8D49E"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Предлагаемые методические рекомендации направлены на расширение деятельности Инициативы через создание в каждой республике, области, городе, школе своей Книги Героев. Для обеспечения доступности материалов о Героях целесообразно сделать с детьми её электронную версию.</w:t>
      </w:r>
    </w:p>
    <w:p w14:paraId="43618611" w14:textId="77777777" w:rsidR="00173FEA" w:rsidRDefault="00B904D1">
      <w:pPr>
        <w:spacing w:before="60" w:line="333" w:lineRule="auto"/>
        <w:ind w:firstLine="708"/>
        <w:jc w:val="both"/>
      </w:pPr>
      <w:r>
        <w:rPr>
          <w:rFonts w:ascii="Times New Roman 2" w:eastAsia="Times New Roman 2" w:hAnsi="Times New Roman 2" w:cs="Times New Roman 2"/>
          <w:color w:val="000000"/>
          <w:kern w:val="2"/>
          <w:sz w:val="28"/>
          <w:szCs w:val="28"/>
        </w:rPr>
        <w:t>Данные методические рекомендации предназначены для педагогических работников общеобразовательных организаций и направлены на формирование гражданско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патриотических </w:t>
      </w:r>
      <w:r>
        <w:tab/>
      </w:r>
      <w:r>
        <w:rPr>
          <w:rFonts w:ascii="Times New Roman 2" w:eastAsia="Times New Roman 2" w:hAnsi="Times New Roman 2" w:cs="Times New Roman 2"/>
          <w:color w:val="000000"/>
          <w:kern w:val="2"/>
          <w:sz w:val="28"/>
          <w:szCs w:val="28"/>
        </w:rPr>
        <w:t xml:space="preserve">компетенций </w:t>
      </w:r>
      <w:r>
        <w:tab/>
      </w:r>
      <w:r>
        <w:rPr>
          <w:rFonts w:ascii="Times New Roman 2" w:eastAsia="Times New Roman 2" w:hAnsi="Times New Roman 2" w:cs="Times New Roman 2"/>
          <w:color w:val="000000"/>
          <w:kern w:val="2"/>
          <w:sz w:val="28"/>
          <w:szCs w:val="28"/>
        </w:rPr>
        <w:t xml:space="preserve">обучающихся, </w:t>
      </w:r>
      <w:r>
        <w:tab/>
      </w:r>
      <w:r>
        <w:rPr>
          <w:rFonts w:ascii="Times New Roman 2" w:eastAsia="Times New Roman 2" w:hAnsi="Times New Roman 2" w:cs="Times New Roman 2"/>
          <w:color w:val="000000"/>
          <w:kern w:val="2"/>
          <w:sz w:val="28"/>
          <w:szCs w:val="28"/>
        </w:rPr>
        <w:t>включающих</w:t>
      </w:r>
    </w:p>
    <w:p w14:paraId="0F611DC2" w14:textId="77777777" w:rsidR="00173FEA" w:rsidRDefault="00B904D1">
      <w:pPr>
        <w:spacing w:line="358" w:lineRule="auto"/>
        <w:jc w:val="both"/>
      </w:pPr>
      <w:r>
        <w:rPr>
          <w:rFonts w:ascii="Times New Roman 2" w:eastAsia="Times New Roman 2" w:hAnsi="Times New Roman 2" w:cs="Times New Roman 2"/>
          <w:color w:val="000000"/>
          <w:kern w:val="2"/>
          <w:sz w:val="28"/>
          <w:szCs w:val="28"/>
        </w:rPr>
        <w:t xml:space="preserve">формирование гражданской позиции, развитие представлений молодежи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об </w:t>
      </w:r>
      <w:r>
        <w:rPr>
          <w:rFonts w:ascii="Times New Roman 2" w:eastAsia="Times New Roman 2" w:hAnsi="Times New Roman 2" w:cs="Times New Roman 2"/>
          <w:color w:val="000000"/>
          <w:kern w:val="2"/>
          <w:sz w:val="28"/>
          <w:szCs w:val="28"/>
        </w:rPr>
        <w:lastRenderedPageBreak/>
        <w:t>ответственном, нравственном поведении, сострадании к слабым и беззащитным, о возможностях спасения себя и окружающих в экстремальных ситуациях.</w:t>
      </w:r>
    </w:p>
    <w:p w14:paraId="1BBF5E51" w14:textId="77777777" w:rsidR="00173FEA" w:rsidRDefault="00B904D1">
      <w:pPr>
        <w:spacing w:before="159" w:line="360" w:lineRule="auto"/>
        <w:ind w:left="708"/>
      </w:pPr>
      <w:r>
        <w:rPr>
          <w:rFonts w:ascii="Times New Roman 2" w:eastAsia="Times New Roman 2" w:hAnsi="Times New Roman 2" w:cs="Times New Roman 2"/>
          <w:color w:val="000000"/>
          <w:kern w:val="2"/>
          <w:sz w:val="28"/>
          <w:szCs w:val="28"/>
        </w:rPr>
        <w:t>Методические рекомендации ориентированы на решение следующих задач:</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оказать организационно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методическую помощь педагогическим работникам</w:t>
      </w:r>
    </w:p>
    <w:p w14:paraId="1791FDCE" w14:textId="77777777" w:rsidR="00173FEA" w:rsidRDefault="00B904D1">
      <w:pPr>
        <w:spacing w:line="358" w:lineRule="auto"/>
      </w:pPr>
      <w:r>
        <w:rPr>
          <w:rFonts w:ascii="Times New Roman 2" w:eastAsia="Times New Roman 2" w:hAnsi="Times New Roman 2" w:cs="Times New Roman 2"/>
          <w:color w:val="000000"/>
          <w:kern w:val="2"/>
          <w:sz w:val="28"/>
          <w:szCs w:val="28"/>
        </w:rPr>
        <w:t>общеобразовательных организаций в организации и проведении Урока мужества;</w:t>
      </w:r>
    </w:p>
    <w:p w14:paraId="56C27A09"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представить обоснованную информацию для использования при проведении</w:t>
      </w:r>
    </w:p>
    <w:p w14:paraId="7DD09FEE" w14:textId="77777777" w:rsidR="00173FEA" w:rsidRDefault="00B904D1">
      <w:pPr>
        <w:spacing w:line="360" w:lineRule="auto"/>
      </w:pPr>
      <w:r>
        <w:rPr>
          <w:rFonts w:ascii="Times New Roman 2" w:eastAsia="Times New Roman 2" w:hAnsi="Times New Roman 2" w:cs="Times New Roman 2"/>
          <w:color w:val="000000"/>
          <w:kern w:val="2"/>
          <w:sz w:val="28"/>
          <w:szCs w:val="28"/>
        </w:rPr>
        <w:t>Урока мужества и мероприятий, сопровождающих его.</w:t>
      </w:r>
    </w:p>
    <w:p w14:paraId="4794668B" w14:textId="77777777" w:rsidR="00173FEA" w:rsidRDefault="00B904D1">
      <w:pPr>
        <w:spacing w:line="360" w:lineRule="auto"/>
        <w:ind w:firstLine="708"/>
        <w:jc w:val="both"/>
      </w:pPr>
      <w:r>
        <w:rPr>
          <w:rFonts w:ascii="Times New Roman 2" w:eastAsia="Times New Roman 2" w:hAnsi="Times New Roman 2" w:cs="Times New Roman 2"/>
          <w:color w:val="000000"/>
          <w:kern w:val="2"/>
          <w:sz w:val="28"/>
          <w:szCs w:val="28"/>
        </w:rPr>
        <w:t>Использование данных методических рекомендаций поможет педагогическим работникам в выборе достоверной официальной информации о героических примерах детей и молодежи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форм, методов и актуальных, в том числе информационных, технологий проведения Урока мужества в современной школе.</w:t>
      </w:r>
    </w:p>
    <w:p w14:paraId="538C6CA8" w14:textId="77777777" w:rsidR="00173FEA" w:rsidRDefault="00B904D1">
      <w:pPr>
        <w:spacing w:before="162" w:line="358" w:lineRule="auto"/>
        <w:ind w:firstLine="708"/>
        <w:jc w:val="both"/>
        <w:sectPr w:rsidR="00173FEA">
          <w:footerReference w:type="default" r:id="rId9"/>
          <w:pgSz w:w="11906" w:h="16838"/>
          <w:pgMar w:top="1163" w:right="498" w:bottom="938" w:left="1133" w:header="0" w:footer="600" w:gutter="0"/>
          <w:cols w:space="720"/>
        </w:sectPr>
      </w:pPr>
      <w:r>
        <w:rPr>
          <w:rFonts w:ascii="Times New Roman 2" w:eastAsia="Times New Roman 2" w:hAnsi="Times New Roman 2" w:cs="Times New Roman 2"/>
          <w:color w:val="000000"/>
          <w:kern w:val="2"/>
          <w:sz w:val="28"/>
          <w:szCs w:val="28"/>
        </w:rPr>
        <w:t>Ожидаемым результатом использования данных методических рекомендаций должно стать формирование ценностных ориентиров и установок подрастающего поколения, лежащих в основе становления обучающихся как граждан и патриотов России. Урок мужества является неотъемлемой частью системы воспитательной работы школы.</w:t>
      </w:r>
    </w:p>
    <w:p w14:paraId="4D31506F" w14:textId="77777777" w:rsidR="00173FEA" w:rsidRDefault="00173FEA">
      <w:pPr>
        <w:spacing w:line="0" w:lineRule="atLeast"/>
        <w:rPr>
          <w:sz w:val="2"/>
          <w:szCs w:val="2"/>
        </w:rPr>
      </w:pPr>
    </w:p>
    <w:p w14:paraId="77E77F46" w14:textId="77777777" w:rsidR="00173FEA" w:rsidRDefault="00B904D1">
      <w:pPr>
        <w:spacing w:before="45" w:line="355" w:lineRule="auto"/>
        <w:jc w:val="center"/>
      </w:pPr>
      <w:r>
        <w:rPr>
          <w:rFonts w:ascii="Times New Roman" w:hAnsi="Times New Roman" w:cs="Times New Roman"/>
          <w:b/>
          <w:bCs/>
          <w:color w:val="000000"/>
          <w:kern w:val="2"/>
          <w:sz w:val="28"/>
          <w:szCs w:val="28"/>
        </w:rPr>
        <w:t>ВСЕРОССИЙСКОЙ ОБЩЕСТВЕННО</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ГОСУДАРСТВЕННОЙ</w:t>
      </w:r>
    </w:p>
    <w:p w14:paraId="070A8F2D" w14:textId="77777777" w:rsidR="00173FEA" w:rsidRDefault="00B904D1">
      <w:pPr>
        <w:spacing w:line="350" w:lineRule="auto"/>
      </w:pPr>
      <w:r>
        <w:rPr>
          <w:rFonts w:ascii="Times New Roman" w:hAnsi="Times New Roman" w:cs="Times New Roman"/>
          <w:b/>
          <w:bCs/>
          <w:color w:val="000000"/>
          <w:kern w:val="2"/>
          <w:sz w:val="28"/>
          <w:szCs w:val="28"/>
        </w:rPr>
        <w:t xml:space="preserve">ИНИЦИАТИВЕ С МЕЖДУНАРОДНЫМ УЧАСТИЕМ «ГОРЯЧЕЕ СЕРДЦЕ» </w:t>
      </w:r>
      <w:r>
        <w:rPr>
          <w:rFonts w:ascii="Times New Roman 2" w:eastAsia="Times New Roman 2" w:hAnsi="Times New Roman 2" w:cs="Times New Roman 2"/>
          <w:b/>
          <w:bCs/>
          <w:color w:val="000000"/>
          <w:kern w:val="2"/>
          <w:sz w:val="28"/>
          <w:szCs w:val="28"/>
        </w:rPr>
        <w:t>-</w:t>
      </w:r>
    </w:p>
    <w:p w14:paraId="3B2376CF" w14:textId="77777777" w:rsidR="00173FEA" w:rsidRDefault="00B904D1">
      <w:pPr>
        <w:spacing w:line="350" w:lineRule="auto"/>
        <w:jc w:val="center"/>
      </w:pPr>
      <w:r>
        <w:rPr>
          <w:rFonts w:ascii="Times New Roman" w:hAnsi="Times New Roman" w:cs="Times New Roman"/>
          <w:b/>
          <w:bCs/>
          <w:color w:val="000000"/>
          <w:kern w:val="2"/>
          <w:sz w:val="28"/>
          <w:szCs w:val="28"/>
        </w:rPr>
        <w:t>ДЕСЯТЬ ЛЕТ</w:t>
      </w:r>
      <w:r>
        <w:rPr>
          <w:rFonts w:ascii="Times New Roman" w:hAnsi="Times New Roman" w:cs="Times New Roman"/>
          <w:color w:val="000000"/>
          <w:kern w:val="2"/>
          <w:sz w:val="28"/>
          <w:szCs w:val="28"/>
          <w:vertAlign w:val="superscript"/>
        </w:rPr>
        <w:t>1</w:t>
      </w:r>
    </w:p>
    <w:p w14:paraId="5A91A549" w14:textId="77777777" w:rsidR="00173FEA" w:rsidRDefault="00B904D1">
      <w:pPr>
        <w:spacing w:before="60" w:line="354" w:lineRule="auto"/>
        <w:ind w:firstLine="708"/>
        <w:jc w:val="both"/>
      </w:pPr>
      <w:r>
        <w:rPr>
          <w:rFonts w:ascii="Times New Roman 2" w:eastAsia="Times New Roman 2" w:hAnsi="Times New Roman 2" w:cs="Times New Roman 2"/>
          <w:color w:val="000000"/>
          <w:kern w:val="2"/>
          <w:sz w:val="28"/>
          <w:szCs w:val="28"/>
        </w:rPr>
        <w:t>2023 год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юбилейный год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с международным участием «Горячее сердце». В полной мере отрадно, что на протяжении десяти лет лауреатами инициативы становится российская молодежь, которая своим неравнодушием и отзывчивостью, теплом души согревают всех, кто нуждается в их поддержке, помогают ветеранам, ухаживают за больными, стойко преодолевая трудности и добиваясь больших успехов. </w:t>
      </w:r>
    </w:p>
    <w:p w14:paraId="207EC34E" w14:textId="77777777" w:rsidR="00173FEA" w:rsidRDefault="00B904D1">
      <w:pPr>
        <w:spacing w:before="60" w:line="353" w:lineRule="auto"/>
        <w:ind w:firstLine="708"/>
        <w:jc w:val="both"/>
      </w:pPr>
      <w:r>
        <w:rPr>
          <w:rFonts w:ascii="Times New Roman 2" w:eastAsia="Times New Roman 2" w:hAnsi="Times New Roman 2" w:cs="Times New Roman 2"/>
          <w:color w:val="000000"/>
          <w:kern w:val="2"/>
          <w:sz w:val="28"/>
          <w:szCs w:val="28"/>
        </w:rPr>
        <w:t>2023 год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год судьбоносных решений и событий по защите национальных интересов России, решительный ответ «Специальной военной операцией»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глобальные угрозы нацизма, добровольное решение о единстве с Россией пути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судьбы Донецкой, Луганской народных республик, Запорожской и Херсонской областей, консолидация российского общества, основанная на вере в непреложность правды и исторической памяти, сохранение преемственности традиционных российских ценностей. </w:t>
      </w:r>
    </w:p>
    <w:p w14:paraId="3A173C63" w14:textId="77777777" w:rsidR="00173FEA" w:rsidRDefault="00B904D1">
      <w:pPr>
        <w:spacing w:before="60" w:line="353" w:lineRule="auto"/>
        <w:ind w:firstLine="708"/>
        <w:jc w:val="both"/>
      </w:pPr>
      <w:r>
        <w:rPr>
          <w:rFonts w:ascii="Times New Roman 2" w:eastAsia="Times New Roman 2" w:hAnsi="Times New Roman 2" w:cs="Times New Roman 2"/>
          <w:color w:val="000000"/>
          <w:kern w:val="2"/>
          <w:sz w:val="28"/>
          <w:szCs w:val="28"/>
        </w:rPr>
        <w:t>В образовательной практике школ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поднятие Государственного флага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исполнение Государственного гимна Российской Федерации, важными темами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обсуждения в рамках проекта «Разговоры о важном» стали темы традиций семьи и народа, исторической памяти и патриотического служения Отечеству, противодействия фальсификации истории. Значимым событием для воспитания детей и молодежи стало создание Российского движения детей и молодежи «Движение первых».</w:t>
      </w:r>
    </w:p>
    <w:p w14:paraId="28746C85"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Будучи системой целенаправленной работы по гражданскому,</w:t>
      </w:r>
    </w:p>
    <w:p w14:paraId="1573F9E5" w14:textId="77777777" w:rsidR="00173FEA" w:rsidRDefault="00B904D1">
      <w:pPr>
        <w:spacing w:line="353" w:lineRule="auto"/>
        <w:jc w:val="both"/>
      </w:pPr>
      <w:r>
        <w:rPr>
          <w:rFonts w:ascii="Times New Roman 2" w:eastAsia="Times New Roman 2" w:hAnsi="Times New Roman 2" w:cs="Times New Roman 2"/>
          <w:color w:val="000000"/>
          <w:kern w:val="2"/>
          <w:sz w:val="28"/>
          <w:szCs w:val="28"/>
        </w:rPr>
        <w:t>патриотическому</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нравственному воспитанию подрастающего поколения России, Инициатива «Горячее сердце» содействует консолидации общества, создает условия для проявления и поддержки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значимой общественной активности молодежи.</w:t>
      </w:r>
    </w:p>
    <w:p w14:paraId="1D4675EC" w14:textId="77777777" w:rsidR="00173FEA" w:rsidRDefault="00B904D1">
      <w:pPr>
        <w:spacing w:before="60" w:line="152" w:lineRule="exact"/>
      </w:pPr>
      <w:r>
        <w:rPr>
          <w:rFonts w:ascii="Calibri" w:eastAsia="Calibri" w:hAnsi="Calibri" w:cs="Calibri"/>
          <w:color w:val="000000"/>
          <w:sz w:val="13"/>
          <w:szCs w:val="13"/>
        </w:rPr>
        <w:t>1</w:t>
      </w:r>
    </w:p>
    <w:p w14:paraId="3326AD43" w14:textId="77777777" w:rsidR="00173FEA" w:rsidRDefault="00B904D1">
      <w:pPr>
        <w:spacing w:line="233" w:lineRule="exact"/>
        <w:ind w:left="65"/>
      </w:pPr>
      <w:r>
        <w:rPr>
          <w:rFonts w:ascii="Times New Roman 2" w:eastAsia="Times New Roman 2" w:hAnsi="Times New Roman 2" w:cs="Times New Roman 2"/>
          <w:color w:val="000000"/>
          <w:kern w:val="2"/>
          <w:sz w:val="16"/>
          <w:szCs w:val="16"/>
        </w:rPr>
        <w:t xml:space="preserve">Раздел подготовлен в соответствии с Положением Инициативы </w:t>
      </w:r>
      <w:r>
        <w:rPr>
          <w:rFonts w:ascii="Times New Roman" w:hAnsi="Times New Roman" w:cs="Times New Roman"/>
          <w:color w:val="21759B"/>
          <w:kern w:val="2"/>
          <w:sz w:val="16"/>
          <w:szCs w:val="16"/>
          <w:u w:val="single"/>
        </w:rPr>
        <w:t>https://cordis.fondsci.ru/</w:t>
      </w:r>
    </w:p>
    <w:p w14:paraId="6DD1A49A" w14:textId="77777777" w:rsidR="00173FEA" w:rsidRDefault="00173FEA">
      <w:pPr>
        <w:spacing w:line="0" w:lineRule="atLeast"/>
        <w:rPr>
          <w:sz w:val="2"/>
          <w:szCs w:val="2"/>
        </w:rPr>
      </w:pPr>
    </w:p>
    <w:p w14:paraId="1EA489CE" w14:textId="77777777" w:rsidR="00173FEA" w:rsidRDefault="00B904D1">
      <w:pPr>
        <w:spacing w:before="41" w:line="345" w:lineRule="auto"/>
        <w:ind w:firstLine="708"/>
      </w:pPr>
      <w:r>
        <w:rPr>
          <w:rFonts w:ascii="Times New Roman 2" w:eastAsia="Times New Roman 2" w:hAnsi="Times New Roman 2" w:cs="Times New Roman 2"/>
          <w:color w:val="000000"/>
          <w:kern w:val="2"/>
          <w:sz w:val="28"/>
          <w:szCs w:val="28"/>
        </w:rPr>
        <w:t xml:space="preserve">Инициатива реализуется в России с 2013 года. Нагрудным знаком и символом «Горячее сердце» награждаются дети и молодежь в возрасте до 23 лет, проявившие неравнодушие и активную гражданскую позицию, бескорыстно пришедшим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помощь людям или преодолевшим трудные жизненные ситуации.</w:t>
      </w:r>
    </w:p>
    <w:p w14:paraId="29476001" w14:textId="77777777" w:rsidR="00173FEA" w:rsidRDefault="00B904D1">
      <w:pPr>
        <w:spacing w:before="60" w:line="329" w:lineRule="exact"/>
        <w:ind w:left="708"/>
      </w:pPr>
      <w:r>
        <w:rPr>
          <w:rFonts w:ascii="Times New Roman 2" w:eastAsia="Times New Roman 2" w:hAnsi="Times New Roman 2" w:cs="Times New Roman 2"/>
          <w:color w:val="000000"/>
          <w:kern w:val="2"/>
          <w:sz w:val="28"/>
          <w:szCs w:val="28"/>
        </w:rPr>
        <w:lastRenderedPageBreak/>
        <w:t>Инициатива организована Фондом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культурных инициатив при</w:t>
      </w:r>
    </w:p>
    <w:p w14:paraId="323ADABC" w14:textId="77777777" w:rsidR="00173FEA" w:rsidRDefault="00B904D1">
      <w:pPr>
        <w:spacing w:line="329" w:lineRule="exact"/>
      </w:pPr>
      <w:r>
        <w:rPr>
          <w:rFonts w:ascii="Times New Roman 2" w:eastAsia="Times New Roman 2" w:hAnsi="Times New Roman 2" w:cs="Times New Roman 2"/>
          <w:color w:val="000000"/>
          <w:kern w:val="2"/>
          <w:sz w:val="28"/>
          <w:szCs w:val="28"/>
        </w:rPr>
        <w:t>активном участии Министерства просвещения Российской Федерации,</w:t>
      </w:r>
    </w:p>
    <w:p w14:paraId="16E62602" w14:textId="77777777" w:rsidR="00173FEA" w:rsidRDefault="00B904D1">
      <w:pPr>
        <w:spacing w:line="345" w:lineRule="auto"/>
        <w:jc w:val="both"/>
      </w:pPr>
      <w:r>
        <w:rPr>
          <w:rFonts w:ascii="Times New Roman 2" w:eastAsia="Times New Roman 2" w:hAnsi="Times New Roman 2" w:cs="Times New Roman 2"/>
          <w:color w:val="000000"/>
          <w:kern w:val="2"/>
          <w:sz w:val="28"/>
          <w:szCs w:val="28"/>
        </w:rPr>
        <w:t xml:space="preserve">Министерства науки и высшего образования Российской Федерации, Министерства обороны Российской Федерации, Министерства по делам гражданской обороны, чрезвычайным ситуациям и ликвидации последствий стихийных бедствий Российской Федерации, Министерства внутренних дел Российской Федерации, Уполномоченного при Президенте Российской Федерации по правам ребенка, Следственного комитета Российской Федерации, Федерального агентства по делам Содружества Независимых Государств, соотечественников, проживающих </w:t>
      </w:r>
    </w:p>
    <w:p w14:paraId="164CC7B0" w14:textId="77777777" w:rsidR="00173FEA" w:rsidRDefault="00B904D1">
      <w:pPr>
        <w:spacing w:line="329" w:lineRule="exact"/>
      </w:pPr>
      <w:r>
        <w:rPr>
          <w:rFonts w:ascii="Times New Roman 2" w:eastAsia="Times New Roman 2" w:hAnsi="Times New Roman 2" w:cs="Times New Roman 2"/>
          <w:color w:val="000000"/>
          <w:kern w:val="2"/>
          <w:sz w:val="28"/>
          <w:szCs w:val="28"/>
        </w:rPr>
        <w:t>за рубежом, и по международному гуманитарному сотрудничеству</w:t>
      </w:r>
    </w:p>
    <w:p w14:paraId="1A955DD1" w14:textId="77777777" w:rsidR="00173FEA" w:rsidRDefault="00B904D1">
      <w:pPr>
        <w:spacing w:line="346" w:lineRule="auto"/>
      </w:pPr>
      <w:r>
        <w:rPr>
          <w:rFonts w:ascii="Times New Roman 2" w:eastAsia="Times New Roman 2" w:hAnsi="Times New Roman 2" w:cs="Times New Roman 2"/>
          <w:color w:val="000000"/>
          <w:kern w:val="2"/>
          <w:sz w:val="28"/>
          <w:szCs w:val="28"/>
        </w:rPr>
        <w:t>(Россотрудничество), Всероссийского детско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юношеского военно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патриотического общественного движения «ЮНАРМИЯ» и Молодой Гвардии Единой России.</w:t>
      </w:r>
    </w:p>
    <w:p w14:paraId="6F3CDB36" w14:textId="77777777" w:rsidR="00173FEA" w:rsidRDefault="00B904D1">
      <w:pPr>
        <w:spacing w:before="60" w:line="345" w:lineRule="auto"/>
        <w:ind w:left="708"/>
      </w:pPr>
      <w:r>
        <w:rPr>
          <w:rFonts w:ascii="Times New Roman 2" w:eastAsia="Times New Roman 2" w:hAnsi="Times New Roman 2" w:cs="Times New Roman 2"/>
          <w:color w:val="000000"/>
          <w:kern w:val="2"/>
          <w:sz w:val="28"/>
          <w:szCs w:val="28"/>
        </w:rPr>
        <w:t>С 2020 года Инициатива проходит с международным участием.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Итогом ежегодного проведения Инициативы является издание почетной книги</w:t>
      </w:r>
    </w:p>
    <w:p w14:paraId="0CB2A0FB" w14:textId="77777777" w:rsidR="00173FEA" w:rsidRDefault="00B904D1">
      <w:pPr>
        <w:spacing w:before="60" w:line="345" w:lineRule="auto"/>
      </w:pPr>
      <w:r>
        <w:rPr>
          <w:rFonts w:ascii="Times New Roman 2" w:eastAsia="Times New Roman 2" w:hAnsi="Times New Roman 2" w:cs="Times New Roman 2"/>
          <w:color w:val="000000"/>
          <w:kern w:val="2"/>
          <w:sz w:val="28"/>
          <w:szCs w:val="28"/>
        </w:rPr>
        <w:t xml:space="preserve">«Горячее сердце», в которой представлены очерки детского и молодежного мужества и героизма. </w:t>
      </w:r>
    </w:p>
    <w:p w14:paraId="3BD66220" w14:textId="77777777" w:rsidR="00173FEA" w:rsidRDefault="00B904D1">
      <w:pPr>
        <w:spacing w:before="60" w:line="345" w:lineRule="auto"/>
        <w:ind w:firstLine="708"/>
      </w:pPr>
      <w:r>
        <w:rPr>
          <w:rFonts w:ascii="Times New Roman 2" w:eastAsia="Times New Roman 2" w:hAnsi="Times New Roman 2" w:cs="Times New Roman 2"/>
          <w:color w:val="000000"/>
          <w:kern w:val="2"/>
          <w:sz w:val="28"/>
          <w:szCs w:val="28"/>
        </w:rPr>
        <w:t xml:space="preserve">Инициатива решает важные общественно значимые задачи выявления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поддержки в субъектах Российской Федерации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зарубежных государствах примеров героических и отважных поступков детей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юношества, неравнодушного отношения к людям, нуждающимся в помощи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поддержке, мужественного преодоления трудных жизненных ситуаций, примеров способности и готовности бескорыстно прийти на помощь людям, а также успешной реализации социально значимых инициатив и проектов.</w:t>
      </w:r>
    </w:p>
    <w:p w14:paraId="2A7F2E28" w14:textId="77777777" w:rsidR="00173FEA" w:rsidRDefault="00B904D1">
      <w:pPr>
        <w:spacing w:before="60" w:line="345" w:lineRule="auto"/>
        <w:ind w:firstLine="708"/>
      </w:pPr>
      <w:r>
        <w:rPr>
          <w:rFonts w:ascii="Times New Roman 2" w:eastAsia="Times New Roman 2" w:hAnsi="Times New Roman 2" w:cs="Times New Roman 2"/>
          <w:color w:val="000000"/>
          <w:kern w:val="2"/>
          <w:sz w:val="28"/>
          <w:szCs w:val="28"/>
        </w:rPr>
        <w:t>По итогам установления таких фактов Оргкомитет Инициативы осуществляет необходимую работу для трансляции в обществе этого опыта, выражение общественного признания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благодарности детям и молодежи, детским и молодежным общественным объединениям, показавшим примеры</w:t>
      </w:r>
    </w:p>
    <w:p w14:paraId="6C1A87C6" w14:textId="77777777" w:rsidR="00173FEA" w:rsidRDefault="00173FEA">
      <w:pPr>
        <w:spacing w:line="0" w:lineRule="atLeast"/>
        <w:rPr>
          <w:sz w:val="2"/>
          <w:szCs w:val="2"/>
        </w:rPr>
      </w:pPr>
    </w:p>
    <w:p w14:paraId="50D7AF90" w14:textId="77777777" w:rsidR="00173FEA" w:rsidRDefault="00B904D1">
      <w:pPr>
        <w:spacing w:before="41" w:line="358" w:lineRule="auto"/>
      </w:pPr>
      <w:r>
        <w:rPr>
          <w:rFonts w:ascii="Times New Roman 2" w:eastAsia="Times New Roman 2" w:hAnsi="Times New Roman 2" w:cs="Times New Roman 2"/>
          <w:color w:val="000000"/>
          <w:kern w:val="2"/>
          <w:sz w:val="28"/>
          <w:szCs w:val="28"/>
        </w:rPr>
        <w:t xml:space="preserve">неравнодушного отношения, бескорыстной помощи людям и мужественного преодоления трудных жизненных ситуаций. </w:t>
      </w:r>
    </w:p>
    <w:p w14:paraId="7D77123B" w14:textId="77777777" w:rsidR="00173FEA" w:rsidRDefault="00B904D1">
      <w:pPr>
        <w:spacing w:before="120" w:line="358" w:lineRule="auto"/>
        <w:ind w:firstLine="708"/>
      </w:pPr>
      <w:r>
        <w:rPr>
          <w:rFonts w:ascii="Times New Roman 2" w:eastAsia="Times New Roman 2" w:hAnsi="Times New Roman 2" w:cs="Times New Roman 2"/>
          <w:color w:val="000000"/>
          <w:kern w:val="2"/>
          <w:sz w:val="28"/>
          <w:szCs w:val="28"/>
        </w:rPr>
        <w:t>Другим важнейшим фактором выступает формирование информационно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образовательной среды для поддержки Инициативы через создание интернет</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портала, </w:t>
      </w:r>
      <w:r>
        <w:rPr>
          <w:rFonts w:ascii="Times New Roman 2" w:eastAsia="Times New Roman 2" w:hAnsi="Times New Roman 2" w:cs="Times New Roman 2"/>
          <w:color w:val="000000"/>
          <w:kern w:val="2"/>
          <w:sz w:val="28"/>
          <w:szCs w:val="28"/>
        </w:rPr>
        <w:lastRenderedPageBreak/>
        <w:t xml:space="preserve">социальных сетей, привлечение средств массовой информации, издание печатной и электронной продукции. Эта работа строится на взаимодействии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 молодежными и детскими общественными объединениями, некоммерческими</w:t>
      </w:r>
    </w:p>
    <w:p w14:paraId="5C03695A" w14:textId="77777777" w:rsidR="00173FEA" w:rsidRDefault="00B904D1">
      <w:pPr>
        <w:spacing w:line="329" w:lineRule="exact"/>
      </w:pPr>
      <w:r>
        <w:rPr>
          <w:rFonts w:ascii="Times New Roman 2" w:eastAsia="Times New Roman 2" w:hAnsi="Times New Roman 2" w:cs="Times New Roman 2"/>
          <w:color w:val="000000"/>
          <w:kern w:val="2"/>
          <w:sz w:val="28"/>
          <w:szCs w:val="28"/>
        </w:rPr>
        <w:t>организациями, институтами гражданского общества, бизнес</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партнерами</w:t>
      </w:r>
    </w:p>
    <w:p w14:paraId="09ED8EB8" w14:textId="77777777" w:rsidR="00173FEA" w:rsidRDefault="00B904D1">
      <w:pPr>
        <w:spacing w:line="358" w:lineRule="auto"/>
      </w:pPr>
      <w:r>
        <w:rPr>
          <w:rFonts w:ascii="Times New Roman 2" w:eastAsia="Times New Roman 2" w:hAnsi="Times New Roman 2" w:cs="Times New Roman 2"/>
          <w:color w:val="000000"/>
          <w:kern w:val="2"/>
          <w:sz w:val="28"/>
          <w:szCs w:val="28"/>
        </w:rPr>
        <w:t>Российской Федерации и иностранных государств по вопросам популяризации целей и задач Инициативы.</w:t>
      </w:r>
    </w:p>
    <w:p w14:paraId="7988E755" w14:textId="77777777" w:rsidR="00173FEA" w:rsidRDefault="00B904D1">
      <w:pPr>
        <w:spacing w:before="120" w:line="358" w:lineRule="auto"/>
        <w:ind w:firstLine="708"/>
        <w:jc w:val="both"/>
      </w:pPr>
      <w:r>
        <w:rPr>
          <w:rFonts w:ascii="Times New Roman 2" w:eastAsia="Times New Roman 2" w:hAnsi="Times New Roman 2" w:cs="Times New Roman 2"/>
          <w:color w:val="000000"/>
          <w:kern w:val="2"/>
          <w:sz w:val="28"/>
          <w:szCs w:val="28"/>
        </w:rPr>
        <w:t xml:space="preserve">В рамках организации мероприятий Инициативы предусмотрены различные этапы, в ходе которых осуществляется информирование о подготовительных мероприятиях Инициативы, затем собирается информации о кандидатах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награждение Нагрудным знаком или Символом (по Положению до 1 декабря, ежегодно); подготовка и проведение Торжественной церемонии награждения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чествования лауреатов Инициативы в столице Российской Федерации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городе Москве, а затем проведение торжественных церемоний и награждение лауреатов Инициативы в субъектах Российской Федерации и иностранных государствах. </w:t>
      </w:r>
    </w:p>
    <w:p w14:paraId="141F9474" w14:textId="77777777" w:rsidR="00173FEA" w:rsidRDefault="00B904D1">
      <w:pPr>
        <w:spacing w:before="120" w:line="358" w:lineRule="auto"/>
        <w:ind w:firstLine="708"/>
        <w:jc w:val="both"/>
      </w:pPr>
      <w:r>
        <w:rPr>
          <w:rFonts w:ascii="Times New Roman 2" w:eastAsia="Times New Roman 2" w:hAnsi="Times New Roman 2" w:cs="Times New Roman 2"/>
          <w:color w:val="000000"/>
          <w:kern w:val="2"/>
          <w:sz w:val="28"/>
          <w:szCs w:val="28"/>
        </w:rPr>
        <w:t>Ежегодно лауреаты Инициативы награждаются на региональных церемониях, организованных по линии полномочных представителей Президента Российской Федерации в федеральных округах и руководителей регионов. Зарубежным лауреатам награды вручаются в «Русских домах» за рубежом.</w:t>
      </w:r>
    </w:p>
    <w:p w14:paraId="1A8EE143" w14:textId="77777777" w:rsidR="00173FEA" w:rsidRDefault="00B904D1">
      <w:pPr>
        <w:spacing w:before="120" w:line="358" w:lineRule="auto"/>
        <w:ind w:firstLine="708"/>
        <w:jc w:val="both"/>
      </w:pPr>
      <w:r>
        <w:rPr>
          <w:rFonts w:ascii="Times New Roman 2" w:eastAsia="Times New Roman 2" w:hAnsi="Times New Roman 2" w:cs="Times New Roman 2"/>
          <w:color w:val="000000"/>
          <w:kern w:val="2"/>
          <w:sz w:val="28"/>
          <w:szCs w:val="28"/>
        </w:rPr>
        <w:t>Министерство просвещения Российской Федерации совместно с Фондом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культурных инициатив в преддверии Торжественной церемонии награждения и чествования лауреатов Инициативы организует проведение в школах Уроков мужества на основе практики выявления и публичной общественной признательности детям и юношеству, ставших лауреатами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за их мужество, героизм, неравнодушие, которое спасло жизни людей, способствовало утверждению идеалов добра, милосердия и надежды.  </w:t>
      </w:r>
    </w:p>
    <w:p w14:paraId="766486E0" w14:textId="77777777" w:rsidR="00173FEA" w:rsidRDefault="00173FEA">
      <w:pPr>
        <w:spacing w:line="0" w:lineRule="atLeast"/>
        <w:rPr>
          <w:sz w:val="2"/>
          <w:szCs w:val="2"/>
        </w:rPr>
      </w:pPr>
    </w:p>
    <w:p w14:paraId="099740C8" w14:textId="77777777" w:rsidR="00173FEA" w:rsidRDefault="00B904D1">
      <w:pPr>
        <w:spacing w:before="41" w:line="358" w:lineRule="auto"/>
        <w:ind w:firstLine="708"/>
      </w:pPr>
      <w:r>
        <w:rPr>
          <w:rFonts w:ascii="Times New Roman 2" w:eastAsia="Times New Roman 2" w:hAnsi="Times New Roman 2" w:cs="Times New Roman 2"/>
          <w:color w:val="000000"/>
          <w:kern w:val="2"/>
          <w:sz w:val="28"/>
          <w:szCs w:val="28"/>
        </w:rPr>
        <w:t xml:space="preserve">Урок мужества посвящается смелым подросткам и молодым людям, которые проявили готовность бескорыстно прийти на помощь и преодоление трудных жизненных ситуаций. Эти удивительные и простые дети, юноши и девушки, представляют благородные и достойные примеры и образцы преодоления чрезвычайных ситуаций или смертельной опасности для окружающих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(спасение жизни </w:t>
      </w:r>
      <w:r>
        <w:rPr>
          <w:rFonts w:ascii="Times New Roman 2" w:eastAsia="Times New Roman 2" w:hAnsi="Times New Roman 2" w:cs="Times New Roman 2"/>
          <w:color w:val="000000"/>
          <w:kern w:val="2"/>
          <w:sz w:val="28"/>
          <w:szCs w:val="28"/>
        </w:rPr>
        <w:lastRenderedPageBreak/>
        <w:t xml:space="preserve">при пожаре и на водоемах; оказание помощи пострадавшим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при наводнениях, лесных пожарах, автокатастрофах и техногенных катастрофах; защита жизни от преступных посягательств). </w:t>
      </w:r>
    </w:p>
    <w:p w14:paraId="0A9CE072" w14:textId="77777777" w:rsidR="00173FEA" w:rsidRDefault="00B904D1">
      <w:pPr>
        <w:spacing w:before="160" w:line="358" w:lineRule="auto"/>
        <w:ind w:firstLine="708"/>
      </w:pPr>
      <w:r>
        <w:rPr>
          <w:rFonts w:ascii="Times New Roman 2" w:eastAsia="Times New Roman 2" w:hAnsi="Times New Roman 2" w:cs="Times New Roman 2"/>
          <w:color w:val="000000"/>
          <w:kern w:val="2"/>
          <w:sz w:val="28"/>
          <w:szCs w:val="28"/>
        </w:rPr>
        <w:t xml:space="preserve">Некоторые отважные дети и подростки проявляют мужество и стойкость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при преодолении трудных жизненных ситуаций, в том числе связанных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ограничениями в здоровье, с успешной реализацией социально значимых проектов и инициатив, в том числе направленных на оказание поддержки нуждающимся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помощи людям.</w:t>
      </w:r>
    </w:p>
    <w:p w14:paraId="3F5B3A33" w14:textId="77777777" w:rsidR="00173FEA" w:rsidRDefault="00B904D1">
      <w:pPr>
        <w:spacing w:before="162" w:line="358" w:lineRule="auto"/>
        <w:ind w:firstLine="708"/>
      </w:pPr>
      <w:r>
        <w:rPr>
          <w:rFonts w:ascii="Times New Roman 2" w:eastAsia="Times New Roman 2" w:hAnsi="Times New Roman 2" w:cs="Times New Roman 2"/>
          <w:color w:val="000000"/>
          <w:kern w:val="2"/>
          <w:sz w:val="28"/>
          <w:szCs w:val="28"/>
        </w:rPr>
        <w:t xml:space="preserve">Для «горячих сердец» в возрасте до 16 лет Министерство просвещения Российской Федерации ежегодно организует тематическую смену во Всероссийском детском центре «Орлёнок». Ребята участвуют в многочисленных мероприятиях, активно общаются с ровесниками из других детских центров. Ключевым мероприятием смены является дискуссия «Диалог о повседневном мужестве».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Она посвящена юным героям, вопросам воспитания у подрастающего поколения готовности совершать добрые дела, проявлять неравнодушие и бескорыстно приходить на помощь окружающим.</w:t>
      </w:r>
    </w:p>
    <w:p w14:paraId="29D486A1" w14:textId="77777777" w:rsidR="00173FEA" w:rsidRDefault="00B904D1">
      <w:pPr>
        <w:spacing w:before="159" w:line="360" w:lineRule="auto"/>
        <w:ind w:firstLine="708"/>
      </w:pPr>
      <w:r>
        <w:rPr>
          <w:rFonts w:ascii="Times New Roman 2" w:eastAsia="Times New Roman 2" w:hAnsi="Times New Roman 2" w:cs="Times New Roman 2"/>
          <w:color w:val="000000"/>
          <w:kern w:val="2"/>
          <w:sz w:val="28"/>
          <w:szCs w:val="28"/>
        </w:rPr>
        <w:t>У Инициативы есть свой сайт:</w:t>
      </w:r>
      <w:hyperlink r:id="rId10"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www.cordis.fonsci.ru</w:t>
        </w:r>
        <w:r>
          <w:rPr>
            <w:rFonts w:ascii="Times New Roman 2" w:eastAsia="Times New Roman 2" w:hAnsi="Times New Roman 2" w:cs="Times New Roman 2"/>
            <w:color w:val="000000"/>
            <w:kern w:val="2"/>
            <w:sz w:val="28"/>
            <w:szCs w:val="28"/>
          </w:rPr>
          <w:t xml:space="preserve">, </w:t>
        </w:r>
      </w:hyperlink>
      <w:r>
        <w:rPr>
          <w:rFonts w:ascii="Times New Roman 2" w:eastAsia="Times New Roman 2" w:hAnsi="Times New Roman 2" w:cs="Times New Roman 2"/>
          <w:color w:val="000000"/>
          <w:kern w:val="2"/>
          <w:sz w:val="28"/>
          <w:szCs w:val="28"/>
        </w:rPr>
        <w:t>на котором можно узнать последние новости, посмотреть фото и видеоматериалы, а также рассказать свою историю мужества.</w:t>
      </w:r>
    </w:p>
    <w:p w14:paraId="593D88A2" w14:textId="77777777" w:rsidR="00173FEA" w:rsidRDefault="00B904D1">
      <w:pPr>
        <w:spacing w:before="159" w:line="358" w:lineRule="auto"/>
        <w:ind w:firstLine="708"/>
      </w:pPr>
      <w:r>
        <w:rPr>
          <w:rFonts w:ascii="Times New Roman 2" w:eastAsia="Times New Roman 2" w:hAnsi="Times New Roman 2" w:cs="Times New Roman 2"/>
          <w:color w:val="000000"/>
          <w:kern w:val="2"/>
          <w:sz w:val="28"/>
          <w:szCs w:val="28"/>
        </w:rPr>
        <w:t>В социальной сети «ВКонтакте» открыта официальная группа общественно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государственной инициативы «Горячее сердце» </w:t>
      </w:r>
      <w:r>
        <w:rPr>
          <w:rFonts w:ascii="Times New Roman" w:hAnsi="Times New Roman" w:cs="Times New Roman"/>
          <w:color w:val="000000"/>
          <w:kern w:val="2"/>
          <w:sz w:val="28"/>
          <w:szCs w:val="28"/>
        </w:rPr>
        <w:t>-</w:t>
      </w:r>
      <w:hyperlink r:id="rId11" w:history="1">
        <w:r>
          <w:rPr>
            <w:rFonts w:ascii="Times New Roman" w:hAnsi="Times New Roman" w:cs="Times New Roman"/>
            <w:color w:val="000000"/>
            <w:kern w:val="2"/>
            <w:sz w:val="28"/>
            <w:szCs w:val="28"/>
          </w:rPr>
          <w:t xml:space="preserve"> </w:t>
        </w:r>
        <w:r>
          <w:rPr>
            <w:rFonts w:ascii="Times New Roman" w:hAnsi="Times New Roman" w:cs="Times New Roman"/>
            <w:color w:val="21759B"/>
            <w:kern w:val="2"/>
            <w:sz w:val="28"/>
            <w:szCs w:val="28"/>
            <w:u w:val="single"/>
          </w:rPr>
          <w:t>https://vk.com/responsive_heart</w:t>
        </w:r>
        <w:r>
          <w:rPr>
            <w:rFonts w:ascii="Times New Roman 2" w:eastAsia="Times New Roman 2" w:hAnsi="Times New Roman 2" w:cs="Times New Roman 2"/>
            <w:color w:val="000000"/>
            <w:kern w:val="2"/>
            <w:sz w:val="28"/>
            <w:szCs w:val="28"/>
          </w:rPr>
          <w:t xml:space="preserve">, </w:t>
        </w:r>
      </w:hyperlink>
      <w:r>
        <w:rPr>
          <w:rFonts w:ascii="Times New Roman 2" w:eastAsia="Times New Roman 2" w:hAnsi="Times New Roman 2" w:cs="Times New Roman 2"/>
          <w:color w:val="000000"/>
          <w:kern w:val="2"/>
          <w:sz w:val="28"/>
          <w:szCs w:val="28"/>
        </w:rPr>
        <w:t>где лауреаты Инициативы общаются, придумывают интересные совместные проекты, обращаются за помощью друг к другу и к организаторам Инициативы.</w:t>
      </w:r>
    </w:p>
    <w:p w14:paraId="28AF86E5" w14:textId="77777777" w:rsidR="00173FEA" w:rsidRDefault="00B904D1">
      <w:pPr>
        <w:pStyle w:val="1"/>
        <w:spacing w:before="0" w:after="0" w:line="324" w:lineRule="exact"/>
        <w:ind w:left="77"/>
      </w:pPr>
      <w:r>
        <w:rPr>
          <w:rFonts w:ascii="Times New Roman" w:hAnsi="Times New Roman" w:cs="Times New Roman"/>
          <w:bCs/>
          <w:color w:val="000000"/>
          <w:kern w:val="2"/>
          <w:sz w:val="28"/>
          <w:szCs w:val="28"/>
        </w:rPr>
        <w:t>ЛЕТОПИСЬ ВСЕРОССИЙСКОЙ ОБЩЕСТВЕННО</w:t>
      </w:r>
      <w:r>
        <w:rPr>
          <w:rFonts w:ascii="Times New Roman 2" w:eastAsia="Times New Roman 2" w:hAnsi="Times New Roman 2" w:cs="Times New Roman 2"/>
          <w:bCs/>
          <w:color w:val="000000"/>
          <w:kern w:val="2"/>
          <w:sz w:val="28"/>
          <w:szCs w:val="28"/>
        </w:rPr>
        <w:t>-</w:t>
      </w:r>
      <w:r>
        <w:rPr>
          <w:rFonts w:ascii="Times New Roman" w:hAnsi="Times New Roman" w:cs="Times New Roman"/>
          <w:bCs/>
          <w:color w:val="000000"/>
          <w:kern w:val="2"/>
          <w:sz w:val="28"/>
          <w:szCs w:val="28"/>
        </w:rPr>
        <w:t xml:space="preserve">ГОСУДАРСТВЕННОЙ ИНИЦИАТИВЫ С МЕЖДУНАРОДНЫМ УЧАСТИЕМ «ГОРЯЧЕЕ СЕРДЦЕ» </w:t>
      </w:r>
      <w:r>
        <w:rPr>
          <w:rFonts w:ascii="Times New Roman 2" w:eastAsia="Times New Roman 2" w:hAnsi="Times New Roman 2" w:cs="Times New Roman 2"/>
          <w:bCs/>
          <w:color w:val="000000"/>
          <w:kern w:val="2"/>
          <w:sz w:val="28"/>
          <w:szCs w:val="28"/>
        </w:rPr>
        <w:t>(2013-</w:t>
      </w:r>
      <w:r>
        <w:rPr>
          <w:rFonts w:ascii="Times New Roman" w:hAnsi="Times New Roman" w:cs="Times New Roman"/>
          <w:bCs/>
          <w:color w:val="000000"/>
          <w:kern w:val="2"/>
          <w:sz w:val="28"/>
          <w:szCs w:val="28"/>
        </w:rPr>
        <w:t xml:space="preserve">2023 годы) </w:t>
      </w:r>
    </w:p>
    <w:p w14:paraId="70D6C313" w14:textId="77777777" w:rsidR="00173FEA" w:rsidRDefault="00B904D1">
      <w:pPr>
        <w:spacing w:before="81" w:line="342" w:lineRule="auto"/>
        <w:ind w:left="708"/>
      </w:pPr>
      <w:r>
        <w:rPr>
          <w:rFonts w:ascii="Times New Roman" w:hAnsi="Times New Roman" w:cs="Times New Roman"/>
          <w:b/>
          <w:bCs/>
          <w:color w:val="000000"/>
          <w:kern w:val="2"/>
          <w:sz w:val="28"/>
          <w:szCs w:val="28"/>
        </w:rPr>
        <w:t>2013 год.</w:t>
      </w:r>
    </w:p>
    <w:p w14:paraId="7A069F78" w14:textId="77777777" w:rsidR="00173FEA" w:rsidRDefault="00B904D1">
      <w:pPr>
        <w:spacing w:line="342" w:lineRule="auto"/>
        <w:ind w:firstLine="708"/>
      </w:pPr>
      <w:r>
        <w:rPr>
          <w:rFonts w:ascii="Times New Roman 2" w:eastAsia="Times New Roman 2" w:hAnsi="Times New Roman 2" w:cs="Times New Roman 2"/>
          <w:color w:val="000000"/>
          <w:kern w:val="2"/>
          <w:sz w:val="28"/>
          <w:szCs w:val="28"/>
        </w:rPr>
        <w:t xml:space="preserve">Старт Инициативы. Сформирован организационный комитет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 председательством Светланы Владимировны Медведевой.</w:t>
      </w:r>
    </w:p>
    <w:p w14:paraId="6B20AA43" w14:textId="77777777" w:rsidR="00173FEA" w:rsidRDefault="00B904D1">
      <w:pPr>
        <w:spacing w:before="81" w:line="347" w:lineRule="auto"/>
        <w:ind w:firstLine="708"/>
        <w:jc w:val="both"/>
      </w:pPr>
      <w:r>
        <w:rPr>
          <w:rFonts w:ascii="Times New Roman 2" w:eastAsia="Times New Roman 2" w:hAnsi="Times New Roman 2" w:cs="Times New Roman 2"/>
          <w:color w:val="000000"/>
          <w:kern w:val="2"/>
          <w:sz w:val="28"/>
          <w:szCs w:val="28"/>
        </w:rPr>
        <w:t>Инициатива поддержана Минобрнауки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России, МЧС России, МВД России, Уполномоченным при Президенте Российской Федерации по правам ребёнка, Советом Федерации и Государственной Думой Федерального Собрания Российской Федерации, </w:t>
      </w:r>
      <w:r>
        <w:rPr>
          <w:rFonts w:ascii="Times New Roman 2" w:eastAsia="Times New Roman 2" w:hAnsi="Times New Roman 2" w:cs="Times New Roman 2"/>
          <w:color w:val="000000"/>
          <w:kern w:val="2"/>
          <w:sz w:val="28"/>
          <w:szCs w:val="28"/>
        </w:rPr>
        <w:lastRenderedPageBreak/>
        <w:t xml:space="preserve">Полномочными представителями Президента Российской Федерации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Федеральных округах.  </w:t>
      </w:r>
    </w:p>
    <w:p w14:paraId="5F30CD4A" w14:textId="77777777" w:rsidR="00173FEA" w:rsidRDefault="00B904D1">
      <w:pPr>
        <w:spacing w:line="346" w:lineRule="auto"/>
        <w:ind w:left="708"/>
      </w:pPr>
      <w:r>
        <w:rPr>
          <w:rFonts w:ascii="Times New Roman 2" w:eastAsia="Times New Roman 2" w:hAnsi="Times New Roman 2" w:cs="Times New Roman 2"/>
          <w:color w:val="000000"/>
          <w:kern w:val="2"/>
          <w:sz w:val="28"/>
          <w:szCs w:val="28"/>
        </w:rPr>
        <w:t xml:space="preserve">17 декабря 2013 года на заседании Оргкомитета утверждено Положение </w:t>
      </w:r>
    </w:p>
    <w:p w14:paraId="6E4080F2" w14:textId="77777777" w:rsidR="00173FEA" w:rsidRDefault="00B904D1">
      <w:pPr>
        <w:spacing w:line="347" w:lineRule="auto"/>
      </w:pPr>
      <w:r>
        <w:rPr>
          <w:rFonts w:ascii="Times New Roman 2" w:eastAsia="Times New Roman 2" w:hAnsi="Times New Roman 2" w:cs="Times New Roman 2"/>
          <w:color w:val="000000"/>
          <w:kern w:val="2"/>
          <w:sz w:val="28"/>
          <w:szCs w:val="28"/>
        </w:rPr>
        <w:t>о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инициативе «Горячее сердце».</w:t>
      </w:r>
    </w:p>
    <w:p w14:paraId="3B9FC7CA" w14:textId="77777777" w:rsidR="00173FEA" w:rsidRDefault="00B904D1">
      <w:pPr>
        <w:spacing w:line="347" w:lineRule="auto"/>
        <w:ind w:firstLine="708"/>
      </w:pPr>
      <w:r>
        <w:rPr>
          <w:rFonts w:ascii="Times New Roman 2" w:eastAsia="Times New Roman 2" w:hAnsi="Times New Roman 2" w:cs="Times New Roman 2"/>
          <w:color w:val="000000"/>
          <w:kern w:val="2"/>
          <w:sz w:val="28"/>
          <w:szCs w:val="28"/>
        </w:rPr>
        <w:t>Проведен Всероссийский конкурс на лучший эскиз нагрудного знака «Горячее сердце».</w:t>
      </w:r>
    </w:p>
    <w:p w14:paraId="7BC05E3B" w14:textId="77777777" w:rsidR="00173FEA" w:rsidRDefault="00B904D1">
      <w:pPr>
        <w:spacing w:before="81" w:line="347" w:lineRule="auto"/>
        <w:ind w:firstLine="708"/>
        <w:jc w:val="both"/>
      </w:pPr>
      <w:r>
        <w:rPr>
          <w:rFonts w:ascii="Times New Roman 2" w:eastAsia="Times New Roman 2" w:hAnsi="Times New Roman 2" w:cs="Times New Roman 2"/>
          <w:color w:val="000000"/>
          <w:kern w:val="2"/>
          <w:sz w:val="28"/>
          <w:szCs w:val="28"/>
        </w:rPr>
        <w:t xml:space="preserve">Федеральное государственное унитарное предприятие «ГОЗНАК» представило окончательный вариант новой награды, который был утверждён единогласным решением Оргкомитета. </w:t>
      </w:r>
    </w:p>
    <w:p w14:paraId="1DEBF313" w14:textId="77777777" w:rsidR="00173FEA" w:rsidRDefault="00B904D1">
      <w:pPr>
        <w:spacing w:line="342" w:lineRule="auto"/>
        <w:ind w:left="708"/>
      </w:pPr>
      <w:r>
        <w:rPr>
          <w:rFonts w:ascii="Times New Roman" w:hAnsi="Times New Roman" w:cs="Times New Roman"/>
          <w:b/>
          <w:bCs/>
          <w:color w:val="000000"/>
          <w:kern w:val="2"/>
          <w:sz w:val="28"/>
          <w:szCs w:val="28"/>
        </w:rPr>
        <w:t>2014 год.</w:t>
      </w:r>
    </w:p>
    <w:p w14:paraId="7FD8DA45" w14:textId="77777777" w:rsidR="00173FEA" w:rsidRDefault="00B904D1">
      <w:pPr>
        <w:spacing w:line="342" w:lineRule="auto"/>
        <w:ind w:firstLine="708"/>
        <w:jc w:val="both"/>
      </w:pPr>
      <w:r>
        <w:rPr>
          <w:rFonts w:ascii="Times New Roman 2" w:eastAsia="Times New Roman 2" w:hAnsi="Times New Roman 2" w:cs="Times New Roman 2"/>
          <w:color w:val="000000"/>
          <w:kern w:val="2"/>
          <w:sz w:val="28"/>
          <w:szCs w:val="28"/>
        </w:rPr>
        <w:t>В Оргкомитет поступило 1</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497 представлений на награждение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 государственных, общественных организаций и физических лиц из 76 субъектов Российской Федерации восьми Федеральных округов.</w:t>
      </w:r>
    </w:p>
    <w:p w14:paraId="3D3A7603" w14:textId="77777777" w:rsidR="00173FEA" w:rsidRDefault="00B904D1">
      <w:pPr>
        <w:spacing w:before="81" w:line="347" w:lineRule="auto"/>
        <w:ind w:firstLine="708"/>
      </w:pPr>
      <w:r>
        <w:rPr>
          <w:rFonts w:ascii="Times New Roman 2" w:eastAsia="Times New Roman 2" w:hAnsi="Times New Roman 2" w:cs="Times New Roman 2"/>
          <w:color w:val="000000"/>
          <w:kern w:val="2"/>
          <w:sz w:val="28"/>
          <w:szCs w:val="28"/>
        </w:rPr>
        <w:t>Лауреатами стали 128 человек (2 из них посмертно) и две общественные организации. В этот список были включены все без исключения спортсмены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паралимпийцы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возрасте до 23</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х лет, участвовавшие в </w:t>
      </w:r>
      <w:r>
        <w:rPr>
          <w:rFonts w:ascii="Times New Roman" w:hAnsi="Times New Roman" w:cs="Times New Roman"/>
          <w:color w:val="000000"/>
          <w:kern w:val="2"/>
          <w:sz w:val="28"/>
          <w:szCs w:val="28"/>
        </w:rPr>
        <w:t xml:space="preserve">XI </w:t>
      </w:r>
      <w:r>
        <w:rPr>
          <w:rFonts w:ascii="Times New Roman 2" w:eastAsia="Times New Roman 2" w:hAnsi="Times New Roman 2" w:cs="Times New Roman 2"/>
          <w:color w:val="000000"/>
          <w:kern w:val="2"/>
          <w:sz w:val="28"/>
          <w:szCs w:val="28"/>
        </w:rPr>
        <w:t xml:space="preserve">Зимних паралимпийских играх в Сочи и ставшие примерами упорства, трудолюбия, веры в свои силы и победу. </w:t>
      </w:r>
    </w:p>
    <w:p w14:paraId="06CE2F21" w14:textId="77777777" w:rsidR="00173FEA" w:rsidRDefault="00B904D1">
      <w:pPr>
        <w:spacing w:line="347" w:lineRule="auto"/>
        <w:ind w:left="708"/>
      </w:pPr>
      <w:r>
        <w:rPr>
          <w:rFonts w:ascii="Times New Roman 2" w:eastAsia="Times New Roman 2" w:hAnsi="Times New Roman 2" w:cs="Times New Roman 2"/>
          <w:color w:val="000000"/>
          <w:kern w:val="2"/>
          <w:sz w:val="28"/>
          <w:szCs w:val="28"/>
        </w:rPr>
        <w:t>Издана Почетная книга «Горячее сердце» с именами лауреатов Инициативы</w:t>
      </w:r>
    </w:p>
    <w:p w14:paraId="2EF2B6E4" w14:textId="77777777" w:rsidR="00173FEA" w:rsidRDefault="00B904D1">
      <w:pPr>
        <w:spacing w:line="346" w:lineRule="auto"/>
      </w:pPr>
      <w:r>
        <w:rPr>
          <w:rFonts w:ascii="Times New Roman 2" w:eastAsia="Times New Roman 2" w:hAnsi="Times New Roman 2" w:cs="Times New Roman 2"/>
          <w:color w:val="000000"/>
          <w:kern w:val="2"/>
          <w:sz w:val="28"/>
          <w:szCs w:val="28"/>
        </w:rPr>
        <w:t xml:space="preserve">2014 года. </w:t>
      </w:r>
    </w:p>
    <w:p w14:paraId="305F219F" w14:textId="77777777" w:rsidR="00173FEA" w:rsidRDefault="00B904D1">
      <w:pPr>
        <w:spacing w:line="346" w:lineRule="auto"/>
        <w:ind w:firstLine="708"/>
      </w:pPr>
      <w:r>
        <w:rPr>
          <w:rFonts w:ascii="Times New Roman 2" w:eastAsia="Times New Roman 2" w:hAnsi="Times New Roman 2" w:cs="Times New Roman 2"/>
          <w:color w:val="000000"/>
          <w:kern w:val="2"/>
          <w:sz w:val="28"/>
          <w:szCs w:val="28"/>
        </w:rPr>
        <w:t>Создан официальный сайт Инициативы</w:t>
      </w:r>
      <w:hyperlink r:id="rId12"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 xml:space="preserve">www.cordis.ru, </w:t>
        </w:r>
      </w:hyperlink>
      <w:r>
        <w:rPr>
          <w:rFonts w:ascii="Times New Roman 2" w:eastAsia="Times New Roman 2" w:hAnsi="Times New Roman 2" w:cs="Times New Roman 2"/>
          <w:color w:val="000000"/>
          <w:kern w:val="2"/>
          <w:sz w:val="28"/>
          <w:szCs w:val="28"/>
        </w:rPr>
        <w:t xml:space="preserve">на котором размещены новости Инициативы, фото и видеоматериалы проекта. </w:t>
      </w:r>
    </w:p>
    <w:p w14:paraId="4C998D9A" w14:textId="77777777" w:rsidR="00173FEA" w:rsidRDefault="00173FEA">
      <w:pPr>
        <w:spacing w:line="0" w:lineRule="atLeast"/>
        <w:rPr>
          <w:sz w:val="2"/>
          <w:szCs w:val="2"/>
        </w:rPr>
      </w:pPr>
    </w:p>
    <w:p w14:paraId="39DA39AB" w14:textId="77777777" w:rsidR="00173FEA" w:rsidRDefault="00B904D1">
      <w:pPr>
        <w:spacing w:before="41" w:line="337" w:lineRule="auto"/>
        <w:ind w:firstLine="708"/>
      </w:pPr>
      <w:r>
        <w:rPr>
          <w:rFonts w:ascii="Times New Roman 2" w:eastAsia="Times New Roman 2" w:hAnsi="Times New Roman 2" w:cs="Times New Roman 2"/>
          <w:color w:val="000000"/>
          <w:kern w:val="2"/>
          <w:sz w:val="28"/>
          <w:szCs w:val="28"/>
        </w:rPr>
        <w:t xml:space="preserve">Во Всероссийском детском центре «Смена» организована первая тематическая смена для «горячих сердец». </w:t>
      </w:r>
    </w:p>
    <w:p w14:paraId="03E31E1B" w14:textId="77777777" w:rsidR="00173FEA" w:rsidRDefault="00B904D1">
      <w:pPr>
        <w:spacing w:line="332" w:lineRule="auto"/>
        <w:ind w:left="708"/>
      </w:pPr>
      <w:r>
        <w:rPr>
          <w:rFonts w:ascii="Times New Roman" w:hAnsi="Times New Roman" w:cs="Times New Roman"/>
          <w:b/>
          <w:bCs/>
          <w:color w:val="000000"/>
          <w:kern w:val="2"/>
          <w:sz w:val="28"/>
          <w:szCs w:val="28"/>
        </w:rPr>
        <w:t>2015 год.</w:t>
      </w:r>
    </w:p>
    <w:p w14:paraId="3B06A223" w14:textId="77777777" w:rsidR="00173FEA" w:rsidRDefault="00B904D1">
      <w:pPr>
        <w:spacing w:line="337" w:lineRule="auto"/>
        <w:ind w:left="708"/>
      </w:pPr>
      <w:r>
        <w:rPr>
          <w:rFonts w:ascii="Times New Roman 2" w:eastAsia="Times New Roman 2" w:hAnsi="Times New Roman 2" w:cs="Times New Roman 2"/>
          <w:color w:val="000000"/>
          <w:kern w:val="2"/>
          <w:sz w:val="28"/>
          <w:szCs w:val="28"/>
        </w:rPr>
        <w:t>В состав организаторов Инициативы вошло Министерство обороны</w:t>
      </w:r>
    </w:p>
    <w:p w14:paraId="0886F8A0" w14:textId="77777777" w:rsidR="00173FEA" w:rsidRDefault="00B904D1">
      <w:pPr>
        <w:spacing w:line="335" w:lineRule="auto"/>
      </w:pPr>
      <w:r>
        <w:rPr>
          <w:rFonts w:ascii="Times New Roman 2" w:eastAsia="Times New Roman 2" w:hAnsi="Times New Roman 2" w:cs="Times New Roman 2"/>
          <w:color w:val="000000"/>
          <w:kern w:val="2"/>
          <w:sz w:val="28"/>
          <w:szCs w:val="28"/>
        </w:rPr>
        <w:t>Российской Федерации.</w:t>
      </w:r>
    </w:p>
    <w:p w14:paraId="3CFCD8C8" w14:textId="77777777" w:rsidR="00173FEA" w:rsidRDefault="00B904D1">
      <w:pPr>
        <w:tabs>
          <w:tab w:val="right" w:pos="10277"/>
        </w:tabs>
        <w:spacing w:line="337" w:lineRule="auto"/>
        <w:ind w:left="708"/>
      </w:pPr>
      <w:r>
        <w:rPr>
          <w:rFonts w:ascii="Times New Roman 2" w:eastAsia="Times New Roman 2" w:hAnsi="Times New Roman 2" w:cs="Times New Roman 2"/>
          <w:color w:val="000000"/>
          <w:kern w:val="2"/>
          <w:sz w:val="28"/>
          <w:szCs w:val="28"/>
        </w:rPr>
        <w:t>В Оргкомитет поступило 1</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236 представлений на </w:t>
      </w:r>
      <w:r>
        <w:tab/>
      </w:r>
      <w:r>
        <w:rPr>
          <w:rFonts w:ascii="Times New Roman 2" w:eastAsia="Times New Roman 2" w:hAnsi="Times New Roman 2" w:cs="Times New Roman 2"/>
          <w:color w:val="000000"/>
          <w:kern w:val="2"/>
          <w:sz w:val="28"/>
          <w:szCs w:val="28"/>
        </w:rPr>
        <w:t xml:space="preserve">награждение </w:t>
      </w:r>
    </w:p>
    <w:p w14:paraId="4B155582" w14:textId="77777777" w:rsidR="00173FEA" w:rsidRDefault="00B904D1">
      <w:pPr>
        <w:spacing w:line="335" w:lineRule="auto"/>
      </w:pPr>
      <w:r>
        <w:rPr>
          <w:rFonts w:ascii="Times New Roman 2" w:eastAsia="Times New Roman 2" w:hAnsi="Times New Roman 2" w:cs="Times New Roman 2"/>
          <w:color w:val="000000"/>
          <w:kern w:val="2"/>
          <w:sz w:val="28"/>
          <w:szCs w:val="28"/>
        </w:rPr>
        <w:t>из 85 субъектов Российской Федерации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девяти Федеральных округов. </w:t>
      </w:r>
    </w:p>
    <w:p w14:paraId="0C7E48CD" w14:textId="77777777" w:rsidR="00173FEA" w:rsidRDefault="00B904D1">
      <w:pPr>
        <w:spacing w:line="335" w:lineRule="auto"/>
        <w:ind w:firstLine="708"/>
      </w:pPr>
      <w:r>
        <w:rPr>
          <w:rFonts w:ascii="Times New Roman 2" w:eastAsia="Times New Roman 2" w:hAnsi="Times New Roman 2" w:cs="Times New Roman 2"/>
          <w:color w:val="000000"/>
          <w:kern w:val="2"/>
          <w:sz w:val="28"/>
          <w:szCs w:val="28"/>
        </w:rPr>
        <w:t>К награде представлены 127 человек (5 из них посмертно)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8 общественных организаций.</w:t>
      </w:r>
    </w:p>
    <w:p w14:paraId="63BB9B84" w14:textId="77777777" w:rsidR="00173FEA" w:rsidRDefault="00B904D1">
      <w:pPr>
        <w:spacing w:before="60" w:line="337" w:lineRule="auto"/>
        <w:ind w:firstLine="708"/>
        <w:jc w:val="both"/>
      </w:pPr>
      <w:r>
        <w:rPr>
          <w:rFonts w:ascii="Times New Roman 2" w:eastAsia="Times New Roman 2" w:hAnsi="Times New Roman 2" w:cs="Times New Roman 2"/>
          <w:color w:val="000000"/>
          <w:kern w:val="2"/>
          <w:sz w:val="28"/>
          <w:szCs w:val="28"/>
        </w:rPr>
        <w:t xml:space="preserve">В 2015 году состоялась премьера Гимна «Горячих сердец», написанного </w:t>
      </w:r>
      <w:r>
        <w:rPr>
          <w:rFonts w:ascii="Times New Roman 2" w:eastAsia="Times New Roman 2" w:hAnsi="Times New Roman 2" w:cs="Times New Roman 2"/>
          <w:color w:val="000000"/>
          <w:kern w:val="2"/>
          <w:sz w:val="28"/>
          <w:szCs w:val="28"/>
        </w:rPr>
        <w:lastRenderedPageBreak/>
        <w:t xml:space="preserve">композитором Фёдором Степановым на слова Заслуженного артиста Российской Федерации Александра Михайличенко.  </w:t>
      </w:r>
    </w:p>
    <w:p w14:paraId="2F49F5E3" w14:textId="77777777" w:rsidR="00173FEA" w:rsidRDefault="00B904D1">
      <w:pPr>
        <w:spacing w:before="60" w:line="337" w:lineRule="auto"/>
        <w:ind w:firstLine="708"/>
        <w:jc w:val="both"/>
      </w:pPr>
      <w:r>
        <w:rPr>
          <w:rFonts w:ascii="Times New Roman 2" w:eastAsia="Times New Roman 2" w:hAnsi="Times New Roman 2" w:cs="Times New Roman 2"/>
          <w:color w:val="000000"/>
          <w:kern w:val="2"/>
          <w:sz w:val="28"/>
          <w:szCs w:val="28"/>
        </w:rPr>
        <w:t>При поддержке Фонда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культурных инициатив студия «Остров» выпустила документальный фильм «Горячее сердце» о лауреатах инициативы, поднимающий вопросы патриотизма, исторической связи поколений, неравнодушного отношения к окружающим людям, готовности и способности прийти на помощь (режиссер Н. Петрова).</w:t>
      </w:r>
    </w:p>
    <w:p w14:paraId="436AE4A0" w14:textId="77777777" w:rsidR="00173FEA" w:rsidRDefault="00B904D1">
      <w:pPr>
        <w:spacing w:before="60" w:line="337" w:lineRule="auto"/>
        <w:ind w:firstLine="708"/>
        <w:jc w:val="both"/>
      </w:pPr>
      <w:r>
        <w:rPr>
          <w:rFonts w:ascii="Times New Roman 2" w:eastAsia="Times New Roman 2" w:hAnsi="Times New Roman 2" w:cs="Times New Roman 2"/>
          <w:color w:val="000000"/>
          <w:kern w:val="2"/>
          <w:sz w:val="28"/>
          <w:szCs w:val="28"/>
        </w:rPr>
        <w:t>По инициативе Фонда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культурных инициатив в социальной сети «ВКонтакте» открыта официальная группа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инициативы «Горячее сердце»</w:t>
      </w:r>
      <w:hyperlink r:id="rId13" w:history="1">
        <w:r>
          <w:rPr>
            <w:rFonts w:ascii="Times New Roman" w:hAnsi="Times New Roman" w:cs="Times New Roman"/>
            <w:color w:val="000000"/>
            <w:kern w:val="2"/>
            <w:sz w:val="28"/>
            <w:szCs w:val="28"/>
            <w:u w:val="single"/>
          </w:rPr>
          <w:t xml:space="preserve"> https://vk.com/responsive_heart </w:t>
        </w:r>
        <w:r>
          <w:rPr>
            <w:rFonts w:ascii="Times New Roman 2" w:eastAsia="Times New Roman 2" w:hAnsi="Times New Roman 2" w:cs="Times New Roman 2"/>
            <w:color w:val="000000"/>
            <w:kern w:val="2"/>
            <w:sz w:val="28"/>
            <w:szCs w:val="28"/>
          </w:rPr>
          <w:t>д</w:t>
        </w:r>
      </w:hyperlink>
      <w:r>
        <w:rPr>
          <w:rFonts w:ascii="Times New Roman 2" w:eastAsia="Times New Roman 2" w:hAnsi="Times New Roman 2" w:cs="Times New Roman 2"/>
          <w:color w:val="000000"/>
          <w:kern w:val="2"/>
          <w:sz w:val="28"/>
          <w:szCs w:val="28"/>
        </w:rPr>
        <w:t xml:space="preserve">ля объединения ребят, ставших лауреатами Инициативы.  </w:t>
      </w:r>
    </w:p>
    <w:p w14:paraId="76D19BD3" w14:textId="77777777" w:rsidR="00173FEA" w:rsidRDefault="00B904D1">
      <w:pPr>
        <w:spacing w:line="332" w:lineRule="auto"/>
        <w:ind w:left="708"/>
      </w:pPr>
      <w:r>
        <w:rPr>
          <w:rFonts w:ascii="Times New Roman" w:hAnsi="Times New Roman" w:cs="Times New Roman"/>
          <w:b/>
          <w:bCs/>
          <w:color w:val="000000"/>
          <w:kern w:val="2"/>
          <w:sz w:val="28"/>
          <w:szCs w:val="28"/>
        </w:rPr>
        <w:t>2016 год.</w:t>
      </w:r>
    </w:p>
    <w:p w14:paraId="6253D55A" w14:textId="77777777" w:rsidR="00173FEA" w:rsidRDefault="00B904D1">
      <w:pPr>
        <w:tabs>
          <w:tab w:val="right" w:pos="10277"/>
        </w:tabs>
        <w:spacing w:line="332" w:lineRule="auto"/>
        <w:ind w:firstLine="708"/>
      </w:pPr>
      <w:r>
        <w:rPr>
          <w:rFonts w:ascii="Times New Roman 2" w:eastAsia="Times New Roman 2" w:hAnsi="Times New Roman 2" w:cs="Times New Roman 2"/>
          <w:color w:val="000000"/>
          <w:kern w:val="2"/>
          <w:sz w:val="28"/>
          <w:szCs w:val="28"/>
        </w:rPr>
        <w:t xml:space="preserve">В адрес Инициативы поступило 959 представлений на </w:t>
      </w:r>
      <w:r>
        <w:tab/>
      </w:r>
      <w:r>
        <w:rPr>
          <w:rFonts w:ascii="Times New Roman 2" w:eastAsia="Times New Roman 2" w:hAnsi="Times New Roman 2" w:cs="Times New Roman 2"/>
          <w:color w:val="000000"/>
          <w:kern w:val="2"/>
          <w:sz w:val="28"/>
          <w:szCs w:val="28"/>
        </w:rPr>
        <w:t xml:space="preserve">награждение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из 84 субъектов Российской Федерации. </w:t>
      </w:r>
    </w:p>
    <w:p w14:paraId="452CC685" w14:textId="77777777" w:rsidR="00173FEA" w:rsidRDefault="00B904D1">
      <w:pPr>
        <w:spacing w:before="60" w:line="337" w:lineRule="auto"/>
        <w:ind w:firstLine="708"/>
        <w:jc w:val="both"/>
      </w:pPr>
      <w:r>
        <w:rPr>
          <w:rFonts w:ascii="Times New Roman 2" w:eastAsia="Times New Roman 2" w:hAnsi="Times New Roman 2" w:cs="Times New Roman 2"/>
          <w:color w:val="000000"/>
          <w:kern w:val="2"/>
          <w:sz w:val="28"/>
          <w:szCs w:val="28"/>
        </w:rPr>
        <w:t xml:space="preserve">Оргкомитет утвердил решение наградной комиссии о награждении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2016 году 120 лауреатов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7 детских и молодёжных общественных организаций и 113 ребят (3 из них посмертно). </w:t>
      </w:r>
    </w:p>
    <w:p w14:paraId="61C8BA93" w14:textId="77777777" w:rsidR="00173FEA" w:rsidRDefault="00B904D1">
      <w:pPr>
        <w:spacing w:before="60" w:line="335" w:lineRule="auto"/>
        <w:ind w:firstLine="708"/>
        <w:jc w:val="both"/>
      </w:pPr>
      <w:r>
        <w:rPr>
          <w:rFonts w:ascii="Times New Roman 2" w:eastAsia="Times New Roman 2" w:hAnsi="Times New Roman 2" w:cs="Times New Roman 2"/>
          <w:color w:val="000000"/>
          <w:kern w:val="2"/>
          <w:sz w:val="28"/>
          <w:szCs w:val="28"/>
        </w:rPr>
        <w:t xml:space="preserve">Министерство образования и науки Российской Федерации разработало методические рекомендации для проведения во всех образовательных учреждениях страны Всероссийского урока мужества, посвященного лауреатам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основе материалов Почетной книги «Горячее сердце». </w:t>
      </w:r>
    </w:p>
    <w:p w14:paraId="6CAA8692" w14:textId="77777777" w:rsidR="00173FEA" w:rsidRDefault="00173FEA">
      <w:pPr>
        <w:spacing w:line="0" w:lineRule="atLeast"/>
        <w:rPr>
          <w:sz w:val="2"/>
          <w:szCs w:val="2"/>
        </w:rPr>
      </w:pPr>
    </w:p>
    <w:p w14:paraId="64F981D4" w14:textId="77777777" w:rsidR="00173FEA" w:rsidRDefault="00B904D1">
      <w:pPr>
        <w:spacing w:before="41" w:line="276" w:lineRule="auto"/>
        <w:ind w:firstLine="708"/>
      </w:pPr>
      <w:r>
        <w:rPr>
          <w:rFonts w:ascii="Times New Roman 2" w:eastAsia="Times New Roman 2" w:hAnsi="Times New Roman 2" w:cs="Times New Roman 2"/>
          <w:color w:val="000000"/>
          <w:kern w:val="2"/>
          <w:sz w:val="28"/>
          <w:szCs w:val="28"/>
        </w:rPr>
        <w:t>Во Всероссийском детском центре «Орлёнок» организована профильная смена для «горячих сердец». Ребята становятся участниками тематических занятий, переговорных площадок, акций и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значимых мероприятий смены. Ключевым мероприятием профильной смены становится «Диалог о повседневном мужестве».</w:t>
      </w:r>
    </w:p>
    <w:p w14:paraId="52F68658" w14:textId="77777777" w:rsidR="00173FEA" w:rsidRDefault="00B904D1">
      <w:pPr>
        <w:spacing w:before="60" w:line="276" w:lineRule="auto"/>
        <w:ind w:firstLine="708"/>
      </w:pPr>
      <w:r>
        <w:rPr>
          <w:rFonts w:ascii="Times New Roman 2" w:eastAsia="Times New Roman 2" w:hAnsi="Times New Roman 2" w:cs="Times New Roman 2"/>
          <w:color w:val="000000"/>
          <w:kern w:val="2"/>
          <w:sz w:val="28"/>
          <w:szCs w:val="28"/>
        </w:rPr>
        <w:t>Организуются встречи «горячих сердец» с ребятами из</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других отрядов.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за доверительной и тёплой атмосферы, в которой они проходят, беседы получили название «Тёплые встречи». </w:t>
      </w:r>
    </w:p>
    <w:p w14:paraId="568CC020" w14:textId="77777777" w:rsidR="00173FEA" w:rsidRDefault="00B904D1">
      <w:pPr>
        <w:spacing w:line="274" w:lineRule="auto"/>
        <w:ind w:left="708"/>
      </w:pPr>
      <w:r>
        <w:rPr>
          <w:rFonts w:ascii="Times New Roman" w:hAnsi="Times New Roman" w:cs="Times New Roman"/>
          <w:b/>
          <w:bCs/>
          <w:color w:val="000000"/>
          <w:kern w:val="2"/>
          <w:sz w:val="28"/>
          <w:szCs w:val="28"/>
        </w:rPr>
        <w:t xml:space="preserve">2017 год. </w:t>
      </w:r>
    </w:p>
    <w:p w14:paraId="70B36383" w14:textId="77777777" w:rsidR="00173FEA" w:rsidRDefault="00B904D1">
      <w:pPr>
        <w:spacing w:line="274" w:lineRule="auto"/>
        <w:ind w:firstLine="708"/>
        <w:jc w:val="both"/>
      </w:pPr>
      <w:r>
        <w:rPr>
          <w:rFonts w:ascii="Times New Roman 2" w:eastAsia="Times New Roman 2" w:hAnsi="Times New Roman 2" w:cs="Times New Roman 2"/>
          <w:color w:val="000000"/>
          <w:kern w:val="2"/>
          <w:sz w:val="28"/>
          <w:szCs w:val="28"/>
        </w:rPr>
        <w:t>В адрес Оргкомитета поступило 1</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115 представлений на награждение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85 субъектов Российской Федерации.</w:t>
      </w:r>
    </w:p>
    <w:p w14:paraId="2CFD9B44" w14:textId="77777777" w:rsidR="00173FEA" w:rsidRDefault="00B904D1">
      <w:pPr>
        <w:spacing w:before="60" w:line="276" w:lineRule="auto"/>
        <w:ind w:firstLine="708"/>
      </w:pPr>
      <w:r>
        <w:rPr>
          <w:rFonts w:ascii="Times New Roman 2" w:eastAsia="Times New Roman 2" w:hAnsi="Times New Roman 2" w:cs="Times New Roman 2"/>
          <w:color w:val="000000"/>
          <w:kern w:val="2"/>
          <w:sz w:val="28"/>
          <w:szCs w:val="28"/>
        </w:rPr>
        <w:t>Лауреатами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2017» стали 132 человека (7 из них посмертно) и 9 общественных организаций и объединений.</w:t>
      </w:r>
    </w:p>
    <w:p w14:paraId="183A5127" w14:textId="77777777" w:rsidR="00173FEA" w:rsidRDefault="00B904D1">
      <w:pPr>
        <w:spacing w:before="60" w:line="275" w:lineRule="auto"/>
        <w:ind w:firstLine="708"/>
      </w:pPr>
      <w:r>
        <w:rPr>
          <w:rFonts w:ascii="Times New Roman 2" w:eastAsia="Times New Roman 2" w:hAnsi="Times New Roman 2" w:cs="Times New Roman 2"/>
          <w:color w:val="000000"/>
          <w:kern w:val="2"/>
          <w:sz w:val="28"/>
          <w:szCs w:val="28"/>
        </w:rPr>
        <w:lastRenderedPageBreak/>
        <w:t>Прошла третья тематическая смена «Горячее сердце» во всероссийском детском центре «Орлёнок».</w:t>
      </w:r>
    </w:p>
    <w:p w14:paraId="104809A8" w14:textId="77777777" w:rsidR="00173FEA" w:rsidRDefault="00B904D1">
      <w:pPr>
        <w:spacing w:line="274" w:lineRule="auto"/>
        <w:ind w:left="708"/>
      </w:pPr>
      <w:r>
        <w:rPr>
          <w:rFonts w:ascii="Times New Roman 2" w:eastAsia="Times New Roman 2" w:hAnsi="Times New Roman 2" w:cs="Times New Roman 2"/>
          <w:b/>
          <w:bCs/>
          <w:color w:val="000000"/>
          <w:kern w:val="2"/>
          <w:sz w:val="28"/>
          <w:szCs w:val="28"/>
        </w:rPr>
        <w:t>20</w:t>
      </w:r>
      <w:r>
        <w:rPr>
          <w:rFonts w:ascii="Times New Roman" w:hAnsi="Times New Roman" w:cs="Times New Roman"/>
          <w:b/>
          <w:bCs/>
          <w:color w:val="000000"/>
          <w:kern w:val="2"/>
          <w:sz w:val="28"/>
          <w:szCs w:val="28"/>
        </w:rPr>
        <w:t>18 год.</w:t>
      </w:r>
    </w:p>
    <w:p w14:paraId="36A72642" w14:textId="77777777" w:rsidR="00173FEA" w:rsidRDefault="00B904D1">
      <w:pPr>
        <w:spacing w:line="274" w:lineRule="auto"/>
        <w:ind w:firstLine="708"/>
      </w:pPr>
      <w:r>
        <w:rPr>
          <w:rFonts w:ascii="Times New Roman 2" w:eastAsia="Times New Roman 2" w:hAnsi="Times New Roman 2" w:cs="Times New Roman 2"/>
          <w:color w:val="000000"/>
          <w:kern w:val="2"/>
          <w:sz w:val="28"/>
          <w:szCs w:val="28"/>
        </w:rPr>
        <w:t xml:space="preserve">На официальный сайт Инициативы поступило 940 представлений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награждение из 85 регионов Российской Федерации. Лауреатами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2018» стали 156 человек (трое из них посмертно) и 8 общественных организаций и объединений.</w:t>
      </w:r>
    </w:p>
    <w:p w14:paraId="45737C9B" w14:textId="77777777" w:rsidR="00173FEA" w:rsidRDefault="00B904D1">
      <w:pPr>
        <w:spacing w:before="60" w:line="275" w:lineRule="auto"/>
        <w:ind w:firstLine="708"/>
      </w:pPr>
      <w:r>
        <w:rPr>
          <w:rFonts w:ascii="Times New Roman 2" w:eastAsia="Times New Roman 2" w:hAnsi="Times New Roman 2" w:cs="Times New Roman 2"/>
          <w:color w:val="000000"/>
          <w:kern w:val="2"/>
          <w:sz w:val="28"/>
          <w:szCs w:val="28"/>
        </w:rPr>
        <w:t>Прошла тематическая смена «Горячее сердце» во Всероссийском детском центре «Орлёнок».</w:t>
      </w:r>
    </w:p>
    <w:p w14:paraId="7A801CD9" w14:textId="77777777" w:rsidR="00173FEA" w:rsidRDefault="00B904D1">
      <w:pPr>
        <w:spacing w:line="274" w:lineRule="auto"/>
        <w:ind w:left="708"/>
      </w:pPr>
      <w:r>
        <w:rPr>
          <w:rFonts w:ascii="Times New Roman" w:hAnsi="Times New Roman" w:cs="Times New Roman"/>
          <w:b/>
          <w:bCs/>
          <w:color w:val="000000"/>
          <w:kern w:val="2"/>
          <w:sz w:val="28"/>
          <w:szCs w:val="28"/>
        </w:rPr>
        <w:t>2019 год.</w:t>
      </w:r>
    </w:p>
    <w:p w14:paraId="1FDFA92B" w14:textId="77777777" w:rsidR="00173FEA" w:rsidRDefault="00B904D1">
      <w:pPr>
        <w:spacing w:line="274" w:lineRule="auto"/>
        <w:ind w:firstLine="708"/>
        <w:jc w:val="both"/>
      </w:pPr>
      <w:r>
        <w:rPr>
          <w:rFonts w:ascii="Times New Roman 2" w:eastAsia="Times New Roman 2" w:hAnsi="Times New Roman 2" w:cs="Times New Roman 2"/>
          <w:color w:val="000000"/>
          <w:kern w:val="2"/>
          <w:sz w:val="28"/>
          <w:szCs w:val="28"/>
        </w:rPr>
        <w:t xml:space="preserve">В адрес оргкомитета поступило 868 представлений на награждение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85 субъектов Российской Федерации. Лауреатами Всероссийской общественно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государственной инициативы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2019» стали 140 человек (четверо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них посмертно) и 5 общественных организаций и объединений.</w:t>
      </w:r>
    </w:p>
    <w:p w14:paraId="6269A5AB" w14:textId="77777777" w:rsidR="00173FEA" w:rsidRDefault="00B904D1">
      <w:pPr>
        <w:spacing w:line="274" w:lineRule="auto"/>
        <w:ind w:left="708"/>
      </w:pPr>
      <w:r>
        <w:rPr>
          <w:rFonts w:ascii="Times New Roman" w:hAnsi="Times New Roman" w:cs="Times New Roman"/>
          <w:b/>
          <w:bCs/>
          <w:color w:val="000000"/>
          <w:kern w:val="2"/>
          <w:sz w:val="28"/>
          <w:szCs w:val="28"/>
        </w:rPr>
        <w:t>2020 год.</w:t>
      </w:r>
    </w:p>
    <w:p w14:paraId="0A05832A" w14:textId="77777777" w:rsidR="00173FEA" w:rsidRDefault="00B904D1">
      <w:pPr>
        <w:tabs>
          <w:tab w:val="right" w:pos="10347"/>
        </w:tabs>
        <w:spacing w:line="274" w:lineRule="auto"/>
        <w:ind w:firstLine="708"/>
      </w:pPr>
      <w:r>
        <w:rPr>
          <w:rFonts w:ascii="Times New Roman 2" w:eastAsia="Times New Roman 2" w:hAnsi="Times New Roman 2" w:cs="Times New Roman 2"/>
          <w:color w:val="000000"/>
          <w:kern w:val="2"/>
          <w:sz w:val="28"/>
          <w:szCs w:val="28"/>
        </w:rPr>
        <w:t xml:space="preserve">В оргкомитет Инициативы поступило 973 представления на </w:t>
      </w:r>
      <w:r>
        <w:tab/>
      </w:r>
      <w:r>
        <w:rPr>
          <w:rFonts w:ascii="Times New Roman 2" w:eastAsia="Times New Roman 2" w:hAnsi="Times New Roman 2" w:cs="Times New Roman 2"/>
          <w:color w:val="000000"/>
          <w:kern w:val="2"/>
          <w:sz w:val="28"/>
          <w:szCs w:val="28"/>
        </w:rPr>
        <w:t xml:space="preserve">награждение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85 субъектов Российской Федерации и 9 иностранных государств. По итогам заседания наградной комиссии были определены 185 лауреатов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инициативы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2020», в том числе 10 общественных организаций и объединений, 7 человек награждены посмертно. Среди лауреатов 2020 года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17 представителей зарубежных стран: Республики Абхазия, Республики Армения, Республики Беларусь, Республики Казахстан, Монголии, Республики Сербия, Республики Таджикистан, Чешской Республики, Республики Южная Осетия.</w:t>
      </w:r>
    </w:p>
    <w:p w14:paraId="1085A745" w14:textId="77777777" w:rsidR="00173FEA" w:rsidRDefault="00173FEA">
      <w:pPr>
        <w:keepNext/>
        <w:spacing w:line="41" w:lineRule="exact"/>
      </w:pPr>
    </w:p>
    <w:p w14:paraId="726EC0B4" w14:textId="77777777" w:rsidR="00173FEA" w:rsidRDefault="00B904D1">
      <w:pPr>
        <w:spacing w:line="344" w:lineRule="auto"/>
        <w:ind w:left="708"/>
      </w:pPr>
      <w:r>
        <w:rPr>
          <w:rFonts w:ascii="Times New Roman" w:hAnsi="Times New Roman" w:cs="Times New Roman"/>
          <w:b/>
          <w:bCs/>
          <w:color w:val="000000"/>
          <w:kern w:val="2"/>
          <w:sz w:val="28"/>
          <w:szCs w:val="28"/>
        </w:rPr>
        <w:t>2021 год.</w:t>
      </w:r>
    </w:p>
    <w:p w14:paraId="1DE3B3E7" w14:textId="77777777" w:rsidR="00173FEA" w:rsidRDefault="00B904D1">
      <w:pPr>
        <w:spacing w:line="344" w:lineRule="auto"/>
        <w:ind w:firstLine="708"/>
        <w:jc w:val="both"/>
      </w:pPr>
      <w:r>
        <w:rPr>
          <w:rFonts w:ascii="Times New Roman 2" w:eastAsia="Times New Roman 2" w:hAnsi="Times New Roman 2" w:cs="Times New Roman 2"/>
          <w:color w:val="000000"/>
          <w:kern w:val="2"/>
          <w:sz w:val="28"/>
          <w:szCs w:val="28"/>
        </w:rPr>
        <w:t>По итогам 2020 года в Организационный комитет поступило 1</w:t>
      </w:r>
      <w:r>
        <w:rPr>
          <w:rFonts w:ascii="Times New Roman" w:hAnsi="Times New Roman" w:cs="Times New Roman"/>
          <w:color w:val="000000"/>
          <w:kern w:val="2"/>
          <w:sz w:val="28"/>
          <w:szCs w:val="28"/>
        </w:rPr>
        <w:t xml:space="preserve"> 323 </w:t>
      </w:r>
      <w:r>
        <w:rPr>
          <w:rFonts w:ascii="Times New Roman 2" w:eastAsia="Times New Roman 2" w:hAnsi="Times New Roman 2" w:cs="Times New Roman 2"/>
          <w:color w:val="000000"/>
          <w:kern w:val="2"/>
          <w:sz w:val="28"/>
          <w:szCs w:val="28"/>
        </w:rPr>
        <w:t>представления на награждение из 83 субъектов Российской Федерации и 6 иностранных государств: Абхазской Республики, Республики Беларусь, Республики Казахстан, Республики Таджикистан, Киргизской Республики, Азербайджанской Республики. Определены 166 лауреатов Всероссийской общественно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государственной инициативы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2021», 15 из которых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общественные организации и объединения. Пятеро ребят награждены посмертно.</w:t>
      </w:r>
    </w:p>
    <w:p w14:paraId="437957CB" w14:textId="77777777" w:rsidR="00173FEA" w:rsidRDefault="00B904D1">
      <w:pPr>
        <w:spacing w:before="143" w:line="347" w:lineRule="auto"/>
        <w:ind w:firstLine="708"/>
        <w:jc w:val="both"/>
      </w:pPr>
      <w:r>
        <w:rPr>
          <w:rFonts w:ascii="Times New Roman 2" w:eastAsia="Times New Roman 2" w:hAnsi="Times New Roman 2" w:cs="Times New Roman 2"/>
          <w:color w:val="000000"/>
          <w:kern w:val="2"/>
          <w:sz w:val="28"/>
          <w:szCs w:val="28"/>
        </w:rPr>
        <w:t>Имена всех лауреатов внесены в Почётную книгу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2021», электронная версия которой размещена 31 марта 2021 года на официальных сайтах Фонда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культурных инициатив </w:t>
      </w:r>
      <w:hyperlink r:id="rId14" w:history="1">
        <w:r>
          <w:rPr>
            <w:rFonts w:ascii="Times New Roman" w:hAnsi="Times New Roman" w:cs="Times New Roman"/>
            <w:color w:val="000000"/>
            <w:kern w:val="2"/>
            <w:sz w:val="28"/>
            <w:szCs w:val="28"/>
            <w:u w:val="single"/>
          </w:rPr>
          <w:t xml:space="preserve">www.fondsci.ru </w:t>
        </w:r>
      </w:hyperlink>
      <w:r>
        <w:rPr>
          <w:rFonts w:ascii="Times New Roman 2" w:eastAsia="Times New Roman 2" w:hAnsi="Times New Roman 2" w:cs="Times New Roman 2"/>
          <w:color w:val="000000"/>
          <w:kern w:val="2"/>
          <w:sz w:val="28"/>
          <w:szCs w:val="28"/>
        </w:rPr>
        <w:t>и сайте Инициативы «Горячее сердце»</w:t>
      </w:r>
      <w:hyperlink r:id="rId15"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www.cordis.fondsci.ru</w:t>
        </w:r>
        <w:r>
          <w:rPr>
            <w:rFonts w:ascii="Times New Roman 2" w:eastAsia="Times New Roman 2" w:hAnsi="Times New Roman 2" w:cs="Times New Roman 2"/>
            <w:color w:val="000000"/>
            <w:kern w:val="2"/>
            <w:sz w:val="28"/>
            <w:szCs w:val="28"/>
          </w:rPr>
          <w:t xml:space="preserve">. </w:t>
        </w:r>
      </w:hyperlink>
      <w:r>
        <w:rPr>
          <w:rFonts w:ascii="Times New Roman 2" w:eastAsia="Times New Roman 2" w:hAnsi="Times New Roman 2" w:cs="Times New Roman 2"/>
          <w:color w:val="000000"/>
          <w:kern w:val="2"/>
          <w:sz w:val="28"/>
          <w:szCs w:val="28"/>
        </w:rPr>
        <w:t xml:space="preserve"> Публикация книги является официальным объявлением итогов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инициативы «Горячее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сердце» в 2021 году.</w:t>
      </w:r>
    </w:p>
    <w:p w14:paraId="2129ED66" w14:textId="77777777" w:rsidR="00173FEA" w:rsidRDefault="00B904D1">
      <w:pPr>
        <w:spacing w:line="342" w:lineRule="auto"/>
        <w:ind w:left="708"/>
      </w:pPr>
      <w:r>
        <w:rPr>
          <w:rFonts w:ascii="Times New Roman" w:hAnsi="Times New Roman" w:cs="Times New Roman"/>
          <w:b/>
          <w:bCs/>
          <w:color w:val="000000"/>
          <w:kern w:val="2"/>
          <w:sz w:val="28"/>
          <w:szCs w:val="28"/>
        </w:rPr>
        <w:lastRenderedPageBreak/>
        <w:t>2022 год.</w:t>
      </w:r>
    </w:p>
    <w:p w14:paraId="6085360C" w14:textId="77777777" w:rsidR="00173FEA" w:rsidRDefault="00B904D1">
      <w:pPr>
        <w:spacing w:line="342" w:lineRule="auto"/>
        <w:ind w:firstLine="708"/>
        <w:jc w:val="both"/>
      </w:pPr>
      <w:r>
        <w:rPr>
          <w:rFonts w:ascii="Times New Roman 2" w:eastAsia="Times New Roman 2" w:hAnsi="Times New Roman 2" w:cs="Times New Roman 2"/>
          <w:color w:val="000000"/>
          <w:kern w:val="2"/>
          <w:sz w:val="28"/>
          <w:szCs w:val="28"/>
        </w:rPr>
        <w:t>Девятая торжественная церемония награждения и чествования лауреатов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«Горячее сердце» состоялась на 18 мая 2022 года в Москве в Зале Славы Центрального музея Великой Отечественной войны 1941–1945 годов. Награждения также прошли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региональных церемониях, организованных по линии полномочных представителей Президента Российской Федерации в федеральных округах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руководителей субъектов Российской Федерации. Иностранным лауреатам награды вручены в Русских домах при поддержке Россотрудничества.</w:t>
      </w:r>
    </w:p>
    <w:p w14:paraId="71775BF3" w14:textId="77777777" w:rsidR="00173FEA" w:rsidRDefault="00173FEA">
      <w:pPr>
        <w:pageBreakBefore/>
        <w:spacing w:line="0" w:lineRule="atLeast"/>
        <w:rPr>
          <w:sz w:val="2"/>
          <w:szCs w:val="2"/>
        </w:rPr>
      </w:pPr>
    </w:p>
    <w:p w14:paraId="0B0F6135" w14:textId="77777777" w:rsidR="00173FEA" w:rsidRDefault="00B904D1">
      <w:pPr>
        <w:spacing w:before="41" w:line="261" w:lineRule="auto"/>
        <w:ind w:firstLine="708"/>
      </w:pPr>
      <w:r>
        <w:rPr>
          <w:rFonts w:ascii="Times New Roman 2" w:eastAsia="Times New Roman 2" w:hAnsi="Times New Roman 2" w:cs="Times New Roman 2"/>
          <w:color w:val="000000"/>
          <w:kern w:val="2"/>
          <w:sz w:val="28"/>
          <w:szCs w:val="28"/>
        </w:rPr>
        <w:t>В августе состоялась традиционная тематическая смена «Горячие сердца» во Всероссийском детском центре «Орленок». Участие в ней приняли 47 отважных ребят. «Тёплые встречи» позволили лауреатам пообщаться со сверстниками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участниками тематических и авторских смен в детских лагерях Всероссийского детского центра «Орлёнок» и рассказать о совершённых подвигах. </w:t>
      </w:r>
    </w:p>
    <w:p w14:paraId="6810DF54" w14:textId="77777777" w:rsidR="00173FEA" w:rsidRDefault="00B904D1">
      <w:pPr>
        <w:spacing w:before="143" w:line="261" w:lineRule="auto"/>
        <w:ind w:firstLine="708"/>
      </w:pPr>
      <w:r>
        <w:rPr>
          <w:rFonts w:ascii="Times New Roman 2" w:eastAsia="Times New Roman 2" w:hAnsi="Times New Roman 2" w:cs="Times New Roman 2"/>
          <w:color w:val="000000"/>
          <w:kern w:val="2"/>
          <w:sz w:val="28"/>
          <w:szCs w:val="28"/>
        </w:rPr>
        <w:t>Большой вклад в создание летописи смены всегда вносят ребята из медиаотряда, формируя информационную среду смены и раскрашивая ее в яркие краски впечатлений от происходящих памятных событий. Ведь всегда интересно поделиться фото и видео с родными и близкими!</w:t>
      </w:r>
    </w:p>
    <w:p w14:paraId="6A5498BE" w14:textId="77777777" w:rsidR="00173FEA" w:rsidRDefault="00B904D1">
      <w:pPr>
        <w:spacing w:line="261" w:lineRule="auto"/>
        <w:ind w:left="708"/>
      </w:pPr>
      <w:r>
        <w:rPr>
          <w:rFonts w:ascii="Times New Roman" w:hAnsi="Times New Roman" w:cs="Times New Roman"/>
          <w:b/>
          <w:bCs/>
          <w:color w:val="000000"/>
          <w:kern w:val="2"/>
          <w:sz w:val="28"/>
          <w:szCs w:val="28"/>
        </w:rPr>
        <w:t>2023 год.</w:t>
      </w:r>
    </w:p>
    <w:p w14:paraId="4A749B32" w14:textId="77777777" w:rsidR="00173FEA" w:rsidRDefault="00B904D1">
      <w:pPr>
        <w:spacing w:line="261" w:lineRule="auto"/>
        <w:ind w:firstLine="708"/>
        <w:jc w:val="both"/>
      </w:pPr>
      <w:r>
        <w:rPr>
          <w:rFonts w:ascii="Times New Roman 2" w:eastAsia="Times New Roman 2" w:hAnsi="Times New Roman 2" w:cs="Times New Roman 2"/>
          <w:color w:val="000000"/>
          <w:kern w:val="2"/>
          <w:sz w:val="28"/>
          <w:szCs w:val="28"/>
        </w:rPr>
        <w:t>Оргкомитет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международным участием «Горячее сердце» 10 марта 2023 г. объявил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итоги 2023 года и опубликовал электронную версию Почётной книги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официальных сайтах Инициативы </w:t>
      </w:r>
      <w:hyperlink r:id="rId16" w:history="1">
        <w:r>
          <w:rPr>
            <w:rFonts w:ascii="Times New Roman" w:hAnsi="Times New Roman" w:cs="Times New Roman"/>
            <w:color w:val="000000"/>
            <w:kern w:val="2"/>
            <w:sz w:val="28"/>
            <w:szCs w:val="28"/>
            <w:u w:val="single"/>
          </w:rPr>
          <w:t xml:space="preserve">https://cordis.fondsci.ru/ </w:t>
        </w:r>
      </w:hyperlink>
      <w:r>
        <w:rPr>
          <w:rFonts w:ascii="Times New Roman 2" w:eastAsia="Times New Roman 2" w:hAnsi="Times New Roman 2" w:cs="Times New Roman 2"/>
          <w:color w:val="000000"/>
          <w:kern w:val="2"/>
          <w:sz w:val="28"/>
          <w:szCs w:val="28"/>
        </w:rPr>
        <w:t>и Фонда социально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культурных инициатив.</w:t>
      </w:r>
    </w:p>
    <w:p w14:paraId="7672B5C3" w14:textId="77777777" w:rsidR="00173FEA" w:rsidRDefault="00B904D1">
      <w:pPr>
        <w:spacing w:before="143" w:line="261" w:lineRule="auto"/>
        <w:ind w:firstLine="708"/>
      </w:pPr>
      <w:r>
        <w:rPr>
          <w:rFonts w:ascii="Times New Roman 2" w:eastAsia="Times New Roman 2" w:hAnsi="Times New Roman 2" w:cs="Times New Roman 2"/>
          <w:color w:val="000000"/>
          <w:kern w:val="2"/>
          <w:sz w:val="28"/>
          <w:szCs w:val="28"/>
        </w:rPr>
        <w:t>По итогам рассмотрения 1</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080 представлений на награждение, поступивших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Оргкомитет в 2022 году из 87 субъектов Российской Федерации и 8 иностранных государств, в Почётную книгу «Горячее сердце» 2023 года включены 140 историй, рассказывающих о 184 лауреатах, 9 из которых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общественные организации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объединения.</w:t>
      </w:r>
    </w:p>
    <w:p w14:paraId="29B3E98F" w14:textId="77777777" w:rsidR="00173FEA" w:rsidRDefault="00B904D1">
      <w:pPr>
        <w:spacing w:before="145" w:line="261" w:lineRule="auto"/>
        <w:ind w:firstLine="708"/>
      </w:pPr>
      <w:r>
        <w:rPr>
          <w:rFonts w:ascii="Times New Roman 2" w:eastAsia="Times New Roman 2" w:hAnsi="Times New Roman 2" w:cs="Times New Roman 2"/>
          <w:color w:val="000000"/>
          <w:kern w:val="2"/>
          <w:sz w:val="28"/>
          <w:szCs w:val="28"/>
        </w:rPr>
        <w:t xml:space="preserve">В Почетную книгу 2023 года также вошли истории 16 лауреатов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6 иностранных государств: Беларуси, Египта, Монголии, Приднестровской Молдавской Республики, Сербии и Таджикистана.</w:t>
      </w:r>
    </w:p>
    <w:p w14:paraId="7613E631" w14:textId="77777777" w:rsidR="00173FEA" w:rsidRDefault="00B904D1">
      <w:pPr>
        <w:spacing w:before="146" w:line="261" w:lineRule="auto"/>
        <w:ind w:firstLine="708"/>
        <w:jc w:val="both"/>
      </w:pPr>
      <w:r>
        <w:rPr>
          <w:rFonts w:ascii="Times New Roman 2" w:eastAsia="Times New Roman 2" w:hAnsi="Times New Roman 2" w:cs="Times New Roman 2"/>
          <w:color w:val="000000"/>
          <w:kern w:val="2"/>
          <w:sz w:val="28"/>
          <w:szCs w:val="28"/>
        </w:rPr>
        <w:t xml:space="preserve">В Почетной книге опубликовано приветствие Министра просвещения Российской Федерации Кравцова Сергея Сергеевича: </w:t>
      </w:r>
      <w:r>
        <w:rPr>
          <w:rFonts w:ascii="Times New Roman" w:hAnsi="Times New Roman" w:cs="Times New Roman"/>
          <w:i/>
          <w:iCs/>
          <w:color w:val="000000"/>
          <w:kern w:val="2"/>
          <w:sz w:val="28"/>
          <w:szCs w:val="28"/>
        </w:rPr>
        <w:t>«В 2023 году Всероссийская общественно</w:t>
      </w:r>
      <w:r>
        <w:rPr>
          <w:rFonts w:ascii="Times New Roman 2" w:eastAsia="Times New Roman 2" w:hAnsi="Times New Roman 2" w:cs="Times New Roman 2"/>
          <w:i/>
          <w:iCs/>
          <w:color w:val="000000"/>
          <w:sz w:val="28"/>
          <w:szCs w:val="28"/>
        </w:rPr>
        <w:t>-</w:t>
      </w:r>
      <w:r>
        <w:rPr>
          <w:rFonts w:ascii="Times New Roman" w:hAnsi="Times New Roman" w:cs="Times New Roman"/>
          <w:i/>
          <w:iCs/>
          <w:color w:val="000000"/>
          <w:kern w:val="2"/>
          <w:sz w:val="28"/>
          <w:szCs w:val="28"/>
        </w:rPr>
        <w:t>государственная инициатива с международным участием «Горячее сердце» отмечает свой 10</w:t>
      </w:r>
      <w:r>
        <w:rPr>
          <w:rFonts w:ascii="Times New Roman 2" w:eastAsia="Times New Roman 2" w:hAnsi="Times New Roman 2" w:cs="Times New Roman 2"/>
          <w:i/>
          <w:iCs/>
          <w:color w:val="000000"/>
          <w:sz w:val="28"/>
          <w:szCs w:val="28"/>
        </w:rPr>
        <w:t>-</w:t>
      </w:r>
      <w:r>
        <w:rPr>
          <w:rFonts w:ascii="Times New Roman" w:hAnsi="Times New Roman" w:cs="Times New Roman"/>
          <w:i/>
          <w:iCs/>
          <w:color w:val="000000"/>
          <w:kern w:val="2"/>
          <w:sz w:val="28"/>
          <w:szCs w:val="28"/>
        </w:rPr>
        <w:t>летний юбилей. Каждый год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это новая страница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в героической летописи. В современных реалиях, когда Россию не просто пытаются обнести новым «железным занавесом», когда речь идёт о попытках разрушения нашего государства изнутри, воспитание детей на основе традиционных духовно</w:t>
      </w:r>
      <w:r>
        <w:rPr>
          <w:rFonts w:ascii="Times New Roman 2" w:eastAsia="Times New Roman 2" w:hAnsi="Times New Roman 2" w:cs="Times New Roman 2"/>
          <w:i/>
          <w:iCs/>
          <w:color w:val="000000"/>
          <w:sz w:val="28"/>
          <w:szCs w:val="28"/>
        </w:rPr>
        <w:t>-</w:t>
      </w:r>
      <w:r>
        <w:rPr>
          <w:rFonts w:ascii="Times New Roman" w:hAnsi="Times New Roman" w:cs="Times New Roman"/>
          <w:i/>
          <w:iCs/>
          <w:color w:val="000000"/>
          <w:kern w:val="2"/>
          <w:sz w:val="28"/>
          <w:szCs w:val="28"/>
        </w:rPr>
        <w:t>нравственных ценностей, присущих российскому народу, становится стратегическим приоритетом государственной политики. Принятие этих ценностей делает подвиг неслучайным, что доказывают юные герои этой книги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на первый взгляд просто дети, с разными характерами и судьбами. Жизнь поставила их перед взрослым выбором: сдаться или совершить Поступок.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И каждый из них выбрал Поступок. Такой выбор характеризует не возраст,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а характер и внутренний стержень Человека. Только на примерах мужества, стойкости и героизма Россия сможет сберечь и приумножить свою тысячелетнюю историю».</w:t>
      </w:r>
    </w:p>
    <w:p w14:paraId="7472DE6F" w14:textId="77777777" w:rsidR="00173FEA" w:rsidRDefault="00173FEA">
      <w:pPr>
        <w:keepNext/>
        <w:spacing w:line="186" w:lineRule="exact"/>
      </w:pPr>
    </w:p>
    <w:p w14:paraId="75CC333E"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 xml:space="preserve">В Почетной книге опубликовано приветствие Министра внутренних дел Российской Федерации Колокольцева Владимира Александровича: </w:t>
      </w:r>
      <w:r>
        <w:rPr>
          <w:rFonts w:ascii="Times New Roman" w:hAnsi="Times New Roman" w:cs="Times New Roman"/>
          <w:i/>
          <w:iCs/>
          <w:color w:val="000000"/>
          <w:kern w:val="2"/>
          <w:sz w:val="28"/>
          <w:szCs w:val="28"/>
        </w:rPr>
        <w:t xml:space="preserve">«Когда читаешь </w:t>
      </w:r>
      <w:r>
        <w:rPr>
          <w:rFonts w:ascii="Times New Roman" w:hAnsi="Times New Roman" w:cs="Times New Roman"/>
          <w:i/>
          <w:iCs/>
          <w:color w:val="000000"/>
          <w:kern w:val="2"/>
          <w:sz w:val="28"/>
          <w:szCs w:val="28"/>
        </w:rPr>
        <w:lastRenderedPageBreak/>
        <w:t xml:space="preserve">книгу «Горячее сердце», видишь, сколько замечательных мальчишек и девчонок живут в нашей стране. С раннего возраста они отличаются активной гражданской позицией и умеют сопереживать. Знают, что такое ответственность. Пройдёт совсем немного времени, и им можно будет доверить даже самые важные дела. Всероссийская инициатива «Горячее сердце» ежегодно открывает всё новые и новые имена. Среди юных героев те, кто помог полиции раскрыть преступление или найти пропавшего человека, проявив смелость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и наблюдательность. Признания заслуживают и их сверстники, которые спасли людей из огня и воды, оказали первую помощь потерявшему сознание прохожему, реализовали себя в социально значимых волонтёрских проектах. Все эти ребята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светлое будущее России. Их горячие сердца наполнены добротой, милосердием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и бескорыстием. В том, что дети выросли отважными и неравнодушными, большая заслуга родителей, учителей, тренеров. Каждый из них вложил частичку своей души, привил высокие нравственные качества, дал возможность развиваться физически и духовно. Спасибо им за такой бесценный труд. Желаю организаторам Всероссийской инициативы продолжить летопись подвигов юных граждан нашей страны. А всем лауреатам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счастья, отличных оценок, успехов в достижении поставленных целей. Уверен, вам по силам покорить любые вершины».</w:t>
      </w:r>
    </w:p>
    <w:p w14:paraId="35D6D985"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t>X Торжественная церемония награждения и чествования лауреатов состоится</w:t>
      </w:r>
    </w:p>
    <w:p w14:paraId="0E6390DF" w14:textId="77777777" w:rsidR="00173FEA" w:rsidRDefault="00B904D1">
      <w:pPr>
        <w:spacing w:line="360" w:lineRule="auto"/>
      </w:pPr>
      <w:r>
        <w:rPr>
          <w:rFonts w:ascii="Times New Roman 2" w:eastAsia="Times New Roman 2" w:hAnsi="Times New Roman 2" w:cs="Times New Roman 2"/>
          <w:color w:val="000000"/>
          <w:kern w:val="2"/>
          <w:sz w:val="28"/>
          <w:szCs w:val="28"/>
        </w:rPr>
        <w:t>17 мая 2023 года в Зале Славы Музея Победы (г. Москва).</w:t>
      </w:r>
    </w:p>
    <w:p w14:paraId="1CB96E6A" w14:textId="77777777" w:rsidR="00173FEA" w:rsidRDefault="00173FEA">
      <w:pPr>
        <w:pageBreakBefore/>
        <w:spacing w:line="0" w:lineRule="atLeast"/>
        <w:rPr>
          <w:sz w:val="2"/>
          <w:szCs w:val="2"/>
        </w:rPr>
      </w:pPr>
    </w:p>
    <w:p w14:paraId="10CDA337" w14:textId="77777777" w:rsidR="00173FEA" w:rsidRDefault="00B904D1">
      <w:pPr>
        <w:spacing w:before="41" w:line="329" w:lineRule="exact"/>
      </w:pPr>
      <w:r>
        <w:rPr>
          <w:rFonts w:ascii="Times New Roman 2" w:eastAsia="Times New Roman 2" w:hAnsi="Times New Roman 2" w:cs="Times New Roman 2"/>
          <w:color w:val="000000"/>
          <w:kern w:val="2"/>
          <w:sz w:val="28"/>
          <w:szCs w:val="28"/>
        </w:rPr>
        <w:t>Почетную книгу 2023 года можно скачать по ссылке:</w:t>
      </w:r>
    </w:p>
    <w:p w14:paraId="3BFB2C21" w14:textId="77777777" w:rsidR="00173FEA" w:rsidRDefault="00000000">
      <w:pPr>
        <w:spacing w:line="329" w:lineRule="exact"/>
      </w:pPr>
      <w:hyperlink r:id="rId17" w:history="1">
        <w:r w:rsidR="00B904D1">
          <w:rPr>
            <w:rFonts w:ascii="Times New Roman" w:hAnsi="Times New Roman" w:cs="Times New Roman"/>
            <w:color w:val="000000"/>
            <w:kern w:val="2"/>
            <w:sz w:val="28"/>
            <w:szCs w:val="28"/>
            <w:u w:val="single"/>
          </w:rPr>
          <w:t>https://cordis.fondsci.ru/assets/resources/stories/kniga-2023.pdf</w:t>
        </w:r>
      </w:hyperlink>
    </w:p>
    <w:p w14:paraId="2DD8BBD7" w14:textId="77777777" w:rsidR="00173FEA" w:rsidRDefault="00B904D1">
      <w:pPr>
        <w:spacing w:before="487" w:line="358" w:lineRule="auto"/>
        <w:jc w:val="center"/>
      </w:pPr>
      <w:r>
        <w:rPr>
          <w:rFonts w:ascii="Times New Roman" w:hAnsi="Times New Roman" w:cs="Times New Roman"/>
          <w:b/>
          <w:bCs/>
          <w:color w:val="000000"/>
          <w:kern w:val="2"/>
          <w:sz w:val="28"/>
          <w:szCs w:val="28"/>
        </w:rPr>
        <w:t xml:space="preserve">ДОПОЛНИТЕЛЬНАЯ ИНФОРМАЦИЯ К ПРОВЕДЕНИЮ </w:t>
      </w:r>
    </w:p>
    <w:p w14:paraId="6EAAF661" w14:textId="77777777" w:rsidR="00173FEA" w:rsidRDefault="00B904D1">
      <w:pPr>
        <w:spacing w:line="356" w:lineRule="auto"/>
        <w:jc w:val="center"/>
      </w:pPr>
      <w:r>
        <w:rPr>
          <w:rFonts w:ascii="Times New Roman" w:hAnsi="Times New Roman" w:cs="Times New Roman"/>
          <w:b/>
          <w:bCs/>
          <w:color w:val="000000"/>
          <w:kern w:val="2"/>
          <w:sz w:val="28"/>
          <w:szCs w:val="28"/>
        </w:rPr>
        <w:t>УРОКА МУЖЕСТВА</w:t>
      </w:r>
    </w:p>
    <w:p w14:paraId="2FBAC7D2" w14:textId="77777777" w:rsidR="00173FEA" w:rsidRDefault="00B904D1">
      <w:pPr>
        <w:spacing w:line="356" w:lineRule="auto"/>
        <w:ind w:firstLine="708"/>
        <w:jc w:val="both"/>
      </w:pPr>
      <w:r>
        <w:rPr>
          <w:rFonts w:ascii="Times New Roman 2" w:eastAsia="Times New Roman 2" w:hAnsi="Times New Roman 2" w:cs="Times New Roman 2"/>
          <w:color w:val="000000"/>
          <w:kern w:val="2"/>
          <w:sz w:val="28"/>
          <w:szCs w:val="28"/>
        </w:rPr>
        <w:t xml:space="preserve">3 марта 2022 г. Президент Российской Федерации Владимир Владимирович Путин провел совещание с Советом безопасности. Фрагмент выступления стал самым цитируемым высказыванием: </w:t>
      </w:r>
      <w:r>
        <w:rPr>
          <w:rFonts w:ascii="Times New Roman" w:hAnsi="Times New Roman" w:cs="Times New Roman"/>
          <w:i/>
          <w:iCs/>
          <w:color w:val="000000"/>
          <w:kern w:val="2"/>
          <w:sz w:val="28"/>
          <w:szCs w:val="28"/>
        </w:rPr>
        <w:t>«Я</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русский человек. Как говорится, у меня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в роду кругом Иваны да Марьи. Но когда я вижу примеры такого героизма,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как подвиг молодого парня Нурмагомеда Гаджимагомедова, уроженца Дагестана, лакца по национальности, мне хочется сказать: «Я лакец, я дагестанец, я чеченец, ингуш, русский, татарин, еврей, мордвин, осетин». Всех невозможно перечислить.»</w:t>
      </w:r>
      <w:r>
        <w:rPr>
          <w:rFonts w:ascii="Times New Roman" w:hAnsi="Times New Roman" w:cs="Times New Roman"/>
          <w:color w:val="000000"/>
          <w:kern w:val="2"/>
          <w:sz w:val="28"/>
          <w:szCs w:val="28"/>
          <w:vertAlign w:val="superscript"/>
        </w:rPr>
        <w:t>2</w:t>
      </w:r>
    </w:p>
    <w:p w14:paraId="2B90A260" w14:textId="77777777" w:rsidR="00173FEA" w:rsidRDefault="00B904D1">
      <w:pPr>
        <w:spacing w:before="457" w:line="358" w:lineRule="auto"/>
        <w:jc w:val="center"/>
      </w:pPr>
      <w:r>
        <w:rPr>
          <w:rFonts w:ascii="Times New Roman" w:hAnsi="Times New Roman" w:cs="Times New Roman"/>
          <w:b/>
          <w:bCs/>
          <w:color w:val="000000"/>
          <w:kern w:val="2"/>
          <w:sz w:val="28"/>
          <w:szCs w:val="28"/>
        </w:rPr>
        <w:t xml:space="preserve">ЦЕРЕМОНИЯ НАГРАЖДЕНИЯ ЮНЫХ «ГОРЯЧИХ СЕРДЕЦ» </w:t>
      </w:r>
    </w:p>
    <w:p w14:paraId="66B2039B" w14:textId="77777777" w:rsidR="00173FEA" w:rsidRDefault="00B904D1">
      <w:pPr>
        <w:spacing w:line="354" w:lineRule="auto"/>
        <w:jc w:val="center"/>
      </w:pPr>
      <w:r>
        <w:rPr>
          <w:rFonts w:ascii="Times New Roman" w:hAnsi="Times New Roman" w:cs="Times New Roman"/>
          <w:b/>
          <w:bCs/>
          <w:color w:val="000000"/>
          <w:kern w:val="2"/>
          <w:sz w:val="28"/>
          <w:szCs w:val="28"/>
        </w:rPr>
        <w:t>2023 года</w:t>
      </w:r>
    </w:p>
    <w:p w14:paraId="56413D21" w14:textId="77777777" w:rsidR="00173FEA" w:rsidRDefault="00B904D1">
      <w:pPr>
        <w:spacing w:line="354" w:lineRule="auto"/>
        <w:ind w:firstLine="708"/>
        <w:jc w:val="both"/>
      </w:pPr>
      <w:r>
        <w:rPr>
          <w:rFonts w:ascii="Times New Roman 2" w:eastAsia="Times New Roman 2" w:hAnsi="Times New Roman 2" w:cs="Times New Roman 2"/>
          <w:color w:val="000000"/>
          <w:kern w:val="2"/>
          <w:sz w:val="28"/>
          <w:szCs w:val="28"/>
        </w:rPr>
        <w:t xml:space="preserve">X Торжественная церемония награждения и чествования лауреатов Инициативы «Горячее сердце» запланирована к проведению 17 мая 2023 г. в Зале Славы Музея Победы на Поклонной горе в городе Москве.  </w:t>
      </w:r>
    </w:p>
    <w:p w14:paraId="1FD30371" w14:textId="77777777" w:rsidR="00173FEA" w:rsidRDefault="00B904D1">
      <w:pPr>
        <w:spacing w:before="139" w:line="358" w:lineRule="auto"/>
        <w:ind w:firstLine="708"/>
        <w:jc w:val="both"/>
      </w:pPr>
      <w:r>
        <w:rPr>
          <w:rFonts w:ascii="Times New Roman 2" w:eastAsia="Times New Roman 2" w:hAnsi="Times New Roman 2" w:cs="Times New Roman 2"/>
          <w:color w:val="000000"/>
          <w:kern w:val="2"/>
          <w:sz w:val="28"/>
          <w:szCs w:val="28"/>
        </w:rPr>
        <w:t>Имена всех лауреатов внесены в Почетную книгу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2023».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Ее электронная версия размещена на официальном сайте Инициативы «Горячее сердце» </w:t>
      </w:r>
      <w:r>
        <w:rPr>
          <w:rFonts w:ascii="Times New Roman" w:hAnsi="Times New Roman" w:cs="Times New Roman"/>
          <w:color w:val="000000"/>
          <w:kern w:val="2"/>
          <w:sz w:val="28"/>
          <w:szCs w:val="28"/>
        </w:rPr>
        <w:t>-</w:t>
      </w:r>
      <w:hyperlink r:id="rId18" w:history="1">
        <w:r>
          <w:rPr>
            <w:rFonts w:ascii="Times New Roman" w:hAnsi="Times New Roman" w:cs="Times New Roman"/>
            <w:color w:val="000000"/>
            <w:kern w:val="2"/>
            <w:sz w:val="28"/>
            <w:szCs w:val="28"/>
            <w:u w:val="single"/>
          </w:rPr>
          <w:t xml:space="preserve"> https://cordis.fondsci.ru/assets/resources/stories/kniga-2023.pdf</w:t>
        </w:r>
      </w:hyperlink>
    </w:p>
    <w:p w14:paraId="7D37C177"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Публикация книги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является официальным объявлением итогов Всероссийской</w:t>
      </w:r>
    </w:p>
    <w:p w14:paraId="5F05F401" w14:textId="77777777" w:rsidR="00173FEA" w:rsidRDefault="00B904D1">
      <w:pPr>
        <w:spacing w:line="358" w:lineRule="auto"/>
      </w:pPr>
      <w:r>
        <w:rPr>
          <w:rFonts w:ascii="Times New Roman 2" w:eastAsia="Times New Roman 2" w:hAnsi="Times New Roman 2" w:cs="Times New Roman 2"/>
          <w:color w:val="000000"/>
          <w:kern w:val="2"/>
          <w:sz w:val="28"/>
          <w:szCs w:val="28"/>
        </w:rPr>
        <w:t>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инициативы «Горячее сердце» в 2023 году.</w:t>
      </w:r>
    </w:p>
    <w:p w14:paraId="026EBB49"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На основе материалов Почетной книги «Горячее сердце» Минпросвещения</w:t>
      </w:r>
    </w:p>
    <w:p w14:paraId="6D1388BA" w14:textId="77777777" w:rsidR="00173FEA" w:rsidRDefault="00B904D1">
      <w:pPr>
        <w:spacing w:line="358" w:lineRule="auto"/>
      </w:pPr>
      <w:r>
        <w:rPr>
          <w:rFonts w:ascii="Times New Roman 2" w:eastAsia="Times New Roman 2" w:hAnsi="Times New Roman 2" w:cs="Times New Roman 2"/>
          <w:color w:val="000000"/>
          <w:kern w:val="2"/>
          <w:sz w:val="28"/>
          <w:szCs w:val="28"/>
        </w:rPr>
        <w:t>России ежегодно организует проведение Всероссийского урока мужества.</w:t>
      </w:r>
    </w:p>
    <w:p w14:paraId="21714408"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Проведение в школах Урока мужества рекомендуется провести </w:t>
      </w:r>
    </w:p>
    <w:p w14:paraId="114BA613" w14:textId="77777777" w:rsidR="00173FEA" w:rsidRDefault="00B904D1">
      <w:pPr>
        <w:pStyle w:val="3"/>
        <w:spacing w:before="0" w:after="0" w:line="329" w:lineRule="exact"/>
      </w:pPr>
      <w:r>
        <w:rPr>
          <w:rFonts w:ascii="Times New Roman 2" w:eastAsia="Times New Roman 2" w:hAnsi="Times New Roman 2" w:cs="Times New Roman 2"/>
          <w:b w:val="0"/>
          <w:color w:val="000000"/>
          <w:kern w:val="2"/>
        </w:rPr>
        <w:t xml:space="preserve">со 2 по </w:t>
      </w:r>
      <w:r>
        <w:rPr>
          <w:rFonts w:ascii="Times New Roman" w:hAnsi="Times New Roman" w:cs="Times New Roman"/>
          <w:b w:val="0"/>
          <w:color w:val="000000"/>
          <w:kern w:val="2"/>
        </w:rPr>
        <w:t xml:space="preserve">31 </w:t>
      </w:r>
      <w:r>
        <w:rPr>
          <w:rFonts w:ascii="Times New Roman 2" w:eastAsia="Times New Roman 2" w:hAnsi="Times New Roman 2" w:cs="Times New Roman 2"/>
          <w:b w:val="0"/>
          <w:color w:val="000000"/>
          <w:kern w:val="2"/>
        </w:rPr>
        <w:t xml:space="preserve">мая 2023 года. </w:t>
      </w:r>
    </w:p>
    <w:p w14:paraId="1E2EDF1A" w14:textId="77777777" w:rsidR="00173FEA" w:rsidRDefault="00B904D1">
      <w:pPr>
        <w:spacing w:before="972" w:line="152" w:lineRule="exact"/>
      </w:pPr>
      <w:r>
        <w:rPr>
          <w:rFonts w:ascii="Calibri" w:eastAsia="Calibri" w:hAnsi="Calibri" w:cs="Calibri"/>
          <w:color w:val="000000"/>
          <w:sz w:val="13"/>
          <w:szCs w:val="13"/>
        </w:rPr>
        <w:t>2</w:t>
      </w:r>
    </w:p>
    <w:p w14:paraId="0731A4C4" w14:textId="77777777" w:rsidR="00173FEA" w:rsidRDefault="00B904D1">
      <w:pPr>
        <w:spacing w:line="270" w:lineRule="exact"/>
        <w:ind w:left="65"/>
      </w:pPr>
      <w:r>
        <w:rPr>
          <w:rFonts w:ascii="Calibri 2" w:eastAsia="Calibri 2" w:hAnsi="Calibri 2" w:cs="Calibri 2"/>
          <w:color w:val="000000"/>
          <w:kern w:val="2"/>
          <w:sz w:val="20"/>
          <w:szCs w:val="20"/>
        </w:rPr>
        <w:t>Ссылка на сайт:</w:t>
      </w:r>
      <w:hyperlink r:id="rId19" w:history="1">
        <w:r>
          <w:rPr>
            <w:rFonts w:ascii="Calibri 2" w:eastAsia="Calibri 2" w:hAnsi="Calibri 2" w:cs="Calibri 2"/>
            <w:color w:val="000000"/>
            <w:kern w:val="2"/>
            <w:sz w:val="20"/>
            <w:szCs w:val="20"/>
          </w:rPr>
          <w:t xml:space="preserve"> </w:t>
        </w:r>
        <w:r>
          <w:rPr>
            <w:rFonts w:eastAsia="Arial"/>
            <w:color w:val="21759B"/>
            <w:kern w:val="2"/>
            <w:sz w:val="23"/>
            <w:szCs w:val="23"/>
            <w:u w:val="single"/>
          </w:rPr>
          <w:t>http://kremlin.ru/events/president/news/67903</w:t>
        </w:r>
      </w:hyperlink>
    </w:p>
    <w:p w14:paraId="168AAF26" w14:textId="77777777" w:rsidR="00173FEA" w:rsidRDefault="00173FEA">
      <w:pPr>
        <w:spacing w:line="0" w:lineRule="atLeast"/>
        <w:rPr>
          <w:sz w:val="2"/>
          <w:szCs w:val="2"/>
        </w:rPr>
      </w:pPr>
    </w:p>
    <w:p w14:paraId="616E0444" w14:textId="77777777" w:rsidR="00173FEA" w:rsidRDefault="00B904D1">
      <w:pPr>
        <w:spacing w:before="41" w:line="360" w:lineRule="auto"/>
        <w:ind w:firstLine="708"/>
        <w:jc w:val="both"/>
      </w:pPr>
      <w:r>
        <w:rPr>
          <w:rFonts w:ascii="Times New Roman 2" w:eastAsia="Times New Roman 2" w:hAnsi="Times New Roman 2" w:cs="Times New Roman 2"/>
          <w:color w:val="000000"/>
          <w:kern w:val="2"/>
          <w:sz w:val="28"/>
          <w:szCs w:val="28"/>
        </w:rPr>
        <w:t xml:space="preserve">Урок мужества призван мотивировать детей и молодежь на проявление </w:t>
      </w:r>
      <w:r>
        <w:rPr>
          <w:rFonts w:ascii="Times New Roman 2" w:eastAsia="Times New Roman 2" w:hAnsi="Times New Roman 2" w:cs="Times New Roman 2"/>
          <w:color w:val="000000"/>
          <w:kern w:val="2"/>
          <w:sz w:val="28"/>
          <w:szCs w:val="28"/>
        </w:rPr>
        <w:lastRenderedPageBreak/>
        <w:t>неравнодушного отношения к окружающим и участие в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значимой деятельности.</w:t>
      </w:r>
    </w:p>
    <w:p w14:paraId="54A69F23" w14:textId="77777777" w:rsidR="00173FEA" w:rsidRDefault="00B904D1">
      <w:pPr>
        <w:pStyle w:val="1"/>
        <w:spacing w:before="442" w:after="0" w:line="324" w:lineRule="exact"/>
        <w:jc w:val="center"/>
      </w:pPr>
      <w:r>
        <w:rPr>
          <w:rFonts w:ascii="Times New Roman" w:hAnsi="Times New Roman" w:cs="Times New Roman"/>
          <w:bCs/>
          <w:color w:val="000000"/>
          <w:kern w:val="2"/>
          <w:sz w:val="28"/>
          <w:szCs w:val="28"/>
        </w:rPr>
        <w:t xml:space="preserve">ВСЕРОССИЙСКИЙ УРОК </w:t>
      </w:r>
    </w:p>
    <w:p w14:paraId="1733D3EA" w14:textId="77777777" w:rsidR="00173FEA" w:rsidRDefault="00B904D1">
      <w:pPr>
        <w:pStyle w:val="1"/>
        <w:spacing w:before="0" w:after="0" w:line="324" w:lineRule="exact"/>
        <w:ind w:left="476"/>
      </w:pPr>
      <w:r>
        <w:rPr>
          <w:rFonts w:ascii="Times New Roman" w:hAnsi="Times New Roman" w:cs="Times New Roman"/>
          <w:bCs/>
          <w:color w:val="000000"/>
          <w:kern w:val="2"/>
          <w:sz w:val="28"/>
          <w:szCs w:val="28"/>
        </w:rPr>
        <w:t>КАК ФОРМА СОЗДАНИЯ ОБЩЕСТВЕННО ЗНАЧИМОГО ДИАЛОГА И ЕДИНСТВА СОПРИЧАСТНОСТИ</w:t>
      </w:r>
    </w:p>
    <w:p w14:paraId="3A557573" w14:textId="77777777" w:rsidR="00173FEA" w:rsidRDefault="00B904D1">
      <w:pPr>
        <w:spacing w:before="177" w:line="358" w:lineRule="auto"/>
        <w:ind w:firstLine="567"/>
        <w:jc w:val="both"/>
      </w:pPr>
      <w:r>
        <w:rPr>
          <w:rFonts w:ascii="Times New Roman 2" w:eastAsia="Times New Roman 2" w:hAnsi="Times New Roman 2" w:cs="Times New Roman 2"/>
          <w:color w:val="000000"/>
          <w:kern w:val="2"/>
          <w:sz w:val="28"/>
          <w:szCs w:val="28"/>
        </w:rPr>
        <w:t xml:space="preserve">Система образования выступает основой обеспечения гражданского единства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патриотического воспитания подрастающего поколения, консолидации педагогического, родительского, профессионального и научного сообществ,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всех уровней государственной власти. </w:t>
      </w:r>
    </w:p>
    <w:p w14:paraId="7B879484" w14:textId="77777777" w:rsidR="00173FEA" w:rsidRDefault="00B904D1">
      <w:pPr>
        <w:spacing w:before="114" w:line="358" w:lineRule="auto"/>
        <w:ind w:firstLine="624"/>
        <w:jc w:val="both"/>
      </w:pPr>
      <w:r>
        <w:rPr>
          <w:rFonts w:ascii="Times New Roman 2" w:eastAsia="Times New Roman 2" w:hAnsi="Times New Roman 2" w:cs="Times New Roman 2"/>
          <w:color w:val="000000"/>
          <w:kern w:val="2"/>
          <w:sz w:val="28"/>
          <w:szCs w:val="28"/>
        </w:rPr>
        <w:t xml:space="preserve">Приоритеты государственной образовательной политики направлены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воспитание социально ответственной личности, стремящейся к духовному, нравственному, интеллектуальному и физическому совершенству. </w:t>
      </w:r>
    </w:p>
    <w:p w14:paraId="1B5980B2" w14:textId="77777777" w:rsidR="00173FEA" w:rsidRDefault="00B904D1">
      <w:pPr>
        <w:spacing w:before="115" w:line="358" w:lineRule="auto"/>
        <w:ind w:firstLine="624"/>
        <w:jc w:val="both"/>
      </w:pPr>
      <w:r>
        <w:rPr>
          <w:rFonts w:ascii="Times New Roman 2" w:eastAsia="Times New Roman 2" w:hAnsi="Times New Roman 2" w:cs="Times New Roman 2"/>
          <w:color w:val="000000"/>
          <w:kern w:val="2"/>
          <w:sz w:val="28"/>
          <w:szCs w:val="28"/>
        </w:rPr>
        <w:t xml:space="preserve">Для российского государства этот приоритет выступает одним из значимых направлений Стратегии национальной безопасности Российской Федерации </w:t>
      </w:r>
      <w:r>
        <w:rPr>
          <w:rFonts w:ascii="Times New Roman" w:hAnsi="Times New Roman" w:cs="Times New Roman"/>
          <w:i/>
          <w:iCs/>
          <w:color w:val="000000"/>
          <w:kern w:val="2"/>
          <w:sz w:val="28"/>
          <w:szCs w:val="28"/>
        </w:rPr>
        <w:t>(утверждена Указом Президента Российской Федерации от 2 июля 2021 г. № 400)</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согласно которой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w:t>
      </w:r>
    </w:p>
    <w:p w14:paraId="53AAE024" w14:textId="77777777" w:rsidR="00173FEA" w:rsidRDefault="00B904D1">
      <w:pPr>
        <w:spacing w:line="329" w:lineRule="exact"/>
      </w:pPr>
      <w:r>
        <w:rPr>
          <w:rFonts w:ascii="Times New Roman 2" w:eastAsia="Times New Roman 2" w:hAnsi="Times New Roman 2" w:cs="Times New Roman 2"/>
          <w:color w:val="000000"/>
          <w:kern w:val="2"/>
          <w:sz w:val="28"/>
          <w:szCs w:val="28"/>
        </w:rPr>
        <w:t>материальным, гуманизм, милосердие, справедливость, коллективизм,</w:t>
      </w:r>
    </w:p>
    <w:p w14:paraId="5D6596C0" w14:textId="77777777" w:rsidR="00173FEA" w:rsidRDefault="00B904D1">
      <w:pPr>
        <w:spacing w:line="358" w:lineRule="auto"/>
      </w:pPr>
      <w:r>
        <w:rPr>
          <w:rFonts w:ascii="Times New Roman 2" w:eastAsia="Times New Roman 2" w:hAnsi="Times New Roman 2" w:cs="Times New Roman 2"/>
          <w:color w:val="000000"/>
          <w:kern w:val="2"/>
          <w:sz w:val="28"/>
          <w:szCs w:val="28"/>
        </w:rPr>
        <w:t>взаимопомощь и взаимоуважение, историческая память и преемственность поколений, единство народов России»,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традиционные российские духовно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нравственные ценности, объединяющие нашу крупнейшую многонациональную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многоконфессиональную страну.</w:t>
      </w:r>
    </w:p>
    <w:p w14:paraId="1D551D24" w14:textId="77777777" w:rsidR="00173FEA" w:rsidRDefault="00B904D1">
      <w:pPr>
        <w:spacing w:before="114" w:line="358" w:lineRule="auto"/>
        <w:ind w:firstLine="708"/>
      </w:pPr>
      <w:r>
        <w:rPr>
          <w:rFonts w:ascii="Times New Roman 2" w:eastAsia="Times New Roman 2" w:hAnsi="Times New Roman 2" w:cs="Times New Roman 2"/>
          <w:color w:val="000000"/>
          <w:kern w:val="2"/>
          <w:sz w:val="28"/>
          <w:szCs w:val="28"/>
        </w:rPr>
        <w:t>В 2021 году начата реализация федерального проекта «Патриотическое воспитание граждан Российской Федерации» национального проекта «Образование» (далее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федеральный проект). Воспитание признано «стратегическим национальным приоритетом, требующим работы на федеральном, региональном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муниципальном уровнях».</w:t>
      </w:r>
    </w:p>
    <w:p w14:paraId="654BBC4D" w14:textId="77777777" w:rsidR="00173FEA" w:rsidRDefault="00173FEA">
      <w:pPr>
        <w:spacing w:line="0" w:lineRule="atLeast"/>
        <w:rPr>
          <w:sz w:val="2"/>
          <w:szCs w:val="2"/>
        </w:rPr>
      </w:pPr>
    </w:p>
    <w:p w14:paraId="2583C817" w14:textId="77777777" w:rsidR="00173FEA" w:rsidRDefault="00B904D1">
      <w:pPr>
        <w:spacing w:before="41" w:line="358" w:lineRule="auto"/>
        <w:ind w:firstLine="708"/>
      </w:pPr>
      <w:r>
        <w:rPr>
          <w:rFonts w:ascii="Times New Roman 2" w:eastAsia="Times New Roman 2" w:hAnsi="Times New Roman 2" w:cs="Times New Roman 2"/>
          <w:color w:val="000000"/>
          <w:kern w:val="2"/>
          <w:sz w:val="28"/>
          <w:szCs w:val="28"/>
        </w:rPr>
        <w:t>Воспитание души и сердца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главная задача школы в век интернет</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технологий, пандемий, разобщенности и индивидуализации, вовлечения детей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массовые </w:t>
      </w:r>
      <w:r>
        <w:rPr>
          <w:rFonts w:ascii="Times New Roman 2" w:eastAsia="Times New Roman 2" w:hAnsi="Times New Roman 2" w:cs="Times New Roman 2"/>
          <w:color w:val="000000"/>
          <w:kern w:val="2"/>
          <w:sz w:val="28"/>
          <w:szCs w:val="28"/>
        </w:rPr>
        <w:lastRenderedPageBreak/>
        <w:t xml:space="preserve">противоправные действа силами, стремящимися разрушить нашу страну. Воспитание, и особенно, воспитание патриотизма, выступает как первоочередная глобальная задача школы, учителя. Вспомним цитату из бессмертной книги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Д.И. Фонвизина «Недоросль»: «Имей сердце, имей душу, и будешь человек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во всякое время. На все прочее мода: на умы мода, на знания мода, как на пряжки,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пуговицы».</w:t>
      </w:r>
    </w:p>
    <w:p w14:paraId="4B9FE655" w14:textId="77777777" w:rsidR="00173FEA" w:rsidRDefault="00B904D1">
      <w:pPr>
        <w:tabs>
          <w:tab w:val="left" w:pos="5342"/>
        </w:tabs>
        <w:spacing w:before="81" w:line="358" w:lineRule="auto"/>
        <w:ind w:firstLine="708"/>
      </w:pPr>
      <w:r>
        <w:rPr>
          <w:rFonts w:ascii="Times New Roman 2" w:eastAsia="Times New Roman 2" w:hAnsi="Times New Roman 2" w:cs="Times New Roman 2"/>
          <w:color w:val="000000"/>
          <w:kern w:val="2"/>
          <w:sz w:val="28"/>
          <w:szCs w:val="28"/>
        </w:rPr>
        <w:t>Воспитание «на примере героя»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традиция в нашей стране. Российским школьникам есть на кого равняться и кем гордиться. Задача школы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сохранить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от забвения великое прошлое страны, с его великими представителями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их великими, героическими делами во благо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Родины. История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коллективная память народа, его диалог с прошлым.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История является основой для мощных скреп, обеспечивающих единство нации, этноса, народности. Национальная идентичность базируется на осознании </w:t>
      </w:r>
      <w:r>
        <w:tab/>
      </w:r>
      <w:r>
        <w:rPr>
          <w:rFonts w:ascii="Times New Roman 2" w:eastAsia="Times New Roman 2" w:hAnsi="Times New Roman 2" w:cs="Times New Roman 2"/>
          <w:color w:val="000000"/>
          <w:kern w:val="2"/>
          <w:sz w:val="28"/>
          <w:szCs w:val="28"/>
        </w:rPr>
        <w:t xml:space="preserve">общих исторических корней, единой исторической судьбы. </w:t>
      </w:r>
    </w:p>
    <w:p w14:paraId="50542BC3" w14:textId="77777777" w:rsidR="00173FEA" w:rsidRDefault="00B904D1">
      <w:pPr>
        <w:tabs>
          <w:tab w:val="left" w:pos="5350"/>
        </w:tabs>
        <w:spacing w:before="81" w:line="358" w:lineRule="auto"/>
        <w:ind w:firstLine="708"/>
      </w:pPr>
      <w:r>
        <w:rPr>
          <w:rFonts w:ascii="Times New Roman 2" w:eastAsia="Times New Roman 2" w:hAnsi="Times New Roman 2" w:cs="Times New Roman 2"/>
          <w:color w:val="000000"/>
          <w:kern w:val="2"/>
          <w:sz w:val="28"/>
          <w:szCs w:val="28"/>
        </w:rPr>
        <w:t xml:space="preserve">«Для гражданина России особенно </w:t>
      </w:r>
      <w:r>
        <w:tab/>
      </w:r>
      <w:r>
        <w:rPr>
          <w:rFonts w:ascii="Times New Roman 2" w:eastAsia="Times New Roman 2" w:hAnsi="Times New Roman 2" w:cs="Times New Roman 2"/>
          <w:color w:val="000000"/>
          <w:kern w:val="2"/>
          <w:sz w:val="28"/>
          <w:szCs w:val="28"/>
        </w:rPr>
        <w:t xml:space="preserve">важны моральные устои, именно они составляют стержень патриотизма, без этого России пришлось бы забыть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о национальном достоинстве, и национальном авторитете»,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было подчеркнуто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одном из выступлений Президента Российской Федерации В.В. Путина.</w:t>
      </w:r>
    </w:p>
    <w:p w14:paraId="481FAC5C" w14:textId="77777777" w:rsidR="00173FEA" w:rsidRDefault="00B904D1">
      <w:pPr>
        <w:tabs>
          <w:tab w:val="left" w:pos="5340"/>
        </w:tabs>
        <w:spacing w:before="81" w:line="358" w:lineRule="auto"/>
        <w:ind w:firstLine="708"/>
      </w:pPr>
      <w:r>
        <w:rPr>
          <w:rFonts w:ascii="Times New Roman 2" w:eastAsia="Times New Roman 2" w:hAnsi="Times New Roman 2" w:cs="Times New Roman 2"/>
          <w:color w:val="000000"/>
          <w:kern w:val="2"/>
          <w:sz w:val="28"/>
          <w:szCs w:val="28"/>
        </w:rPr>
        <w:t>Прошлое Российского государства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важнейший источник для формирования собственного сознания и определения личного места в обществе и окружающем мире. Историческая память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заключена </w:t>
      </w:r>
      <w:r>
        <w:tab/>
      </w:r>
      <w:r>
        <w:rPr>
          <w:rFonts w:ascii="Times New Roman 2" w:eastAsia="Times New Roman 2" w:hAnsi="Times New Roman 2" w:cs="Times New Roman 2"/>
          <w:color w:val="000000"/>
          <w:kern w:val="2"/>
          <w:sz w:val="28"/>
          <w:szCs w:val="28"/>
        </w:rPr>
        <w:t xml:space="preserve">в сохранении общественного, а также понимании исторического опыта и роли, вкладе российского человека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общемировую историю. Память о героях своей страны, дела которых изменили жизнь людей в стране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основа исторической памяти России. </w:t>
      </w:r>
    </w:p>
    <w:p w14:paraId="02241B12" w14:textId="77777777" w:rsidR="00173FEA" w:rsidRDefault="00B904D1">
      <w:pPr>
        <w:spacing w:before="82" w:line="358" w:lineRule="auto"/>
        <w:ind w:firstLine="708"/>
      </w:pPr>
      <w:r>
        <w:rPr>
          <w:rFonts w:ascii="Times New Roman 2" w:eastAsia="Times New Roman 2" w:hAnsi="Times New Roman 2" w:cs="Times New Roman 2"/>
          <w:color w:val="000000"/>
          <w:kern w:val="2"/>
          <w:sz w:val="28"/>
          <w:szCs w:val="28"/>
        </w:rPr>
        <w:t>Правительство Российской Федерации уделяет большое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внимание сохранению памяти о героях прошлого и настоящего, воспитанию в целом. Всероссийские открытые уроки, посвященные сохранению исторической памяти, проводятся</w:t>
      </w:r>
    </w:p>
    <w:p w14:paraId="3E2F2641" w14:textId="77777777" w:rsidR="00173FEA" w:rsidRDefault="00173FEA">
      <w:pPr>
        <w:spacing w:line="0" w:lineRule="atLeast"/>
        <w:rPr>
          <w:sz w:val="2"/>
          <w:szCs w:val="2"/>
        </w:rPr>
      </w:pPr>
    </w:p>
    <w:p w14:paraId="31DB659B" w14:textId="77777777" w:rsidR="00173FEA" w:rsidRDefault="00B904D1">
      <w:pPr>
        <w:spacing w:before="41" w:line="327" w:lineRule="auto"/>
      </w:pPr>
      <w:r>
        <w:rPr>
          <w:rFonts w:ascii="Times New Roman 2" w:eastAsia="Times New Roman 2" w:hAnsi="Times New Roman 2" w:cs="Times New Roman 2"/>
          <w:color w:val="000000"/>
          <w:kern w:val="2"/>
          <w:sz w:val="28"/>
          <w:szCs w:val="28"/>
        </w:rPr>
        <w:t xml:space="preserve">Минпросвещения России совместно с ФГБНУ «Институт изучения детства, семьи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воспитания» в рамках федерального проекта.</w:t>
      </w:r>
    </w:p>
    <w:p w14:paraId="48D5BB8E" w14:textId="77777777" w:rsidR="00173FEA" w:rsidRDefault="00B904D1">
      <w:pPr>
        <w:spacing w:before="60" w:line="325" w:lineRule="auto"/>
        <w:ind w:firstLine="708"/>
      </w:pPr>
      <w:r>
        <w:rPr>
          <w:rFonts w:ascii="Times New Roman 2" w:eastAsia="Times New Roman 2" w:hAnsi="Times New Roman 2" w:cs="Times New Roman 2"/>
          <w:color w:val="000000"/>
          <w:kern w:val="2"/>
          <w:sz w:val="28"/>
          <w:szCs w:val="28"/>
        </w:rPr>
        <w:t xml:space="preserve">Минпросвещения России в рамках проведения просветительских мероприятий по вопросам содержания общего образования 1 сентября 2021 г. в школах страны прошел </w:t>
      </w:r>
      <w:r>
        <w:rPr>
          <w:rFonts w:ascii="Times New Roman 2" w:eastAsia="Times New Roman 2" w:hAnsi="Times New Roman 2" w:cs="Times New Roman 2"/>
          <w:color w:val="000000"/>
          <w:kern w:val="2"/>
          <w:sz w:val="28"/>
          <w:szCs w:val="28"/>
        </w:rPr>
        <w:lastRenderedPageBreak/>
        <w:t>Всероссийский открытый урок, посвященный Году науки и технологий. Всероссийский открытый урок был посвящен истории отечественной науки, открытиям и изобретениям, которые совершили наши ученые в ХХ</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ХХI веках. Материалы для проведения урока были подготовлены специалистами ФГБНУ «Институт стратегии развития образования Российской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академии образования»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сотрудничестве с представителями компании «ИнтерГрафика» и Академии «Просвещение» (входит в одноименную Группу компаний).</w:t>
      </w:r>
      <w:r>
        <w:rPr>
          <w:vertAlign w:val="superscript"/>
        </w:rPr>
        <w:footnoteReference w:customMarkFollows="1" w:id="1"/>
        <w:t>3</w:t>
      </w:r>
    </w:p>
    <w:p w14:paraId="6489AB63" w14:textId="77777777" w:rsidR="00173FEA" w:rsidRDefault="00B904D1">
      <w:pPr>
        <w:spacing w:before="60" w:line="325" w:lineRule="auto"/>
        <w:ind w:firstLine="708"/>
      </w:pPr>
      <w:r>
        <w:rPr>
          <w:rFonts w:ascii="Times New Roman 2" w:eastAsia="Times New Roman 2" w:hAnsi="Times New Roman 2" w:cs="Times New Roman 2"/>
          <w:color w:val="000000"/>
          <w:kern w:val="2"/>
          <w:sz w:val="28"/>
          <w:szCs w:val="28"/>
        </w:rPr>
        <w:t>Всероссийский открытый урок 1 сентября 2021 года Президент Российской Федерации Владимир Путин провёл с детьми, участниками 11</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й смены Всероссийского детского центра «Океан». Визит состоялся в рамках участия Президента в Восточном Экономическом Форуме. Трансляция встречи состоялась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эфире II Просветительского марафона «Новое Знание». </w:t>
      </w:r>
    </w:p>
    <w:p w14:paraId="1080DD7E" w14:textId="77777777" w:rsidR="00173FEA" w:rsidRDefault="00B904D1">
      <w:pPr>
        <w:spacing w:before="60" w:line="325" w:lineRule="auto"/>
        <w:ind w:firstLine="708"/>
      </w:pPr>
      <w:r>
        <w:rPr>
          <w:rFonts w:ascii="Times New Roman 2" w:eastAsia="Times New Roman 2" w:hAnsi="Times New Roman 2" w:cs="Times New Roman 2"/>
          <w:color w:val="000000"/>
          <w:kern w:val="2"/>
          <w:sz w:val="28"/>
          <w:szCs w:val="28"/>
        </w:rPr>
        <w:t>В рамках встречи Президент России говорил со школьниками о важности знания истории: «Очень важна история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применительно не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только ко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всей нашей стране, а это, безусловно, чрезвычайно важно, 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очень важна история малой родины и история семьи. Это важно потому, что это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душевно, духовно привязывает каждого человека к земле, на которой он живёт. Он начинает осознавать себя частью огромной страны. Когда изучается история семьи, не может не появляться информация о том, что кто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то из наших предков принимал участие в каких</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важнейших событиях»</w:t>
      </w:r>
      <w:r>
        <w:rPr>
          <w:rFonts w:ascii="Times New Roman" w:hAnsi="Times New Roman" w:cs="Times New Roman"/>
          <w:color w:val="000000"/>
          <w:kern w:val="2"/>
          <w:sz w:val="28"/>
          <w:szCs w:val="28"/>
          <w:vertAlign w:val="superscript"/>
        </w:rPr>
        <w:t>4</w:t>
      </w:r>
      <w:r>
        <w:rPr>
          <w:rFonts w:ascii="Times New Roman" w:hAnsi="Times New Roman" w:cs="Times New Roman"/>
          <w:color w:val="000000"/>
          <w:kern w:val="2"/>
          <w:sz w:val="28"/>
          <w:szCs w:val="28"/>
        </w:rPr>
        <w:t>.</w:t>
      </w:r>
    </w:p>
    <w:p w14:paraId="3ABDED29" w14:textId="77777777" w:rsidR="00173FEA" w:rsidRDefault="00B904D1">
      <w:pPr>
        <w:spacing w:before="60" w:line="325" w:lineRule="auto"/>
        <w:ind w:firstLine="708"/>
      </w:pPr>
      <w:r>
        <w:rPr>
          <w:rFonts w:ascii="Times New Roman 2" w:eastAsia="Times New Roman 2" w:hAnsi="Times New Roman 2" w:cs="Times New Roman 2"/>
          <w:color w:val="000000"/>
          <w:kern w:val="2"/>
          <w:sz w:val="28"/>
          <w:szCs w:val="28"/>
        </w:rPr>
        <w:t>Вместе с детьми на всероссийском уроке Президент обсуждал вопрос сохранения памяти о героях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победителях Великой Отечественной войны,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 создании электронных информационных ресурсов, куда вошли данные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 34 миллионах участников боевых сражений и работников тыла, советского героического народа, победившего фашизм. «Почти каждая семья может найти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там своих родственников, своих предков и почувствовать себя причастными к этим победам, которые создали для нас будущее»,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было отмечено 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время урока. </w:t>
      </w:r>
    </w:p>
    <w:p w14:paraId="23401530" w14:textId="77777777" w:rsidR="00173FEA" w:rsidRDefault="00173FEA">
      <w:pPr>
        <w:spacing w:line="0" w:lineRule="atLeast"/>
        <w:rPr>
          <w:sz w:val="2"/>
          <w:szCs w:val="2"/>
        </w:rPr>
      </w:pPr>
    </w:p>
    <w:p w14:paraId="6C799D5D" w14:textId="77777777" w:rsidR="00173FEA" w:rsidRDefault="00B904D1">
      <w:pPr>
        <w:spacing w:before="122" w:line="358" w:lineRule="auto"/>
        <w:ind w:firstLine="708"/>
      </w:pPr>
      <w:r>
        <w:rPr>
          <w:rFonts w:ascii="Times New Roman 2" w:eastAsia="Times New Roman 2" w:hAnsi="Times New Roman 2" w:cs="Times New Roman 2"/>
          <w:color w:val="000000"/>
          <w:kern w:val="2"/>
          <w:sz w:val="28"/>
          <w:szCs w:val="28"/>
        </w:rPr>
        <w:t>Говорили участники урока об участии в движении «Бессмертный полк». Президент Российской Федерации подчеркнул</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«Ведь почему движение «Бессмертный полк» стало таким популярным? Это на подсознательном уровне.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первых, это дань уважения, это память о тех людях, которые, не щадя себя, боролись за нас. А ещё, знаете, и на подсознательном, генетическом уровне это ещё и сопричастность. Ведь если </w:t>
      </w:r>
      <w:r>
        <w:rPr>
          <w:rFonts w:ascii="Times New Roman 2" w:eastAsia="Times New Roman 2" w:hAnsi="Times New Roman 2" w:cs="Times New Roman 2"/>
          <w:color w:val="000000"/>
          <w:kern w:val="2"/>
          <w:sz w:val="28"/>
          <w:szCs w:val="28"/>
        </w:rPr>
        <w:lastRenderedPageBreak/>
        <w:t>мой дед или прадед был такой и мог это сделать, значит, во мне есть что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то такое, что даёт основания полагать, что в критической ситуации и я могу проявить свои лучшие качества, послужить семье, близким, Отечеству».</w:t>
      </w:r>
    </w:p>
    <w:p w14:paraId="1096EB34" w14:textId="77777777" w:rsidR="00173FEA" w:rsidRDefault="00B904D1">
      <w:pPr>
        <w:spacing w:before="81" w:line="358" w:lineRule="auto"/>
        <w:ind w:firstLine="708"/>
      </w:pPr>
      <w:r>
        <w:rPr>
          <w:rFonts w:ascii="Times New Roman 2" w:eastAsia="Times New Roman 2" w:hAnsi="Times New Roman 2" w:cs="Times New Roman 2"/>
          <w:color w:val="000000"/>
          <w:kern w:val="2"/>
          <w:sz w:val="28"/>
          <w:szCs w:val="28"/>
        </w:rPr>
        <w:t xml:space="preserve">Летопись российской славы никогда не будет прервана, заявил Президент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видеообращении по случаю Дня героев Отечества. Глава государства особо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отметил заслуги военных и медиков в период испытания пандемией. «Сегодня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мы гордимся и нашими современниками, кто с доблестью и честью выполняет свой долг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воинский, человеческий, профессиональный, решает важнейшие задачи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 укреплению суверенитета, обороноспособности государства, самоотверженно борется за жизнь людей в больницах</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медцентрах, добивается впечатляющих свершений в интересах развития страны и тем самым показывает пример подлинного служения народу, обществу, Родине»,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сказал Президент Российской Федерации.</w:t>
      </w:r>
    </w:p>
    <w:p w14:paraId="08C9EB75" w14:textId="77777777" w:rsidR="00173FEA" w:rsidRDefault="00B904D1">
      <w:pPr>
        <w:spacing w:before="82" w:line="358" w:lineRule="auto"/>
        <w:ind w:firstLine="708"/>
      </w:pPr>
      <w:r>
        <w:rPr>
          <w:rFonts w:ascii="Times New Roman 2" w:eastAsia="Times New Roman 2" w:hAnsi="Times New Roman 2" w:cs="Times New Roman 2"/>
          <w:color w:val="000000"/>
          <w:kern w:val="2"/>
          <w:sz w:val="28"/>
          <w:szCs w:val="28"/>
        </w:rPr>
        <w:t>В войне 1812 года, сражениях Первой мировой и Великой Отечественной защитники Родины боролись за независимость страны, отстаивали право свободно определять свою судьбу. «Их подвигу, самопожертвованию во имя наивысших целей и ценностей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мы обязаны самим фактом своего существования. И наш долг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никогда не забывать об этом»,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сказал В.В. Путин.</w:t>
      </w:r>
    </w:p>
    <w:p w14:paraId="455A9882" w14:textId="77777777" w:rsidR="00173FEA" w:rsidRDefault="00B904D1">
      <w:pPr>
        <w:spacing w:before="81" w:line="358" w:lineRule="auto"/>
        <w:ind w:firstLine="708"/>
      </w:pPr>
      <w:r>
        <w:rPr>
          <w:rFonts w:ascii="Times New Roman 2" w:eastAsia="Times New Roman 2" w:hAnsi="Times New Roman 2" w:cs="Times New Roman 2"/>
          <w:color w:val="000000"/>
          <w:kern w:val="2"/>
          <w:sz w:val="28"/>
          <w:szCs w:val="28"/>
        </w:rPr>
        <w:t xml:space="preserve">Почему же у нашего общества есть убежденность, что не прервется летопись российской славы? «Потому что патриотизм, отвага, готовность, невзирая на личные риски, в трудную минуту взять ответственность на себя, роднит людей самых разных национальностей, профессий и возрастов»,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такой вывод очень важен для сопричастности каждого и единства.</w:t>
      </w:r>
    </w:p>
    <w:p w14:paraId="3F998520" w14:textId="77777777" w:rsidR="00173FEA" w:rsidRDefault="00173FEA">
      <w:pPr>
        <w:keepNext/>
        <w:spacing w:line="200" w:lineRule="exact"/>
      </w:pPr>
    </w:p>
    <w:p w14:paraId="7F94E48D" w14:textId="77777777" w:rsidR="00173FEA" w:rsidRDefault="00B904D1">
      <w:pPr>
        <w:spacing w:line="358" w:lineRule="auto"/>
        <w:ind w:firstLine="708"/>
      </w:pPr>
      <w:r>
        <w:rPr>
          <w:rFonts w:ascii="Times New Roman 2" w:eastAsia="Times New Roman 2" w:hAnsi="Times New Roman 2" w:cs="Times New Roman 2"/>
          <w:color w:val="000000"/>
          <w:kern w:val="2"/>
          <w:sz w:val="28"/>
          <w:szCs w:val="28"/>
        </w:rPr>
        <w:t xml:space="preserve">Всех наших героев объединяет, наряду с общей Родиной, важнейший фактор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истоки их героизма и мужества, истоки их подвигов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проявление патриотических чувств, которые всегда были и остаются национальным достоянием нашего Отечества.</w:t>
      </w:r>
    </w:p>
    <w:p w14:paraId="0E1103D1" w14:textId="77777777" w:rsidR="00173FEA" w:rsidRDefault="00B904D1">
      <w:pPr>
        <w:spacing w:before="159" w:line="358" w:lineRule="auto"/>
        <w:ind w:firstLine="708"/>
      </w:pPr>
      <w:r>
        <w:rPr>
          <w:rFonts w:ascii="Times New Roman 2" w:eastAsia="Times New Roman 2" w:hAnsi="Times New Roman 2" w:cs="Times New Roman 2"/>
          <w:color w:val="000000"/>
          <w:kern w:val="2"/>
          <w:sz w:val="28"/>
          <w:szCs w:val="28"/>
        </w:rPr>
        <w:t>Что такое подвиг? Подвиг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героический поступок, требующего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 человека особого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отношения к происходящему, проявления таких качеств как мужество, сила воли, любовь к людям, готовность к самопожертвованию.</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Герой, совершивший подвиг, берет на себя решение исключительной по своим масштабам и трудностям задачи, </w:t>
      </w:r>
      <w:r>
        <w:rPr>
          <w:rFonts w:ascii="Times New Roman 2" w:eastAsia="Times New Roman 2" w:hAnsi="Times New Roman 2" w:cs="Times New Roman 2"/>
          <w:color w:val="000000"/>
          <w:kern w:val="2"/>
          <w:sz w:val="28"/>
          <w:szCs w:val="28"/>
        </w:rPr>
        <w:lastRenderedPageBreak/>
        <w:t>возлагает на себя большую</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меру ответственности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обязанностей, чем предъявляется к людям в обычных условиях общепринятыми нормами поведения. Личный подвиг может сыграть роль почина, примера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для множества людей и перейти в массовый героизм. Человек совершает подвиги потому, что считает это осмысленным решением в ситуации, требующей личного отношения. Это некий сознательный выбор в следовании своего долга гражданина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критической ситуации, даже в ущерб себе и своей жизни. </w:t>
      </w:r>
    </w:p>
    <w:p w14:paraId="3DCC0F84" w14:textId="77777777" w:rsidR="00173FEA" w:rsidRDefault="00B904D1">
      <w:pPr>
        <w:spacing w:before="159" w:line="360" w:lineRule="auto"/>
        <w:ind w:firstLine="708"/>
      </w:pPr>
      <w:r>
        <w:rPr>
          <w:rFonts w:ascii="Times New Roman 2" w:eastAsia="Times New Roman 2" w:hAnsi="Times New Roman 2" w:cs="Times New Roman 2"/>
          <w:color w:val="000000"/>
          <w:kern w:val="2"/>
          <w:sz w:val="28"/>
          <w:szCs w:val="28"/>
        </w:rPr>
        <w:t xml:space="preserve">За многовековую героическую историю Россия имеет такое количество подвигов, которого нет ни у одного другого государства в мире, не было и не будет такого количества Героев Отечества. </w:t>
      </w:r>
    </w:p>
    <w:p w14:paraId="587C0355" w14:textId="77777777" w:rsidR="00173FEA" w:rsidRDefault="00B904D1">
      <w:pPr>
        <w:spacing w:before="159" w:line="358" w:lineRule="auto"/>
        <w:ind w:firstLine="708"/>
      </w:pPr>
      <w:r>
        <w:rPr>
          <w:rFonts w:ascii="Times New Roman 2" w:eastAsia="Times New Roman 2" w:hAnsi="Times New Roman 2" w:cs="Times New Roman 2"/>
          <w:color w:val="000000"/>
          <w:kern w:val="2"/>
          <w:sz w:val="28"/>
          <w:szCs w:val="28"/>
        </w:rPr>
        <w:t xml:space="preserve">Очень точные посылы о Героях Отечества в суровые годы военных испытаний для российского государства позволяют педагогически глубоко подойти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подготовке урока мужества в школе. Поскольку в любые времена патриотические чувства не только личностно, но и общественно значимы в гражданском обществе, для настоящих граждан своей страны, для которых дело во имя добра, честь, достоинство, смелость, воля, решительность, активность, отвага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не просто слова, это личностные качества, определяющие общность и единство российского народа.</w:t>
      </w:r>
    </w:p>
    <w:p w14:paraId="2898BF8D" w14:textId="77777777" w:rsidR="00173FEA" w:rsidRDefault="00B904D1">
      <w:pPr>
        <w:pStyle w:val="1"/>
        <w:pageBreakBefore/>
        <w:spacing w:before="0" w:after="0" w:line="324" w:lineRule="exact"/>
        <w:ind w:left="518"/>
      </w:pPr>
      <w:r>
        <w:rPr>
          <w:rFonts w:ascii="Times New Roman" w:hAnsi="Times New Roman" w:cs="Times New Roman"/>
          <w:bCs/>
          <w:color w:val="000000"/>
          <w:kern w:val="2"/>
          <w:sz w:val="28"/>
          <w:szCs w:val="28"/>
        </w:rPr>
        <w:lastRenderedPageBreak/>
        <w:t>РЕКОМЕНДАЦИИ ПО ОРГАНИЗАЦИИ И ПРОВЕДЕНИЮ УРОКА МУЖЕСТВА</w:t>
      </w:r>
    </w:p>
    <w:p w14:paraId="06F95EBD"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Министерство</w:t>
      </w:r>
    </w:p>
    <w:p w14:paraId="27B43C52"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просвещения</w:t>
      </w:r>
    </w:p>
    <w:p w14:paraId="487AF074"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Российской</w:t>
      </w:r>
    </w:p>
    <w:p w14:paraId="2F6763BD"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Федерации</w:t>
      </w:r>
    </w:p>
    <w:p w14:paraId="2C6A1C15" w14:textId="77777777" w:rsidR="00173FEA" w:rsidRDefault="00B904D1">
      <w:pPr>
        <w:spacing w:before="60" w:line="329" w:lineRule="exact"/>
      </w:pPr>
      <w:r>
        <w:rPr>
          <w:rFonts w:ascii="Times New Roman 2" w:eastAsia="Times New Roman 2" w:hAnsi="Times New Roman 2" w:cs="Times New Roman 2"/>
          <w:color w:val="000000"/>
          <w:kern w:val="2"/>
          <w:sz w:val="28"/>
          <w:szCs w:val="28"/>
        </w:rPr>
        <w:t xml:space="preserve">совместно </w:t>
      </w:r>
    </w:p>
    <w:p w14:paraId="7DC423F9" w14:textId="77777777" w:rsidR="00173FEA" w:rsidRDefault="00B904D1">
      <w:pPr>
        <w:spacing w:line="329" w:lineRule="exact"/>
      </w:pPr>
      <w:r>
        <w:rPr>
          <w:rFonts w:ascii="Times New Roman 2" w:eastAsia="Times New Roman 2" w:hAnsi="Times New Roman 2" w:cs="Times New Roman 2"/>
          <w:color w:val="000000"/>
          <w:kern w:val="2"/>
          <w:sz w:val="28"/>
          <w:szCs w:val="28"/>
        </w:rPr>
        <w:t>с Фондом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культурных инициатив рекомендуют провести </w:t>
      </w:r>
    </w:p>
    <w:p w14:paraId="68A4F932" w14:textId="77777777" w:rsidR="00173FEA" w:rsidRDefault="00B904D1">
      <w:pPr>
        <w:spacing w:line="324" w:lineRule="auto"/>
      </w:pPr>
      <w:r>
        <w:rPr>
          <w:rFonts w:ascii="Times New Roman 2" w:eastAsia="Times New Roman 2" w:hAnsi="Times New Roman 2" w:cs="Times New Roman 2"/>
          <w:color w:val="000000"/>
          <w:kern w:val="2"/>
          <w:sz w:val="28"/>
          <w:szCs w:val="28"/>
        </w:rPr>
        <w:t>в общеобразовательных организациях Урок мужества, посвященный лауреатам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государственной инициативы «Горячее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день Торжественной церемонии награждения и чествования лауреатов (далее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Урок мужества).</w:t>
      </w:r>
    </w:p>
    <w:p w14:paraId="1BF8E92E" w14:textId="77777777" w:rsidR="00173FEA" w:rsidRDefault="00B904D1">
      <w:pPr>
        <w:spacing w:before="60" w:line="324" w:lineRule="auto"/>
        <w:ind w:left="708"/>
      </w:pPr>
      <w:r>
        <w:rPr>
          <w:rFonts w:ascii="Times New Roman 2" w:eastAsia="Times New Roman 2" w:hAnsi="Times New Roman 2" w:cs="Times New Roman 2"/>
          <w:color w:val="000000"/>
          <w:kern w:val="2"/>
          <w:sz w:val="28"/>
          <w:szCs w:val="28"/>
        </w:rPr>
        <w:t xml:space="preserve">2023 год объявлен Годом педагога и наставника </w:t>
      </w:r>
      <w:r>
        <w:rPr>
          <w:rFonts w:ascii="Times New Roman" w:hAnsi="Times New Roman" w:cs="Times New Roman"/>
          <w:i/>
          <w:iCs/>
          <w:color w:val="000000"/>
          <w:kern w:val="2"/>
          <w:sz w:val="28"/>
          <w:szCs w:val="28"/>
        </w:rPr>
        <w:t>(Указ Президента Российской</w:t>
      </w:r>
    </w:p>
    <w:p w14:paraId="37164069" w14:textId="77777777" w:rsidR="00173FEA" w:rsidRDefault="00B904D1">
      <w:pPr>
        <w:spacing w:line="324" w:lineRule="auto"/>
      </w:pPr>
      <w:r>
        <w:rPr>
          <w:rFonts w:ascii="Times New Roman" w:hAnsi="Times New Roman" w:cs="Times New Roman"/>
          <w:i/>
          <w:iCs/>
          <w:color w:val="000000"/>
          <w:kern w:val="2"/>
          <w:sz w:val="28"/>
          <w:szCs w:val="28"/>
        </w:rPr>
        <w:t xml:space="preserve">Федерации от 27 июня 2022 года № 401), </w:t>
      </w:r>
      <w:r>
        <w:rPr>
          <w:rFonts w:ascii="Times New Roman 2" w:eastAsia="Times New Roman 2" w:hAnsi="Times New Roman 2" w:cs="Times New Roman 2"/>
          <w:color w:val="000000"/>
          <w:kern w:val="2"/>
          <w:sz w:val="28"/>
          <w:szCs w:val="28"/>
        </w:rPr>
        <w:t>знаменателен празднованием юбилейных</w:t>
      </w:r>
    </w:p>
    <w:p w14:paraId="6BB1C68C" w14:textId="77777777" w:rsidR="00173FEA" w:rsidRDefault="00B904D1">
      <w:pPr>
        <w:spacing w:line="329" w:lineRule="exact"/>
      </w:pPr>
      <w:r>
        <w:rPr>
          <w:rFonts w:ascii="Times New Roman 2" w:eastAsia="Times New Roman 2" w:hAnsi="Times New Roman 2" w:cs="Times New Roman 2"/>
          <w:color w:val="000000"/>
          <w:kern w:val="2"/>
          <w:sz w:val="28"/>
          <w:szCs w:val="28"/>
        </w:rPr>
        <w:t>мероприятий, посвященных 200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летию К.Д. Ушинского, 200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летию </w:t>
      </w:r>
    </w:p>
    <w:p w14:paraId="1E1AD0DD" w14:textId="77777777" w:rsidR="00173FEA" w:rsidRDefault="00B904D1">
      <w:pPr>
        <w:spacing w:line="324" w:lineRule="auto"/>
      </w:pPr>
      <w:r>
        <w:rPr>
          <w:rFonts w:ascii="Times New Roman 2" w:eastAsia="Times New Roman 2" w:hAnsi="Times New Roman 2" w:cs="Times New Roman 2"/>
          <w:color w:val="000000"/>
          <w:kern w:val="2"/>
          <w:sz w:val="28"/>
          <w:szCs w:val="28"/>
        </w:rPr>
        <w:t>А.Н. Островского, 150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летию Рахманинова С.В., 100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летию Расула Гамзатова.</w:t>
      </w:r>
    </w:p>
    <w:p w14:paraId="05CB6643" w14:textId="77777777" w:rsidR="00173FEA" w:rsidRDefault="00B904D1">
      <w:pPr>
        <w:spacing w:before="60" w:line="324" w:lineRule="auto"/>
        <w:ind w:firstLine="708"/>
      </w:pPr>
      <w:r>
        <w:rPr>
          <w:rFonts w:ascii="Times New Roman 2" w:eastAsia="Times New Roman 2" w:hAnsi="Times New Roman 2" w:cs="Times New Roman 2"/>
          <w:color w:val="000000"/>
          <w:kern w:val="2"/>
          <w:sz w:val="28"/>
          <w:szCs w:val="28"/>
        </w:rPr>
        <w:t>В 2023 году Урок мужества рекомендуется провести с учетом календарных юбилейных исторических дат и преемственности педагогического и культурно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исторического наследия каждого региона, каждого муниципалитета, всей страны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целом, чтобы факты исторического прошлого и современности нашли свою диалектическую взаимосвязь, единство и непрерывность поколений.</w:t>
      </w:r>
    </w:p>
    <w:p w14:paraId="671EBFC0" w14:textId="77777777" w:rsidR="00173FEA" w:rsidRDefault="00B904D1">
      <w:pPr>
        <w:spacing w:before="60" w:line="324" w:lineRule="auto"/>
        <w:ind w:firstLine="708"/>
        <w:jc w:val="both"/>
      </w:pPr>
      <w:r>
        <w:rPr>
          <w:rFonts w:ascii="Times New Roman 2" w:eastAsia="Times New Roman 2" w:hAnsi="Times New Roman 2" w:cs="Times New Roman 2"/>
          <w:color w:val="000000"/>
          <w:kern w:val="2"/>
          <w:sz w:val="28"/>
          <w:szCs w:val="28"/>
        </w:rPr>
        <w:t>Урок мужества по своему содержанию опирается на реальные примеры героических поступков как школьников</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сверстников, так героев, изменивших ход развития нашей страны, определивших траекторию ее развития на долгие годы. Урок мужества может стать эффективной формой формирования у обучающихся:</w:t>
      </w:r>
    </w:p>
    <w:p w14:paraId="21AF176C" w14:textId="77777777" w:rsidR="00173FEA" w:rsidRDefault="00B904D1">
      <w:pPr>
        <w:spacing w:line="324" w:lineRule="auto"/>
        <w:ind w:left="708"/>
      </w:pPr>
      <w:r>
        <w:rPr>
          <w:rFonts w:ascii="Times New Roman 2" w:eastAsia="Times New Roman 2" w:hAnsi="Times New Roman 2" w:cs="Times New Roman 2"/>
          <w:color w:val="000000"/>
          <w:kern w:val="2"/>
          <w:sz w:val="28"/>
          <w:szCs w:val="28"/>
        </w:rPr>
        <w:t>убеждений в значимости добра и взаимопомощи в современном мире;</w:t>
      </w:r>
    </w:p>
    <w:p w14:paraId="55224893" w14:textId="77777777" w:rsidR="00173FEA" w:rsidRDefault="00B904D1">
      <w:pPr>
        <w:spacing w:line="324" w:lineRule="auto"/>
        <w:ind w:firstLine="708"/>
      </w:pPr>
      <w:r>
        <w:rPr>
          <w:rFonts w:ascii="Times New Roman 2" w:eastAsia="Times New Roman 2" w:hAnsi="Times New Roman 2" w:cs="Times New Roman 2"/>
          <w:color w:val="000000"/>
          <w:kern w:val="2"/>
          <w:sz w:val="28"/>
          <w:szCs w:val="28"/>
        </w:rPr>
        <w:t xml:space="preserve">умений действовать решительно и наиболее целесообразно в опасной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сложной обстановке;</w:t>
      </w:r>
    </w:p>
    <w:p w14:paraId="1F470E0A" w14:textId="77777777" w:rsidR="00173FEA" w:rsidRDefault="00B904D1">
      <w:pPr>
        <w:spacing w:before="60" w:line="324" w:lineRule="auto"/>
        <w:ind w:left="708"/>
      </w:pPr>
      <w:r>
        <w:rPr>
          <w:rFonts w:ascii="Times New Roman 2" w:eastAsia="Times New Roman 2" w:hAnsi="Times New Roman 2" w:cs="Times New Roman 2"/>
          <w:color w:val="000000"/>
          <w:kern w:val="2"/>
          <w:sz w:val="28"/>
          <w:szCs w:val="28"/>
        </w:rPr>
        <w:t>умений мобилизовать все свои силы на достижение стоящей перед ним цели;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готовности пойти в случае необходимости на самопожертвование ради</w:t>
      </w:r>
    </w:p>
    <w:p w14:paraId="03F258EC" w14:textId="77777777" w:rsidR="00173FEA" w:rsidRDefault="00B904D1">
      <w:pPr>
        <w:spacing w:line="324" w:lineRule="auto"/>
      </w:pPr>
      <w:r>
        <w:rPr>
          <w:rFonts w:ascii="Times New Roman 2" w:eastAsia="Times New Roman 2" w:hAnsi="Times New Roman 2" w:cs="Times New Roman 2"/>
          <w:color w:val="000000"/>
          <w:kern w:val="2"/>
          <w:sz w:val="28"/>
          <w:szCs w:val="28"/>
        </w:rPr>
        <w:t>спасения жизни других людей;</w:t>
      </w:r>
    </w:p>
    <w:p w14:paraId="034A0D8F" w14:textId="77777777" w:rsidR="00173FEA" w:rsidRDefault="00B904D1">
      <w:pPr>
        <w:spacing w:line="325" w:lineRule="auto"/>
        <w:ind w:left="708"/>
      </w:pPr>
      <w:r>
        <w:rPr>
          <w:rFonts w:ascii="Times New Roman 2" w:eastAsia="Times New Roman 2" w:hAnsi="Times New Roman 2" w:cs="Times New Roman 2"/>
          <w:color w:val="000000"/>
          <w:kern w:val="2"/>
          <w:sz w:val="28"/>
          <w:szCs w:val="28"/>
        </w:rPr>
        <w:t>ценностных ориентиров.</w:t>
      </w:r>
    </w:p>
    <w:p w14:paraId="4AF6E6CA" w14:textId="77777777" w:rsidR="00173FEA" w:rsidRDefault="00B904D1">
      <w:pPr>
        <w:spacing w:line="325" w:lineRule="auto"/>
        <w:ind w:left="708"/>
      </w:pPr>
      <w:r>
        <w:rPr>
          <w:rFonts w:ascii="Times New Roman" w:hAnsi="Times New Roman" w:cs="Times New Roman"/>
          <w:b/>
          <w:bCs/>
          <w:color w:val="000000"/>
          <w:kern w:val="2"/>
          <w:sz w:val="28"/>
          <w:szCs w:val="28"/>
        </w:rPr>
        <w:t xml:space="preserve">Целями </w:t>
      </w:r>
      <w:r>
        <w:rPr>
          <w:rFonts w:ascii="Times New Roman 2" w:eastAsia="Times New Roman 2" w:hAnsi="Times New Roman 2" w:cs="Times New Roman 2"/>
          <w:color w:val="000000"/>
          <w:kern w:val="2"/>
          <w:sz w:val="28"/>
          <w:szCs w:val="28"/>
        </w:rPr>
        <w:t>Урока мужества является:</w:t>
      </w:r>
    </w:p>
    <w:p w14:paraId="7D00A3EE" w14:textId="77777777" w:rsidR="00173FEA" w:rsidRDefault="00173FEA">
      <w:pPr>
        <w:spacing w:line="0" w:lineRule="atLeast"/>
        <w:rPr>
          <w:sz w:val="2"/>
          <w:szCs w:val="2"/>
        </w:rPr>
      </w:pPr>
    </w:p>
    <w:p w14:paraId="1C9DDC6C" w14:textId="77777777" w:rsidR="00173FEA" w:rsidRDefault="00B904D1">
      <w:pPr>
        <w:spacing w:before="41" w:line="358" w:lineRule="auto"/>
        <w:ind w:firstLine="708"/>
        <w:jc w:val="both"/>
      </w:pPr>
      <w:r>
        <w:rPr>
          <w:rFonts w:ascii="Times New Roman 2" w:eastAsia="Times New Roman 2" w:hAnsi="Times New Roman 2" w:cs="Times New Roman 2"/>
          <w:color w:val="000000"/>
          <w:kern w:val="2"/>
          <w:sz w:val="28"/>
          <w:szCs w:val="28"/>
        </w:rPr>
        <w:t xml:space="preserve">формирование у обучающихся готовности к общественно полезной деятельности на </w:t>
      </w:r>
      <w:r>
        <w:rPr>
          <w:rFonts w:ascii="Times New Roman 2" w:eastAsia="Times New Roman 2" w:hAnsi="Times New Roman 2" w:cs="Times New Roman 2"/>
          <w:color w:val="000000"/>
          <w:kern w:val="2"/>
          <w:sz w:val="28"/>
          <w:szCs w:val="28"/>
        </w:rPr>
        <w:lastRenderedPageBreak/>
        <w:t>основе добровольчества, через осознание важности поступков, отражающих нравственную силу человека при преодолении страха, равнодушия, душевной «лени» на примерах отважного, высоко оцененного обществом поведения их сверстников;</w:t>
      </w:r>
    </w:p>
    <w:p w14:paraId="6F1DD18E" w14:textId="77777777" w:rsidR="00173FEA" w:rsidRDefault="00B904D1">
      <w:pPr>
        <w:spacing w:before="162" w:line="358" w:lineRule="auto"/>
        <w:ind w:firstLine="708"/>
        <w:jc w:val="both"/>
      </w:pPr>
      <w:r>
        <w:rPr>
          <w:rFonts w:ascii="Times New Roman 2" w:eastAsia="Times New Roman 2" w:hAnsi="Times New Roman 2" w:cs="Times New Roman 2"/>
          <w:color w:val="000000"/>
          <w:kern w:val="2"/>
          <w:sz w:val="28"/>
          <w:szCs w:val="28"/>
        </w:rPr>
        <w:t>формирование у обучающихся готовности стойко преодолевать сложные семейные ситуации, ограничения в здоровье, не опускать руки даже в самых сложных ситуациях на примере Лауреатов Инициативы;</w:t>
      </w:r>
    </w:p>
    <w:p w14:paraId="65FD28DF"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t>формирование у обучающихся базовых ценностей, которые отражают</w:t>
      </w:r>
    </w:p>
    <w:p w14:paraId="3C15EF9E" w14:textId="77777777" w:rsidR="00173FEA" w:rsidRDefault="00B904D1">
      <w:pPr>
        <w:spacing w:line="360" w:lineRule="auto"/>
        <w:ind w:left="708" w:hanging="708"/>
      </w:pPr>
      <w:r>
        <w:rPr>
          <w:rFonts w:ascii="Times New Roman 2" w:eastAsia="Times New Roman 2" w:hAnsi="Times New Roman 2" w:cs="Times New Roman 2"/>
          <w:color w:val="000000"/>
          <w:kern w:val="2"/>
          <w:sz w:val="28"/>
          <w:szCs w:val="28"/>
        </w:rPr>
        <w:t>традиции, национальную идентичность, весь исторический путь страны.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Реализация цели предполагает решение следующих </w:t>
      </w:r>
      <w:r>
        <w:rPr>
          <w:rFonts w:ascii="Times New Roman" w:hAnsi="Times New Roman" w:cs="Times New Roman"/>
          <w:b/>
          <w:bCs/>
          <w:color w:val="000000"/>
          <w:kern w:val="2"/>
          <w:sz w:val="28"/>
          <w:szCs w:val="28"/>
        </w:rPr>
        <w:t>задач</w:t>
      </w:r>
      <w:r>
        <w:rPr>
          <w:rFonts w:ascii="Times New Roman" w:hAnsi="Times New Roman" w:cs="Times New Roman"/>
          <w:color w:val="000000"/>
          <w:kern w:val="2"/>
          <w:sz w:val="28"/>
          <w:szCs w:val="28"/>
        </w:rPr>
        <w:t>:</w:t>
      </w:r>
    </w:p>
    <w:p w14:paraId="30965CDC"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мотивация обучающихся к изучению и осознанию исторического прошлого</w:t>
      </w:r>
    </w:p>
    <w:p w14:paraId="1375434F" w14:textId="77777777" w:rsidR="00173FEA" w:rsidRDefault="00B904D1">
      <w:pPr>
        <w:spacing w:line="360" w:lineRule="auto"/>
      </w:pPr>
      <w:r>
        <w:rPr>
          <w:rFonts w:ascii="Times New Roman 2" w:eastAsia="Times New Roman 2" w:hAnsi="Times New Roman 2" w:cs="Times New Roman 2"/>
          <w:color w:val="000000"/>
          <w:kern w:val="2"/>
          <w:sz w:val="28"/>
          <w:szCs w:val="28"/>
        </w:rPr>
        <w:t>России;</w:t>
      </w:r>
    </w:p>
    <w:p w14:paraId="14A3E9F2" w14:textId="77777777" w:rsidR="00173FEA" w:rsidRDefault="00B904D1">
      <w:pPr>
        <w:spacing w:line="360" w:lineRule="auto"/>
        <w:ind w:firstLine="708"/>
        <w:jc w:val="both"/>
      </w:pPr>
      <w:r>
        <w:rPr>
          <w:rFonts w:ascii="Times New Roman 2" w:eastAsia="Times New Roman 2" w:hAnsi="Times New Roman 2" w:cs="Times New Roman 2"/>
          <w:color w:val="000000"/>
          <w:kern w:val="2"/>
          <w:sz w:val="28"/>
          <w:szCs w:val="28"/>
        </w:rPr>
        <w:t>формирование неравнодушного, ответственного отношения к различным жизненным ситуациям;</w:t>
      </w:r>
    </w:p>
    <w:p w14:paraId="6F529DE3"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желание защищать историческую правду и имена героев,</w:t>
      </w:r>
    </w:p>
    <w:p w14:paraId="4F7FF76A"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включение обучающихся в социально полезную деятельность, используя примеры «горячих сердец» России;</w:t>
      </w:r>
    </w:p>
    <w:p w14:paraId="7B437159" w14:textId="77777777" w:rsidR="00173FEA" w:rsidRDefault="00B904D1">
      <w:pPr>
        <w:spacing w:before="162" w:line="358" w:lineRule="auto"/>
        <w:ind w:firstLine="708"/>
        <w:jc w:val="both"/>
      </w:pPr>
      <w:r>
        <w:rPr>
          <w:rFonts w:ascii="Times New Roman 2" w:eastAsia="Times New Roman 2" w:hAnsi="Times New Roman 2" w:cs="Times New Roman 2"/>
          <w:color w:val="000000"/>
          <w:kern w:val="2"/>
          <w:sz w:val="28"/>
          <w:szCs w:val="28"/>
        </w:rPr>
        <w:t>организация взаимодействия обучающихся с молодежными и детскими общественными объединениями, такими как Общероссийское общественно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государственное движение детей и молодежи «Движение первых», всероссийское</w:t>
      </w:r>
    </w:p>
    <w:p w14:paraId="65606D59" w14:textId="77777777" w:rsidR="00173FEA" w:rsidRDefault="00B904D1">
      <w:pPr>
        <w:spacing w:line="329" w:lineRule="exact"/>
      </w:pPr>
      <w:r>
        <w:rPr>
          <w:rFonts w:ascii="Times New Roman 2" w:eastAsia="Times New Roman 2" w:hAnsi="Times New Roman 2" w:cs="Times New Roman 2"/>
          <w:color w:val="000000"/>
          <w:kern w:val="2"/>
          <w:sz w:val="28"/>
          <w:szCs w:val="28"/>
        </w:rPr>
        <w:t>военно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патриотическое общественное движение «ЮНАРМИЯ» (далее</w:t>
      </w:r>
    </w:p>
    <w:p w14:paraId="3F4FDFA6" w14:textId="77777777" w:rsidR="00173FEA" w:rsidRDefault="00B904D1">
      <w:pPr>
        <w:spacing w:line="358" w:lineRule="auto"/>
      </w:pPr>
      <w:r>
        <w:rPr>
          <w:rFonts w:ascii="Times New Roman 2" w:eastAsia="Times New Roman 2" w:hAnsi="Times New Roman 2" w:cs="Times New Roman 2"/>
          <w:color w:val="000000"/>
          <w:kern w:val="2"/>
          <w:sz w:val="28"/>
          <w:szCs w:val="28"/>
        </w:rPr>
        <w:t>соответственно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РДДМ, ЮНАРМИЯ), некоммерческими организациями, институтами гражданского общества;</w:t>
      </w:r>
    </w:p>
    <w:p w14:paraId="7643C7DB"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формирование навыков социального проектирования;</w:t>
      </w:r>
    </w:p>
    <w:p w14:paraId="2157139F" w14:textId="77777777" w:rsidR="00173FEA" w:rsidRDefault="00B904D1">
      <w:pPr>
        <w:spacing w:line="358" w:lineRule="auto"/>
        <w:ind w:firstLine="708"/>
      </w:pPr>
      <w:r>
        <w:rPr>
          <w:rFonts w:ascii="Times New Roman 2" w:eastAsia="Times New Roman 2" w:hAnsi="Times New Roman 2" w:cs="Times New Roman 2"/>
          <w:color w:val="000000"/>
          <w:kern w:val="2"/>
          <w:sz w:val="28"/>
          <w:szCs w:val="28"/>
        </w:rPr>
        <w:t xml:space="preserve">повышение познавательного интереса обучающихся к социально значимой общественной деятельности, направленной на заботу о представителях старшего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младшего поколения, а также неравнодушного отношения к людям, животным, нуждающимся в помощи.</w:t>
      </w:r>
    </w:p>
    <w:p w14:paraId="2498865E" w14:textId="77777777" w:rsidR="00173FEA" w:rsidRDefault="00173FEA">
      <w:pPr>
        <w:spacing w:line="0" w:lineRule="atLeast"/>
        <w:rPr>
          <w:sz w:val="2"/>
          <w:szCs w:val="2"/>
        </w:rPr>
      </w:pPr>
    </w:p>
    <w:p w14:paraId="0A678231" w14:textId="77777777" w:rsidR="00173FEA" w:rsidRDefault="00B904D1">
      <w:pPr>
        <w:spacing w:before="41" w:line="353" w:lineRule="auto"/>
        <w:ind w:firstLine="708"/>
        <w:jc w:val="both"/>
      </w:pPr>
      <w:r>
        <w:rPr>
          <w:rFonts w:ascii="Times New Roman 2" w:eastAsia="Times New Roman 2" w:hAnsi="Times New Roman 2" w:cs="Times New Roman 2"/>
          <w:color w:val="000000"/>
          <w:kern w:val="2"/>
          <w:sz w:val="28"/>
          <w:szCs w:val="28"/>
        </w:rPr>
        <w:t>Образовательная часть Урока мужества может быть основана на героических примерах лауреатов Инициативы, а также примеров героев прошлого и настоящего, которые своими смелыми деяниями и отважными решениями принесли благо людям,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lastRenderedPageBreak/>
        <w:t xml:space="preserve">прорывы и победы стране, обществу, народу. </w:t>
      </w:r>
    </w:p>
    <w:p w14:paraId="3FFA5490" w14:textId="77777777" w:rsidR="00173FEA" w:rsidRDefault="00B904D1">
      <w:pPr>
        <w:spacing w:before="60" w:line="354" w:lineRule="auto"/>
        <w:ind w:firstLine="708"/>
        <w:jc w:val="both"/>
      </w:pPr>
      <w:r>
        <w:rPr>
          <w:rFonts w:ascii="Times New Roman 2" w:eastAsia="Times New Roman 2" w:hAnsi="Times New Roman 2" w:cs="Times New Roman 2"/>
          <w:color w:val="000000"/>
          <w:kern w:val="2"/>
          <w:sz w:val="28"/>
          <w:szCs w:val="28"/>
        </w:rPr>
        <w:t>Использование личностно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ориентированных образовательных технологий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практик социального проектирования в ходе подготовки и проведения Урока мужества позволит не только создать ситуацию групповой командной деятельности школьников по изучению фактов героизма и подвига, но и вызвать глубокий эмоциональный отклик в душах детей, познакомить их с судьбами сверстников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различных субъектов Российской Федерации, получить новые знания и умения.</w:t>
      </w:r>
    </w:p>
    <w:p w14:paraId="018AEC16" w14:textId="77777777" w:rsidR="00173FEA" w:rsidRDefault="00B904D1">
      <w:pPr>
        <w:spacing w:before="60" w:line="329" w:lineRule="exact"/>
        <w:ind w:left="708"/>
      </w:pPr>
      <w:r>
        <w:rPr>
          <w:rFonts w:ascii="Times New Roman 2" w:eastAsia="Times New Roman 2" w:hAnsi="Times New Roman 2" w:cs="Times New Roman 2"/>
          <w:color w:val="000000"/>
          <w:kern w:val="2"/>
          <w:sz w:val="28"/>
          <w:szCs w:val="28"/>
        </w:rPr>
        <w:t xml:space="preserve">Организация Урока мужества предполагает несколько </w:t>
      </w:r>
      <w:r>
        <w:rPr>
          <w:rFonts w:ascii="Times New Roman" w:hAnsi="Times New Roman" w:cs="Times New Roman"/>
          <w:b/>
          <w:bCs/>
          <w:color w:val="000000"/>
          <w:kern w:val="2"/>
          <w:sz w:val="28"/>
          <w:szCs w:val="28"/>
        </w:rPr>
        <w:t>этапов.</w:t>
      </w:r>
    </w:p>
    <w:p w14:paraId="498FBE51" w14:textId="77777777" w:rsidR="00173FEA" w:rsidRDefault="00B904D1">
      <w:pPr>
        <w:numPr>
          <w:ilvl w:val="0"/>
          <w:numId w:val="1"/>
        </w:numPr>
        <w:spacing w:line="350" w:lineRule="auto"/>
        <w:ind w:left="708" w:hanging="708"/>
        <w:rPr>
          <w:color w:val="000000"/>
        </w:rPr>
      </w:pPr>
      <w:r>
        <w:rPr>
          <w:rFonts w:ascii="Times New Roman" w:hAnsi="Times New Roman" w:cs="Times New Roman"/>
          <w:b/>
          <w:bCs/>
          <w:color w:val="000000"/>
          <w:kern w:val="2"/>
          <w:sz w:val="28"/>
          <w:szCs w:val="28"/>
        </w:rPr>
        <w:t>Подготовительный этап, который включает:</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изучение обучающимися информации об Инициативе и ее героях в рамках</w:t>
      </w:r>
    </w:p>
    <w:p w14:paraId="2A84F75B" w14:textId="77777777" w:rsidR="00173FEA" w:rsidRDefault="00B904D1">
      <w:pPr>
        <w:spacing w:line="353" w:lineRule="auto"/>
      </w:pPr>
      <w:r>
        <w:rPr>
          <w:rFonts w:ascii="Times New Roman 2" w:eastAsia="Times New Roman 2" w:hAnsi="Times New Roman 2" w:cs="Times New Roman 2"/>
          <w:color w:val="000000"/>
          <w:kern w:val="2"/>
          <w:sz w:val="28"/>
          <w:szCs w:val="28"/>
        </w:rPr>
        <w:t xml:space="preserve">проектной деятельности (Приложение 2); </w:t>
      </w:r>
    </w:p>
    <w:p w14:paraId="4A121967" w14:textId="77777777" w:rsidR="00173FEA" w:rsidRDefault="00B904D1">
      <w:pPr>
        <w:spacing w:before="60" w:line="353" w:lineRule="auto"/>
        <w:ind w:firstLine="708"/>
        <w:jc w:val="both"/>
      </w:pPr>
      <w:r>
        <w:rPr>
          <w:rFonts w:ascii="Times New Roman 2" w:eastAsia="Times New Roman 2" w:hAnsi="Times New Roman 2" w:cs="Times New Roman 2"/>
          <w:color w:val="000000"/>
          <w:kern w:val="2"/>
          <w:sz w:val="28"/>
          <w:szCs w:val="28"/>
        </w:rPr>
        <w:t xml:space="preserve">изучение обучающимися информации о выдающихся деятелях России, совершивших подвиг или своими делами внесших значимые прорывы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для сохранения жизни, единства народов России, в том числе в рамках проектной деятельности; </w:t>
      </w:r>
    </w:p>
    <w:p w14:paraId="336558DD" w14:textId="77777777" w:rsidR="00173FEA" w:rsidRDefault="00B904D1">
      <w:pPr>
        <w:spacing w:line="353" w:lineRule="auto"/>
        <w:ind w:left="708"/>
      </w:pPr>
      <w:r>
        <w:rPr>
          <w:rFonts w:ascii="Times New Roman 2" w:eastAsia="Times New Roman 2" w:hAnsi="Times New Roman 2" w:cs="Times New Roman 2"/>
          <w:color w:val="000000"/>
          <w:kern w:val="2"/>
          <w:sz w:val="28"/>
          <w:szCs w:val="28"/>
        </w:rPr>
        <w:t>подготовка видеоряда (4–5 сюжетов) из</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медиа</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архива Инициативы </w:t>
      </w:r>
    </w:p>
    <w:p w14:paraId="520EE4F6" w14:textId="77777777" w:rsidR="00173FEA" w:rsidRDefault="00B904D1">
      <w:pPr>
        <w:spacing w:line="353" w:lineRule="auto"/>
        <w:ind w:left="708" w:hanging="708"/>
      </w:pPr>
      <w:r>
        <w:rPr>
          <w:rFonts w:ascii="Times New Roman 2" w:eastAsia="Times New Roman 2" w:hAnsi="Times New Roman 2" w:cs="Times New Roman 2"/>
          <w:color w:val="000000"/>
          <w:kern w:val="2"/>
          <w:sz w:val="28"/>
          <w:szCs w:val="28"/>
        </w:rPr>
        <w:t>о лауреатах и их подвигах на сайте школы. Медиа</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архив Инициативы </w:t>
      </w:r>
      <w:r>
        <w:rPr>
          <w:rFonts w:ascii="Times New Roman" w:hAnsi="Times New Roman" w:cs="Times New Roman"/>
          <w:color w:val="000000"/>
          <w:kern w:val="2"/>
          <w:sz w:val="28"/>
          <w:szCs w:val="28"/>
        </w:rPr>
        <w:t xml:space="preserve"> </w:t>
      </w:r>
      <w:hyperlink r:id="rId20" w:history="1">
        <w:r>
          <w:rPr>
            <w:rFonts w:ascii="Times New Roman" w:hAnsi="Times New Roman" w:cs="Times New Roman"/>
            <w:color w:val="000000"/>
            <w:kern w:val="2"/>
            <w:sz w:val="28"/>
            <w:szCs w:val="28"/>
            <w:u w:val="single"/>
          </w:rPr>
          <w:t>http://cordis.fondsci.ru/media/videos-2018.html</w:t>
        </w:r>
      </w:hyperlink>
    </w:p>
    <w:p w14:paraId="20728092" w14:textId="77777777" w:rsidR="00173FEA" w:rsidRDefault="00B904D1">
      <w:pPr>
        <w:spacing w:line="355" w:lineRule="auto"/>
        <w:ind w:left="708"/>
      </w:pPr>
      <w:r>
        <w:rPr>
          <w:rFonts w:ascii="Times New Roman 2" w:eastAsia="Times New Roman 2" w:hAnsi="Times New Roman 2" w:cs="Times New Roman 2"/>
          <w:color w:val="000000"/>
          <w:kern w:val="2"/>
          <w:sz w:val="28"/>
          <w:szCs w:val="28"/>
        </w:rPr>
        <w:t>подготовка видеоряда (4–5 сюжетов) о детях</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героях, героях Великой</w:t>
      </w:r>
    </w:p>
    <w:p w14:paraId="63BB144A" w14:textId="77777777" w:rsidR="00173FEA" w:rsidRDefault="00B904D1">
      <w:pPr>
        <w:spacing w:line="353" w:lineRule="auto"/>
      </w:pPr>
      <w:r>
        <w:rPr>
          <w:rFonts w:ascii="Times New Roman 2" w:eastAsia="Times New Roman 2" w:hAnsi="Times New Roman 2" w:cs="Times New Roman 2"/>
          <w:color w:val="000000"/>
          <w:kern w:val="2"/>
          <w:sz w:val="28"/>
          <w:szCs w:val="28"/>
        </w:rPr>
        <w:t>Отечественной войны, их подвигах на сайте школы.</w:t>
      </w:r>
    </w:p>
    <w:p w14:paraId="1B063E04" w14:textId="77777777" w:rsidR="00173FEA" w:rsidRDefault="00B904D1">
      <w:pPr>
        <w:spacing w:line="353" w:lineRule="auto"/>
        <w:ind w:firstLine="708"/>
        <w:jc w:val="both"/>
      </w:pPr>
      <w:r>
        <w:rPr>
          <w:rFonts w:ascii="Times New Roman 2" w:eastAsia="Times New Roman 2" w:hAnsi="Times New Roman 2" w:cs="Times New Roman 2"/>
          <w:color w:val="000000"/>
          <w:kern w:val="2"/>
          <w:sz w:val="28"/>
          <w:szCs w:val="28"/>
        </w:rPr>
        <w:t xml:space="preserve">запись гимна «Горячих сердец» с официального сайта Инициативы </w:t>
      </w:r>
      <w:hyperlink r:id="rId21" w:history="1">
        <w:r>
          <w:rPr>
            <w:rFonts w:ascii="Times New Roman" w:hAnsi="Times New Roman" w:cs="Times New Roman"/>
            <w:color w:val="000000"/>
            <w:kern w:val="2"/>
            <w:sz w:val="28"/>
            <w:szCs w:val="28"/>
            <w:u w:val="single"/>
          </w:rPr>
          <w:t>http://cordis.fondsci.ru/documents/hymn.html;</w:t>
        </w:r>
      </w:hyperlink>
    </w:p>
    <w:p w14:paraId="5985DED7" w14:textId="77777777" w:rsidR="00173FEA" w:rsidRDefault="00B904D1">
      <w:pPr>
        <w:spacing w:line="355" w:lineRule="auto"/>
        <w:ind w:left="708"/>
      </w:pPr>
      <w:r>
        <w:rPr>
          <w:rFonts w:ascii="Times New Roman 2" w:eastAsia="Times New Roman 2" w:hAnsi="Times New Roman 2" w:cs="Times New Roman 2"/>
          <w:color w:val="000000"/>
          <w:kern w:val="2"/>
          <w:sz w:val="28"/>
          <w:szCs w:val="28"/>
        </w:rPr>
        <w:t>оформление места проведения Урока мужества: высказывания о мужестве,</w:t>
      </w:r>
    </w:p>
    <w:p w14:paraId="7FC2D191" w14:textId="77777777" w:rsidR="00173FEA" w:rsidRDefault="00B904D1">
      <w:pPr>
        <w:spacing w:line="353" w:lineRule="auto"/>
      </w:pPr>
      <w:r>
        <w:rPr>
          <w:rFonts w:ascii="Times New Roman 2" w:eastAsia="Times New Roman 2" w:hAnsi="Times New Roman 2" w:cs="Times New Roman 2"/>
          <w:color w:val="000000"/>
          <w:kern w:val="2"/>
          <w:sz w:val="28"/>
          <w:szCs w:val="28"/>
        </w:rPr>
        <w:t>иллюстративный материал об Инициативе и награжденных Нагрудным знаком;</w:t>
      </w:r>
    </w:p>
    <w:p w14:paraId="6FEEA45B" w14:textId="77777777" w:rsidR="00173FEA" w:rsidRDefault="00B904D1">
      <w:pPr>
        <w:spacing w:line="353" w:lineRule="auto"/>
        <w:ind w:firstLine="708"/>
        <w:jc w:val="both"/>
      </w:pPr>
      <w:r>
        <w:rPr>
          <w:rFonts w:ascii="Times New Roman 2" w:eastAsia="Times New Roman 2" w:hAnsi="Times New Roman 2" w:cs="Times New Roman 2"/>
          <w:color w:val="000000"/>
          <w:kern w:val="2"/>
          <w:sz w:val="28"/>
          <w:szCs w:val="28"/>
        </w:rPr>
        <w:t>проведение фестиваля социальных проектов среди групп старшеклассников, направленных на оказание реальной помощи ветеранам Великой Отечественной войны, боевых действий и тружеников тыла, кто в ней нуждается;</w:t>
      </w:r>
    </w:p>
    <w:p w14:paraId="31241A7D" w14:textId="77777777" w:rsidR="00173FEA" w:rsidRDefault="00173FEA">
      <w:pPr>
        <w:spacing w:line="0" w:lineRule="atLeast"/>
        <w:rPr>
          <w:sz w:val="2"/>
          <w:szCs w:val="2"/>
        </w:rPr>
      </w:pPr>
    </w:p>
    <w:p w14:paraId="511908BF" w14:textId="77777777" w:rsidR="00173FEA" w:rsidRDefault="00B904D1">
      <w:pPr>
        <w:spacing w:before="41" w:line="358" w:lineRule="auto"/>
        <w:ind w:firstLine="708"/>
      </w:pPr>
      <w:r>
        <w:rPr>
          <w:rFonts w:ascii="Times New Roman 2" w:eastAsia="Times New Roman 2" w:hAnsi="Times New Roman 2" w:cs="Times New Roman 2"/>
          <w:color w:val="000000"/>
          <w:kern w:val="2"/>
          <w:sz w:val="28"/>
          <w:szCs w:val="28"/>
        </w:rPr>
        <w:t xml:space="preserve">приглашение гостей из числа ветеранов Великой Отечественной войны, боевых действий и тружеников тыла, представителей органов исполнительной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законодательной власти, родителей и молодых людей, отличившихся ответственным гражданским поведением, региональных представителей РДДМ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ЮНАРМИИ;</w:t>
      </w:r>
    </w:p>
    <w:p w14:paraId="48717156" w14:textId="77777777" w:rsidR="00173FEA" w:rsidRDefault="00B904D1">
      <w:pPr>
        <w:spacing w:before="162" w:line="358" w:lineRule="auto"/>
        <w:ind w:left="708"/>
      </w:pPr>
      <w:r>
        <w:rPr>
          <w:rFonts w:ascii="Times New Roman 2" w:eastAsia="Times New Roman 2" w:hAnsi="Times New Roman 2" w:cs="Times New Roman 2"/>
          <w:color w:val="000000"/>
          <w:kern w:val="2"/>
          <w:sz w:val="28"/>
          <w:szCs w:val="28"/>
        </w:rPr>
        <w:lastRenderedPageBreak/>
        <w:t>подготовка оборудования: компьютер, проекционное оборудование.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организации и проведения урока рекомендуется активно привлекать</w:t>
      </w:r>
    </w:p>
    <w:p w14:paraId="4315C3F0" w14:textId="77777777" w:rsidR="00173FEA" w:rsidRDefault="00B904D1">
      <w:pPr>
        <w:spacing w:line="358" w:lineRule="auto"/>
      </w:pPr>
      <w:r>
        <w:rPr>
          <w:rFonts w:ascii="Times New Roman 2" w:eastAsia="Times New Roman 2" w:hAnsi="Times New Roman 2" w:cs="Times New Roman 2"/>
          <w:color w:val="000000"/>
          <w:kern w:val="2"/>
          <w:sz w:val="28"/>
          <w:szCs w:val="28"/>
        </w:rPr>
        <w:t>членов РДДМ и ЮНАРМИИ, органов школьного самоуправления.</w:t>
      </w:r>
    </w:p>
    <w:p w14:paraId="350AA3E8" w14:textId="77777777" w:rsidR="00173FEA" w:rsidRDefault="00B904D1">
      <w:pPr>
        <w:spacing w:line="358" w:lineRule="auto"/>
        <w:ind w:firstLine="708"/>
      </w:pPr>
      <w:r>
        <w:rPr>
          <w:rFonts w:ascii="Times New Roman 2" w:eastAsia="Times New Roman 2" w:hAnsi="Times New Roman 2" w:cs="Times New Roman 2"/>
          <w:color w:val="000000"/>
          <w:kern w:val="2"/>
          <w:sz w:val="28"/>
          <w:szCs w:val="28"/>
        </w:rPr>
        <w:t>Стартовым этапом проведения Урока мужества рекомендуется сделать знакомство с успешно реализованными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значимыми проектами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инициативами, реализованными в России, вашем регионе.</w:t>
      </w:r>
    </w:p>
    <w:p w14:paraId="743ECD53" w14:textId="77777777" w:rsidR="00173FEA" w:rsidRDefault="00B904D1">
      <w:pPr>
        <w:numPr>
          <w:ilvl w:val="0"/>
          <w:numId w:val="2"/>
        </w:numPr>
        <w:tabs>
          <w:tab w:val="left" w:pos="708"/>
        </w:tabs>
        <w:spacing w:line="329" w:lineRule="exact"/>
        <w:ind w:left="708" w:hanging="708"/>
        <w:rPr>
          <w:color w:val="000000"/>
        </w:rPr>
      </w:pPr>
      <w:r>
        <w:rPr>
          <w:rFonts w:ascii="Times New Roman" w:hAnsi="Times New Roman" w:cs="Times New Roman"/>
          <w:b/>
          <w:bCs/>
          <w:color w:val="000000"/>
          <w:kern w:val="2"/>
          <w:sz w:val="28"/>
          <w:szCs w:val="28"/>
        </w:rPr>
        <w:t xml:space="preserve">Этап проведения общешкольных мероприятий, </w:t>
      </w:r>
      <w:r>
        <w:rPr>
          <w:rFonts w:ascii="Times New Roman 2" w:eastAsia="Times New Roman 2" w:hAnsi="Times New Roman 2" w:cs="Times New Roman 2"/>
          <w:color w:val="000000"/>
          <w:kern w:val="2"/>
          <w:sz w:val="28"/>
          <w:szCs w:val="28"/>
        </w:rPr>
        <w:t>который может включать:</w:t>
      </w:r>
    </w:p>
    <w:p w14:paraId="2857E563" w14:textId="77777777" w:rsidR="00173FEA" w:rsidRDefault="00B904D1">
      <w:pPr>
        <w:numPr>
          <w:ilvl w:val="0"/>
          <w:numId w:val="3"/>
        </w:numPr>
        <w:spacing w:line="329" w:lineRule="exact"/>
        <w:ind w:left="708" w:hanging="708"/>
        <w:rPr>
          <w:color w:val="000000"/>
        </w:rPr>
      </w:pPr>
      <w:r>
        <w:rPr>
          <w:rFonts w:ascii="Times New Roman 2" w:eastAsia="Times New Roman 2" w:hAnsi="Times New Roman 2" w:cs="Times New Roman 2"/>
          <w:color w:val="000000"/>
          <w:kern w:val="2"/>
          <w:sz w:val="28"/>
          <w:szCs w:val="28"/>
        </w:rPr>
        <w:t>Общешкольный флешмоб крылатых выражений на тему «В жизни</w:t>
      </w:r>
    </w:p>
    <w:p w14:paraId="4F07C0BC"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всегда есть место подвигу» о мужестве, смелости, отваге, героизме, подвиге, которые могут стать девизом каждого класса для урока мужества, девизом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 патриотизме, героизме, отваге, смелости. </w:t>
      </w:r>
    </w:p>
    <w:p w14:paraId="7779C7DB" w14:textId="77777777" w:rsidR="00173FEA" w:rsidRDefault="00B904D1">
      <w:pPr>
        <w:spacing w:before="159" w:line="358" w:lineRule="auto"/>
        <w:ind w:firstLine="708"/>
      </w:pPr>
      <w:r>
        <w:rPr>
          <w:rFonts w:ascii="Times New Roman 2" w:eastAsia="Times New Roman 2" w:hAnsi="Times New Roman 2" w:cs="Times New Roman 2"/>
          <w:color w:val="000000"/>
          <w:kern w:val="2"/>
          <w:sz w:val="28"/>
          <w:szCs w:val="28"/>
        </w:rPr>
        <w:t>Примерный список «Крылатые выражения о мужестве, смелости, отваге, героизме, подвиге» представлен в Приложении 3.</w:t>
      </w:r>
    </w:p>
    <w:p w14:paraId="15F51B6A" w14:textId="77777777" w:rsidR="00173FEA" w:rsidRDefault="00B904D1">
      <w:pPr>
        <w:numPr>
          <w:ilvl w:val="0"/>
          <w:numId w:val="4"/>
        </w:numPr>
        <w:spacing w:before="162" w:line="329" w:lineRule="exact"/>
        <w:ind w:left="708" w:hanging="708"/>
        <w:rPr>
          <w:color w:val="000000"/>
        </w:rPr>
      </w:pPr>
      <w:r>
        <w:rPr>
          <w:rFonts w:ascii="Times New Roman 2" w:eastAsia="Times New Roman 2" w:hAnsi="Times New Roman 2" w:cs="Times New Roman 2"/>
          <w:color w:val="000000"/>
          <w:kern w:val="2"/>
          <w:sz w:val="28"/>
          <w:szCs w:val="28"/>
        </w:rPr>
        <w:t>Продолжением флешмоба может стать цикл диспутов на темы,</w:t>
      </w:r>
    </w:p>
    <w:p w14:paraId="772978E9"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заявленные в девизах классов. Вопросы для бесед с детьми на основе различных фактов и примеров могут быть разными, включая предваряющие вопросы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размышлению, представленные в Приложении 3.</w:t>
      </w:r>
    </w:p>
    <w:p w14:paraId="0D1086D2" w14:textId="77777777" w:rsidR="00173FEA" w:rsidRDefault="00B904D1">
      <w:pPr>
        <w:numPr>
          <w:ilvl w:val="0"/>
          <w:numId w:val="5"/>
        </w:numPr>
        <w:tabs>
          <w:tab w:val="left" w:pos="708"/>
        </w:tabs>
        <w:spacing w:line="372" w:lineRule="auto"/>
        <w:ind w:left="708" w:hanging="348"/>
        <w:rPr>
          <w:color w:val="000000"/>
        </w:rPr>
      </w:pPr>
      <w:r>
        <w:rPr>
          <w:rFonts w:ascii="Times New Roman 2" w:eastAsia="Times New Roman 2" w:hAnsi="Times New Roman 2" w:cs="Times New Roman 2"/>
          <w:color w:val="000000"/>
          <w:kern w:val="2"/>
          <w:sz w:val="28"/>
          <w:szCs w:val="28"/>
        </w:rPr>
        <w:t xml:space="preserve">Кто они, юные герои? Чем они отличаются от остальных детей? </w:t>
      </w:r>
    </w:p>
    <w:p w14:paraId="4E10E9A6" w14:textId="77777777" w:rsidR="00173FEA" w:rsidRDefault="00B904D1">
      <w:pPr>
        <w:numPr>
          <w:ilvl w:val="0"/>
          <w:numId w:val="5"/>
        </w:numPr>
        <w:tabs>
          <w:tab w:val="left" w:pos="708"/>
        </w:tabs>
        <w:spacing w:line="374" w:lineRule="auto"/>
        <w:ind w:left="708" w:hanging="348"/>
        <w:rPr>
          <w:color w:val="000000"/>
        </w:rPr>
      </w:pPr>
      <w:r>
        <w:rPr>
          <w:rFonts w:ascii="Times New Roman 2" w:eastAsia="Times New Roman 2" w:hAnsi="Times New Roman 2" w:cs="Times New Roman 2"/>
          <w:color w:val="000000"/>
          <w:kern w:val="2"/>
          <w:sz w:val="28"/>
          <w:szCs w:val="28"/>
        </w:rPr>
        <w:t xml:space="preserve">Что заставило помогать другим? Какими качествами они обладают? </w:t>
      </w:r>
    </w:p>
    <w:p w14:paraId="79E06A74" w14:textId="77777777" w:rsidR="00173FEA" w:rsidRDefault="00B904D1">
      <w:pPr>
        <w:numPr>
          <w:ilvl w:val="0"/>
          <w:numId w:val="5"/>
        </w:numPr>
        <w:tabs>
          <w:tab w:val="left" w:pos="708"/>
        </w:tabs>
        <w:spacing w:line="372" w:lineRule="auto"/>
        <w:ind w:left="708" w:hanging="348"/>
        <w:rPr>
          <w:color w:val="000000"/>
        </w:rPr>
      </w:pPr>
      <w:r>
        <w:rPr>
          <w:rFonts w:ascii="Times New Roman 2" w:eastAsia="Times New Roman 2" w:hAnsi="Times New Roman 2" w:cs="Times New Roman 2"/>
          <w:color w:val="000000"/>
          <w:kern w:val="2"/>
          <w:sz w:val="28"/>
          <w:szCs w:val="28"/>
        </w:rPr>
        <w:t xml:space="preserve">Как принимают решение в критической ситуации? </w:t>
      </w:r>
    </w:p>
    <w:p w14:paraId="3160EC96" w14:textId="77777777" w:rsidR="00173FEA" w:rsidRDefault="00B904D1">
      <w:pPr>
        <w:numPr>
          <w:ilvl w:val="0"/>
          <w:numId w:val="5"/>
        </w:numPr>
        <w:tabs>
          <w:tab w:val="left" w:pos="708"/>
        </w:tabs>
        <w:spacing w:line="374" w:lineRule="auto"/>
        <w:ind w:left="708" w:hanging="348"/>
        <w:rPr>
          <w:color w:val="000000"/>
        </w:rPr>
      </w:pPr>
      <w:r>
        <w:rPr>
          <w:rFonts w:ascii="Times New Roman 2" w:eastAsia="Times New Roman 2" w:hAnsi="Times New Roman 2" w:cs="Times New Roman 2"/>
          <w:color w:val="000000"/>
          <w:kern w:val="2"/>
          <w:sz w:val="28"/>
          <w:szCs w:val="28"/>
        </w:rPr>
        <w:t xml:space="preserve">Почему думают о других людях? К чему стремятся? </w:t>
      </w:r>
    </w:p>
    <w:p w14:paraId="6E61077D" w14:textId="77777777" w:rsidR="00173FEA" w:rsidRDefault="00B904D1">
      <w:pPr>
        <w:numPr>
          <w:ilvl w:val="0"/>
          <w:numId w:val="5"/>
        </w:numPr>
        <w:tabs>
          <w:tab w:val="left" w:pos="708"/>
        </w:tabs>
        <w:spacing w:line="360" w:lineRule="auto"/>
        <w:ind w:left="708" w:hanging="348"/>
        <w:rPr>
          <w:color w:val="000000"/>
        </w:rPr>
      </w:pPr>
      <w:r>
        <w:rPr>
          <w:rFonts w:ascii="Times New Roman 2" w:eastAsia="Times New Roman 2" w:hAnsi="Times New Roman 2" w:cs="Times New Roman 2"/>
          <w:color w:val="000000"/>
          <w:kern w:val="2"/>
          <w:sz w:val="28"/>
          <w:szCs w:val="28"/>
        </w:rPr>
        <w:t>Спасти жизнь человеку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подвиг? </w:t>
      </w:r>
    </w:p>
    <w:p w14:paraId="1B692DD0" w14:textId="77777777" w:rsidR="00173FEA" w:rsidRDefault="00B904D1">
      <w:pPr>
        <w:spacing w:line="360" w:lineRule="auto"/>
        <w:ind w:firstLine="708"/>
      </w:pPr>
      <w:r>
        <w:rPr>
          <w:rFonts w:ascii="Times New Roman 2" w:eastAsia="Times New Roman 2" w:hAnsi="Times New Roman 2" w:cs="Times New Roman 2"/>
          <w:color w:val="000000"/>
          <w:kern w:val="2"/>
          <w:sz w:val="28"/>
          <w:szCs w:val="28"/>
        </w:rPr>
        <w:t>Эти и другие возникающие вопросы при чтении Почетной книги «Горячее сердце» можно предложить для разговора со школьниками.</w:t>
      </w:r>
    </w:p>
    <w:p w14:paraId="2D0F5184" w14:textId="77777777" w:rsidR="00173FEA" w:rsidRDefault="00173FEA">
      <w:pPr>
        <w:spacing w:line="0" w:lineRule="atLeast"/>
        <w:rPr>
          <w:sz w:val="2"/>
          <w:szCs w:val="2"/>
        </w:rPr>
      </w:pPr>
    </w:p>
    <w:p w14:paraId="3FB6FD56" w14:textId="77777777" w:rsidR="00173FEA" w:rsidRDefault="00B904D1">
      <w:pPr>
        <w:numPr>
          <w:ilvl w:val="0"/>
          <w:numId w:val="6"/>
        </w:numPr>
        <w:tabs>
          <w:tab w:val="left" w:pos="1416"/>
        </w:tabs>
        <w:spacing w:before="41" w:line="329" w:lineRule="exact"/>
        <w:ind w:left="708" w:hanging="708"/>
        <w:rPr>
          <w:color w:val="000000"/>
        </w:rPr>
      </w:pPr>
      <w:r>
        <w:rPr>
          <w:rFonts w:ascii="Times New Roman 2" w:eastAsia="Times New Roman 2" w:hAnsi="Times New Roman 2" w:cs="Times New Roman 2"/>
          <w:color w:val="000000"/>
          <w:kern w:val="2"/>
          <w:sz w:val="28"/>
          <w:szCs w:val="28"/>
        </w:rPr>
        <w:t>Организация общешкольного медиавыпуска (школьной газеты,</w:t>
      </w:r>
    </w:p>
    <w:p w14:paraId="6A21918C" w14:textId="77777777" w:rsidR="00173FEA" w:rsidRDefault="00B904D1">
      <w:pPr>
        <w:spacing w:line="351" w:lineRule="auto"/>
      </w:pPr>
      <w:r>
        <w:rPr>
          <w:rFonts w:ascii="Times New Roman 2" w:eastAsia="Times New Roman 2" w:hAnsi="Times New Roman 2" w:cs="Times New Roman 2"/>
          <w:color w:val="000000"/>
          <w:kern w:val="2"/>
          <w:sz w:val="28"/>
          <w:szCs w:val="28"/>
        </w:rPr>
        <w:t>школьного телевидения, радио, и др.) о детях</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героях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лауреатах Инициативы</w:t>
      </w:r>
    </w:p>
    <w:p w14:paraId="24D9A8BD" w14:textId="77777777" w:rsidR="00173FEA" w:rsidRDefault="00B904D1">
      <w:pPr>
        <w:spacing w:line="351" w:lineRule="auto"/>
      </w:pPr>
      <w:r>
        <w:rPr>
          <w:rFonts w:ascii="Times New Roman 2" w:eastAsia="Times New Roman 2" w:hAnsi="Times New Roman 2" w:cs="Times New Roman 2"/>
          <w:color w:val="000000"/>
          <w:kern w:val="2"/>
          <w:sz w:val="28"/>
          <w:szCs w:val="28"/>
        </w:rPr>
        <w:t>«Горячее сердце», извлечение «ОЧЕРКИ МУЖЕСТВА (Из почетной книги «Горячее</w:t>
      </w:r>
    </w:p>
    <w:p w14:paraId="4D2B1E52" w14:textId="77777777" w:rsidR="00173FEA" w:rsidRDefault="00B904D1">
      <w:pPr>
        <w:spacing w:line="351" w:lineRule="auto"/>
      </w:pPr>
      <w:r>
        <w:rPr>
          <w:rFonts w:ascii="Times New Roman 2" w:eastAsia="Times New Roman 2" w:hAnsi="Times New Roman 2" w:cs="Times New Roman 2"/>
          <w:color w:val="000000"/>
          <w:kern w:val="2"/>
          <w:sz w:val="28"/>
          <w:szCs w:val="28"/>
        </w:rPr>
        <w:t>сердце») представленный в разделе выше настоящих рекомендаций.</w:t>
      </w:r>
    </w:p>
    <w:p w14:paraId="0A370A75" w14:textId="77777777" w:rsidR="00173FEA" w:rsidRDefault="00B904D1">
      <w:pPr>
        <w:numPr>
          <w:ilvl w:val="0"/>
          <w:numId w:val="7"/>
        </w:numPr>
        <w:tabs>
          <w:tab w:val="left" w:pos="1416"/>
        </w:tabs>
        <w:spacing w:before="60" w:line="329" w:lineRule="exact"/>
        <w:ind w:left="708" w:hanging="708"/>
        <w:rPr>
          <w:color w:val="000000"/>
        </w:rPr>
      </w:pPr>
      <w:r>
        <w:rPr>
          <w:rFonts w:ascii="Times New Roman 2" w:eastAsia="Times New Roman 2" w:hAnsi="Times New Roman 2" w:cs="Times New Roman 2"/>
          <w:color w:val="000000"/>
          <w:kern w:val="2"/>
          <w:sz w:val="28"/>
          <w:szCs w:val="28"/>
        </w:rPr>
        <w:t>Общешкольная линейка с участием ветеранов ВОВ, космонавтов,</w:t>
      </w:r>
    </w:p>
    <w:p w14:paraId="7C98D5BC" w14:textId="77777777" w:rsidR="00173FEA" w:rsidRDefault="00B904D1">
      <w:pPr>
        <w:spacing w:line="351" w:lineRule="auto"/>
      </w:pPr>
      <w:r>
        <w:rPr>
          <w:rFonts w:ascii="Times New Roman 2" w:eastAsia="Times New Roman 2" w:hAnsi="Times New Roman 2" w:cs="Times New Roman 2"/>
          <w:color w:val="000000"/>
          <w:kern w:val="2"/>
          <w:sz w:val="28"/>
          <w:szCs w:val="28"/>
        </w:rPr>
        <w:t>представителей органов исполнительной и законодательной власти, руководства</w:t>
      </w:r>
    </w:p>
    <w:p w14:paraId="0E4C8616" w14:textId="77777777" w:rsidR="00173FEA" w:rsidRDefault="00B904D1">
      <w:pPr>
        <w:spacing w:line="351" w:lineRule="auto"/>
      </w:pPr>
      <w:r>
        <w:rPr>
          <w:rFonts w:ascii="Times New Roman 2" w:eastAsia="Times New Roman 2" w:hAnsi="Times New Roman 2" w:cs="Times New Roman 2"/>
          <w:color w:val="000000"/>
          <w:kern w:val="2"/>
          <w:sz w:val="28"/>
          <w:szCs w:val="28"/>
        </w:rPr>
        <w:t>образовательной организации, учителей, родителей и молодых людей,</w:t>
      </w:r>
    </w:p>
    <w:p w14:paraId="28C0A5FA" w14:textId="77777777" w:rsidR="00173FEA" w:rsidRDefault="00B904D1">
      <w:pPr>
        <w:spacing w:line="329" w:lineRule="exact"/>
      </w:pPr>
      <w:r>
        <w:rPr>
          <w:rFonts w:ascii="Times New Roman 2" w:eastAsia="Times New Roman 2" w:hAnsi="Times New Roman 2" w:cs="Times New Roman 2"/>
          <w:color w:val="000000"/>
          <w:kern w:val="2"/>
          <w:sz w:val="28"/>
          <w:szCs w:val="28"/>
        </w:rPr>
        <w:lastRenderedPageBreak/>
        <w:t>отличившихся ответственным гражданским поведением. Рекомендуется</w:t>
      </w:r>
    </w:p>
    <w:p w14:paraId="01AC3334" w14:textId="77777777" w:rsidR="00173FEA" w:rsidRDefault="00B904D1">
      <w:pPr>
        <w:spacing w:line="353" w:lineRule="auto"/>
      </w:pPr>
      <w:r>
        <w:rPr>
          <w:rFonts w:ascii="Times New Roman 2" w:eastAsia="Times New Roman 2" w:hAnsi="Times New Roman 2" w:cs="Times New Roman 2"/>
          <w:color w:val="000000"/>
          <w:kern w:val="2"/>
          <w:sz w:val="28"/>
          <w:szCs w:val="28"/>
        </w:rPr>
        <w:t>сопровождать Гимном Инициативы, показом видеоряда современных Героях,</w:t>
      </w:r>
    </w:p>
    <w:p w14:paraId="4634FB07" w14:textId="77777777" w:rsidR="00173FEA" w:rsidRDefault="00B904D1">
      <w:pPr>
        <w:spacing w:line="351" w:lineRule="auto"/>
      </w:pPr>
      <w:r>
        <w:rPr>
          <w:rFonts w:ascii="Times New Roman 2" w:eastAsia="Times New Roman 2" w:hAnsi="Times New Roman 2" w:cs="Times New Roman 2"/>
          <w:color w:val="000000"/>
          <w:kern w:val="2"/>
          <w:sz w:val="28"/>
          <w:szCs w:val="28"/>
        </w:rPr>
        <w:t>Героях ВОВ.  Рекомендуется старшеклассникам почтить память ребят и всех</w:t>
      </w:r>
    </w:p>
    <w:p w14:paraId="798F0AAB" w14:textId="77777777" w:rsidR="00173FEA" w:rsidRDefault="00B904D1">
      <w:pPr>
        <w:spacing w:line="351" w:lineRule="auto"/>
      </w:pPr>
      <w:r>
        <w:rPr>
          <w:rFonts w:ascii="Times New Roman 2" w:eastAsia="Times New Roman 2" w:hAnsi="Times New Roman 2" w:cs="Times New Roman 2"/>
          <w:color w:val="000000"/>
          <w:kern w:val="2"/>
          <w:sz w:val="28"/>
          <w:szCs w:val="28"/>
        </w:rPr>
        <w:t>погибших при спасении и павших за защиту страны минутой молчания</w:t>
      </w:r>
      <w:r>
        <w:rPr>
          <w:rFonts w:ascii="Times New Roman" w:hAnsi="Times New Roman" w:cs="Times New Roman"/>
          <w:color w:val="000000"/>
          <w:kern w:val="2"/>
          <w:sz w:val="28"/>
          <w:szCs w:val="28"/>
        </w:rPr>
        <w:t>.</w:t>
      </w:r>
    </w:p>
    <w:p w14:paraId="7F992BC4" w14:textId="77777777" w:rsidR="00173FEA" w:rsidRDefault="00B904D1">
      <w:pPr>
        <w:numPr>
          <w:ilvl w:val="0"/>
          <w:numId w:val="8"/>
        </w:numPr>
        <w:tabs>
          <w:tab w:val="left" w:pos="1416"/>
        </w:tabs>
        <w:spacing w:before="60" w:line="329" w:lineRule="exact"/>
        <w:ind w:left="778" w:hanging="778"/>
        <w:rPr>
          <w:color w:val="000000"/>
        </w:rPr>
      </w:pPr>
      <w:r>
        <w:rPr>
          <w:rFonts w:ascii="Times New Roman 2" w:eastAsia="Times New Roman 2" w:hAnsi="Times New Roman 2" w:cs="Times New Roman 2"/>
          <w:color w:val="000000"/>
          <w:kern w:val="2"/>
          <w:sz w:val="28"/>
          <w:szCs w:val="28"/>
        </w:rPr>
        <w:t>Сочинение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рассуждение «Выбор за Вами»,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«В жизни</w:t>
      </w:r>
    </w:p>
    <w:p w14:paraId="323102E7" w14:textId="77777777" w:rsidR="00173FEA" w:rsidRDefault="00B904D1">
      <w:pPr>
        <w:spacing w:line="353" w:lineRule="auto"/>
      </w:pPr>
      <w:r>
        <w:rPr>
          <w:rFonts w:ascii="Times New Roman 2" w:eastAsia="Times New Roman 2" w:hAnsi="Times New Roman 2" w:cs="Times New Roman 2"/>
          <w:color w:val="000000"/>
          <w:kern w:val="2"/>
          <w:sz w:val="28"/>
          <w:szCs w:val="28"/>
        </w:rPr>
        <w:t>всегда есть место подвигу?», «С чего начинается добро», «Как победить в себе</w:t>
      </w:r>
    </w:p>
    <w:p w14:paraId="1D4925C5" w14:textId="77777777" w:rsidR="00173FEA" w:rsidRDefault="00B904D1">
      <w:pPr>
        <w:spacing w:line="351" w:lineRule="auto"/>
      </w:pPr>
      <w:r>
        <w:rPr>
          <w:rFonts w:ascii="Times New Roman 2" w:eastAsia="Times New Roman 2" w:hAnsi="Times New Roman 2" w:cs="Times New Roman 2"/>
          <w:color w:val="000000"/>
          <w:kern w:val="2"/>
          <w:sz w:val="28"/>
          <w:szCs w:val="28"/>
        </w:rPr>
        <w:t>равнодушие», «Помощь другому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подвиг или норма?», «Спасение утопающих –</w:t>
      </w:r>
    </w:p>
    <w:p w14:paraId="1A3AC5D8" w14:textId="77777777" w:rsidR="00173FEA" w:rsidRDefault="00B904D1">
      <w:pPr>
        <w:spacing w:line="352" w:lineRule="auto"/>
      </w:pPr>
      <w:r>
        <w:rPr>
          <w:rFonts w:ascii="Times New Roman 2" w:eastAsia="Times New Roman 2" w:hAnsi="Times New Roman 2" w:cs="Times New Roman 2"/>
          <w:color w:val="000000"/>
          <w:kern w:val="2"/>
          <w:sz w:val="28"/>
          <w:szCs w:val="28"/>
        </w:rPr>
        <w:t>дело рук Героя?», «Выйти из пожара живым», «Осторожно, рядом дети!», «Отвага –</w:t>
      </w:r>
    </w:p>
    <w:p w14:paraId="5BC4A9B0" w14:textId="77777777" w:rsidR="00173FEA" w:rsidRDefault="00B904D1">
      <w:pPr>
        <w:spacing w:line="352" w:lineRule="auto"/>
      </w:pPr>
      <w:r>
        <w:rPr>
          <w:rFonts w:ascii="Times New Roman 2" w:eastAsia="Times New Roman 2" w:hAnsi="Times New Roman 2" w:cs="Times New Roman 2"/>
          <w:color w:val="000000"/>
          <w:kern w:val="2"/>
          <w:sz w:val="28"/>
          <w:szCs w:val="28"/>
        </w:rPr>
        <w:t>мужское дело?», «Мужество юных», «Может ли девочка совершить подвиг?» и др.</w:t>
      </w:r>
    </w:p>
    <w:p w14:paraId="22AEA3F3" w14:textId="77777777" w:rsidR="00173FEA" w:rsidRDefault="00B904D1">
      <w:pPr>
        <w:numPr>
          <w:ilvl w:val="0"/>
          <w:numId w:val="9"/>
        </w:numPr>
        <w:tabs>
          <w:tab w:val="left" w:pos="1416"/>
        </w:tabs>
        <w:spacing w:line="329" w:lineRule="exact"/>
        <w:ind w:left="708" w:hanging="708"/>
        <w:rPr>
          <w:color w:val="000000"/>
        </w:rPr>
      </w:pPr>
      <w:r>
        <w:rPr>
          <w:rFonts w:ascii="Times New Roman 2" w:eastAsia="Times New Roman 2" w:hAnsi="Times New Roman 2" w:cs="Times New Roman 2"/>
          <w:color w:val="000000"/>
          <w:kern w:val="2"/>
          <w:sz w:val="28"/>
          <w:szCs w:val="28"/>
        </w:rPr>
        <w:t xml:space="preserve">Виртуальная игра «Несекретные материалы» (что нужно знать </w:t>
      </w:r>
    </w:p>
    <w:p w14:paraId="20D4610B" w14:textId="77777777" w:rsidR="00173FEA" w:rsidRDefault="00B904D1">
      <w:pPr>
        <w:spacing w:line="329" w:lineRule="exact"/>
      </w:pPr>
      <w:r>
        <w:rPr>
          <w:rFonts w:ascii="Times New Roman 2" w:eastAsia="Times New Roman 2" w:hAnsi="Times New Roman 2" w:cs="Times New Roman 2"/>
          <w:color w:val="000000"/>
          <w:kern w:val="2"/>
          <w:sz w:val="28"/>
          <w:szCs w:val="28"/>
        </w:rPr>
        <w:t>об использовании Интернет</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ресурсов, чтобы понимать правду о нашей Победе?).</w:t>
      </w:r>
    </w:p>
    <w:p w14:paraId="0E9BAC94" w14:textId="77777777" w:rsidR="00173FEA" w:rsidRDefault="00B904D1">
      <w:pPr>
        <w:numPr>
          <w:ilvl w:val="0"/>
          <w:numId w:val="10"/>
        </w:numPr>
        <w:tabs>
          <w:tab w:val="left" w:pos="1416"/>
        </w:tabs>
        <w:spacing w:line="329" w:lineRule="exact"/>
        <w:ind w:left="708" w:hanging="708"/>
        <w:rPr>
          <w:color w:val="000000"/>
        </w:rPr>
      </w:pPr>
      <w:r>
        <w:rPr>
          <w:rFonts w:ascii="Times New Roman 2" w:eastAsia="Times New Roman 2" w:hAnsi="Times New Roman 2" w:cs="Times New Roman 2"/>
          <w:color w:val="000000"/>
          <w:kern w:val="2"/>
          <w:sz w:val="28"/>
          <w:szCs w:val="28"/>
        </w:rPr>
        <w:t xml:space="preserve">Круглые столы для старшеклассников: </w:t>
      </w:r>
    </w:p>
    <w:p w14:paraId="05386B7B" w14:textId="77777777" w:rsidR="00173FEA" w:rsidRDefault="00B904D1">
      <w:pPr>
        <w:spacing w:line="351" w:lineRule="auto"/>
      </w:pPr>
      <w:r>
        <w:rPr>
          <w:rFonts w:ascii="Times New Roman 2" w:eastAsia="Times New Roman 2" w:hAnsi="Times New Roman 2" w:cs="Times New Roman 2"/>
          <w:color w:val="000000"/>
          <w:kern w:val="2"/>
          <w:sz w:val="28"/>
          <w:szCs w:val="28"/>
        </w:rPr>
        <w:t>«Петр Первый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великий просветитель»;</w:t>
      </w:r>
    </w:p>
    <w:p w14:paraId="60800C9F" w14:textId="77777777" w:rsidR="00173FEA" w:rsidRDefault="00B904D1">
      <w:pPr>
        <w:spacing w:line="351" w:lineRule="auto"/>
      </w:pPr>
      <w:r>
        <w:rPr>
          <w:rFonts w:ascii="Times New Roman 2" w:eastAsia="Times New Roman 2" w:hAnsi="Times New Roman 2" w:cs="Times New Roman 2"/>
          <w:color w:val="000000"/>
          <w:kern w:val="2"/>
          <w:sz w:val="28"/>
          <w:szCs w:val="28"/>
        </w:rPr>
        <w:t>«Ю. Гагарин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подвиг первого человека в космосе»;</w:t>
      </w:r>
    </w:p>
    <w:p w14:paraId="2B711FC8" w14:textId="77777777" w:rsidR="00173FEA" w:rsidRDefault="00B904D1">
      <w:pPr>
        <w:spacing w:line="353" w:lineRule="auto"/>
      </w:pPr>
      <w:r>
        <w:rPr>
          <w:rFonts w:ascii="Times New Roman 2" w:eastAsia="Times New Roman 2" w:hAnsi="Times New Roman 2" w:cs="Times New Roman 2"/>
          <w:color w:val="000000"/>
          <w:kern w:val="2"/>
          <w:sz w:val="28"/>
          <w:szCs w:val="28"/>
        </w:rPr>
        <w:t>«Поговорим о семейных традициях и героях»;</w:t>
      </w:r>
    </w:p>
    <w:p w14:paraId="2DDD0457" w14:textId="77777777" w:rsidR="00173FEA" w:rsidRDefault="00B904D1">
      <w:pPr>
        <w:spacing w:line="351" w:lineRule="auto"/>
      </w:pPr>
      <w:r>
        <w:rPr>
          <w:rFonts w:ascii="Times New Roman 2" w:eastAsia="Times New Roman 2" w:hAnsi="Times New Roman 2" w:cs="Times New Roman 2"/>
          <w:color w:val="000000"/>
          <w:kern w:val="2"/>
          <w:sz w:val="28"/>
          <w:szCs w:val="28"/>
        </w:rPr>
        <w:t>«Хорошая семья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здоровая нация».</w:t>
      </w:r>
    </w:p>
    <w:p w14:paraId="12FC386D" w14:textId="77777777" w:rsidR="00173FEA" w:rsidRDefault="00B904D1">
      <w:pPr>
        <w:spacing w:line="351" w:lineRule="auto"/>
      </w:pPr>
      <w:r>
        <w:rPr>
          <w:rFonts w:ascii="Times New Roman 2" w:eastAsia="Times New Roman 2" w:hAnsi="Times New Roman 2" w:cs="Times New Roman 2"/>
          <w:color w:val="000000"/>
          <w:kern w:val="2"/>
          <w:sz w:val="28"/>
          <w:szCs w:val="28"/>
        </w:rPr>
        <w:t>Рубрики в социальных сетях:</w:t>
      </w:r>
    </w:p>
    <w:p w14:paraId="710D77A0" w14:textId="77777777" w:rsidR="00173FEA" w:rsidRDefault="00B904D1">
      <w:pPr>
        <w:spacing w:line="351" w:lineRule="auto"/>
      </w:pPr>
      <w:r>
        <w:rPr>
          <w:rFonts w:ascii="Times New Roman 2" w:eastAsia="Times New Roman 2" w:hAnsi="Times New Roman 2" w:cs="Times New Roman 2"/>
          <w:color w:val="000000"/>
          <w:kern w:val="2"/>
          <w:sz w:val="28"/>
          <w:szCs w:val="28"/>
        </w:rPr>
        <w:t>«Спорт поможет стать героем»;</w:t>
      </w:r>
    </w:p>
    <w:p w14:paraId="2CB320A6" w14:textId="77777777" w:rsidR="00173FEA" w:rsidRDefault="00B904D1">
      <w:pPr>
        <w:spacing w:line="353" w:lineRule="auto"/>
      </w:pPr>
      <w:r>
        <w:rPr>
          <w:rFonts w:ascii="Times New Roman 2" w:eastAsia="Times New Roman 2" w:hAnsi="Times New Roman 2" w:cs="Times New Roman 2"/>
          <w:color w:val="000000"/>
          <w:kern w:val="2"/>
          <w:sz w:val="28"/>
          <w:szCs w:val="28"/>
        </w:rPr>
        <w:t>«Что такое «ГТО»?»;</w:t>
      </w:r>
    </w:p>
    <w:p w14:paraId="6EF84CF4" w14:textId="77777777" w:rsidR="00173FEA" w:rsidRDefault="00B904D1">
      <w:pPr>
        <w:spacing w:line="353" w:lineRule="auto"/>
      </w:pPr>
      <w:r>
        <w:rPr>
          <w:rFonts w:ascii="Times New Roman 2" w:eastAsia="Times New Roman 2" w:hAnsi="Times New Roman 2" w:cs="Times New Roman 2"/>
          <w:color w:val="000000"/>
          <w:kern w:val="2"/>
          <w:sz w:val="28"/>
          <w:szCs w:val="28"/>
        </w:rPr>
        <w:t>«Психологический портрет героя».</w:t>
      </w:r>
    </w:p>
    <w:p w14:paraId="46AD25E0" w14:textId="77777777" w:rsidR="00173FEA" w:rsidRDefault="00B904D1">
      <w:pPr>
        <w:numPr>
          <w:ilvl w:val="0"/>
          <w:numId w:val="11"/>
        </w:numPr>
        <w:tabs>
          <w:tab w:val="left" w:pos="1416"/>
        </w:tabs>
        <w:spacing w:line="329" w:lineRule="exact"/>
        <w:ind w:left="708" w:hanging="708"/>
        <w:rPr>
          <w:color w:val="000000"/>
        </w:rPr>
      </w:pPr>
      <w:r>
        <w:rPr>
          <w:rFonts w:ascii="Times New Roman 2" w:eastAsia="Times New Roman 2" w:hAnsi="Times New Roman 2" w:cs="Times New Roman 2"/>
          <w:color w:val="000000"/>
          <w:kern w:val="2"/>
          <w:sz w:val="28"/>
          <w:szCs w:val="28"/>
        </w:rPr>
        <w:t>Перекличка о выдающихся деятелях художественной культуры страны,</w:t>
      </w:r>
    </w:p>
    <w:p w14:paraId="7B92D850"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культурного наследия народов региона, муниципалитета, посвященная </w:t>
      </w:r>
    </w:p>
    <w:p w14:paraId="4B818260" w14:textId="77777777" w:rsidR="00173FEA" w:rsidRDefault="00B904D1">
      <w:pPr>
        <w:spacing w:line="329" w:lineRule="exact"/>
      </w:pPr>
      <w:r>
        <w:rPr>
          <w:rFonts w:ascii="Times New Roman 2" w:eastAsia="Times New Roman 2" w:hAnsi="Times New Roman 2" w:cs="Times New Roman 2"/>
          <w:color w:val="000000"/>
          <w:kern w:val="2"/>
          <w:sz w:val="28"/>
          <w:szCs w:val="28"/>
        </w:rPr>
        <w:t>Году сохранения культурного наследия народов России.</w:t>
      </w:r>
    </w:p>
    <w:p w14:paraId="42738CE5" w14:textId="77777777" w:rsidR="00173FEA" w:rsidRDefault="00173FEA">
      <w:pPr>
        <w:keepNext/>
        <w:spacing w:line="41" w:lineRule="exact"/>
      </w:pPr>
    </w:p>
    <w:p w14:paraId="65F0F5DF" w14:textId="77777777" w:rsidR="00173FEA" w:rsidRDefault="00B904D1">
      <w:pPr>
        <w:numPr>
          <w:ilvl w:val="0"/>
          <w:numId w:val="12"/>
        </w:numPr>
        <w:spacing w:line="311" w:lineRule="auto"/>
        <w:ind w:left="1416" w:hanging="1416"/>
        <w:jc w:val="both"/>
        <w:rPr>
          <w:color w:val="000000"/>
        </w:rPr>
      </w:pPr>
      <w:r>
        <w:rPr>
          <w:rFonts w:ascii="Times New Roman 2" w:eastAsia="Times New Roman 2" w:hAnsi="Times New Roman 2" w:cs="Times New Roman 2"/>
          <w:color w:val="000000"/>
          <w:kern w:val="2"/>
          <w:sz w:val="28"/>
          <w:szCs w:val="28"/>
        </w:rPr>
        <w:t>Диспут «Характер, талант, воля и мужество российского императора Петра Первого», виртуальная экскурсия, посвященные 350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летию со дня рождения российского императора Петра Первого. </w:t>
      </w:r>
    </w:p>
    <w:p w14:paraId="68154D31" w14:textId="77777777" w:rsidR="00173FEA" w:rsidRDefault="00B904D1">
      <w:pPr>
        <w:numPr>
          <w:ilvl w:val="0"/>
          <w:numId w:val="12"/>
        </w:numPr>
        <w:spacing w:line="310" w:lineRule="auto"/>
        <w:ind w:left="1486" w:hanging="778"/>
        <w:rPr>
          <w:color w:val="000000"/>
        </w:rPr>
      </w:pPr>
      <w:r>
        <w:rPr>
          <w:rFonts w:ascii="Times New Roman 2" w:eastAsia="Times New Roman 2" w:hAnsi="Times New Roman 2" w:cs="Times New Roman 2"/>
          <w:color w:val="000000"/>
          <w:kern w:val="2"/>
          <w:sz w:val="28"/>
          <w:szCs w:val="28"/>
        </w:rPr>
        <w:t>Акции:</w:t>
      </w:r>
    </w:p>
    <w:p w14:paraId="143F4132" w14:textId="77777777" w:rsidR="00173FEA" w:rsidRDefault="00B904D1">
      <w:pPr>
        <w:spacing w:line="311" w:lineRule="auto"/>
        <w:ind w:left="708"/>
      </w:pPr>
      <w:r>
        <w:rPr>
          <w:rFonts w:ascii="Times New Roman 2" w:eastAsia="Times New Roman 2" w:hAnsi="Times New Roman 2" w:cs="Times New Roman 2"/>
          <w:color w:val="000000"/>
          <w:kern w:val="2"/>
          <w:sz w:val="28"/>
          <w:szCs w:val="28"/>
        </w:rPr>
        <w:t>«Азбучные правила стрессоустойчивости»;</w:t>
      </w:r>
    </w:p>
    <w:p w14:paraId="59B4E052" w14:textId="77777777" w:rsidR="00173FEA" w:rsidRDefault="00B904D1">
      <w:pPr>
        <w:spacing w:line="310" w:lineRule="auto"/>
        <w:ind w:left="708"/>
      </w:pPr>
      <w:r>
        <w:rPr>
          <w:rFonts w:ascii="Times New Roman 2" w:eastAsia="Times New Roman 2" w:hAnsi="Times New Roman 2" w:cs="Times New Roman 2"/>
          <w:color w:val="000000"/>
          <w:kern w:val="2"/>
          <w:sz w:val="28"/>
          <w:szCs w:val="28"/>
        </w:rPr>
        <w:t>«Бумеранг добра»;</w:t>
      </w:r>
    </w:p>
    <w:p w14:paraId="0B0E9CBC" w14:textId="77777777" w:rsidR="00173FEA" w:rsidRDefault="00B904D1">
      <w:pPr>
        <w:spacing w:line="310" w:lineRule="auto"/>
        <w:ind w:left="708"/>
      </w:pPr>
      <w:r>
        <w:rPr>
          <w:rFonts w:ascii="Times New Roman 2" w:eastAsia="Times New Roman 2" w:hAnsi="Times New Roman 2" w:cs="Times New Roman 2"/>
          <w:color w:val="000000"/>
          <w:kern w:val="2"/>
          <w:sz w:val="28"/>
          <w:szCs w:val="28"/>
        </w:rPr>
        <w:t>«Азбучные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правила самозащиты»;</w:t>
      </w:r>
    </w:p>
    <w:p w14:paraId="4A9F7DD6" w14:textId="77777777" w:rsidR="00173FEA" w:rsidRDefault="00B904D1">
      <w:pPr>
        <w:spacing w:line="310" w:lineRule="auto"/>
        <w:ind w:left="708"/>
      </w:pPr>
      <w:r>
        <w:rPr>
          <w:rFonts w:ascii="Times New Roman 2" w:eastAsia="Times New Roman 2" w:hAnsi="Times New Roman 2" w:cs="Times New Roman 2"/>
          <w:color w:val="000000"/>
          <w:kern w:val="2"/>
          <w:sz w:val="28"/>
          <w:szCs w:val="28"/>
        </w:rPr>
        <w:t>«Создай свой космический корабль!».</w:t>
      </w:r>
    </w:p>
    <w:p w14:paraId="63AB54A7" w14:textId="77777777" w:rsidR="00173FEA" w:rsidRDefault="00B904D1">
      <w:pPr>
        <w:numPr>
          <w:ilvl w:val="0"/>
          <w:numId w:val="13"/>
        </w:numPr>
        <w:spacing w:line="311" w:lineRule="auto"/>
        <w:ind w:left="1486" w:hanging="778"/>
        <w:rPr>
          <w:color w:val="000000"/>
        </w:rPr>
      </w:pPr>
      <w:r>
        <w:rPr>
          <w:rFonts w:ascii="Times New Roman 2" w:eastAsia="Times New Roman 2" w:hAnsi="Times New Roman 2" w:cs="Times New Roman 2"/>
          <w:color w:val="000000"/>
          <w:kern w:val="2"/>
          <w:sz w:val="28"/>
          <w:szCs w:val="28"/>
        </w:rPr>
        <w:t>Конкурсы:</w:t>
      </w:r>
    </w:p>
    <w:p w14:paraId="3EDB89AC" w14:textId="77777777" w:rsidR="00173FEA" w:rsidRDefault="00B904D1">
      <w:pPr>
        <w:spacing w:line="311" w:lineRule="auto"/>
        <w:ind w:left="708"/>
      </w:pPr>
      <w:r>
        <w:rPr>
          <w:rFonts w:ascii="Times New Roman 2" w:eastAsia="Times New Roman 2" w:hAnsi="Times New Roman 2" w:cs="Times New Roman 2"/>
          <w:color w:val="000000"/>
          <w:kern w:val="2"/>
          <w:sz w:val="28"/>
          <w:szCs w:val="28"/>
        </w:rPr>
        <w:t>мини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проектов «Героем можешь ты не стать, но гражданином быть обязан!»;</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буклетов (с целью формирования гражданско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патриотических ценностей,</w:t>
      </w:r>
    </w:p>
    <w:p w14:paraId="073D60C2" w14:textId="77777777" w:rsidR="00173FEA" w:rsidRDefault="00B904D1">
      <w:pPr>
        <w:spacing w:line="310" w:lineRule="auto"/>
      </w:pPr>
      <w:r>
        <w:rPr>
          <w:rFonts w:ascii="Times New Roman 2" w:eastAsia="Times New Roman 2" w:hAnsi="Times New Roman 2" w:cs="Times New Roman 2"/>
          <w:color w:val="000000"/>
          <w:kern w:val="2"/>
          <w:sz w:val="28"/>
          <w:szCs w:val="28"/>
        </w:rPr>
        <w:t>памяти о Героях ВОВ, памятных дней России);</w:t>
      </w:r>
    </w:p>
    <w:p w14:paraId="58B59AB6" w14:textId="77777777" w:rsidR="00173FEA" w:rsidRDefault="00B904D1">
      <w:pPr>
        <w:spacing w:line="311" w:lineRule="auto"/>
        <w:ind w:left="708"/>
      </w:pPr>
      <w:r>
        <w:rPr>
          <w:rFonts w:ascii="Times New Roman 2" w:eastAsia="Times New Roman 2" w:hAnsi="Times New Roman 2" w:cs="Times New Roman 2"/>
          <w:color w:val="000000"/>
          <w:kern w:val="2"/>
          <w:sz w:val="28"/>
          <w:szCs w:val="28"/>
        </w:rPr>
        <w:lastRenderedPageBreak/>
        <w:t>агитбригад (с целью распространения знаний о современных Героях, Героях</w:t>
      </w:r>
    </w:p>
    <w:p w14:paraId="49FD26B6" w14:textId="77777777" w:rsidR="00173FEA" w:rsidRDefault="00B904D1">
      <w:pPr>
        <w:spacing w:line="310" w:lineRule="auto"/>
      </w:pPr>
      <w:r>
        <w:rPr>
          <w:rFonts w:ascii="Times New Roman 2" w:eastAsia="Times New Roman 2" w:hAnsi="Times New Roman 2" w:cs="Times New Roman 2"/>
          <w:color w:val="000000"/>
          <w:kern w:val="2"/>
          <w:sz w:val="28"/>
          <w:szCs w:val="28"/>
        </w:rPr>
        <w:t>ВОВ, Инициативе);</w:t>
      </w:r>
    </w:p>
    <w:p w14:paraId="0FC2F1DB" w14:textId="77777777" w:rsidR="00173FEA" w:rsidRDefault="00B904D1">
      <w:pPr>
        <w:spacing w:line="310" w:lineRule="auto"/>
        <w:ind w:firstLine="708"/>
        <w:jc w:val="both"/>
      </w:pPr>
      <w:r>
        <w:rPr>
          <w:rFonts w:ascii="Times New Roman 2" w:eastAsia="Times New Roman 2" w:hAnsi="Times New Roman 2" w:cs="Times New Roman 2"/>
          <w:color w:val="000000"/>
          <w:kern w:val="2"/>
          <w:sz w:val="28"/>
          <w:szCs w:val="28"/>
        </w:rPr>
        <w:t xml:space="preserve">волонтерских отрядов (с целью получения социального опыта милосердия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участия к ветеранам ВОВ, людям с ограниченными возможностями здоровья, инвалидам, престарелым).</w:t>
      </w:r>
    </w:p>
    <w:p w14:paraId="44C51AF3" w14:textId="77777777" w:rsidR="00173FEA" w:rsidRDefault="00B904D1">
      <w:pPr>
        <w:numPr>
          <w:ilvl w:val="0"/>
          <w:numId w:val="14"/>
        </w:numPr>
        <w:spacing w:before="60" w:line="310" w:lineRule="auto"/>
        <w:ind w:left="708" w:hanging="708"/>
        <w:rPr>
          <w:color w:val="000000"/>
        </w:rPr>
      </w:pPr>
      <w:r>
        <w:rPr>
          <w:rFonts w:ascii="Times New Roman" w:hAnsi="Times New Roman" w:cs="Times New Roman"/>
          <w:b/>
          <w:bCs/>
          <w:color w:val="000000"/>
          <w:kern w:val="2"/>
          <w:sz w:val="28"/>
          <w:szCs w:val="28"/>
        </w:rPr>
        <w:t>Этап проведения Урока мужества.</w:t>
      </w:r>
    </w:p>
    <w:p w14:paraId="58A7C58D" w14:textId="77777777" w:rsidR="00173FEA" w:rsidRDefault="00B904D1">
      <w:pPr>
        <w:spacing w:line="310" w:lineRule="auto"/>
        <w:jc w:val="center"/>
      </w:pPr>
      <w:r>
        <w:rPr>
          <w:rFonts w:ascii="Times New Roman" w:hAnsi="Times New Roman" w:cs="Times New Roman"/>
          <w:b/>
          <w:bCs/>
          <w:color w:val="000000"/>
          <w:kern w:val="2"/>
          <w:sz w:val="28"/>
          <w:szCs w:val="28"/>
        </w:rPr>
        <w:t>Урок Мужества (1–4 классы)</w:t>
      </w:r>
    </w:p>
    <w:tbl>
      <w:tblPr>
        <w:tblW w:w="10268" w:type="dxa"/>
        <w:tblInd w:w="36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754"/>
        <w:gridCol w:w="2041"/>
        <w:gridCol w:w="1827"/>
        <w:gridCol w:w="1378"/>
        <w:gridCol w:w="1470"/>
        <w:gridCol w:w="1798"/>
      </w:tblGrid>
      <w:tr w:rsidR="00173FEA" w14:paraId="0DD84575" w14:textId="77777777">
        <w:trPr>
          <w:trHeight w:val="735"/>
        </w:trPr>
        <w:tc>
          <w:tcPr>
            <w:tcW w:w="1754" w:type="dxa"/>
          </w:tcPr>
          <w:p w14:paraId="375293EE" w14:textId="77777777" w:rsidR="00173FEA" w:rsidRDefault="00B904D1">
            <w:pPr>
              <w:spacing w:after="154" w:line="329" w:lineRule="exact"/>
              <w:ind w:left="852"/>
            </w:pPr>
            <w:r>
              <w:rPr>
                <w:rFonts w:ascii="Times New Roman 2" w:eastAsia="Times New Roman 2" w:hAnsi="Times New Roman 2" w:cs="Times New Roman 2"/>
                <w:color w:val="000000"/>
                <w:kern w:val="2"/>
                <w:sz w:val="28"/>
                <w:szCs w:val="28"/>
              </w:rPr>
              <w:t xml:space="preserve">Цель: </w:t>
            </w:r>
          </w:p>
          <w:p w14:paraId="7601E5E7"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нравственных </w:t>
            </w:r>
          </w:p>
        </w:tc>
        <w:tc>
          <w:tcPr>
            <w:tcW w:w="2041" w:type="dxa"/>
          </w:tcPr>
          <w:p w14:paraId="41DDC3F5"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формирование </w:t>
            </w:r>
          </w:p>
          <w:p w14:paraId="73B35D5A" w14:textId="77777777" w:rsidR="00173FEA" w:rsidRDefault="00B904D1">
            <w:pPr>
              <w:spacing w:line="329" w:lineRule="exact"/>
              <w:ind w:left="35"/>
            </w:pPr>
            <w:r>
              <w:rPr>
                <w:rFonts w:ascii="Times New Roman 2" w:eastAsia="Times New Roman 2" w:hAnsi="Times New Roman 2" w:cs="Times New Roman 2"/>
                <w:color w:val="000000"/>
                <w:kern w:val="2"/>
                <w:sz w:val="28"/>
                <w:szCs w:val="28"/>
              </w:rPr>
              <w:t xml:space="preserve">ценностей на </w:t>
            </w:r>
          </w:p>
        </w:tc>
        <w:tc>
          <w:tcPr>
            <w:tcW w:w="1827" w:type="dxa"/>
          </w:tcPr>
          <w:p w14:paraId="43112D3F"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гражданской </w:t>
            </w:r>
          </w:p>
        </w:tc>
        <w:tc>
          <w:tcPr>
            <w:tcW w:w="1377" w:type="dxa"/>
          </w:tcPr>
          <w:p w14:paraId="0501A4EE"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позиции, </w:t>
            </w:r>
          </w:p>
        </w:tc>
        <w:tc>
          <w:tcPr>
            <w:tcW w:w="1470" w:type="dxa"/>
          </w:tcPr>
          <w:p w14:paraId="2B20E62D"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понимание </w:t>
            </w:r>
          </w:p>
        </w:tc>
        <w:tc>
          <w:tcPr>
            <w:tcW w:w="1798" w:type="dxa"/>
          </w:tcPr>
          <w:p w14:paraId="282B0A2A"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и принятие </w:t>
            </w:r>
          </w:p>
          <w:p w14:paraId="1631C17B" w14:textId="77777777" w:rsidR="00173FEA" w:rsidRDefault="00B904D1">
            <w:pPr>
              <w:spacing w:line="329" w:lineRule="exact"/>
              <w:ind w:left="281"/>
            </w:pP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лауреатов </w:t>
            </w:r>
          </w:p>
        </w:tc>
      </w:tr>
      <w:tr w:rsidR="00173FEA" w14:paraId="76F127E1" w14:textId="77777777">
        <w:trPr>
          <w:trHeight w:hRule="exact" w:val="724"/>
        </w:trPr>
        <w:tc>
          <w:tcPr>
            <w:tcW w:w="10268" w:type="dxa"/>
            <w:gridSpan w:val="6"/>
            <w:vAlign w:val="center"/>
          </w:tcPr>
          <w:p w14:paraId="3CED4EB4" w14:textId="77777777" w:rsidR="00173FEA" w:rsidRDefault="00B904D1">
            <w:pPr>
              <w:spacing w:line="329" w:lineRule="exact"/>
            </w:pPr>
            <w:r>
              <w:rPr>
                <w:rFonts w:ascii="Times New Roman 2" w:eastAsia="Times New Roman 2" w:hAnsi="Times New Roman 2" w:cs="Times New Roman 2"/>
                <w:color w:val="000000"/>
                <w:kern w:val="2"/>
                <w:sz w:val="28"/>
                <w:szCs w:val="28"/>
              </w:rPr>
              <w:t>Инициативы.</w:t>
            </w:r>
          </w:p>
        </w:tc>
      </w:tr>
      <w:tr w:rsidR="00173FEA" w14:paraId="185E9060" w14:textId="77777777">
        <w:trPr>
          <w:trHeight w:hRule="exact" w:val="725"/>
        </w:trPr>
        <w:tc>
          <w:tcPr>
            <w:tcW w:w="7000" w:type="dxa"/>
            <w:gridSpan w:val="4"/>
            <w:vAlign w:val="center"/>
          </w:tcPr>
          <w:p w14:paraId="1C93D070" w14:textId="77777777" w:rsidR="00173FEA" w:rsidRDefault="00B904D1">
            <w:pPr>
              <w:spacing w:line="329" w:lineRule="exact"/>
            </w:pPr>
            <w:r>
              <w:rPr>
                <w:rFonts w:ascii="Times New Roman" w:hAnsi="Times New Roman" w:cs="Times New Roman"/>
                <w:b/>
                <w:bCs/>
                <w:color w:val="000000"/>
                <w:kern w:val="2"/>
                <w:sz w:val="28"/>
                <w:szCs w:val="28"/>
              </w:rPr>
              <w:t>Форма проведения:</w:t>
            </w:r>
            <w:r>
              <w:rPr>
                <w:rFonts w:ascii="Times New Roman" w:hAnsi="Times New Roman" w:cs="Times New Roman"/>
                <w:sz w:val="28"/>
              </w:rPr>
              <w:t xml:space="preserve"> </w:t>
            </w:r>
            <w:r>
              <w:rPr>
                <w:rFonts w:ascii="Times New Roman 2" w:eastAsia="Times New Roman 2" w:hAnsi="Times New Roman 2" w:cs="Times New Roman 2"/>
                <w:color w:val="000000"/>
                <w:kern w:val="2"/>
                <w:sz w:val="28"/>
                <w:szCs w:val="28"/>
              </w:rPr>
              <w:t>внеурочное занятие</w:t>
            </w:r>
          </w:p>
        </w:tc>
        <w:tc>
          <w:tcPr>
            <w:tcW w:w="1470" w:type="dxa"/>
            <w:vAlign w:val="center"/>
          </w:tcPr>
          <w:p w14:paraId="6DB0092A" w14:textId="77777777" w:rsidR="00173FEA" w:rsidRDefault="00173FEA"/>
        </w:tc>
        <w:tc>
          <w:tcPr>
            <w:tcW w:w="1798" w:type="dxa"/>
            <w:vAlign w:val="center"/>
          </w:tcPr>
          <w:p w14:paraId="155C7E1B" w14:textId="77777777" w:rsidR="00173FEA" w:rsidRDefault="00173FEA"/>
        </w:tc>
      </w:tr>
      <w:tr w:rsidR="00173FEA" w14:paraId="46037362" w14:textId="77777777">
        <w:trPr>
          <w:trHeight w:hRule="exact" w:val="725"/>
        </w:trPr>
        <w:tc>
          <w:tcPr>
            <w:tcW w:w="1754" w:type="dxa"/>
          </w:tcPr>
          <w:p w14:paraId="7ED5800C" w14:textId="77777777" w:rsidR="00173FEA" w:rsidRDefault="00B904D1">
            <w:pPr>
              <w:spacing w:line="329" w:lineRule="exact"/>
            </w:pPr>
            <w:r>
              <w:rPr>
                <w:rFonts w:ascii="Times New Roman 2" w:eastAsia="Times New Roman 2" w:hAnsi="Times New Roman 2" w:cs="Times New Roman 2"/>
                <w:color w:val="000000"/>
                <w:kern w:val="2"/>
                <w:sz w:val="28"/>
                <w:szCs w:val="28"/>
              </w:rPr>
              <w:t>деятельность,</w:t>
            </w:r>
          </w:p>
        </w:tc>
        <w:tc>
          <w:tcPr>
            <w:tcW w:w="2041" w:type="dxa"/>
          </w:tcPr>
          <w:p w14:paraId="5F9E5002" w14:textId="77777777" w:rsidR="00173FEA" w:rsidRDefault="00B904D1">
            <w:pPr>
              <w:spacing w:line="329" w:lineRule="exact"/>
            </w:pPr>
            <w:r>
              <w:rPr>
                <w:rFonts w:ascii="Times New Roman 2" w:eastAsia="Times New Roman 2" w:hAnsi="Times New Roman 2" w:cs="Times New Roman 2"/>
                <w:color w:val="000000"/>
                <w:kern w:val="2"/>
                <w:sz w:val="28"/>
                <w:szCs w:val="28"/>
              </w:rPr>
              <w:t>тренинг.</w:t>
            </w:r>
          </w:p>
        </w:tc>
        <w:tc>
          <w:tcPr>
            <w:tcW w:w="1827" w:type="dxa"/>
          </w:tcPr>
          <w:p w14:paraId="57703C1C" w14:textId="77777777" w:rsidR="00173FEA" w:rsidRDefault="00173FEA"/>
        </w:tc>
        <w:tc>
          <w:tcPr>
            <w:tcW w:w="1377" w:type="dxa"/>
          </w:tcPr>
          <w:p w14:paraId="07BEE0C8" w14:textId="77777777" w:rsidR="00173FEA" w:rsidRDefault="00173FEA"/>
        </w:tc>
        <w:tc>
          <w:tcPr>
            <w:tcW w:w="1470" w:type="dxa"/>
          </w:tcPr>
          <w:p w14:paraId="40C20DA1" w14:textId="77777777" w:rsidR="00173FEA" w:rsidRDefault="00173FEA"/>
        </w:tc>
        <w:tc>
          <w:tcPr>
            <w:tcW w:w="1798" w:type="dxa"/>
          </w:tcPr>
          <w:p w14:paraId="6F91C36F" w14:textId="77777777" w:rsidR="00173FEA" w:rsidRDefault="00173FEA"/>
        </w:tc>
      </w:tr>
      <w:tr w:rsidR="00173FEA" w14:paraId="2F372ADC" w14:textId="77777777">
        <w:trPr>
          <w:trHeight w:val="354"/>
        </w:trPr>
        <w:tc>
          <w:tcPr>
            <w:tcW w:w="7000" w:type="dxa"/>
            <w:gridSpan w:val="4"/>
          </w:tcPr>
          <w:p w14:paraId="0D6E4C66" w14:textId="77777777" w:rsidR="00173FEA" w:rsidRDefault="00B904D1">
            <w:pPr>
              <w:spacing w:line="329" w:lineRule="exact"/>
            </w:pPr>
            <w:r>
              <w:rPr>
                <w:rFonts w:ascii="Times New Roman" w:hAnsi="Times New Roman" w:cs="Times New Roman"/>
                <w:b/>
                <w:bCs/>
                <w:color w:val="000000"/>
                <w:kern w:val="2"/>
                <w:sz w:val="28"/>
                <w:szCs w:val="28"/>
              </w:rPr>
              <w:t>Направление дискуссии</w:t>
            </w:r>
            <w:r>
              <w:rPr>
                <w:rFonts w:ascii="Times New Roman" w:hAnsi="Times New Roman" w:cs="Times New Roman"/>
                <w:color w:val="000000"/>
                <w:kern w:val="2"/>
                <w:sz w:val="28"/>
                <w:szCs w:val="28"/>
              </w:rPr>
              <w:t>:</w:t>
            </w:r>
            <w:r>
              <w:rPr>
                <w:rFonts w:ascii="Times New Roman" w:hAnsi="Times New Roman" w:cs="Times New Roman"/>
                <w:w w:val="101"/>
                <w:sz w:val="28"/>
              </w:rPr>
              <w:t xml:space="preserve"> </w:t>
            </w:r>
            <w:r>
              <w:rPr>
                <w:rFonts w:ascii="Times New Roman 2" w:eastAsia="Times New Roman 2" w:hAnsi="Times New Roman 2" w:cs="Times New Roman 2"/>
                <w:color w:val="000000"/>
                <w:kern w:val="2"/>
                <w:sz w:val="28"/>
                <w:szCs w:val="28"/>
              </w:rPr>
              <w:t>«Подвиг –</w:t>
            </w:r>
          </w:p>
        </w:tc>
        <w:tc>
          <w:tcPr>
            <w:tcW w:w="1470" w:type="dxa"/>
          </w:tcPr>
          <w:p w14:paraId="5B7597B4" w14:textId="77777777" w:rsidR="00173FEA" w:rsidRDefault="00B904D1">
            <w:pPr>
              <w:spacing w:line="329" w:lineRule="exact"/>
            </w:pPr>
            <w:r>
              <w:rPr>
                <w:rFonts w:ascii="Times New Roman 2" w:eastAsia="Times New Roman 2" w:hAnsi="Times New Roman 2" w:cs="Times New Roman 2"/>
                <w:color w:val="000000"/>
                <w:kern w:val="2"/>
                <w:sz w:val="28"/>
                <w:szCs w:val="28"/>
              </w:rPr>
              <w:t>это космос в одном человеке»</w:t>
            </w:r>
          </w:p>
        </w:tc>
        <w:tc>
          <w:tcPr>
            <w:tcW w:w="1798" w:type="dxa"/>
          </w:tcPr>
          <w:p w14:paraId="4949CC80"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72740406" w14:textId="77777777" w:rsidR="00173FEA" w:rsidRDefault="00B904D1">
      <w:pPr>
        <w:spacing w:line="329" w:lineRule="exact"/>
        <w:ind w:left="3697"/>
      </w:pPr>
      <w:r>
        <w:rPr>
          <w:rFonts w:ascii="Times New Roman 2" w:eastAsia="Times New Roman 2" w:hAnsi="Times New Roman 2" w:cs="Times New Roman 2"/>
          <w:color w:val="000000"/>
          <w:kern w:val="2"/>
          <w:sz w:val="28"/>
          <w:szCs w:val="28"/>
        </w:rPr>
        <w:t>примерах повседневного мужества детей</w:t>
      </w:r>
    </w:p>
    <w:p w14:paraId="67CB4CAB" w14:textId="77777777" w:rsidR="00173FEA" w:rsidRDefault="00B904D1">
      <w:pPr>
        <w:spacing w:before="60" w:line="329" w:lineRule="exact"/>
        <w:ind w:left="852"/>
      </w:pPr>
      <w:r>
        <w:rPr>
          <w:rFonts w:ascii="Times New Roman" w:hAnsi="Times New Roman" w:cs="Times New Roman"/>
          <w:b/>
          <w:bCs/>
          <w:color w:val="000000"/>
          <w:kern w:val="2"/>
          <w:sz w:val="28"/>
          <w:szCs w:val="28"/>
        </w:rPr>
        <w:t xml:space="preserve">Используемые технологии и методы обучения: </w:t>
      </w:r>
      <w:r>
        <w:rPr>
          <w:rFonts w:ascii="Times New Roman 2" w:eastAsia="Times New Roman 2" w:hAnsi="Times New Roman 2" w:cs="Times New Roman 2"/>
          <w:color w:val="000000"/>
          <w:kern w:val="2"/>
          <w:sz w:val="28"/>
          <w:szCs w:val="28"/>
        </w:rPr>
        <w:t>кейс</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обучение, проектная</w:t>
      </w:r>
    </w:p>
    <w:p w14:paraId="7D492AF0" w14:textId="77777777" w:rsidR="00173FEA" w:rsidRDefault="00B904D1">
      <w:pPr>
        <w:numPr>
          <w:ilvl w:val="0"/>
          <w:numId w:val="15"/>
        </w:numPr>
        <w:spacing w:before="60" w:line="310" w:lineRule="auto"/>
        <w:ind w:left="1245" w:hanging="1245"/>
        <w:jc w:val="both"/>
        <w:rPr>
          <w:color w:val="000000"/>
        </w:rPr>
      </w:pPr>
      <w:r>
        <w:rPr>
          <w:rFonts w:ascii="Times New Roman" w:hAnsi="Times New Roman" w:cs="Times New Roman"/>
          <w:b/>
          <w:bCs/>
          <w:color w:val="000000"/>
          <w:kern w:val="2"/>
          <w:sz w:val="28"/>
          <w:szCs w:val="28"/>
        </w:rPr>
        <w:t xml:space="preserve">Организационный момент: </w:t>
      </w:r>
      <w:r>
        <w:rPr>
          <w:rFonts w:ascii="Times New Roman 2" w:eastAsia="Times New Roman 2" w:hAnsi="Times New Roman 2" w:cs="Times New Roman 2"/>
          <w:color w:val="000000"/>
          <w:kern w:val="2"/>
          <w:sz w:val="28"/>
          <w:szCs w:val="28"/>
        </w:rPr>
        <w:t>определение и обсуждение темы Урока мужества, информирование об Инициативе.</w:t>
      </w:r>
    </w:p>
    <w:p w14:paraId="7B012BD3" w14:textId="77777777" w:rsidR="00173FEA" w:rsidRDefault="00B904D1">
      <w:pPr>
        <w:numPr>
          <w:ilvl w:val="0"/>
          <w:numId w:val="15"/>
        </w:numPr>
        <w:spacing w:before="60" w:line="329" w:lineRule="exact"/>
        <w:ind w:left="1262" w:hanging="410"/>
        <w:rPr>
          <w:color w:val="000000"/>
        </w:rPr>
      </w:pPr>
      <w:r>
        <w:rPr>
          <w:rFonts w:ascii="Times New Roman" w:hAnsi="Times New Roman" w:cs="Times New Roman"/>
          <w:b/>
          <w:bCs/>
          <w:color w:val="000000"/>
          <w:kern w:val="2"/>
          <w:sz w:val="28"/>
          <w:szCs w:val="28"/>
        </w:rPr>
        <w:t>Актуализация знаний.</w:t>
      </w:r>
    </w:p>
    <w:p w14:paraId="76FB3A8E" w14:textId="77777777" w:rsidR="00173FEA" w:rsidRDefault="00173FEA">
      <w:pPr>
        <w:pageBreakBefore/>
        <w:spacing w:line="0" w:lineRule="atLeast"/>
        <w:rPr>
          <w:sz w:val="2"/>
          <w:szCs w:val="2"/>
        </w:rPr>
      </w:pPr>
    </w:p>
    <w:p w14:paraId="1F0251FF" w14:textId="77777777" w:rsidR="00173FEA" w:rsidRDefault="00B904D1">
      <w:pPr>
        <w:spacing w:before="45" w:line="350" w:lineRule="auto"/>
        <w:ind w:firstLine="852"/>
        <w:jc w:val="both"/>
      </w:pPr>
      <w:r>
        <w:rPr>
          <w:rFonts w:ascii="Times New Roman" w:hAnsi="Times New Roman" w:cs="Times New Roman"/>
          <w:b/>
          <w:bCs/>
          <w:color w:val="000000"/>
          <w:kern w:val="2"/>
          <w:sz w:val="28"/>
          <w:szCs w:val="28"/>
        </w:rPr>
        <w:t>2.1. Уважаемые ребята! Мы с Вами начинаем социальный проект «Электронная книга героев Инициативы «Горячее сердце». Сегодня мы с Вами внесем наш вклад в разработку этого проекта.</w:t>
      </w:r>
    </w:p>
    <w:p w14:paraId="37107995" w14:textId="77777777" w:rsidR="00173FEA" w:rsidRDefault="00B904D1">
      <w:pPr>
        <w:spacing w:before="60" w:line="350" w:lineRule="auto"/>
        <w:ind w:firstLine="852"/>
        <w:jc w:val="both"/>
      </w:pPr>
      <w:r>
        <w:rPr>
          <w:rFonts w:ascii="Times New Roman" w:hAnsi="Times New Roman" w:cs="Times New Roman"/>
          <w:i/>
          <w:iCs/>
          <w:color w:val="000000"/>
          <w:kern w:val="2"/>
          <w:sz w:val="28"/>
          <w:szCs w:val="28"/>
        </w:rPr>
        <w:t>Используется видеозарисовка</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об исторических и современных Героях, Героях Великой Отечественной войны и Героях малой родины (школы, района, города, области/республики/края).</w:t>
      </w:r>
    </w:p>
    <w:p w14:paraId="0E1509B8" w14:textId="77777777" w:rsidR="00173FEA" w:rsidRDefault="00B904D1">
      <w:pPr>
        <w:spacing w:before="60" w:line="349" w:lineRule="auto"/>
        <w:ind w:left="852"/>
      </w:pPr>
      <w:r>
        <w:rPr>
          <w:rFonts w:ascii="Times New Roman" w:hAnsi="Times New Roman" w:cs="Times New Roman"/>
          <w:b/>
          <w:bCs/>
          <w:color w:val="000000"/>
          <w:kern w:val="2"/>
          <w:sz w:val="28"/>
          <w:szCs w:val="28"/>
        </w:rPr>
        <w:t>Групповая работа</w:t>
      </w:r>
      <w:r>
        <w:rPr>
          <w:rFonts w:ascii="Times New Roman 2" w:eastAsia="Times New Roman 2" w:hAnsi="Times New Roman 2" w:cs="Times New Roman 2"/>
          <w:color w:val="000000"/>
          <w:kern w:val="2"/>
          <w:sz w:val="28"/>
          <w:szCs w:val="28"/>
        </w:rPr>
        <w:t>: группам предлагаются следующие вопросы:</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Какая история героя вам запомнилась больше всего? Какими качествами</w:t>
      </w:r>
    </w:p>
    <w:p w14:paraId="5822A159" w14:textId="77777777" w:rsidR="00173FEA" w:rsidRDefault="00B904D1">
      <w:pPr>
        <w:spacing w:before="60" w:line="349" w:lineRule="auto"/>
        <w:jc w:val="both"/>
      </w:pPr>
      <w:r>
        <w:rPr>
          <w:rFonts w:ascii="Times New Roman 2" w:eastAsia="Times New Roman 2" w:hAnsi="Times New Roman 2" w:cs="Times New Roman 2"/>
          <w:color w:val="000000"/>
          <w:kern w:val="2"/>
          <w:sz w:val="28"/>
          <w:szCs w:val="28"/>
        </w:rPr>
        <w:t xml:space="preserve">обладают эти герои?  Что нужно делать, чтобы формировать такие качества?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Как в этом помогают спорт, общественные работы и движения, чтение книг, просмотр кинофильмов, общение с профессионалами? В каком возрасте человек начинает принимать самостоятельные решения? Как и какие нравственные качества определяют процесс принятия решений в сложной ситуации выбора? </w:t>
      </w:r>
    </w:p>
    <w:p w14:paraId="4394B470" w14:textId="77777777" w:rsidR="00173FEA" w:rsidRDefault="00B904D1">
      <w:pPr>
        <w:spacing w:before="60" w:line="349" w:lineRule="auto"/>
        <w:ind w:firstLine="852"/>
        <w:jc w:val="both"/>
      </w:pPr>
      <w:r>
        <w:rPr>
          <w:rFonts w:ascii="Times New Roman 2" w:eastAsia="Times New Roman 2" w:hAnsi="Times New Roman 2" w:cs="Times New Roman 2"/>
          <w:color w:val="000000"/>
          <w:kern w:val="2"/>
          <w:sz w:val="28"/>
          <w:szCs w:val="28"/>
        </w:rPr>
        <w:t>Данное задание выполняется с помощью следующих приемов и методов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мозговой штурм, «Согласен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 согласен», «Да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нет», «Я беру тебя с собой», «Снежный ком», «Шаг за шагом», «До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После», стратегия ТРКМ</w:t>
      </w:r>
      <w:r>
        <w:rPr>
          <w:vertAlign w:val="superscript"/>
        </w:rPr>
        <w:footnoteReference w:customMarkFollows="1" w:id="2"/>
        <w:t>5</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«Вопросительные слова» (Как? Что? Где? Почему? Сколько? Откуда? Какой? Зачем? Каким образом? Какая взаимосвязь? Из чего состоит? Каково назначение?), «Корзина идей, понятий, имен».  </w:t>
      </w:r>
    </w:p>
    <w:p w14:paraId="01EC1FD2" w14:textId="77777777" w:rsidR="00173FEA" w:rsidRDefault="00B904D1">
      <w:pPr>
        <w:spacing w:line="345" w:lineRule="auto"/>
        <w:ind w:left="852"/>
      </w:pPr>
      <w:r>
        <w:rPr>
          <w:rFonts w:ascii="Times New Roman 2" w:eastAsia="Times New Roman 2" w:hAnsi="Times New Roman 2" w:cs="Times New Roman 2"/>
          <w:b/>
          <w:bCs/>
          <w:color w:val="000000"/>
          <w:kern w:val="2"/>
          <w:sz w:val="28"/>
          <w:szCs w:val="28"/>
        </w:rPr>
        <w:t>2.2.</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Задание</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тренинг 1. «Позиция героя»</w:t>
      </w:r>
    </w:p>
    <w:p w14:paraId="5A8D6120" w14:textId="77777777" w:rsidR="00173FEA" w:rsidRDefault="00B904D1">
      <w:pPr>
        <w:spacing w:line="345" w:lineRule="auto"/>
        <w:ind w:firstLine="852"/>
        <w:jc w:val="both"/>
      </w:pPr>
      <w:r>
        <w:rPr>
          <w:rFonts w:ascii="Times New Roman" w:hAnsi="Times New Roman" w:cs="Times New Roman"/>
          <w:b/>
          <w:bCs/>
          <w:color w:val="000000"/>
          <w:kern w:val="2"/>
          <w:sz w:val="28"/>
          <w:szCs w:val="28"/>
        </w:rPr>
        <w:t>Цель: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формирование представлений и убеждений о нравственных ценностях и качествах личности, определяющих поведение и принятие решений в сложных жизненных ситуациях. </w:t>
      </w:r>
    </w:p>
    <w:p w14:paraId="7CD3FE69" w14:textId="77777777" w:rsidR="00173FEA" w:rsidRDefault="00B904D1">
      <w:pPr>
        <w:spacing w:line="345" w:lineRule="auto"/>
        <w:ind w:left="852"/>
      </w:pPr>
      <w:r>
        <w:rPr>
          <w:rFonts w:ascii="Times New Roman" w:hAnsi="Times New Roman" w:cs="Times New Roman"/>
          <w:b/>
          <w:bCs/>
          <w:color w:val="000000"/>
          <w:kern w:val="2"/>
          <w:sz w:val="28"/>
          <w:szCs w:val="28"/>
        </w:rPr>
        <w:t>Этапы выполнения:</w:t>
      </w:r>
    </w:p>
    <w:p w14:paraId="6BD407AA" w14:textId="77777777" w:rsidR="00173FEA" w:rsidRDefault="00B904D1">
      <w:pPr>
        <w:numPr>
          <w:ilvl w:val="0"/>
          <w:numId w:val="16"/>
        </w:numPr>
        <w:spacing w:line="345" w:lineRule="auto"/>
        <w:ind w:left="1226" w:hanging="1226"/>
        <w:jc w:val="both"/>
        <w:rPr>
          <w:color w:val="000000"/>
        </w:rPr>
      </w:pPr>
      <w:r>
        <w:rPr>
          <w:rFonts w:ascii="Times New Roman 2" w:eastAsia="Times New Roman 2" w:hAnsi="Times New Roman 2" w:cs="Times New Roman 2"/>
          <w:color w:val="000000"/>
          <w:kern w:val="2"/>
          <w:sz w:val="28"/>
          <w:szCs w:val="28"/>
        </w:rPr>
        <w:t>На первом этапе участники группы работают индивидуально. Задается игровая ситуация: «Представьте, что Вы оказались на пожаре. Вам разрешают взять с собой только семь качеств личности человека, которые помогут Вам справиться с ситуацией, чтобы помочь себе и другим людям».</w:t>
      </w:r>
      <w:r>
        <w:rPr>
          <w:rFonts w:ascii="Times New Roman 2" w:eastAsia="Times New Roman 2" w:hAnsi="Times New Roman 2" w:cs="Times New Roman 2"/>
          <w:i/>
          <w:iCs/>
          <w:color w:val="000000"/>
          <w:sz w:val="28"/>
          <w:szCs w:val="28"/>
        </w:rPr>
        <w:t xml:space="preserve"> </w:t>
      </w:r>
      <w:r>
        <w:rPr>
          <w:rFonts w:ascii="Times New Roman 2" w:eastAsia="Times New Roman 2" w:hAnsi="Times New Roman 2" w:cs="Times New Roman 2"/>
          <w:color w:val="000000"/>
          <w:kern w:val="2"/>
          <w:sz w:val="28"/>
          <w:szCs w:val="28"/>
        </w:rPr>
        <w:t>Выбранные объекты записываются на листе бумаги.</w:t>
      </w:r>
    </w:p>
    <w:p w14:paraId="4036F8F9" w14:textId="77777777" w:rsidR="00173FEA" w:rsidRDefault="00173FEA">
      <w:pPr>
        <w:spacing w:line="0" w:lineRule="atLeast"/>
        <w:rPr>
          <w:sz w:val="2"/>
          <w:szCs w:val="2"/>
        </w:rPr>
      </w:pPr>
    </w:p>
    <w:p w14:paraId="17FA37CF" w14:textId="77777777" w:rsidR="00173FEA" w:rsidRDefault="00B904D1">
      <w:pPr>
        <w:numPr>
          <w:ilvl w:val="0"/>
          <w:numId w:val="17"/>
        </w:numPr>
        <w:spacing w:before="41" w:line="348" w:lineRule="auto"/>
        <w:ind w:left="1219" w:hanging="1219"/>
        <w:jc w:val="both"/>
        <w:rPr>
          <w:color w:val="000000"/>
        </w:rPr>
      </w:pPr>
      <w:r>
        <w:rPr>
          <w:rFonts w:ascii="Times New Roman 2" w:eastAsia="Times New Roman 2" w:hAnsi="Times New Roman 2" w:cs="Times New Roman 2"/>
          <w:color w:val="000000"/>
          <w:kern w:val="2"/>
          <w:sz w:val="28"/>
          <w:szCs w:val="28"/>
        </w:rPr>
        <w:t xml:space="preserve">Второй этап: «Через некоторое время к вам на помощь приходит Ваш знакомый </w:t>
      </w:r>
      <w:r>
        <w:rPr>
          <w:rFonts w:ascii="Times New Roman 2" w:eastAsia="Times New Roman 2" w:hAnsi="Times New Roman 2" w:cs="Times New Roman 2"/>
          <w:color w:val="000000"/>
          <w:kern w:val="2"/>
          <w:sz w:val="28"/>
          <w:szCs w:val="28"/>
        </w:rPr>
        <w:lastRenderedPageBreak/>
        <w:t xml:space="preserve">(друг). У него тоже есть семь объектов. Итого, вместе с вашими, 14.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Но остаться могут только семь». Организуется работа в парах. Цель: составить один список, включающий семь пунктов.</w:t>
      </w:r>
    </w:p>
    <w:p w14:paraId="753BC162" w14:textId="77777777" w:rsidR="00173FEA" w:rsidRDefault="00B904D1">
      <w:pPr>
        <w:numPr>
          <w:ilvl w:val="0"/>
          <w:numId w:val="17"/>
        </w:numPr>
        <w:spacing w:before="60" w:line="349" w:lineRule="auto"/>
        <w:ind w:left="1277" w:hanging="1277"/>
        <w:rPr>
          <w:color w:val="000000"/>
        </w:rPr>
      </w:pPr>
      <w:r>
        <w:rPr>
          <w:rFonts w:ascii="Times New Roman 2" w:eastAsia="Times New Roman 2" w:hAnsi="Times New Roman 2" w:cs="Times New Roman 2"/>
          <w:color w:val="000000"/>
          <w:kern w:val="2"/>
          <w:sz w:val="28"/>
          <w:szCs w:val="28"/>
        </w:rPr>
        <w:t xml:space="preserve">На третьем этапе аналогичная работа проводится в малых группах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5–6 человек.</w:t>
      </w:r>
    </w:p>
    <w:p w14:paraId="1076CDDB" w14:textId="77777777" w:rsidR="00173FEA" w:rsidRDefault="00B904D1">
      <w:pPr>
        <w:numPr>
          <w:ilvl w:val="0"/>
          <w:numId w:val="17"/>
        </w:numPr>
        <w:spacing w:before="60" w:line="348" w:lineRule="auto"/>
        <w:ind w:left="1284" w:hanging="1284"/>
        <w:rPr>
          <w:color w:val="000000"/>
        </w:rPr>
      </w:pPr>
      <w:r>
        <w:rPr>
          <w:rFonts w:ascii="Times New Roman 2" w:eastAsia="Times New Roman 2" w:hAnsi="Times New Roman 2" w:cs="Times New Roman 2"/>
          <w:color w:val="000000"/>
          <w:kern w:val="2"/>
          <w:sz w:val="28"/>
          <w:szCs w:val="28"/>
        </w:rPr>
        <w:t xml:space="preserve">На четвертом этапе ребята оставляют только те качества, которые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им пригодятся в будущем.</w:t>
      </w:r>
    </w:p>
    <w:p w14:paraId="38C40AC6" w14:textId="77777777" w:rsidR="00173FEA" w:rsidRDefault="00B904D1">
      <w:pPr>
        <w:spacing w:before="60" w:line="348" w:lineRule="auto"/>
        <w:ind w:firstLine="852"/>
        <w:jc w:val="both"/>
      </w:pPr>
      <w:r>
        <w:rPr>
          <w:rFonts w:ascii="Times New Roman 2" w:eastAsia="Times New Roman 2" w:hAnsi="Times New Roman 2" w:cs="Times New Roman 2"/>
          <w:color w:val="000000"/>
          <w:kern w:val="2"/>
          <w:sz w:val="28"/>
          <w:szCs w:val="28"/>
        </w:rPr>
        <w:t xml:space="preserve">Затем группы представляют в кругу свои списки. Ведущий интерпретирует услышанное с позиции значимости личностных качеств (зачем это нужно, например, сила воли, мужество, смелость, самопожертвование, сочувствие, терпение, любовь, доброта) и с позиции ценностей, ради которых совершаются подвиги (что для вас ценно: Отечество, Родина, семья, здоровье). </w:t>
      </w:r>
    </w:p>
    <w:p w14:paraId="53DE1AF5" w14:textId="77777777" w:rsidR="00173FEA" w:rsidRDefault="00B904D1">
      <w:pPr>
        <w:spacing w:line="348" w:lineRule="auto"/>
        <w:ind w:left="852"/>
      </w:pPr>
      <w:r>
        <w:rPr>
          <w:rFonts w:ascii="Times New Roman 2" w:eastAsia="Times New Roman 2" w:hAnsi="Times New Roman 2" w:cs="Times New Roman 2"/>
          <w:color w:val="000000"/>
          <w:kern w:val="2"/>
          <w:sz w:val="28"/>
          <w:szCs w:val="28"/>
        </w:rPr>
        <w:t>Обсуждаются вопросы:</w:t>
      </w:r>
    </w:p>
    <w:p w14:paraId="0ABCF85B" w14:textId="77777777" w:rsidR="00173FEA" w:rsidRDefault="00B904D1">
      <w:pPr>
        <w:spacing w:line="348" w:lineRule="auto"/>
        <w:ind w:left="852"/>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Какие чувства возникали по ходу упражнения?</w:t>
      </w:r>
    </w:p>
    <w:p w14:paraId="0E907C40" w14:textId="77777777" w:rsidR="00173FEA" w:rsidRDefault="00B904D1">
      <w:pPr>
        <w:spacing w:line="348" w:lineRule="auto"/>
        <w:ind w:left="852"/>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Что оказалось самым ценным для нашей группы?</w:t>
      </w:r>
    </w:p>
    <w:p w14:paraId="57FB57C6" w14:textId="77777777" w:rsidR="00173FEA" w:rsidRDefault="00B904D1">
      <w:pPr>
        <w:spacing w:line="348" w:lineRule="auto"/>
        <w:ind w:left="852"/>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Что удивило, а что оказалось предсказуемым?</w:t>
      </w:r>
    </w:p>
    <w:p w14:paraId="60632D6E" w14:textId="77777777" w:rsidR="00173FEA" w:rsidRDefault="00B904D1">
      <w:pPr>
        <w:spacing w:line="349" w:lineRule="auto"/>
        <w:ind w:left="852"/>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Какие качества являются главными для человека 21 века?</w:t>
      </w:r>
    </w:p>
    <w:p w14:paraId="57D2C162" w14:textId="77777777" w:rsidR="00173FEA" w:rsidRDefault="00B904D1">
      <w:pPr>
        <w:spacing w:line="349" w:lineRule="auto"/>
        <w:ind w:firstLine="708"/>
        <w:jc w:val="both"/>
      </w:pPr>
      <w:r>
        <w:rPr>
          <w:rFonts w:ascii="Times New Roman 2" w:eastAsia="Times New Roman 2" w:hAnsi="Times New Roman 2" w:cs="Times New Roman 2"/>
          <w:color w:val="000000"/>
          <w:kern w:val="2"/>
          <w:sz w:val="28"/>
          <w:szCs w:val="28"/>
        </w:rPr>
        <w:t xml:space="preserve">С целью проверки ответов, обучающихся на вопросы и помощи в выполнении задания, могут использоваться определения понятий (в соответствии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 Приложением 1), которые выводятся на экран.</w:t>
      </w:r>
    </w:p>
    <w:p w14:paraId="4B51A012" w14:textId="77777777" w:rsidR="00173FEA" w:rsidRDefault="00B904D1">
      <w:pPr>
        <w:numPr>
          <w:ilvl w:val="0"/>
          <w:numId w:val="18"/>
        </w:numPr>
        <w:spacing w:line="347" w:lineRule="auto"/>
        <w:ind w:left="1416" w:hanging="564"/>
        <w:rPr>
          <w:color w:val="000000"/>
        </w:rPr>
      </w:pPr>
      <w:r>
        <w:rPr>
          <w:rFonts w:ascii="Times New Roman" w:hAnsi="Times New Roman" w:cs="Times New Roman"/>
          <w:b/>
          <w:bCs/>
          <w:color w:val="000000"/>
          <w:kern w:val="2"/>
          <w:sz w:val="28"/>
          <w:szCs w:val="28"/>
        </w:rPr>
        <w:t>Содержательный этап занятия.</w:t>
      </w:r>
    </w:p>
    <w:p w14:paraId="1576B9B8" w14:textId="77777777" w:rsidR="00173FEA" w:rsidRDefault="00B904D1">
      <w:pPr>
        <w:spacing w:line="347" w:lineRule="auto"/>
        <w:ind w:firstLine="708"/>
      </w:pPr>
      <w:r>
        <w:rPr>
          <w:rFonts w:ascii="Times New Roman 2" w:eastAsia="Times New Roman 2" w:hAnsi="Times New Roman 2" w:cs="Times New Roman 2"/>
          <w:color w:val="000000"/>
          <w:kern w:val="2"/>
          <w:sz w:val="28"/>
          <w:szCs w:val="28"/>
        </w:rPr>
        <w:t>В группах начните разработку проектов «Галерея портретов героев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галерея достоинства, мужества и смелости»</w:t>
      </w:r>
    </w:p>
    <w:p w14:paraId="06BF7FE5" w14:textId="77777777" w:rsidR="00173FEA" w:rsidRDefault="00B904D1">
      <w:pPr>
        <w:spacing w:line="348" w:lineRule="auto"/>
        <w:ind w:left="708"/>
      </w:pPr>
      <w:r>
        <w:rPr>
          <w:rFonts w:ascii="Times New Roman 2" w:eastAsia="Times New Roman 2" w:hAnsi="Times New Roman 2" w:cs="Times New Roman 2"/>
          <w:color w:val="000000"/>
          <w:kern w:val="2"/>
          <w:sz w:val="28"/>
          <w:szCs w:val="28"/>
        </w:rPr>
        <w:t xml:space="preserve">Этапы работы: </w:t>
      </w:r>
    </w:p>
    <w:p w14:paraId="7B9A2292" w14:textId="77777777" w:rsidR="00173FEA" w:rsidRDefault="00B904D1">
      <w:pPr>
        <w:numPr>
          <w:ilvl w:val="1"/>
          <w:numId w:val="19"/>
        </w:numPr>
        <w:spacing w:line="349" w:lineRule="auto"/>
        <w:ind w:left="736" w:hanging="309"/>
        <w:rPr>
          <w:color w:val="000000"/>
        </w:rPr>
      </w:pPr>
      <w:r>
        <w:rPr>
          <w:rFonts w:ascii="Times New Roman 2" w:eastAsia="Times New Roman 2" w:hAnsi="Times New Roman 2" w:cs="Times New Roman 2"/>
          <w:color w:val="000000"/>
          <w:kern w:val="2"/>
          <w:sz w:val="28"/>
          <w:szCs w:val="28"/>
        </w:rPr>
        <w:t>Каждая группа учащихся получает для выполнения кейс</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задание;</w:t>
      </w:r>
    </w:p>
    <w:p w14:paraId="632D2596" w14:textId="77777777" w:rsidR="00173FEA" w:rsidRDefault="00B904D1">
      <w:pPr>
        <w:numPr>
          <w:ilvl w:val="1"/>
          <w:numId w:val="19"/>
        </w:numPr>
        <w:spacing w:line="349" w:lineRule="auto"/>
        <w:ind w:left="736" w:hanging="309"/>
        <w:rPr>
          <w:color w:val="000000"/>
        </w:rPr>
      </w:pPr>
      <w:r>
        <w:rPr>
          <w:rFonts w:ascii="Times New Roman 2" w:eastAsia="Times New Roman 2" w:hAnsi="Times New Roman 2" w:cs="Times New Roman 2"/>
          <w:color w:val="000000"/>
          <w:kern w:val="2"/>
          <w:sz w:val="28"/>
          <w:szCs w:val="28"/>
        </w:rPr>
        <w:t>На основе ситуации кейса проводится опрос учащихся, формируется общая позиция участников группы;</w:t>
      </w:r>
    </w:p>
    <w:p w14:paraId="5607D0B8" w14:textId="77777777" w:rsidR="00173FEA" w:rsidRDefault="00B904D1">
      <w:pPr>
        <w:numPr>
          <w:ilvl w:val="1"/>
          <w:numId w:val="19"/>
        </w:numPr>
        <w:spacing w:before="60" w:line="348" w:lineRule="auto"/>
        <w:ind w:left="736" w:hanging="309"/>
        <w:rPr>
          <w:color w:val="000000"/>
        </w:rPr>
      </w:pPr>
      <w:r>
        <w:rPr>
          <w:rFonts w:ascii="Times New Roman 2" w:eastAsia="Times New Roman 2" w:hAnsi="Times New Roman 2" w:cs="Times New Roman 2"/>
          <w:color w:val="000000"/>
          <w:kern w:val="2"/>
          <w:sz w:val="28"/>
          <w:szCs w:val="28"/>
        </w:rPr>
        <w:t>На основе анализа ситуации готовится выступление представителей группы, защита своей позиции, ответы на вопросы;</w:t>
      </w:r>
    </w:p>
    <w:p w14:paraId="04DF0BE6" w14:textId="77777777" w:rsidR="00173FEA" w:rsidRDefault="00B904D1">
      <w:pPr>
        <w:numPr>
          <w:ilvl w:val="0"/>
          <w:numId w:val="20"/>
        </w:numPr>
        <w:spacing w:line="329" w:lineRule="exact"/>
        <w:ind w:left="736" w:hanging="309"/>
        <w:rPr>
          <w:color w:val="000000"/>
        </w:rPr>
      </w:pPr>
      <w:r>
        <w:rPr>
          <w:rFonts w:ascii="Times New Roman 2" w:eastAsia="Times New Roman 2" w:hAnsi="Times New Roman 2" w:cs="Times New Roman 2"/>
          <w:color w:val="000000"/>
          <w:kern w:val="2"/>
          <w:sz w:val="28"/>
          <w:szCs w:val="28"/>
        </w:rPr>
        <w:t>Итоговое обсуждение работы групп.</w:t>
      </w:r>
    </w:p>
    <w:p w14:paraId="7BD81CFD" w14:textId="77777777" w:rsidR="00173FEA" w:rsidRDefault="00B904D1">
      <w:pPr>
        <w:spacing w:before="448"/>
      </w:pPr>
      <w:r>
        <w:rPr>
          <w:rFonts w:ascii="Times New Roman" w:hAnsi="Times New Roman" w:cs="Times New Roman"/>
          <w:b/>
          <w:bCs/>
          <w:color w:val="000000"/>
          <w:kern w:val="2"/>
          <w:sz w:val="28"/>
          <w:szCs w:val="28"/>
        </w:rPr>
        <w:lastRenderedPageBreak/>
        <w:t>Кейс 1. Дети спасают других детей в чрезвычайных ситуациях (на основе одного из очерков из почетной книги Инициативы «Горячее сердце»).</w:t>
      </w:r>
    </w:p>
    <w:p w14:paraId="2CDD1D15" w14:textId="77777777" w:rsidR="00173FEA" w:rsidRDefault="00B904D1">
      <w:pPr>
        <w:spacing w:before="155"/>
        <w:ind w:firstLine="852"/>
      </w:pPr>
      <w:r>
        <w:rPr>
          <w:rFonts w:ascii="Times New Roman 2" w:eastAsia="Times New Roman 2" w:hAnsi="Times New Roman 2" w:cs="Times New Roman 2"/>
          <w:color w:val="000000"/>
          <w:kern w:val="2"/>
          <w:sz w:val="28"/>
          <w:szCs w:val="28"/>
        </w:rPr>
        <w:t>После прочтения рассказа идет обсуждение: чем запомнился рассказ, какими качествами обладает его главный герой, почему он поступил именно так в данной ситуации.</w:t>
      </w:r>
    </w:p>
    <w:p w14:paraId="39B17C2E" w14:textId="77777777" w:rsidR="00173FEA" w:rsidRDefault="00B904D1">
      <w:pPr>
        <w:spacing w:before="162"/>
        <w:ind w:firstLine="852"/>
      </w:pPr>
      <w:r>
        <w:rPr>
          <w:rFonts w:ascii="Times New Roman 2" w:eastAsia="Times New Roman 2" w:hAnsi="Times New Roman 2" w:cs="Times New Roman 2"/>
          <w:color w:val="000000"/>
          <w:kern w:val="2"/>
          <w:sz w:val="28"/>
          <w:szCs w:val="28"/>
        </w:rPr>
        <w:t xml:space="preserve">Затем все участники группы отвечают на вопросы из опросного листа.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Два ученика фиксируют ответы, кратко резюмируют результаты. </w:t>
      </w:r>
    </w:p>
    <w:p w14:paraId="68F5CA79" w14:textId="77777777" w:rsidR="00173FEA" w:rsidRDefault="00B904D1">
      <w:pPr>
        <w:pStyle w:val="2"/>
        <w:spacing w:before="160" w:after="0" w:line="329" w:lineRule="exact"/>
      </w:pPr>
      <w:r>
        <w:rPr>
          <w:rFonts w:ascii="Times New Roman 2" w:eastAsia="Times New Roman 2" w:hAnsi="Times New Roman 2" w:cs="Times New Roman 2"/>
          <w:b w:val="0"/>
          <w:color w:val="000000"/>
          <w:kern w:val="2"/>
          <w:sz w:val="28"/>
          <w:szCs w:val="28"/>
        </w:rPr>
        <w:t>Опросный лист</w:t>
      </w:r>
    </w:p>
    <w:p w14:paraId="38657506" w14:textId="77777777" w:rsidR="00173FEA" w:rsidRDefault="00173FEA">
      <w:pPr>
        <w:spacing w:before="49" w:line="20" w:lineRule="exact"/>
      </w:pPr>
    </w:p>
    <w:tbl>
      <w:tblPr>
        <w:tblW w:w="103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8474"/>
        <w:gridCol w:w="1906"/>
      </w:tblGrid>
      <w:tr w:rsidR="00173FEA" w14:paraId="3A17C2C9" w14:textId="77777777">
        <w:trPr>
          <w:trHeight w:val="773"/>
        </w:trPr>
        <w:tc>
          <w:tcPr>
            <w:tcW w:w="8474" w:type="dxa"/>
            <w:tcBorders>
              <w:top w:val="single" w:sz="4" w:space="0" w:color="auto"/>
              <w:left w:val="single" w:sz="4" w:space="0" w:color="auto"/>
              <w:bottom w:val="single" w:sz="4" w:space="0" w:color="auto"/>
              <w:right w:val="single" w:sz="4" w:space="0" w:color="auto"/>
            </w:tcBorders>
          </w:tcPr>
          <w:p w14:paraId="274744B1" w14:textId="77777777" w:rsidR="00173FEA" w:rsidRDefault="00B904D1">
            <w:pPr>
              <w:spacing w:line="329" w:lineRule="exact"/>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tcPr>
          <w:p w14:paraId="74230826" w14:textId="77777777" w:rsidR="00173FEA" w:rsidRDefault="00B904D1">
            <w:pPr>
              <w:spacing w:after="156" w:line="329" w:lineRule="exact"/>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Ответы </w:t>
            </w:r>
          </w:p>
          <w:p w14:paraId="7EFC8F70" w14:textId="77777777" w:rsidR="00173FEA" w:rsidRDefault="00B904D1">
            <w:pPr>
              <w:spacing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tc>
      </w:tr>
      <w:tr w:rsidR="00173FEA" w14:paraId="4DE725FD" w14:textId="77777777">
        <w:trPr>
          <w:trHeight w:val="771"/>
        </w:trPr>
        <w:tc>
          <w:tcPr>
            <w:tcW w:w="8474" w:type="dxa"/>
            <w:tcBorders>
              <w:top w:val="single" w:sz="4" w:space="0" w:color="auto"/>
              <w:left w:val="single" w:sz="4" w:space="0" w:color="auto"/>
              <w:bottom w:val="single" w:sz="4" w:space="0" w:color="auto"/>
              <w:right w:val="single" w:sz="4" w:space="0" w:color="auto"/>
            </w:tcBorders>
          </w:tcPr>
          <w:p w14:paraId="3C985FAD" w14:textId="77777777" w:rsidR="00173FEA" w:rsidRDefault="00B904D1">
            <w:pPr>
              <w:spacing w:after="154"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 xml:space="preserve">Были ли в твоей жизни случаи, которые требовали от тебя </w:t>
            </w:r>
          </w:p>
          <w:p w14:paraId="3C9B54B4" w14:textId="77777777" w:rsidR="00173FEA" w:rsidRDefault="00B904D1">
            <w:pPr>
              <w:spacing w:line="329" w:lineRule="exact"/>
              <w:ind w:left="149"/>
            </w:pPr>
            <w:r>
              <w:rPr>
                <w:rFonts w:ascii="Times New Roman 2" w:eastAsia="Times New Roman 2" w:hAnsi="Times New Roman 2" w:cs="Times New Roman 2"/>
                <w:color w:val="000000"/>
                <w:kern w:val="2"/>
                <w:sz w:val="28"/>
                <w:szCs w:val="28"/>
              </w:rPr>
              <w:t>готовности прийти на помощь</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tcPr>
          <w:p w14:paraId="2E0D439A"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78369136" w14:textId="77777777">
        <w:trPr>
          <w:trHeight w:val="771"/>
        </w:trPr>
        <w:tc>
          <w:tcPr>
            <w:tcW w:w="8474" w:type="dxa"/>
            <w:tcBorders>
              <w:top w:val="single" w:sz="4" w:space="0" w:color="auto"/>
              <w:left w:val="single" w:sz="4" w:space="0" w:color="auto"/>
              <w:bottom w:val="single" w:sz="4" w:space="0" w:color="auto"/>
              <w:right w:val="single" w:sz="4" w:space="0" w:color="auto"/>
            </w:tcBorders>
          </w:tcPr>
          <w:p w14:paraId="37A939D8" w14:textId="77777777" w:rsidR="00173FEA" w:rsidRDefault="00B904D1">
            <w:pPr>
              <w:spacing w:after="154"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Как ты думаешь,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значение слов «мужество» и «героизм» </w:t>
            </w:r>
            <w:r>
              <w:rPr>
                <w:rFonts w:ascii="Times New Roman" w:hAnsi="Times New Roman" w:cs="Times New Roman"/>
                <w:color w:val="000000"/>
                <w:kern w:val="2"/>
                <w:sz w:val="28"/>
                <w:szCs w:val="28"/>
              </w:rPr>
              <w:t xml:space="preserve">- </w:t>
            </w:r>
          </w:p>
          <w:p w14:paraId="721CF2A0" w14:textId="77777777" w:rsidR="00173FEA" w:rsidRDefault="00B904D1">
            <w:pPr>
              <w:spacing w:line="329" w:lineRule="exact"/>
              <w:ind w:left="149"/>
            </w:pP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tcPr>
          <w:p w14:paraId="5B94D830"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32C489B4" w14:textId="77777777">
        <w:trPr>
          <w:trHeight w:hRule="exact" w:val="494"/>
        </w:trPr>
        <w:tc>
          <w:tcPr>
            <w:tcW w:w="8474" w:type="dxa"/>
            <w:tcBorders>
              <w:top w:val="single" w:sz="4" w:space="0" w:color="auto"/>
              <w:left w:val="single" w:sz="4" w:space="0" w:color="auto"/>
              <w:bottom w:val="single" w:sz="4" w:space="0" w:color="auto"/>
              <w:right w:val="single" w:sz="4" w:space="0" w:color="auto"/>
            </w:tcBorders>
            <w:vAlign w:val="center"/>
          </w:tcPr>
          <w:p w14:paraId="606DB469" w14:textId="77777777" w:rsidR="00173FEA" w:rsidRDefault="00B904D1">
            <w:pPr>
              <w:spacing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vAlign w:val="center"/>
          </w:tcPr>
          <w:p w14:paraId="6BAEFA48"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552FAB1" w14:textId="77777777">
        <w:trPr>
          <w:trHeight w:hRule="exact" w:val="492"/>
        </w:trPr>
        <w:tc>
          <w:tcPr>
            <w:tcW w:w="8474" w:type="dxa"/>
            <w:tcBorders>
              <w:top w:val="single" w:sz="4" w:space="0" w:color="auto"/>
              <w:left w:val="single" w:sz="4" w:space="0" w:color="auto"/>
              <w:bottom w:val="single" w:sz="4" w:space="0" w:color="auto"/>
              <w:right w:val="single" w:sz="4" w:space="0" w:color="auto"/>
            </w:tcBorders>
            <w:vAlign w:val="center"/>
          </w:tcPr>
          <w:p w14:paraId="38E38772" w14:textId="77777777" w:rsidR="00173FEA" w:rsidRDefault="00B904D1">
            <w:pPr>
              <w:spacing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Какие качества для тебя главные?</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vAlign w:val="center"/>
          </w:tcPr>
          <w:p w14:paraId="0BCFFE14"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57AAC95" w14:textId="77777777">
        <w:trPr>
          <w:trHeight w:hRule="exact" w:val="494"/>
        </w:trPr>
        <w:tc>
          <w:tcPr>
            <w:tcW w:w="8474" w:type="dxa"/>
            <w:tcBorders>
              <w:top w:val="single" w:sz="4" w:space="0" w:color="auto"/>
              <w:left w:val="single" w:sz="4" w:space="0" w:color="auto"/>
              <w:bottom w:val="single" w:sz="4" w:space="0" w:color="auto"/>
              <w:right w:val="single" w:sz="4" w:space="0" w:color="auto"/>
            </w:tcBorders>
            <w:vAlign w:val="center"/>
          </w:tcPr>
          <w:p w14:paraId="1B681F56" w14:textId="77777777" w:rsidR="00173FEA" w:rsidRDefault="00B904D1">
            <w:pPr>
              <w:spacing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от обычных детей?</w:t>
            </w:r>
            <w:r>
              <w:rPr>
                <w:rFonts w:ascii="Times New Roman" w:hAnsi="Times New Roman" w:cs="Times New Roman"/>
                <w:color w:val="000000"/>
                <w:kern w:val="2"/>
                <w:sz w:val="28"/>
                <w:szCs w:val="28"/>
              </w:rPr>
              <w:t xml:space="preserve"> </w:t>
            </w:r>
          </w:p>
        </w:tc>
        <w:tc>
          <w:tcPr>
            <w:tcW w:w="1906" w:type="dxa"/>
            <w:tcBorders>
              <w:top w:val="single" w:sz="4" w:space="0" w:color="auto"/>
              <w:left w:val="single" w:sz="4" w:space="0" w:color="auto"/>
              <w:bottom w:val="single" w:sz="4" w:space="0" w:color="auto"/>
              <w:right w:val="single" w:sz="4" w:space="0" w:color="auto"/>
            </w:tcBorders>
            <w:vAlign w:val="center"/>
          </w:tcPr>
          <w:p w14:paraId="0486E137"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0E3BB36A" w14:textId="77777777" w:rsidR="00173FEA" w:rsidRDefault="00173FEA">
      <w:pPr>
        <w:numPr>
          <w:ilvl w:val="0"/>
          <w:numId w:val="21"/>
        </w:numPr>
        <w:spacing w:line="329" w:lineRule="exact"/>
      </w:pPr>
    </w:p>
    <w:p w14:paraId="235E9079" w14:textId="77777777" w:rsidR="00173FEA" w:rsidRDefault="00173FEA">
      <w:pPr>
        <w:numPr>
          <w:ilvl w:val="0"/>
          <w:numId w:val="21"/>
        </w:numPr>
        <w:spacing w:before="654" w:line="329" w:lineRule="exact"/>
      </w:pPr>
    </w:p>
    <w:p w14:paraId="7DD936D0" w14:textId="77777777" w:rsidR="00173FEA" w:rsidRDefault="00173FEA">
      <w:pPr>
        <w:numPr>
          <w:ilvl w:val="0"/>
          <w:numId w:val="21"/>
        </w:numPr>
        <w:spacing w:before="480"/>
      </w:pPr>
    </w:p>
    <w:p w14:paraId="1118C6FF" w14:textId="77777777" w:rsidR="00173FEA" w:rsidRDefault="00173FEA">
      <w:pPr>
        <w:numPr>
          <w:ilvl w:val="0"/>
          <w:numId w:val="21"/>
        </w:numPr>
      </w:pPr>
    </w:p>
    <w:p w14:paraId="7E96DACE" w14:textId="77777777" w:rsidR="00173FEA" w:rsidRDefault="00173FEA">
      <w:pPr>
        <w:numPr>
          <w:ilvl w:val="0"/>
          <w:numId w:val="21"/>
        </w:numPr>
      </w:pPr>
    </w:p>
    <w:p w14:paraId="7C551D8C" w14:textId="77777777" w:rsidR="00173FEA" w:rsidRDefault="00B904D1">
      <w:pPr>
        <w:ind w:left="360" w:firstLine="708"/>
      </w:pPr>
      <w:r>
        <w:rPr>
          <w:rFonts w:ascii="Times New Roman 2" w:eastAsia="Times New Roman 2" w:hAnsi="Times New Roman 2" w:cs="Times New Roman 2"/>
          <w:color w:val="000000"/>
          <w:kern w:val="2"/>
          <w:sz w:val="28"/>
          <w:szCs w:val="28"/>
        </w:rPr>
        <w:t>Проводится итоговое обсуждение и готовится выступление перед другими группами.</w:t>
      </w:r>
    </w:p>
    <w:p w14:paraId="685B88DB" w14:textId="77777777" w:rsidR="00173FEA" w:rsidRDefault="00B904D1">
      <w:pPr>
        <w:spacing w:before="164"/>
        <w:ind w:left="360"/>
        <w:jc w:val="both"/>
      </w:pPr>
      <w:r>
        <w:rPr>
          <w:rFonts w:ascii="Times New Roman" w:hAnsi="Times New Roman" w:cs="Times New Roman"/>
          <w:b/>
          <w:bCs/>
          <w:color w:val="000000"/>
          <w:kern w:val="2"/>
          <w:sz w:val="28"/>
          <w:szCs w:val="28"/>
        </w:rPr>
        <w:t xml:space="preserve">Кейс 2. Герои, которые приняли участие в волонтерской деятельности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(на основе другого очерка из почетной книги Инициативы «Горячее сердце»)</w:t>
      </w:r>
    </w:p>
    <w:p w14:paraId="1A9E2349" w14:textId="77777777" w:rsidR="00173FEA" w:rsidRDefault="00B904D1">
      <w:pPr>
        <w:spacing w:before="155"/>
        <w:ind w:left="360" w:firstLine="708"/>
      </w:pPr>
      <w:r>
        <w:rPr>
          <w:rFonts w:ascii="Times New Roman 2" w:eastAsia="Times New Roman 2" w:hAnsi="Times New Roman 2" w:cs="Times New Roman 2"/>
          <w:color w:val="000000"/>
          <w:kern w:val="2"/>
          <w:sz w:val="28"/>
          <w:szCs w:val="28"/>
        </w:rPr>
        <w:t xml:space="preserve">Прочитайте в группе информацию о лауреатах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он поступил именно так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данной ситуации.</w:t>
      </w:r>
    </w:p>
    <w:p w14:paraId="3FBC664F" w14:textId="77777777" w:rsidR="00173FEA" w:rsidRDefault="00B904D1">
      <w:pPr>
        <w:ind w:left="1068"/>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p>
    <w:p w14:paraId="39ADC6C8" w14:textId="77777777" w:rsidR="00173FEA" w:rsidRDefault="00B904D1">
      <w:pPr>
        <w:pBdr>
          <w:bottom w:val="single" w:sz="4" w:space="4" w:color="000000"/>
        </w:pBdr>
        <w:ind w:left="360"/>
      </w:pPr>
      <w:r>
        <w:rPr>
          <w:rFonts w:ascii="Times New Roman 2" w:eastAsia="Times New Roman 2" w:hAnsi="Times New Roman 2" w:cs="Times New Roman 2"/>
          <w:color w:val="000000"/>
          <w:kern w:val="2"/>
          <w:sz w:val="28"/>
          <w:szCs w:val="28"/>
        </w:rPr>
        <w:t>Опросный лист</w:t>
      </w:r>
    </w:p>
    <w:p w14:paraId="5AAFB794" w14:textId="77777777" w:rsidR="00173FEA" w:rsidRDefault="00B904D1">
      <w:pPr>
        <w:pBdr>
          <w:left w:val="single" w:sz="12" w:space="12" w:color="000000"/>
        </w:pBdr>
        <w:tabs>
          <w:tab w:val="right" w:pos="10636"/>
        </w:tabs>
        <w:ind w:left="360"/>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r>
        <w:tab/>
      </w:r>
      <w:r>
        <w:rPr>
          <w:rFonts w:ascii="Times New Roman 2" w:eastAsia="Times New Roman 2" w:hAnsi="Times New Roman 2" w:cs="Times New Roman 2"/>
          <w:color w:val="000000"/>
          <w:kern w:val="2"/>
          <w:sz w:val="28"/>
          <w:szCs w:val="28"/>
        </w:rPr>
        <w:t>Ответы</w:t>
      </w:r>
    </w:p>
    <w:p w14:paraId="22228933" w14:textId="77777777" w:rsidR="00173FEA" w:rsidRDefault="00173FEA">
      <w:pPr>
        <w:spacing w:line="0" w:lineRule="atLeast"/>
        <w:rPr>
          <w:sz w:val="2"/>
          <w:szCs w:val="2"/>
        </w:rPr>
      </w:pPr>
    </w:p>
    <w:tbl>
      <w:tblPr>
        <w:tblW w:w="1042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8354"/>
        <w:gridCol w:w="2069"/>
      </w:tblGrid>
      <w:tr w:rsidR="00173FEA" w14:paraId="02DF727A" w14:textId="77777777">
        <w:trPr>
          <w:trHeight w:val="289"/>
        </w:trPr>
        <w:tc>
          <w:tcPr>
            <w:tcW w:w="8354" w:type="dxa"/>
            <w:tcBorders>
              <w:top w:val="single" w:sz="4" w:space="0" w:color="auto"/>
              <w:left w:val="single" w:sz="4" w:space="0" w:color="auto"/>
              <w:bottom w:val="single" w:sz="4" w:space="0" w:color="auto"/>
              <w:right w:val="single" w:sz="4" w:space="0" w:color="auto"/>
            </w:tcBorders>
          </w:tcPr>
          <w:p w14:paraId="21F63A9A" w14:textId="77777777" w:rsidR="00173FEA" w:rsidRDefault="00173FEA"/>
        </w:tc>
        <w:tc>
          <w:tcPr>
            <w:tcW w:w="2069" w:type="dxa"/>
            <w:tcBorders>
              <w:top w:val="single" w:sz="4" w:space="0" w:color="auto"/>
              <w:left w:val="single" w:sz="4" w:space="0" w:color="auto"/>
              <w:bottom w:val="single" w:sz="4" w:space="0" w:color="auto"/>
              <w:right w:val="single" w:sz="4" w:space="0" w:color="auto"/>
            </w:tcBorders>
          </w:tcPr>
          <w:p w14:paraId="7E32EDF3" w14:textId="77777777" w:rsidR="00173FEA" w:rsidRDefault="00B904D1">
            <w:pPr>
              <w:spacing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tc>
      </w:tr>
      <w:tr w:rsidR="00173FEA" w14:paraId="3E68A2A7" w14:textId="77777777">
        <w:trPr>
          <w:trHeight w:val="771"/>
        </w:trPr>
        <w:tc>
          <w:tcPr>
            <w:tcW w:w="8354" w:type="dxa"/>
            <w:tcBorders>
              <w:top w:val="single" w:sz="4" w:space="0" w:color="auto"/>
              <w:left w:val="single" w:sz="4" w:space="0" w:color="auto"/>
              <w:bottom w:val="single" w:sz="4" w:space="0" w:color="auto"/>
              <w:right w:val="single" w:sz="4" w:space="0" w:color="auto"/>
            </w:tcBorders>
          </w:tcPr>
          <w:p w14:paraId="513754B6" w14:textId="77777777" w:rsidR="00173FEA" w:rsidRDefault="00B904D1">
            <w:pPr>
              <w:spacing w:after="154" w:line="329" w:lineRule="exact"/>
            </w:pPr>
            <w:r>
              <w:rPr>
                <w:rFonts w:eastAsia="Arial"/>
                <w:color w:val="000000"/>
                <w:kern w:val="2"/>
                <w:sz w:val="28"/>
                <w:szCs w:val="28"/>
              </w:rPr>
              <w:lastRenderedPageBreak/>
              <w:t xml:space="preserve"> </w:t>
            </w:r>
            <w:r>
              <w:rPr>
                <w:rFonts w:ascii="Times New Roman 2" w:eastAsia="Times New Roman 2" w:hAnsi="Times New Roman 2" w:cs="Times New Roman 2"/>
                <w:color w:val="000000"/>
                <w:kern w:val="2"/>
                <w:sz w:val="28"/>
                <w:szCs w:val="28"/>
              </w:rPr>
              <w:t xml:space="preserve">Были ли в твоей жизни случаи участия в волонтерской </w:t>
            </w:r>
          </w:p>
          <w:p w14:paraId="52B9B245" w14:textId="77777777" w:rsidR="00173FEA" w:rsidRDefault="00B904D1">
            <w:pPr>
              <w:spacing w:line="329" w:lineRule="exact"/>
              <w:ind w:left="149"/>
            </w:pPr>
            <w:r>
              <w:rPr>
                <w:rFonts w:ascii="Times New Roman 2" w:eastAsia="Times New Roman 2" w:hAnsi="Times New Roman 2" w:cs="Times New Roman 2"/>
                <w:color w:val="000000"/>
                <w:kern w:val="2"/>
                <w:sz w:val="28"/>
                <w:szCs w:val="28"/>
              </w:rPr>
              <w:t>деятельности?</w:t>
            </w:r>
            <w:r>
              <w:rPr>
                <w:rFonts w:ascii="Times New Roman" w:hAnsi="Times New Roman" w:cs="Times New Roman"/>
                <w:color w:val="000000"/>
                <w:kern w:val="2"/>
                <w:sz w:val="28"/>
                <w:szCs w:val="28"/>
              </w:rPr>
              <w:t xml:space="preserve"> </w:t>
            </w:r>
          </w:p>
        </w:tc>
        <w:tc>
          <w:tcPr>
            <w:tcW w:w="2069" w:type="dxa"/>
            <w:tcBorders>
              <w:top w:val="single" w:sz="4" w:space="0" w:color="auto"/>
              <w:left w:val="single" w:sz="4" w:space="0" w:color="auto"/>
              <w:bottom w:val="single" w:sz="4" w:space="0" w:color="auto"/>
              <w:right w:val="single" w:sz="4" w:space="0" w:color="auto"/>
            </w:tcBorders>
          </w:tcPr>
          <w:p w14:paraId="38F8DDFA"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691B4F4" w14:textId="77777777">
        <w:trPr>
          <w:trHeight w:val="771"/>
        </w:trPr>
        <w:tc>
          <w:tcPr>
            <w:tcW w:w="8354" w:type="dxa"/>
            <w:tcBorders>
              <w:top w:val="single" w:sz="4" w:space="0" w:color="auto"/>
              <w:left w:val="single" w:sz="4" w:space="0" w:color="auto"/>
              <w:bottom w:val="single" w:sz="4" w:space="0" w:color="auto"/>
              <w:right w:val="single" w:sz="4" w:space="0" w:color="auto"/>
            </w:tcBorders>
          </w:tcPr>
          <w:p w14:paraId="4F34AA8C" w14:textId="77777777" w:rsidR="00173FEA" w:rsidRDefault="00B904D1">
            <w:pPr>
              <w:spacing w:after="154"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 xml:space="preserve">Как ты думаешь, значение слов «участие в жизни других людей» и </w:t>
            </w:r>
          </w:p>
          <w:p w14:paraId="327F9A72" w14:textId="77777777" w:rsidR="00173FEA" w:rsidRDefault="00B904D1">
            <w:pPr>
              <w:spacing w:line="329" w:lineRule="exact"/>
              <w:ind w:left="149"/>
            </w:pPr>
            <w:r>
              <w:rPr>
                <w:rFonts w:ascii="Times New Roman 2" w:eastAsia="Times New Roman 2" w:hAnsi="Times New Roman 2" w:cs="Times New Roman 2"/>
                <w:color w:val="000000"/>
                <w:kern w:val="2"/>
                <w:sz w:val="28"/>
                <w:szCs w:val="28"/>
              </w:rPr>
              <w:t xml:space="preserve">«героизм»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2069" w:type="dxa"/>
            <w:tcBorders>
              <w:top w:val="single" w:sz="4" w:space="0" w:color="auto"/>
              <w:left w:val="single" w:sz="4" w:space="0" w:color="auto"/>
              <w:bottom w:val="single" w:sz="4" w:space="0" w:color="auto"/>
              <w:right w:val="single" w:sz="4" w:space="0" w:color="auto"/>
            </w:tcBorders>
          </w:tcPr>
          <w:p w14:paraId="6454DC3B"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54C8FE0A" w14:textId="77777777">
        <w:trPr>
          <w:trHeight w:hRule="exact" w:val="494"/>
        </w:trPr>
        <w:tc>
          <w:tcPr>
            <w:tcW w:w="8354" w:type="dxa"/>
            <w:tcBorders>
              <w:top w:val="single" w:sz="4" w:space="0" w:color="auto"/>
              <w:left w:val="single" w:sz="4" w:space="0" w:color="auto"/>
              <w:bottom w:val="single" w:sz="4" w:space="0" w:color="auto"/>
              <w:right w:val="single" w:sz="4" w:space="0" w:color="auto"/>
            </w:tcBorders>
            <w:vAlign w:val="center"/>
          </w:tcPr>
          <w:p w14:paraId="3ED7AF3C" w14:textId="77777777" w:rsidR="00173FEA" w:rsidRDefault="00B904D1">
            <w:pPr>
              <w:spacing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736A6C48"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ACF74E4" w14:textId="77777777">
        <w:trPr>
          <w:trHeight w:hRule="exact" w:val="492"/>
        </w:trPr>
        <w:tc>
          <w:tcPr>
            <w:tcW w:w="8354" w:type="dxa"/>
            <w:tcBorders>
              <w:top w:val="single" w:sz="4" w:space="0" w:color="auto"/>
              <w:left w:val="single" w:sz="4" w:space="0" w:color="auto"/>
              <w:bottom w:val="single" w:sz="4" w:space="0" w:color="auto"/>
              <w:right w:val="single" w:sz="4" w:space="0" w:color="auto"/>
            </w:tcBorders>
            <w:vAlign w:val="center"/>
          </w:tcPr>
          <w:p w14:paraId="3DC6B773" w14:textId="77777777" w:rsidR="00173FEA" w:rsidRDefault="00B904D1">
            <w:pPr>
              <w:spacing w:line="329" w:lineRule="exact"/>
            </w:pPr>
            <w:r>
              <w:rPr>
                <w:rFonts w:eastAsia="Arial"/>
                <w:color w:val="000000"/>
                <w:kern w:val="2"/>
                <w:sz w:val="28"/>
                <w:szCs w:val="28"/>
              </w:rPr>
              <w:t xml:space="preserve"> </w:t>
            </w:r>
            <w:r>
              <w:rPr>
                <w:rFonts w:ascii="Times New Roman 2" w:eastAsia="Times New Roman 2" w:hAnsi="Times New Roman 2" w:cs="Times New Roman 2"/>
                <w:color w:val="000000"/>
                <w:kern w:val="2"/>
                <w:sz w:val="28"/>
                <w:szCs w:val="28"/>
              </w:rPr>
              <w:t>Духовные ценности для тебя главные?</w:t>
            </w:r>
            <w:r>
              <w:rPr>
                <w:rFonts w:ascii="Times New Roman" w:hAnsi="Times New Roman" w:cs="Times New Roman"/>
                <w:color w:val="000000"/>
                <w:kern w:val="2"/>
                <w:sz w:val="28"/>
                <w:szCs w:val="28"/>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0B788D40"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086C162A" w14:textId="77777777">
        <w:trPr>
          <w:trHeight w:hRule="exact" w:val="495"/>
        </w:trPr>
        <w:tc>
          <w:tcPr>
            <w:tcW w:w="8354" w:type="dxa"/>
            <w:tcBorders>
              <w:top w:val="single" w:sz="4" w:space="0" w:color="auto"/>
              <w:left w:val="single" w:sz="4" w:space="0" w:color="auto"/>
              <w:bottom w:val="single" w:sz="4" w:space="0" w:color="auto"/>
              <w:right w:val="single" w:sz="4" w:space="0" w:color="auto"/>
            </w:tcBorders>
            <w:vAlign w:val="center"/>
          </w:tcPr>
          <w:p w14:paraId="73C421D9" w14:textId="77777777" w:rsidR="00173FEA" w:rsidRDefault="00B904D1">
            <w:pPr>
              <w:spacing w:line="329" w:lineRule="exact"/>
            </w:pP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от обычных детей?</w:t>
            </w:r>
            <w:r>
              <w:rPr>
                <w:rFonts w:ascii="Times New Roman" w:hAnsi="Times New Roman" w:cs="Times New Roman"/>
                <w:color w:val="000000"/>
                <w:kern w:val="2"/>
                <w:sz w:val="28"/>
                <w:szCs w:val="28"/>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46536590"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359AFC5C" w14:textId="77777777" w:rsidR="00173FEA" w:rsidRDefault="00173FEA">
      <w:pPr>
        <w:numPr>
          <w:ilvl w:val="0"/>
          <w:numId w:val="22"/>
        </w:numPr>
        <w:spacing w:line="329" w:lineRule="exact"/>
      </w:pPr>
    </w:p>
    <w:p w14:paraId="15D02A9E" w14:textId="77777777" w:rsidR="00173FEA" w:rsidRDefault="00173FEA">
      <w:pPr>
        <w:numPr>
          <w:ilvl w:val="0"/>
          <w:numId w:val="22"/>
        </w:numPr>
        <w:spacing w:before="654" w:line="329" w:lineRule="exact"/>
      </w:pPr>
    </w:p>
    <w:p w14:paraId="6DFFB707" w14:textId="77777777" w:rsidR="00173FEA" w:rsidRDefault="00173FEA">
      <w:pPr>
        <w:numPr>
          <w:ilvl w:val="0"/>
          <w:numId w:val="22"/>
        </w:numPr>
        <w:spacing w:before="480"/>
      </w:pPr>
    </w:p>
    <w:p w14:paraId="061D7A43" w14:textId="77777777" w:rsidR="00173FEA" w:rsidRDefault="00173FEA">
      <w:pPr>
        <w:numPr>
          <w:ilvl w:val="0"/>
          <w:numId w:val="22"/>
        </w:numPr>
      </w:pPr>
    </w:p>
    <w:p w14:paraId="33E8136A" w14:textId="77777777" w:rsidR="00173FEA" w:rsidRDefault="00B904D1">
      <w:pPr>
        <w:spacing w:before="942"/>
        <w:ind w:left="360"/>
      </w:pPr>
      <w:r>
        <w:rPr>
          <w:rFonts w:ascii="Times New Roman 2" w:eastAsia="Times New Roman 2" w:hAnsi="Times New Roman 2" w:cs="Times New Roman 2"/>
          <w:color w:val="000000"/>
          <w:kern w:val="2"/>
          <w:sz w:val="28"/>
          <w:szCs w:val="28"/>
        </w:rPr>
        <w:t xml:space="preserve">Два ученика готовят (видео)рассказ о герое(ях), используя материалы Инициативы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опроса ребят. </w:t>
      </w:r>
    </w:p>
    <w:p w14:paraId="693D9063" w14:textId="77777777" w:rsidR="00173FEA" w:rsidRDefault="00B904D1">
      <w:pPr>
        <w:spacing w:before="290"/>
        <w:ind w:left="360"/>
      </w:pPr>
      <w:r>
        <w:rPr>
          <w:rFonts w:ascii="Times New Roman" w:hAnsi="Times New Roman" w:cs="Times New Roman"/>
          <w:b/>
          <w:bCs/>
          <w:color w:val="000000"/>
          <w:kern w:val="2"/>
          <w:sz w:val="28"/>
          <w:szCs w:val="28"/>
        </w:rPr>
        <w:t>Кейс 3. Герой, преодолевающий свои физические ограниченные возможности</w:t>
      </w:r>
    </w:p>
    <w:p w14:paraId="79D91FB8" w14:textId="77777777" w:rsidR="00173FEA" w:rsidRDefault="00B904D1">
      <w:pPr>
        <w:ind w:left="360"/>
      </w:pPr>
      <w:r>
        <w:rPr>
          <w:rFonts w:ascii="Times New Roman" w:hAnsi="Times New Roman" w:cs="Times New Roman"/>
          <w:b/>
          <w:bCs/>
          <w:color w:val="000000"/>
          <w:kern w:val="2"/>
          <w:sz w:val="28"/>
          <w:szCs w:val="28"/>
        </w:rPr>
        <w:t>и демонстрирующий пример стойкости</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на основе очерка из почетной книги</w:t>
      </w:r>
    </w:p>
    <w:p w14:paraId="19A2DC6B" w14:textId="77777777" w:rsidR="00173FEA" w:rsidRDefault="00B904D1">
      <w:pPr>
        <w:ind w:left="360"/>
      </w:pPr>
      <w:r>
        <w:rPr>
          <w:rFonts w:ascii="Times New Roman" w:hAnsi="Times New Roman" w:cs="Times New Roman"/>
          <w:b/>
          <w:bCs/>
          <w:color w:val="000000"/>
          <w:kern w:val="2"/>
          <w:sz w:val="28"/>
          <w:szCs w:val="28"/>
        </w:rPr>
        <w:t>Инициативы «Горячее сердце»)</w:t>
      </w:r>
    </w:p>
    <w:p w14:paraId="17EEB10B" w14:textId="77777777" w:rsidR="00173FEA" w:rsidRDefault="00B904D1">
      <w:pPr>
        <w:ind w:left="360" w:firstLine="852"/>
      </w:pPr>
      <w:r>
        <w:rPr>
          <w:rFonts w:ascii="Times New Roman 2" w:eastAsia="Times New Roman 2" w:hAnsi="Times New Roman 2" w:cs="Times New Roman 2"/>
          <w:color w:val="000000"/>
          <w:kern w:val="2"/>
          <w:sz w:val="28"/>
          <w:szCs w:val="28"/>
        </w:rPr>
        <w:t xml:space="preserve">Прочитайте (прослушайте) в группе информацию о лауреате(ах)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он поступил именно так в данной ситуации.</w:t>
      </w:r>
    </w:p>
    <w:p w14:paraId="3B0AA101" w14:textId="77777777" w:rsidR="00173FEA" w:rsidRDefault="00B904D1">
      <w:pPr>
        <w:ind w:left="1212"/>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p>
    <w:p w14:paraId="21CF6B12" w14:textId="77777777" w:rsidR="00173FEA" w:rsidRDefault="00B904D1">
      <w:pPr>
        <w:ind w:left="360"/>
      </w:pPr>
      <w:r>
        <w:rPr>
          <w:rFonts w:ascii="Times New Roman 2" w:eastAsia="Times New Roman 2" w:hAnsi="Times New Roman 2" w:cs="Times New Roman 2"/>
          <w:color w:val="000000"/>
          <w:kern w:val="2"/>
          <w:sz w:val="28"/>
          <w:szCs w:val="28"/>
        </w:rPr>
        <w:t>Опросный лист</w:t>
      </w:r>
    </w:p>
    <w:tbl>
      <w:tblPr>
        <w:tblW w:w="1042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8260"/>
        <w:gridCol w:w="2163"/>
      </w:tblGrid>
      <w:tr w:rsidR="00173FEA" w14:paraId="6711CEC9" w14:textId="77777777">
        <w:trPr>
          <w:trHeight w:hRule="exact" w:val="1460"/>
        </w:trPr>
        <w:tc>
          <w:tcPr>
            <w:tcW w:w="8260" w:type="dxa"/>
            <w:tcBorders>
              <w:top w:val="single" w:sz="4" w:space="0" w:color="auto"/>
              <w:left w:val="single" w:sz="4" w:space="0" w:color="auto"/>
              <w:bottom w:val="single" w:sz="4" w:space="0" w:color="auto"/>
              <w:right w:val="single" w:sz="4" w:space="0" w:color="auto"/>
            </w:tcBorders>
          </w:tcPr>
          <w:p w14:paraId="2D4B64DC" w14:textId="77777777" w:rsidR="00173FEA" w:rsidRDefault="00B904D1">
            <w:pPr>
              <w:spacing w:line="329" w:lineRule="exact"/>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tcPr>
          <w:p w14:paraId="40692529" w14:textId="77777777" w:rsidR="00173FEA" w:rsidRDefault="00B904D1">
            <w:pPr>
              <w:spacing w:after="154" w:line="329" w:lineRule="exact"/>
              <w:ind w:left="247"/>
            </w:pPr>
            <w:r>
              <w:rPr>
                <w:rFonts w:ascii="Times New Roman 2" w:eastAsia="Times New Roman 2" w:hAnsi="Times New Roman 2" w:cs="Times New Roman 2"/>
                <w:color w:val="000000"/>
                <w:kern w:val="2"/>
                <w:sz w:val="28"/>
                <w:szCs w:val="28"/>
              </w:rPr>
              <w:t>Ответы</w:t>
            </w:r>
            <w:r>
              <w:rPr>
                <w:rFonts w:ascii="Times New Roman" w:hAnsi="Times New Roman" w:cs="Times New Roman"/>
                <w:color w:val="000000"/>
                <w:kern w:val="2"/>
                <w:sz w:val="28"/>
                <w:szCs w:val="28"/>
              </w:rPr>
              <w:t xml:space="preserve"> </w:t>
            </w:r>
          </w:p>
          <w:p w14:paraId="1CC37C8C"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p w14:paraId="128DDADB"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593A0C04" w14:textId="77777777">
        <w:trPr>
          <w:trHeight w:val="773"/>
        </w:trPr>
        <w:tc>
          <w:tcPr>
            <w:tcW w:w="8260" w:type="dxa"/>
            <w:tcBorders>
              <w:top w:val="single" w:sz="4" w:space="0" w:color="auto"/>
              <w:left w:val="single" w:sz="4" w:space="0" w:color="auto"/>
              <w:bottom w:val="single" w:sz="4" w:space="0" w:color="auto"/>
              <w:right w:val="single" w:sz="4" w:space="0" w:color="auto"/>
            </w:tcBorders>
          </w:tcPr>
          <w:p w14:paraId="3136DCF2" w14:textId="77777777" w:rsidR="00173FEA" w:rsidRDefault="00B904D1">
            <w:pPr>
              <w:spacing w:after="156" w:line="329" w:lineRule="exact"/>
            </w:pPr>
            <w:r>
              <w:rPr>
                <w:rFonts w:ascii="Times New Roman 2" w:eastAsia="Times New Roman 2" w:hAnsi="Times New Roman 2" w:cs="Times New Roman 2"/>
                <w:color w:val="000000"/>
                <w:kern w:val="2"/>
                <w:sz w:val="28"/>
                <w:szCs w:val="28"/>
              </w:rPr>
              <w:t xml:space="preserve">Были ли в твоей жизни случаи, которые требовали от тебя </w:t>
            </w:r>
          </w:p>
          <w:p w14:paraId="20C70748" w14:textId="77777777" w:rsidR="00173FEA" w:rsidRDefault="00B904D1">
            <w:pPr>
              <w:spacing w:line="329" w:lineRule="exact"/>
            </w:pPr>
            <w:r>
              <w:rPr>
                <w:rFonts w:ascii="Times New Roman 2" w:eastAsia="Times New Roman 2" w:hAnsi="Times New Roman 2" w:cs="Times New Roman 2"/>
                <w:color w:val="000000"/>
                <w:kern w:val="2"/>
                <w:sz w:val="28"/>
                <w:szCs w:val="28"/>
              </w:rPr>
              <w:t>терпения и стойкости?</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tcPr>
          <w:p w14:paraId="0E6F270E"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16C80700" w14:textId="77777777">
        <w:trPr>
          <w:trHeight w:val="771"/>
        </w:trPr>
        <w:tc>
          <w:tcPr>
            <w:tcW w:w="8260" w:type="dxa"/>
            <w:tcBorders>
              <w:top w:val="single" w:sz="4" w:space="0" w:color="auto"/>
              <w:left w:val="single" w:sz="4" w:space="0" w:color="auto"/>
              <w:bottom w:val="single" w:sz="4" w:space="0" w:color="auto"/>
              <w:right w:val="single" w:sz="4" w:space="0" w:color="auto"/>
            </w:tcBorders>
          </w:tcPr>
          <w:p w14:paraId="22EBDDAE"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Как ты думаешь, значение слов «человек с инвалидностью</w:t>
            </w:r>
            <w:r>
              <w:rPr>
                <w:rFonts w:ascii="Times New Roman" w:hAnsi="Times New Roman" w:cs="Times New Roman"/>
                <w:color w:val="000000"/>
                <w:kern w:val="2"/>
                <w:sz w:val="28"/>
                <w:szCs w:val="28"/>
              </w:rPr>
              <w:t>-</w:t>
            </w:r>
          </w:p>
          <w:p w14:paraId="4DA42916"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чемпион» и «героизм»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tcPr>
          <w:p w14:paraId="2DC918C5"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72CE5439" w14:textId="77777777">
        <w:trPr>
          <w:trHeight w:hRule="exact" w:val="492"/>
        </w:trPr>
        <w:tc>
          <w:tcPr>
            <w:tcW w:w="8260" w:type="dxa"/>
            <w:tcBorders>
              <w:top w:val="single" w:sz="4" w:space="0" w:color="auto"/>
              <w:left w:val="single" w:sz="4" w:space="0" w:color="auto"/>
              <w:bottom w:val="single" w:sz="4" w:space="0" w:color="auto"/>
              <w:right w:val="single" w:sz="4" w:space="0" w:color="auto"/>
            </w:tcBorders>
            <w:vAlign w:val="center"/>
          </w:tcPr>
          <w:p w14:paraId="12C13EC7"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vAlign w:val="center"/>
          </w:tcPr>
          <w:p w14:paraId="1A921F7A"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36A96FA7" w14:textId="77777777">
        <w:trPr>
          <w:trHeight w:hRule="exact" w:val="492"/>
        </w:trPr>
        <w:tc>
          <w:tcPr>
            <w:tcW w:w="8260" w:type="dxa"/>
            <w:tcBorders>
              <w:top w:val="single" w:sz="4" w:space="0" w:color="auto"/>
              <w:left w:val="single" w:sz="4" w:space="0" w:color="auto"/>
              <w:bottom w:val="single" w:sz="4" w:space="0" w:color="auto"/>
              <w:right w:val="single" w:sz="4" w:space="0" w:color="auto"/>
            </w:tcBorders>
            <w:vAlign w:val="center"/>
          </w:tcPr>
          <w:p w14:paraId="708204CB" w14:textId="77777777" w:rsidR="00173FEA" w:rsidRDefault="00B904D1">
            <w:pPr>
              <w:spacing w:line="329" w:lineRule="exact"/>
            </w:pPr>
            <w:r>
              <w:rPr>
                <w:rFonts w:ascii="Times New Roman 2" w:eastAsia="Times New Roman 2" w:hAnsi="Times New Roman 2" w:cs="Times New Roman 2"/>
                <w:color w:val="000000"/>
                <w:kern w:val="2"/>
                <w:sz w:val="28"/>
                <w:szCs w:val="28"/>
              </w:rPr>
              <w:t>Духовные ценности для тебя главные?</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vAlign w:val="center"/>
          </w:tcPr>
          <w:p w14:paraId="46FEC3C6"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973E68C" w14:textId="77777777">
        <w:trPr>
          <w:trHeight w:hRule="exact" w:val="495"/>
        </w:trPr>
        <w:tc>
          <w:tcPr>
            <w:tcW w:w="8260" w:type="dxa"/>
            <w:tcBorders>
              <w:top w:val="single" w:sz="4" w:space="0" w:color="auto"/>
              <w:left w:val="single" w:sz="4" w:space="0" w:color="auto"/>
              <w:bottom w:val="single" w:sz="4" w:space="0" w:color="auto"/>
              <w:right w:val="single" w:sz="4" w:space="0" w:color="auto"/>
            </w:tcBorders>
            <w:vAlign w:val="center"/>
          </w:tcPr>
          <w:p w14:paraId="1D2D22A7" w14:textId="77777777" w:rsidR="00173FEA" w:rsidRDefault="00B904D1">
            <w:pPr>
              <w:spacing w:line="329" w:lineRule="exact"/>
            </w:pPr>
            <w:r>
              <w:rPr>
                <w:rFonts w:ascii="Times New Roman 2" w:eastAsia="Times New Roman 2" w:hAnsi="Times New Roman 2" w:cs="Times New Roman 2"/>
                <w:color w:val="000000"/>
                <w:kern w:val="2"/>
                <w:sz w:val="28"/>
                <w:szCs w:val="28"/>
              </w:rPr>
              <w:lastRenderedPageBreak/>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от обычных детей?</w:t>
            </w:r>
            <w:r>
              <w:rPr>
                <w:rFonts w:ascii="Times New Roman" w:hAnsi="Times New Roman" w:cs="Times New Roman"/>
                <w:color w:val="000000"/>
                <w:kern w:val="2"/>
                <w:sz w:val="28"/>
                <w:szCs w:val="28"/>
              </w:rPr>
              <w:t xml:space="preserve"> </w:t>
            </w:r>
          </w:p>
        </w:tc>
        <w:tc>
          <w:tcPr>
            <w:tcW w:w="2163" w:type="dxa"/>
            <w:tcBorders>
              <w:top w:val="single" w:sz="4" w:space="0" w:color="auto"/>
              <w:left w:val="single" w:sz="4" w:space="0" w:color="auto"/>
              <w:bottom w:val="single" w:sz="4" w:space="0" w:color="auto"/>
              <w:right w:val="single" w:sz="4" w:space="0" w:color="auto"/>
            </w:tcBorders>
            <w:vAlign w:val="center"/>
          </w:tcPr>
          <w:p w14:paraId="679710FF"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5E604F84" w14:textId="77777777" w:rsidR="00173FEA" w:rsidRDefault="00173FEA">
      <w:pPr>
        <w:spacing w:line="20" w:lineRule="exact"/>
      </w:pPr>
    </w:p>
    <w:p w14:paraId="2FD75FCF" w14:textId="77777777" w:rsidR="00173FEA" w:rsidRDefault="00173FEA">
      <w:pPr>
        <w:keepNext/>
        <w:spacing w:line="41" w:lineRule="exact"/>
      </w:pPr>
    </w:p>
    <w:p w14:paraId="74834E67"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Два ученика готовят рассказ о герое(ях), используя материалы Инициативы и опроса ребят. </w:t>
      </w:r>
    </w:p>
    <w:p w14:paraId="6C63CD30" w14:textId="77777777" w:rsidR="00173FEA" w:rsidRDefault="00B904D1">
      <w:pPr>
        <w:spacing w:before="83" w:line="358" w:lineRule="auto"/>
        <w:jc w:val="both"/>
      </w:pPr>
      <w:r>
        <w:rPr>
          <w:rFonts w:ascii="Times New Roman" w:hAnsi="Times New Roman" w:cs="Times New Roman"/>
          <w:b/>
          <w:bCs/>
          <w:color w:val="000000"/>
          <w:kern w:val="2"/>
          <w:sz w:val="28"/>
          <w:szCs w:val="28"/>
        </w:rPr>
        <w:t>Кейс 4. Дети</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 xml:space="preserve">герои Великой Отечественной войны (на основе текстов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и сюжетов о детях героях Великой Отечественной войны).</w:t>
      </w:r>
    </w:p>
    <w:p w14:paraId="4BC3895F" w14:textId="77777777" w:rsidR="00173FEA" w:rsidRDefault="00B904D1">
      <w:pPr>
        <w:spacing w:before="66" w:line="358" w:lineRule="auto"/>
        <w:ind w:firstLine="852"/>
      </w:pPr>
      <w:r>
        <w:rPr>
          <w:rFonts w:ascii="Times New Roman 2" w:eastAsia="Times New Roman 2" w:hAnsi="Times New Roman 2" w:cs="Times New Roman 2"/>
          <w:color w:val="000000"/>
          <w:kern w:val="2"/>
          <w:sz w:val="28"/>
          <w:szCs w:val="28"/>
        </w:rPr>
        <w:t>Прочитайте в группе информацию о лауреатах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он поступил именно так в данной ситуации.</w:t>
      </w:r>
    </w:p>
    <w:p w14:paraId="2779E0BF" w14:textId="77777777" w:rsidR="00173FEA" w:rsidRDefault="00B904D1">
      <w:pPr>
        <w:spacing w:before="66" w:line="358" w:lineRule="auto"/>
        <w:ind w:left="852"/>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p>
    <w:p w14:paraId="09AFD40F" w14:textId="77777777" w:rsidR="00173FEA" w:rsidRDefault="00B904D1">
      <w:pPr>
        <w:spacing w:line="358" w:lineRule="auto"/>
      </w:pPr>
      <w:r>
        <w:rPr>
          <w:rFonts w:ascii="Times New Roman 2" w:eastAsia="Times New Roman 2" w:hAnsi="Times New Roman 2" w:cs="Times New Roman 2"/>
          <w:color w:val="000000"/>
          <w:kern w:val="2"/>
          <w:sz w:val="28"/>
          <w:szCs w:val="28"/>
        </w:rPr>
        <w:t>Опросный лист</w:t>
      </w:r>
    </w:p>
    <w:tbl>
      <w:tblPr>
        <w:tblW w:w="1045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8333"/>
        <w:gridCol w:w="2126"/>
      </w:tblGrid>
      <w:tr w:rsidR="00173FEA" w14:paraId="548A9F28" w14:textId="77777777">
        <w:trPr>
          <w:trHeight w:hRule="exact" w:val="1459"/>
        </w:trPr>
        <w:tc>
          <w:tcPr>
            <w:tcW w:w="8332" w:type="dxa"/>
            <w:tcBorders>
              <w:top w:val="single" w:sz="4" w:space="0" w:color="auto"/>
              <w:left w:val="single" w:sz="4" w:space="0" w:color="auto"/>
              <w:bottom w:val="single" w:sz="4" w:space="0" w:color="auto"/>
              <w:right w:val="single" w:sz="4" w:space="0" w:color="auto"/>
            </w:tcBorders>
          </w:tcPr>
          <w:p w14:paraId="396700AB" w14:textId="77777777" w:rsidR="00173FEA" w:rsidRDefault="00B904D1">
            <w:pPr>
              <w:spacing w:line="329" w:lineRule="exact"/>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p>
        </w:tc>
        <w:tc>
          <w:tcPr>
            <w:tcW w:w="2126" w:type="dxa"/>
            <w:tcBorders>
              <w:top w:val="single" w:sz="4" w:space="0" w:color="auto"/>
              <w:left w:val="single" w:sz="4" w:space="0" w:color="auto"/>
              <w:bottom w:val="single" w:sz="4" w:space="0" w:color="auto"/>
              <w:right w:val="single" w:sz="4" w:space="0" w:color="auto"/>
            </w:tcBorders>
          </w:tcPr>
          <w:p w14:paraId="3F9162F5" w14:textId="77777777" w:rsidR="00173FEA" w:rsidRDefault="00B904D1">
            <w:pPr>
              <w:spacing w:after="154" w:line="329" w:lineRule="exact"/>
              <w:ind w:left="317"/>
            </w:pPr>
            <w:r>
              <w:rPr>
                <w:rFonts w:ascii="Times New Roman 2" w:eastAsia="Times New Roman 2" w:hAnsi="Times New Roman 2" w:cs="Times New Roman 2"/>
                <w:color w:val="000000"/>
                <w:kern w:val="2"/>
                <w:sz w:val="28"/>
                <w:szCs w:val="28"/>
              </w:rPr>
              <w:t>Ответы</w:t>
            </w:r>
            <w:r>
              <w:rPr>
                <w:rFonts w:ascii="Times New Roman" w:hAnsi="Times New Roman" w:cs="Times New Roman"/>
                <w:color w:val="000000"/>
                <w:kern w:val="2"/>
                <w:sz w:val="28"/>
                <w:szCs w:val="28"/>
              </w:rPr>
              <w:t xml:space="preserve"> </w:t>
            </w:r>
          </w:p>
          <w:p w14:paraId="478E2BBE"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p w14:paraId="3430F097"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140CBBD8" w14:textId="77777777">
        <w:trPr>
          <w:trHeight w:hRule="exact" w:val="1942"/>
        </w:trPr>
        <w:tc>
          <w:tcPr>
            <w:tcW w:w="8332" w:type="dxa"/>
            <w:tcBorders>
              <w:top w:val="single" w:sz="4" w:space="0" w:color="auto"/>
              <w:left w:val="single" w:sz="4" w:space="0" w:color="auto"/>
              <w:bottom w:val="single" w:sz="4" w:space="0" w:color="auto"/>
              <w:right w:val="single" w:sz="4" w:space="0" w:color="auto"/>
            </w:tcBorders>
          </w:tcPr>
          <w:p w14:paraId="65089440"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Защита Отечества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w:t>
            </w:r>
            <w:r>
              <w:rPr>
                <w:rFonts w:ascii="Times New Roman" w:hAnsi="Times New Roman" w:cs="Times New Roman"/>
                <w:color w:val="000000"/>
                <w:kern w:val="2"/>
                <w:sz w:val="28"/>
                <w:szCs w:val="28"/>
              </w:rPr>
              <w:t xml:space="preserve"> </w:t>
            </w:r>
          </w:p>
          <w:p w14:paraId="152C4979"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мужество</w:t>
            </w:r>
            <w:r>
              <w:rPr>
                <w:rFonts w:ascii="Times New Roman" w:hAnsi="Times New Roman" w:cs="Times New Roman"/>
                <w:color w:val="000000"/>
                <w:kern w:val="2"/>
                <w:sz w:val="28"/>
                <w:szCs w:val="28"/>
              </w:rPr>
              <w:t xml:space="preserve"> </w:t>
            </w:r>
          </w:p>
          <w:p w14:paraId="5F0B61D9"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героизм</w:t>
            </w:r>
            <w:r>
              <w:rPr>
                <w:rFonts w:ascii="Times New Roman" w:hAnsi="Times New Roman" w:cs="Times New Roman"/>
                <w:color w:val="000000"/>
                <w:kern w:val="2"/>
                <w:sz w:val="28"/>
                <w:szCs w:val="28"/>
              </w:rPr>
              <w:t xml:space="preserve"> </w:t>
            </w:r>
          </w:p>
          <w:p w14:paraId="52B5B931"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обязанность </w:t>
            </w:r>
            <w:r>
              <w:rPr>
                <w:rFonts w:ascii="Times New Roman" w:hAnsi="Times New Roman" w:cs="Times New Roman"/>
                <w:color w:val="000000"/>
                <w:kern w:val="2"/>
                <w:sz w:val="28"/>
                <w:szCs w:val="28"/>
              </w:rPr>
              <w:t xml:space="preserve"> </w:t>
            </w:r>
          </w:p>
        </w:tc>
        <w:tc>
          <w:tcPr>
            <w:tcW w:w="2126" w:type="dxa"/>
            <w:tcBorders>
              <w:top w:val="single" w:sz="4" w:space="0" w:color="auto"/>
              <w:left w:val="single" w:sz="4" w:space="0" w:color="auto"/>
              <w:bottom w:val="single" w:sz="4" w:space="0" w:color="auto"/>
              <w:right w:val="single" w:sz="4" w:space="0" w:color="auto"/>
            </w:tcBorders>
          </w:tcPr>
          <w:p w14:paraId="208E7434"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361A5C61" w14:textId="77777777">
        <w:trPr>
          <w:trHeight w:hRule="exact" w:val="494"/>
        </w:trPr>
        <w:tc>
          <w:tcPr>
            <w:tcW w:w="8332" w:type="dxa"/>
            <w:tcBorders>
              <w:top w:val="single" w:sz="4" w:space="0" w:color="auto"/>
              <w:left w:val="single" w:sz="4" w:space="0" w:color="auto"/>
              <w:bottom w:val="single" w:sz="4" w:space="0" w:color="auto"/>
              <w:right w:val="single" w:sz="4" w:space="0" w:color="auto"/>
            </w:tcBorders>
            <w:vAlign w:val="center"/>
          </w:tcPr>
          <w:p w14:paraId="478F15D9"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 «любовь к Родине»?</w:t>
            </w:r>
            <w:r>
              <w:rPr>
                <w:rFonts w:ascii="Times New Roman" w:hAnsi="Times New Roman" w:cs="Times New Roman"/>
                <w:color w:val="000000"/>
                <w:kern w:val="2"/>
                <w:sz w:val="28"/>
                <w:szCs w:val="28"/>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57461181"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1F6077F1" w14:textId="77777777">
        <w:trPr>
          <w:trHeight w:hRule="exact" w:val="492"/>
        </w:trPr>
        <w:tc>
          <w:tcPr>
            <w:tcW w:w="8332" w:type="dxa"/>
            <w:tcBorders>
              <w:top w:val="single" w:sz="4" w:space="0" w:color="auto"/>
              <w:left w:val="single" w:sz="4" w:space="0" w:color="auto"/>
              <w:bottom w:val="single" w:sz="4" w:space="0" w:color="auto"/>
              <w:right w:val="single" w:sz="4" w:space="0" w:color="auto"/>
            </w:tcBorders>
            <w:vAlign w:val="center"/>
          </w:tcPr>
          <w:p w14:paraId="2C56B8E6" w14:textId="77777777" w:rsidR="00173FEA" w:rsidRDefault="00B904D1">
            <w:pPr>
              <w:spacing w:line="329" w:lineRule="exact"/>
            </w:pPr>
            <w:r>
              <w:rPr>
                <w:rFonts w:ascii="Times New Roman 2" w:eastAsia="Times New Roman 2" w:hAnsi="Times New Roman 2" w:cs="Times New Roman 2"/>
                <w:color w:val="000000"/>
                <w:kern w:val="2"/>
                <w:sz w:val="28"/>
                <w:szCs w:val="28"/>
              </w:rPr>
              <w:t>Отличаются ли современные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от обычных детей?</w:t>
            </w:r>
            <w:r>
              <w:rPr>
                <w:rFonts w:ascii="Times New Roman" w:hAnsi="Times New Roman" w:cs="Times New Roman"/>
                <w:color w:val="000000"/>
                <w:kern w:val="2"/>
                <w:sz w:val="28"/>
                <w:szCs w:val="28"/>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16002A39"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52E62AF9" w14:textId="77777777" w:rsidR="00173FEA" w:rsidRDefault="00B904D1">
      <w:pPr>
        <w:spacing w:before="75" w:line="358" w:lineRule="auto"/>
      </w:pPr>
      <w:r>
        <w:rPr>
          <w:rFonts w:ascii="Times New Roman 2" w:eastAsia="Times New Roman 2" w:hAnsi="Times New Roman 2" w:cs="Times New Roman 2"/>
          <w:color w:val="000000"/>
          <w:kern w:val="2"/>
          <w:sz w:val="28"/>
          <w:szCs w:val="28"/>
        </w:rPr>
        <w:t xml:space="preserve">Два ученика готовят рассказ о герое(ях), используя материалы Инициативы и опроса ребят. </w:t>
      </w:r>
    </w:p>
    <w:p w14:paraId="630B64CD" w14:textId="77777777" w:rsidR="00173FEA" w:rsidRDefault="00B904D1">
      <w:pPr>
        <w:numPr>
          <w:ilvl w:val="0"/>
          <w:numId w:val="23"/>
        </w:numPr>
        <w:spacing w:before="74" w:line="354" w:lineRule="auto"/>
        <w:ind w:left="404" w:hanging="404"/>
        <w:rPr>
          <w:color w:val="000000"/>
        </w:rPr>
      </w:pPr>
      <w:r>
        <w:rPr>
          <w:rFonts w:ascii="Times New Roman" w:hAnsi="Times New Roman" w:cs="Times New Roman"/>
          <w:b/>
          <w:bCs/>
          <w:color w:val="000000"/>
          <w:kern w:val="2"/>
          <w:sz w:val="28"/>
          <w:szCs w:val="28"/>
        </w:rPr>
        <w:t>Рефлексия учебной деятельности на занятии.</w:t>
      </w:r>
    </w:p>
    <w:p w14:paraId="4726FE37" w14:textId="77777777" w:rsidR="00173FEA" w:rsidRDefault="00B904D1">
      <w:pPr>
        <w:spacing w:line="360" w:lineRule="auto"/>
      </w:pPr>
      <w:r>
        <w:rPr>
          <w:rFonts w:ascii="Times New Roman 2" w:eastAsia="Times New Roman 2" w:hAnsi="Times New Roman 2" w:cs="Times New Roman 2"/>
          <w:color w:val="000000"/>
          <w:kern w:val="2"/>
          <w:sz w:val="28"/>
          <w:szCs w:val="28"/>
        </w:rPr>
        <w:t xml:space="preserve">Проводится итоговое обсуждение работы групп с использованием критериев:  </w:t>
      </w:r>
    </w:p>
    <w:p w14:paraId="3DF3537B" w14:textId="77777777" w:rsidR="00173FEA" w:rsidRDefault="00B904D1">
      <w:pPr>
        <w:spacing w:line="360" w:lineRule="auto"/>
        <w:jc w:val="both"/>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полнота использования материалов Инициативы, биографий детей</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героев, исторических личностей и опросного листа;</w:t>
      </w:r>
    </w:p>
    <w:p w14:paraId="3AD664CF" w14:textId="77777777" w:rsidR="00173FEA" w:rsidRDefault="00B904D1">
      <w:pPr>
        <w:spacing w:line="358"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участие всех членов группы;</w:t>
      </w:r>
    </w:p>
    <w:p w14:paraId="4DE62BD8" w14:textId="77777777" w:rsidR="00173FEA" w:rsidRDefault="00B904D1">
      <w:pPr>
        <w:spacing w:line="360"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эстетичность представления;</w:t>
      </w:r>
    </w:p>
    <w:p w14:paraId="122CE4B9" w14:textId="77777777" w:rsidR="00173FEA" w:rsidRDefault="00B904D1">
      <w:pPr>
        <w:spacing w:line="360"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аргументированность ответов и пояснений по ходу обсуждения Ваших рассказов.</w:t>
      </w:r>
    </w:p>
    <w:p w14:paraId="5F4F4C38" w14:textId="77777777" w:rsidR="00173FEA" w:rsidRDefault="00173FEA">
      <w:pPr>
        <w:pageBreakBefore/>
        <w:spacing w:line="0" w:lineRule="atLeast"/>
        <w:rPr>
          <w:sz w:val="2"/>
          <w:szCs w:val="2"/>
        </w:rPr>
      </w:pPr>
    </w:p>
    <w:p w14:paraId="002BF756" w14:textId="77777777" w:rsidR="00173FEA" w:rsidRDefault="00B904D1">
      <w:pPr>
        <w:spacing w:before="41" w:line="329" w:lineRule="exact"/>
      </w:pPr>
      <w:r>
        <w:rPr>
          <w:rFonts w:ascii="Times New Roman 2" w:eastAsia="Times New Roman 2" w:hAnsi="Times New Roman 2" w:cs="Times New Roman 2"/>
          <w:color w:val="000000"/>
          <w:kern w:val="2"/>
          <w:sz w:val="28"/>
          <w:szCs w:val="28"/>
        </w:rPr>
        <w:t>Заполните таблицу</w:t>
      </w:r>
    </w:p>
    <w:tbl>
      <w:tblPr>
        <w:tblW w:w="1045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941"/>
        <w:gridCol w:w="1945"/>
        <w:gridCol w:w="2132"/>
        <w:gridCol w:w="1889"/>
        <w:gridCol w:w="2552"/>
      </w:tblGrid>
      <w:tr w:rsidR="00173FEA" w14:paraId="0BD0DE33" w14:textId="77777777">
        <w:trPr>
          <w:trHeight w:val="974"/>
        </w:trPr>
        <w:tc>
          <w:tcPr>
            <w:tcW w:w="1942" w:type="dxa"/>
            <w:tcBorders>
              <w:top w:val="single" w:sz="4" w:space="0" w:color="auto"/>
              <w:left w:val="single" w:sz="4" w:space="0" w:color="auto"/>
              <w:bottom w:val="single" w:sz="4" w:space="0" w:color="auto"/>
              <w:right w:val="single" w:sz="4" w:space="0" w:color="auto"/>
            </w:tcBorders>
          </w:tcPr>
          <w:p w14:paraId="31BC3C71" w14:textId="77777777" w:rsidR="00173FEA" w:rsidRDefault="00B904D1">
            <w:pPr>
              <w:spacing w:line="329" w:lineRule="exact"/>
            </w:pPr>
            <w:r>
              <w:rPr>
                <w:rFonts w:ascii="Times New Roman 2" w:eastAsia="Times New Roman 2" w:hAnsi="Times New Roman 2" w:cs="Times New Roman 2"/>
                <w:color w:val="000000"/>
                <w:kern w:val="2"/>
                <w:sz w:val="28"/>
                <w:szCs w:val="28"/>
              </w:rPr>
              <w:t>Знаю</w:t>
            </w:r>
            <w:r>
              <w:rPr>
                <w:rFonts w:ascii="Times New Roman" w:hAnsi="Times New Roman" w:cs="Times New Roman"/>
                <w:color w:val="000000"/>
                <w:kern w:val="2"/>
                <w:sz w:val="28"/>
                <w:szCs w:val="28"/>
              </w:rPr>
              <w:t xml:space="preserve"> </w:t>
            </w:r>
          </w:p>
        </w:tc>
        <w:tc>
          <w:tcPr>
            <w:tcW w:w="1945" w:type="dxa"/>
            <w:tcBorders>
              <w:top w:val="single" w:sz="4" w:space="0" w:color="auto"/>
              <w:left w:val="single" w:sz="4" w:space="0" w:color="auto"/>
              <w:bottom w:val="single" w:sz="4" w:space="0" w:color="auto"/>
              <w:right w:val="single" w:sz="4" w:space="0" w:color="auto"/>
            </w:tcBorders>
          </w:tcPr>
          <w:p w14:paraId="1D67763F" w14:textId="77777777" w:rsidR="00173FEA" w:rsidRDefault="00B904D1">
            <w:pPr>
              <w:spacing w:line="329" w:lineRule="exact"/>
            </w:pPr>
            <w:r>
              <w:rPr>
                <w:rFonts w:ascii="Times New Roman 2" w:eastAsia="Times New Roman 2" w:hAnsi="Times New Roman 2" w:cs="Times New Roman 2"/>
                <w:color w:val="000000"/>
                <w:kern w:val="2"/>
                <w:sz w:val="28"/>
                <w:szCs w:val="28"/>
              </w:rPr>
              <w:t>Не знаю</w:t>
            </w:r>
            <w:r>
              <w:rPr>
                <w:rFonts w:ascii="Times New Roman" w:hAnsi="Times New Roman" w:cs="Times New Roman"/>
                <w:color w:val="000000"/>
                <w:kern w:val="2"/>
                <w:sz w:val="28"/>
                <w:szCs w:val="28"/>
              </w:rPr>
              <w:t xml:space="preserve"> </w:t>
            </w:r>
          </w:p>
        </w:tc>
        <w:tc>
          <w:tcPr>
            <w:tcW w:w="2132" w:type="dxa"/>
            <w:tcBorders>
              <w:top w:val="single" w:sz="4" w:space="0" w:color="auto"/>
              <w:left w:val="single" w:sz="4" w:space="0" w:color="auto"/>
              <w:bottom w:val="single" w:sz="4" w:space="0" w:color="auto"/>
              <w:right w:val="single" w:sz="4" w:space="0" w:color="auto"/>
            </w:tcBorders>
          </w:tcPr>
          <w:p w14:paraId="253023C8" w14:textId="77777777" w:rsidR="00173FEA" w:rsidRDefault="00B904D1">
            <w:pPr>
              <w:spacing w:line="329" w:lineRule="exact"/>
            </w:pPr>
            <w:r>
              <w:rPr>
                <w:rFonts w:ascii="Times New Roman 2" w:eastAsia="Times New Roman 2" w:hAnsi="Times New Roman 2" w:cs="Times New Roman 2"/>
                <w:color w:val="000000"/>
                <w:kern w:val="2"/>
                <w:sz w:val="28"/>
                <w:szCs w:val="28"/>
              </w:rPr>
              <w:t>Непонятно</w:t>
            </w:r>
            <w:r>
              <w:rPr>
                <w:rFonts w:ascii="Times New Roman" w:hAnsi="Times New Roman" w:cs="Times New Roman"/>
                <w:color w:val="000000"/>
                <w:kern w:val="2"/>
                <w:sz w:val="28"/>
                <w:szCs w:val="28"/>
              </w:rPr>
              <w:t xml:space="preserve"> </w:t>
            </w:r>
          </w:p>
        </w:tc>
        <w:tc>
          <w:tcPr>
            <w:tcW w:w="1889" w:type="dxa"/>
            <w:tcBorders>
              <w:top w:val="single" w:sz="4" w:space="0" w:color="auto"/>
              <w:left w:val="single" w:sz="4" w:space="0" w:color="auto"/>
              <w:bottom w:val="single" w:sz="4" w:space="0" w:color="auto"/>
              <w:right w:val="single" w:sz="4" w:space="0" w:color="auto"/>
            </w:tcBorders>
          </w:tcPr>
          <w:p w14:paraId="42D981C7"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Хочу узнать </w:t>
            </w:r>
          </w:p>
          <w:p w14:paraId="2D548C21" w14:textId="77777777" w:rsidR="00173FEA" w:rsidRDefault="00B904D1">
            <w:pPr>
              <w:spacing w:line="329" w:lineRule="exact"/>
            </w:pPr>
            <w:r>
              <w:rPr>
                <w:rFonts w:ascii="Times New Roman 2" w:eastAsia="Times New Roman 2" w:hAnsi="Times New Roman 2" w:cs="Times New Roman 2"/>
                <w:color w:val="000000"/>
                <w:kern w:val="2"/>
                <w:sz w:val="28"/>
                <w:szCs w:val="28"/>
              </w:rPr>
              <w:t>подробнее</w:t>
            </w:r>
            <w:r>
              <w:rPr>
                <w:rFonts w:ascii="Times New Roman" w:hAnsi="Times New Roman" w:cs="Times New Roman"/>
                <w:color w:val="000000"/>
                <w:kern w:val="2"/>
                <w:sz w:val="28"/>
                <w:szCs w:val="28"/>
              </w:rPr>
              <w:t xml:space="preserve"> </w:t>
            </w:r>
          </w:p>
        </w:tc>
        <w:tc>
          <w:tcPr>
            <w:tcW w:w="2552" w:type="dxa"/>
            <w:tcBorders>
              <w:top w:val="single" w:sz="4" w:space="0" w:color="auto"/>
              <w:left w:val="single" w:sz="4" w:space="0" w:color="auto"/>
              <w:bottom w:val="single" w:sz="4" w:space="0" w:color="auto"/>
              <w:right w:val="single" w:sz="4" w:space="0" w:color="auto"/>
            </w:tcBorders>
          </w:tcPr>
          <w:p w14:paraId="1F90A9DA" w14:textId="77777777" w:rsidR="00173FEA" w:rsidRDefault="00B904D1">
            <w:pPr>
              <w:spacing w:line="329" w:lineRule="exact"/>
            </w:pPr>
            <w:r>
              <w:rPr>
                <w:rFonts w:ascii="Times New Roman 2" w:eastAsia="Times New Roman 2" w:hAnsi="Times New Roman 2" w:cs="Times New Roman 2"/>
                <w:color w:val="000000"/>
                <w:kern w:val="2"/>
                <w:sz w:val="28"/>
                <w:szCs w:val="28"/>
              </w:rPr>
              <w:t>Узнал новое</w:t>
            </w:r>
            <w:r>
              <w:rPr>
                <w:rFonts w:ascii="Times New Roman" w:hAnsi="Times New Roman" w:cs="Times New Roman"/>
                <w:color w:val="000000"/>
                <w:kern w:val="2"/>
                <w:sz w:val="28"/>
                <w:szCs w:val="28"/>
              </w:rPr>
              <w:t xml:space="preserve"> </w:t>
            </w:r>
          </w:p>
        </w:tc>
      </w:tr>
      <w:tr w:rsidR="00173FEA" w14:paraId="5D3F9AB8" w14:textId="77777777">
        <w:trPr>
          <w:trHeight w:hRule="exact" w:val="494"/>
        </w:trPr>
        <w:tc>
          <w:tcPr>
            <w:tcW w:w="1942" w:type="dxa"/>
            <w:tcBorders>
              <w:top w:val="single" w:sz="4" w:space="0" w:color="auto"/>
              <w:left w:val="single" w:sz="4" w:space="0" w:color="auto"/>
              <w:bottom w:val="single" w:sz="4" w:space="0" w:color="auto"/>
              <w:right w:val="single" w:sz="4" w:space="0" w:color="auto"/>
            </w:tcBorders>
            <w:vAlign w:val="center"/>
          </w:tcPr>
          <w:p w14:paraId="66E9015F"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1945" w:type="dxa"/>
            <w:tcBorders>
              <w:top w:val="single" w:sz="4" w:space="0" w:color="auto"/>
              <w:left w:val="single" w:sz="4" w:space="0" w:color="auto"/>
              <w:bottom w:val="single" w:sz="4" w:space="0" w:color="auto"/>
              <w:right w:val="single" w:sz="4" w:space="0" w:color="auto"/>
            </w:tcBorders>
            <w:vAlign w:val="center"/>
          </w:tcPr>
          <w:p w14:paraId="13E69838"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2132" w:type="dxa"/>
            <w:tcBorders>
              <w:top w:val="single" w:sz="4" w:space="0" w:color="auto"/>
              <w:left w:val="single" w:sz="4" w:space="0" w:color="auto"/>
              <w:bottom w:val="single" w:sz="4" w:space="0" w:color="auto"/>
              <w:right w:val="single" w:sz="4" w:space="0" w:color="auto"/>
            </w:tcBorders>
            <w:vAlign w:val="center"/>
          </w:tcPr>
          <w:p w14:paraId="106A55BE"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1889" w:type="dxa"/>
            <w:tcBorders>
              <w:top w:val="single" w:sz="4" w:space="0" w:color="auto"/>
              <w:left w:val="single" w:sz="4" w:space="0" w:color="auto"/>
              <w:bottom w:val="single" w:sz="4" w:space="0" w:color="auto"/>
              <w:right w:val="single" w:sz="4" w:space="0" w:color="auto"/>
            </w:tcBorders>
            <w:vAlign w:val="center"/>
          </w:tcPr>
          <w:p w14:paraId="5A6812BE"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14:paraId="65A3F01E"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6C1F6D4B" w14:textId="77777777" w:rsidR="00173FEA" w:rsidRDefault="00B904D1">
      <w:pPr>
        <w:spacing w:before="35" w:line="355" w:lineRule="auto"/>
        <w:ind w:firstLine="708"/>
        <w:jc w:val="both"/>
      </w:pP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Ребята! Сегодня мы с Вами обсуждали очень важную проблему, высказали разные точки зрения и пришли к одному выводу: каждый человек должен быть готовым нести ответственность за экстремальную ситуацию в жизни, для этого у него должны быть сформированы главные ценности: доброта, отзывчивость на боль другого человека, смелость и мужество для преодоления страха.</w:t>
      </w:r>
    </w:p>
    <w:p w14:paraId="0CB0B808" w14:textId="77777777" w:rsidR="00173FEA" w:rsidRDefault="00B904D1">
      <w:pPr>
        <w:spacing w:before="60" w:line="355" w:lineRule="auto"/>
        <w:ind w:left="708"/>
      </w:pPr>
      <w:r>
        <w:rPr>
          <w:rFonts w:ascii="Times New Roman 2" w:eastAsia="Times New Roman 2" w:hAnsi="Times New Roman 2" w:cs="Times New Roman 2"/>
          <w:color w:val="000000"/>
          <w:kern w:val="2"/>
          <w:sz w:val="28"/>
          <w:szCs w:val="28"/>
        </w:rPr>
        <w:t>Мы прочитали и обсудили Почетную книгу «Горячее сердце».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самостоятельной работы и продолжения размышлений:</w:t>
      </w:r>
    </w:p>
    <w:p w14:paraId="7290C007" w14:textId="77777777" w:rsidR="00173FEA" w:rsidRDefault="00B904D1">
      <w:pPr>
        <w:spacing w:before="60" w:line="355" w:lineRule="auto"/>
        <w:ind w:firstLine="708"/>
        <w:jc w:val="both"/>
      </w:pPr>
      <w:r>
        <w:rPr>
          <w:rFonts w:ascii="Times New Roman" w:hAnsi="Times New Roman" w:cs="Times New Roman"/>
          <w:i/>
          <w:iCs/>
          <w:color w:val="000000"/>
          <w:kern w:val="2"/>
          <w:sz w:val="28"/>
          <w:szCs w:val="28"/>
        </w:rPr>
        <w:t>–</w:t>
      </w:r>
      <w:r>
        <w:rPr>
          <w:rFonts w:ascii="Times New Roman 2" w:eastAsia="Times New Roman 2" w:hAnsi="Times New Roman 2" w:cs="Times New Roman 2"/>
          <w:i/>
          <w:iCs/>
          <w:color w:val="000000"/>
          <w:sz w:val="28"/>
          <w:szCs w:val="28"/>
        </w:rPr>
        <w:t xml:space="preserve"> </w:t>
      </w:r>
      <w:r>
        <w:rPr>
          <w:rFonts w:ascii="Times New Roman 2" w:eastAsia="Times New Roman 2" w:hAnsi="Times New Roman 2" w:cs="Times New Roman 2"/>
          <w:color w:val="000000"/>
          <w:kern w:val="2"/>
          <w:sz w:val="28"/>
          <w:szCs w:val="28"/>
        </w:rPr>
        <w:t>Напишите письмо</w:t>
      </w:r>
      <w:r>
        <w:rPr>
          <w:rFonts w:ascii="Times New Roman 2" w:eastAsia="Times New Roman 2" w:hAnsi="Times New Roman 2" w:cs="Times New Roman 2"/>
          <w:i/>
          <w:iCs/>
          <w:strike/>
          <w:color w:val="000000"/>
          <w:sz w:val="28"/>
          <w:szCs w:val="28"/>
        </w:rPr>
        <w:t>-</w:t>
      </w:r>
      <w:r>
        <w:rPr>
          <w:rFonts w:ascii="Times New Roman 2" w:eastAsia="Times New Roman 2" w:hAnsi="Times New Roman 2" w:cs="Times New Roman 2"/>
          <w:color w:val="000000"/>
          <w:kern w:val="2"/>
          <w:sz w:val="28"/>
          <w:szCs w:val="28"/>
        </w:rPr>
        <w:t>обращение к этим героям, детям, совершившим подвиги. Спросите их, что они чувствовали, когда приняли для себя такие смелые решения. Как они преодолели страх. Почему для них стала важной жизнь другого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человека. Как к этому отнеслись их родители и друзья. Считают ли они себя героями? Готовы ли в случае опасности оказать помощь снова? </w:t>
      </w:r>
    </w:p>
    <w:p w14:paraId="3623C46E" w14:textId="77777777" w:rsidR="00173FEA" w:rsidRDefault="00B904D1">
      <w:pPr>
        <w:spacing w:before="60" w:line="355" w:lineRule="auto"/>
        <w:jc w:val="center"/>
      </w:pPr>
      <w:r>
        <w:rPr>
          <w:rFonts w:ascii="Times New Roman" w:hAnsi="Times New Roman" w:cs="Times New Roman"/>
          <w:b/>
          <w:bCs/>
          <w:color w:val="000000"/>
          <w:kern w:val="2"/>
          <w:sz w:val="28"/>
          <w:szCs w:val="28"/>
        </w:rPr>
        <w:t>Урок Мужества (5–7 класс)</w:t>
      </w:r>
    </w:p>
    <w:p w14:paraId="15337B6B" w14:textId="77777777" w:rsidR="00173FEA" w:rsidRDefault="00B904D1">
      <w:pPr>
        <w:spacing w:line="355" w:lineRule="auto"/>
        <w:ind w:left="708"/>
      </w:pPr>
      <w:r>
        <w:rPr>
          <w:rFonts w:ascii="Times New Roman" w:hAnsi="Times New Roman" w:cs="Times New Roman"/>
          <w:b/>
          <w:bCs/>
          <w:color w:val="000000"/>
          <w:kern w:val="2"/>
          <w:sz w:val="28"/>
          <w:szCs w:val="28"/>
        </w:rPr>
        <w:t xml:space="preserve">Уважаемые ребята! Мы с Вами начинаем социальный проект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 xml:space="preserve">«Дети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детям и о детях: чему меня научил героизм лауреатов</w:t>
      </w:r>
    </w:p>
    <w:p w14:paraId="731267F9" w14:textId="77777777" w:rsidR="00173FEA" w:rsidRDefault="00B904D1">
      <w:pPr>
        <w:spacing w:line="355" w:lineRule="auto"/>
      </w:pPr>
      <w:r>
        <w:rPr>
          <w:rFonts w:ascii="Times New Roman" w:hAnsi="Times New Roman" w:cs="Times New Roman"/>
          <w:b/>
          <w:bCs/>
          <w:color w:val="000000"/>
          <w:kern w:val="2"/>
          <w:sz w:val="28"/>
          <w:szCs w:val="28"/>
        </w:rPr>
        <w:t xml:space="preserve">Инициативы «Горячее сердце» </w:t>
      </w:r>
    </w:p>
    <w:p w14:paraId="242BACD3" w14:textId="77777777" w:rsidR="00173FEA" w:rsidRDefault="00B904D1">
      <w:pPr>
        <w:spacing w:line="352" w:lineRule="auto"/>
        <w:ind w:left="708"/>
      </w:pPr>
      <w:r>
        <w:rPr>
          <w:rFonts w:ascii="Times New Roman" w:hAnsi="Times New Roman" w:cs="Times New Roman"/>
          <w:b/>
          <w:bCs/>
          <w:color w:val="000000"/>
          <w:kern w:val="2"/>
          <w:sz w:val="28"/>
          <w:szCs w:val="28"/>
        </w:rPr>
        <w:t xml:space="preserve">Сегодня мы с Вами внесем наш вклад в разработку этого проекта. </w:t>
      </w:r>
    </w:p>
    <w:p w14:paraId="3A91EDC0" w14:textId="77777777" w:rsidR="00173FEA" w:rsidRDefault="00B904D1">
      <w:pPr>
        <w:spacing w:line="352" w:lineRule="auto"/>
        <w:ind w:firstLine="708"/>
        <w:jc w:val="both"/>
      </w:pPr>
      <w:r>
        <w:rPr>
          <w:rFonts w:ascii="Times New Roman" w:hAnsi="Times New Roman" w:cs="Times New Roman"/>
          <w:b/>
          <w:bCs/>
          <w:color w:val="000000"/>
          <w:kern w:val="2"/>
          <w:sz w:val="28"/>
          <w:szCs w:val="28"/>
        </w:rPr>
        <w:t>Цель: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формирование активной гражданской и личностной позиции, понимание и принятие нравственных ценностей на примерах повседневного мужества детей</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лауреатов Инициативы.</w:t>
      </w:r>
    </w:p>
    <w:p w14:paraId="0B5AA317" w14:textId="77777777" w:rsidR="00173FEA" w:rsidRDefault="00B904D1">
      <w:pPr>
        <w:spacing w:line="355" w:lineRule="auto"/>
        <w:ind w:left="708"/>
      </w:pPr>
      <w:r>
        <w:rPr>
          <w:rFonts w:ascii="Times New Roman" w:hAnsi="Times New Roman" w:cs="Times New Roman"/>
          <w:b/>
          <w:bCs/>
          <w:color w:val="000000"/>
          <w:kern w:val="2"/>
          <w:sz w:val="28"/>
          <w:szCs w:val="28"/>
        </w:rPr>
        <w:t>Форма проведения:</w:t>
      </w:r>
      <w:r>
        <w:rPr>
          <w:rFonts w:ascii="Times New Roman 2" w:eastAsia="Times New Roman 2" w:hAnsi="Times New Roman 2" w:cs="Times New Roman 2"/>
          <w:b/>
          <w:bCs/>
          <w:color w:val="000000"/>
          <w:kern w:val="2"/>
          <w:sz w:val="28"/>
          <w:szCs w:val="28"/>
        </w:rPr>
        <w:t xml:space="preserve"> </w:t>
      </w:r>
      <w:r>
        <w:rPr>
          <w:rFonts w:ascii="Times New Roman 2" w:eastAsia="Times New Roman 2" w:hAnsi="Times New Roman 2" w:cs="Times New Roman 2"/>
          <w:color w:val="000000"/>
          <w:kern w:val="2"/>
          <w:sz w:val="28"/>
          <w:szCs w:val="28"/>
        </w:rPr>
        <w:t>внеурочное занятие</w:t>
      </w:r>
    </w:p>
    <w:p w14:paraId="2F2F4FA5" w14:textId="77777777" w:rsidR="00173FEA" w:rsidRDefault="00B904D1">
      <w:pPr>
        <w:spacing w:line="355" w:lineRule="auto"/>
        <w:ind w:left="708"/>
      </w:pPr>
      <w:r>
        <w:rPr>
          <w:rFonts w:ascii="Times New Roman" w:hAnsi="Times New Roman" w:cs="Times New Roman"/>
          <w:b/>
          <w:bCs/>
          <w:color w:val="000000"/>
          <w:kern w:val="2"/>
          <w:sz w:val="28"/>
          <w:szCs w:val="28"/>
        </w:rPr>
        <w:t xml:space="preserve">Используемые технологии: </w:t>
      </w:r>
      <w:r>
        <w:rPr>
          <w:rFonts w:ascii="Times New Roman 2" w:eastAsia="Times New Roman 2" w:hAnsi="Times New Roman 2" w:cs="Times New Roman 2"/>
          <w:color w:val="000000"/>
          <w:kern w:val="2"/>
          <w:sz w:val="28"/>
          <w:szCs w:val="28"/>
        </w:rPr>
        <w:t>кейс</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обучение, проектная деятельность,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тренинг </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Направление дискуссии</w:t>
      </w:r>
      <w:r>
        <w:rPr>
          <w:rFonts w:ascii="Times New Roman" w:hAnsi="Times New Roman" w:cs="Times New Roman"/>
          <w:color w:val="000000"/>
          <w:kern w:val="2"/>
          <w:sz w:val="28"/>
          <w:szCs w:val="28"/>
        </w:rPr>
        <w:t>:</w:t>
      </w:r>
      <w:r>
        <w:rPr>
          <w:rFonts w:ascii="Times New Roman" w:hAnsi="Times New Roman" w:cs="Times New Roman"/>
          <w:b/>
          <w:bCs/>
          <w:i/>
          <w:iCs/>
          <w:color w:val="000000"/>
          <w:sz w:val="28"/>
          <w:szCs w:val="28"/>
        </w:rPr>
        <w:t xml:space="preserve"> </w:t>
      </w:r>
      <w:r>
        <w:rPr>
          <w:rFonts w:ascii="Times New Roman 2" w:eastAsia="Times New Roman 2" w:hAnsi="Times New Roman 2" w:cs="Times New Roman 2"/>
          <w:color w:val="000000"/>
          <w:kern w:val="2"/>
          <w:sz w:val="28"/>
          <w:szCs w:val="28"/>
        </w:rPr>
        <w:t>«Ценности героизма в 21 веке»</w:t>
      </w:r>
    </w:p>
    <w:p w14:paraId="450F3FD0" w14:textId="77777777" w:rsidR="00173FEA" w:rsidRDefault="00B904D1">
      <w:pPr>
        <w:numPr>
          <w:ilvl w:val="0"/>
          <w:numId w:val="24"/>
        </w:numPr>
        <w:spacing w:before="60" w:line="355" w:lineRule="auto"/>
        <w:ind w:left="1123" w:hanging="1123"/>
        <w:jc w:val="both"/>
        <w:rPr>
          <w:color w:val="000000"/>
        </w:rPr>
      </w:pPr>
      <w:r>
        <w:rPr>
          <w:rFonts w:ascii="Times New Roman" w:hAnsi="Times New Roman" w:cs="Times New Roman"/>
          <w:b/>
          <w:bCs/>
          <w:color w:val="000000"/>
          <w:kern w:val="2"/>
          <w:sz w:val="28"/>
          <w:szCs w:val="28"/>
        </w:rPr>
        <w:t xml:space="preserve">Организационный момент: </w:t>
      </w:r>
      <w:r>
        <w:rPr>
          <w:rFonts w:ascii="Times New Roman 2" w:eastAsia="Times New Roman 2" w:hAnsi="Times New Roman 2" w:cs="Times New Roman 2"/>
          <w:color w:val="000000"/>
          <w:kern w:val="2"/>
          <w:sz w:val="28"/>
          <w:szCs w:val="28"/>
        </w:rPr>
        <w:t xml:space="preserve">определение и обсуждение темы Урока мужества, информирование об Инициативе. </w:t>
      </w:r>
    </w:p>
    <w:p w14:paraId="750FE45A" w14:textId="77777777" w:rsidR="00173FEA" w:rsidRDefault="00173FEA">
      <w:pPr>
        <w:spacing w:line="0" w:lineRule="atLeast"/>
        <w:rPr>
          <w:sz w:val="2"/>
          <w:szCs w:val="2"/>
        </w:rPr>
      </w:pPr>
    </w:p>
    <w:p w14:paraId="7DB85012" w14:textId="77777777" w:rsidR="00173FEA" w:rsidRDefault="00B904D1">
      <w:pPr>
        <w:numPr>
          <w:ilvl w:val="0"/>
          <w:numId w:val="25"/>
        </w:numPr>
        <w:spacing w:before="45" w:line="313" w:lineRule="auto"/>
        <w:ind w:left="1118" w:hanging="410"/>
        <w:rPr>
          <w:color w:val="000000"/>
        </w:rPr>
      </w:pPr>
      <w:r>
        <w:rPr>
          <w:rFonts w:ascii="Times New Roman" w:hAnsi="Times New Roman" w:cs="Times New Roman"/>
          <w:b/>
          <w:bCs/>
          <w:color w:val="000000"/>
          <w:kern w:val="2"/>
          <w:sz w:val="28"/>
          <w:szCs w:val="28"/>
        </w:rPr>
        <w:t>Актуализация знаний.</w:t>
      </w:r>
    </w:p>
    <w:p w14:paraId="22E4BAA7" w14:textId="77777777" w:rsidR="00173FEA" w:rsidRDefault="00B904D1">
      <w:pPr>
        <w:spacing w:line="313" w:lineRule="auto"/>
        <w:ind w:firstLine="708"/>
        <w:jc w:val="both"/>
      </w:pPr>
      <w:r>
        <w:rPr>
          <w:rFonts w:ascii="Times New Roman" w:hAnsi="Times New Roman" w:cs="Times New Roman"/>
          <w:b/>
          <w:bCs/>
          <w:color w:val="000000"/>
          <w:kern w:val="2"/>
          <w:sz w:val="28"/>
          <w:szCs w:val="28"/>
        </w:rPr>
        <w:lastRenderedPageBreak/>
        <w:t>Групповая работа</w:t>
      </w:r>
      <w:r>
        <w:rPr>
          <w:rFonts w:ascii="Times New Roman 2" w:eastAsia="Times New Roman 2" w:hAnsi="Times New Roman 2" w:cs="Times New Roman 2"/>
          <w:color w:val="000000"/>
          <w:kern w:val="2"/>
          <w:sz w:val="28"/>
          <w:szCs w:val="28"/>
        </w:rPr>
        <w:t>: группам предлагаются следующие вопросы и задания:</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w:t>
      </w:r>
      <w:r>
        <w:rPr>
          <w:rFonts w:ascii="Times New Roman 2" w:eastAsia="Times New Roman 2" w:hAnsi="Times New Roman 2" w:cs="Times New Roman 2"/>
          <w:color w:val="000000"/>
          <w:kern w:val="2"/>
          <w:sz w:val="28"/>
          <w:szCs w:val="28"/>
        </w:rPr>
        <w:t>Что такое ценности?»;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Какие ценности вы знаете? Как их можно классифицировать? «Что такое истинный и ложный героизм?» Какие правила социального поведения имеются в нашем обществе? </w:t>
      </w:r>
    </w:p>
    <w:p w14:paraId="3BD952BD" w14:textId="77777777" w:rsidR="00173FEA" w:rsidRDefault="00B904D1">
      <w:pPr>
        <w:spacing w:before="60" w:line="314" w:lineRule="auto"/>
        <w:ind w:firstLine="708"/>
        <w:jc w:val="both"/>
      </w:pPr>
      <w:r>
        <w:rPr>
          <w:rFonts w:ascii="Times New Roman 2" w:eastAsia="Times New Roman 2" w:hAnsi="Times New Roman 2" w:cs="Times New Roman 2"/>
          <w:color w:val="000000"/>
          <w:kern w:val="2"/>
          <w:sz w:val="28"/>
          <w:szCs w:val="28"/>
        </w:rPr>
        <w:t>Данное задание можно оформить с помощью следующих приемов: «Видеозарисовка», «Портрет известного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человека, исторической личности, героя Великой Отечественной войны», «Визуальный ряд», «Логическая цепочка», поиск синонимов и антонимов словам «доброта» и «мужество», создание проблемной ситуации «с удивлением», «с затруднением», подводящий к проблеме диалога. </w:t>
      </w:r>
    </w:p>
    <w:p w14:paraId="1B47EDBC" w14:textId="77777777" w:rsidR="00173FEA" w:rsidRDefault="00B904D1">
      <w:pPr>
        <w:spacing w:line="314" w:lineRule="auto"/>
        <w:ind w:left="708"/>
      </w:pPr>
      <w:r>
        <w:rPr>
          <w:rFonts w:ascii="Times New Roman" w:hAnsi="Times New Roman" w:cs="Times New Roman"/>
          <w:b/>
          <w:bCs/>
          <w:color w:val="000000"/>
          <w:kern w:val="2"/>
          <w:sz w:val="28"/>
          <w:szCs w:val="28"/>
        </w:rPr>
        <w:t xml:space="preserve">Задание 1. </w:t>
      </w:r>
      <w:r>
        <w:rPr>
          <w:rFonts w:ascii="Times New Roman 2" w:eastAsia="Times New Roman 2" w:hAnsi="Times New Roman 2" w:cs="Times New Roman 2"/>
          <w:color w:val="000000"/>
          <w:kern w:val="2"/>
          <w:sz w:val="28"/>
          <w:szCs w:val="28"/>
        </w:rPr>
        <w:t>«Из прошлого в будущее»</w:t>
      </w:r>
    </w:p>
    <w:p w14:paraId="31780D4E" w14:textId="77777777" w:rsidR="00173FEA" w:rsidRDefault="00B904D1">
      <w:pPr>
        <w:spacing w:line="314" w:lineRule="auto"/>
        <w:ind w:left="708"/>
      </w:pPr>
      <w:r>
        <w:rPr>
          <w:rFonts w:ascii="Times New Roman 2" w:eastAsia="Times New Roman 2" w:hAnsi="Times New Roman 2" w:cs="Times New Roman 2"/>
          <w:color w:val="000000"/>
          <w:kern w:val="2"/>
          <w:sz w:val="28"/>
          <w:szCs w:val="28"/>
        </w:rPr>
        <w:t>Цель: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формирование активной гражданской и личностной позиции, принятие</w:t>
      </w:r>
    </w:p>
    <w:p w14:paraId="65A3322A" w14:textId="77777777" w:rsidR="00173FEA" w:rsidRDefault="00B904D1">
      <w:pPr>
        <w:spacing w:line="314" w:lineRule="auto"/>
        <w:ind w:left="708" w:hanging="708"/>
      </w:pPr>
      <w:r>
        <w:rPr>
          <w:rFonts w:ascii="Times New Roman 2" w:eastAsia="Times New Roman 2" w:hAnsi="Times New Roman 2" w:cs="Times New Roman 2"/>
          <w:color w:val="000000"/>
          <w:kern w:val="2"/>
          <w:sz w:val="28"/>
          <w:szCs w:val="28"/>
        </w:rPr>
        <w:t xml:space="preserve">ценностей мужества и героизма как нравственных ценностей человека.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Этапы выполнения:</w:t>
      </w:r>
    </w:p>
    <w:p w14:paraId="40C86460" w14:textId="77777777" w:rsidR="00173FEA" w:rsidRDefault="00B904D1">
      <w:pPr>
        <w:numPr>
          <w:ilvl w:val="0"/>
          <w:numId w:val="26"/>
        </w:numPr>
        <w:spacing w:before="60" w:line="314" w:lineRule="auto"/>
        <w:ind w:left="1099" w:hanging="1099"/>
        <w:jc w:val="both"/>
        <w:rPr>
          <w:color w:val="000000"/>
        </w:rPr>
      </w:pPr>
      <w:r>
        <w:rPr>
          <w:rFonts w:ascii="Times New Roman 2" w:eastAsia="Times New Roman 2" w:hAnsi="Times New Roman 2" w:cs="Times New Roman 2"/>
          <w:color w:val="000000"/>
          <w:kern w:val="2"/>
          <w:sz w:val="28"/>
          <w:szCs w:val="28"/>
        </w:rPr>
        <w:t xml:space="preserve">На первом этапе участники группы работают индивидуально. Задается ситуация: «Представьте, что Вы оказались в 1941 году, под Москвой, где вам предстоит принять участие в боевых действиях. Вам разрешают взять с собой только семь объектов, среди которых могут оказаться как материальные,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так и духовные ценности».</w:t>
      </w:r>
      <w:r>
        <w:rPr>
          <w:rFonts w:ascii="Times New Roman 2" w:eastAsia="Times New Roman 2" w:hAnsi="Times New Roman 2" w:cs="Times New Roman 2"/>
          <w:i/>
          <w:iCs/>
          <w:color w:val="000000"/>
          <w:sz w:val="28"/>
          <w:szCs w:val="28"/>
        </w:rPr>
        <w:t xml:space="preserve"> </w:t>
      </w:r>
      <w:r>
        <w:rPr>
          <w:rFonts w:ascii="Times New Roman 2" w:eastAsia="Times New Roman 2" w:hAnsi="Times New Roman 2" w:cs="Times New Roman 2"/>
          <w:color w:val="000000"/>
          <w:kern w:val="2"/>
          <w:sz w:val="28"/>
          <w:szCs w:val="28"/>
        </w:rPr>
        <w:t>Выбранные объекты записываются на листе бумаги.</w:t>
      </w:r>
    </w:p>
    <w:p w14:paraId="62BF9F06" w14:textId="77777777" w:rsidR="00173FEA" w:rsidRDefault="00B904D1">
      <w:pPr>
        <w:numPr>
          <w:ilvl w:val="0"/>
          <w:numId w:val="26"/>
        </w:numPr>
        <w:spacing w:before="60" w:line="314" w:lineRule="auto"/>
        <w:ind w:left="1086" w:hanging="1086"/>
        <w:jc w:val="both"/>
        <w:rPr>
          <w:color w:val="000000"/>
        </w:rPr>
      </w:pPr>
      <w:r>
        <w:rPr>
          <w:rFonts w:ascii="Times New Roman 2" w:eastAsia="Times New Roman 2" w:hAnsi="Times New Roman 2" w:cs="Times New Roman 2"/>
          <w:color w:val="000000"/>
          <w:kern w:val="2"/>
          <w:sz w:val="28"/>
          <w:szCs w:val="28"/>
        </w:rPr>
        <w:t>Второй этап: «Через некоторое время к вам в часть попадает Ваш знакомый. У него тоже есть семь объектов. Итого, вместе с вашими, 14. Но остаться могут только семь». Организуется работа в парах. Их задача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двух своих списков составить один, включающий семь пунктов.</w:t>
      </w:r>
    </w:p>
    <w:p w14:paraId="6C449573" w14:textId="77777777" w:rsidR="00173FEA" w:rsidRDefault="00B904D1">
      <w:pPr>
        <w:numPr>
          <w:ilvl w:val="0"/>
          <w:numId w:val="26"/>
        </w:numPr>
        <w:spacing w:before="60" w:line="314" w:lineRule="auto"/>
        <w:ind w:left="1149" w:hanging="1149"/>
        <w:rPr>
          <w:color w:val="000000"/>
        </w:rPr>
      </w:pPr>
      <w:r>
        <w:rPr>
          <w:rFonts w:ascii="Times New Roman 2" w:eastAsia="Times New Roman 2" w:hAnsi="Times New Roman 2" w:cs="Times New Roman 2"/>
          <w:color w:val="000000"/>
          <w:kern w:val="2"/>
          <w:sz w:val="28"/>
          <w:szCs w:val="28"/>
        </w:rPr>
        <w:t xml:space="preserve">На третьем этапе аналогичная работа проводится в малых группах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 5</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6 человек.</w:t>
      </w:r>
    </w:p>
    <w:p w14:paraId="1E2648AD" w14:textId="77777777" w:rsidR="00173FEA" w:rsidRDefault="00B904D1">
      <w:pPr>
        <w:numPr>
          <w:ilvl w:val="0"/>
          <w:numId w:val="26"/>
        </w:numPr>
        <w:tabs>
          <w:tab w:val="left" w:pos="380"/>
        </w:tabs>
        <w:spacing w:before="60" w:line="315" w:lineRule="auto"/>
        <w:ind w:left="0" w:firstLine="0"/>
        <w:rPr>
          <w:color w:val="000000"/>
        </w:rPr>
      </w:pPr>
      <w:r>
        <w:rPr>
          <w:rFonts w:ascii="Times New Roman 2" w:eastAsia="Times New Roman 2" w:hAnsi="Times New Roman 2" w:cs="Times New Roman 2"/>
          <w:color w:val="000000"/>
          <w:kern w:val="2"/>
          <w:sz w:val="28"/>
          <w:szCs w:val="28"/>
        </w:rPr>
        <w:t>На четвертом этапе ребята оставляют только те ценности, которые им пригодятся в 21 веке.</w:t>
      </w:r>
    </w:p>
    <w:p w14:paraId="3DBEDDE7" w14:textId="77777777" w:rsidR="00173FEA" w:rsidRDefault="00B904D1">
      <w:pPr>
        <w:spacing w:before="60" w:line="314" w:lineRule="auto"/>
        <w:ind w:firstLine="708"/>
        <w:jc w:val="both"/>
      </w:pPr>
      <w:r>
        <w:rPr>
          <w:rFonts w:ascii="Times New Roman 2" w:eastAsia="Times New Roman 2" w:hAnsi="Times New Roman 2" w:cs="Times New Roman 2"/>
          <w:color w:val="000000"/>
          <w:kern w:val="2"/>
          <w:sz w:val="28"/>
          <w:szCs w:val="28"/>
        </w:rPr>
        <w:t>Затем группы представляют в кругу свои списки. Ведущий интерпретирует услышанное с позиции ценностей: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зачем это нужно</w:t>
      </w:r>
      <w:r>
        <w:rPr>
          <w:rFonts w:ascii="Times New Roman 2" w:eastAsia="Times New Roman 2" w:hAnsi="Times New Roman 2" w:cs="Times New Roman 2"/>
          <w:b/>
          <w:bCs/>
          <w:color w:val="000000"/>
          <w:kern w:val="2"/>
          <w:sz w:val="28"/>
          <w:szCs w:val="28"/>
        </w:rPr>
        <w:t xml:space="preserve"> </w:t>
      </w:r>
      <w:r>
        <w:rPr>
          <w:rFonts w:ascii="Times New Roman 2" w:eastAsia="Times New Roman 2" w:hAnsi="Times New Roman 2" w:cs="Times New Roman 2"/>
          <w:color w:val="000000"/>
          <w:kern w:val="2"/>
          <w:sz w:val="28"/>
          <w:szCs w:val="28"/>
        </w:rPr>
        <w:t>(например, книга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личностного развития, приемник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получения информации о мире и других людях; мужество, смелость, самопожертвование, сочувствие, терпение, любовь, доброта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того, чтобы оставаться человеком в любых условиях).</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Обсуждаются вопросы:</w:t>
      </w:r>
    </w:p>
    <w:p w14:paraId="5E53C494" w14:textId="77777777" w:rsidR="00173FEA" w:rsidRDefault="00173FEA">
      <w:pPr>
        <w:keepNext/>
        <w:spacing w:line="41" w:lineRule="exact"/>
      </w:pPr>
    </w:p>
    <w:p w14:paraId="4EA93D8D" w14:textId="77777777" w:rsidR="00173FEA" w:rsidRDefault="00B904D1">
      <w:pPr>
        <w:spacing w:line="358"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Какие чувства возникали по ходу упражнения?</w:t>
      </w:r>
    </w:p>
    <w:p w14:paraId="4DAB379E" w14:textId="77777777" w:rsidR="00173FEA" w:rsidRDefault="00B904D1">
      <w:pPr>
        <w:spacing w:line="360"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 проходило обсуждение в вашей группе?</w:t>
      </w:r>
    </w:p>
    <w:p w14:paraId="3C8189BB" w14:textId="77777777" w:rsidR="00173FEA" w:rsidRDefault="00B904D1">
      <w:pPr>
        <w:spacing w:line="358" w:lineRule="auto"/>
      </w:pPr>
      <w:r>
        <w:rPr>
          <w:rFonts w:ascii="Times New Roman" w:hAnsi="Times New Roman" w:cs="Times New Roman"/>
          <w:color w:val="000000"/>
          <w:kern w:val="2"/>
          <w:sz w:val="28"/>
          <w:szCs w:val="28"/>
        </w:rPr>
        <w:lastRenderedPageBreak/>
        <w:t xml:space="preserve">- </w:t>
      </w:r>
      <w:r>
        <w:rPr>
          <w:rFonts w:ascii="Times New Roman 2" w:eastAsia="Times New Roman 2" w:hAnsi="Times New Roman 2" w:cs="Times New Roman 2"/>
          <w:color w:val="000000"/>
          <w:kern w:val="2"/>
          <w:sz w:val="28"/>
          <w:szCs w:val="28"/>
        </w:rPr>
        <w:t>Что оказалось самым ценным для нашей группы?</w:t>
      </w:r>
    </w:p>
    <w:p w14:paraId="508DA2E6" w14:textId="77777777" w:rsidR="00173FEA" w:rsidRDefault="00B904D1">
      <w:pPr>
        <w:spacing w:line="358" w:lineRule="auto"/>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Что удивило, а что оказалось предсказуемым?</w:t>
      </w:r>
    </w:p>
    <w:p w14:paraId="64AF34D5" w14:textId="77777777" w:rsidR="00173FEA" w:rsidRDefault="00B904D1">
      <w:pPr>
        <w:spacing w:line="358" w:lineRule="auto"/>
      </w:pP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Какие духовные ценности являются главными для человека 21 века?</w:t>
      </w:r>
    </w:p>
    <w:p w14:paraId="308AC312"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С целью проверки ответов обучающихся на вопросы и помощи в выполнении</w:t>
      </w:r>
    </w:p>
    <w:p w14:paraId="566A4E66"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задания могут использоваться определения понятий (представленные </w:t>
      </w:r>
    </w:p>
    <w:p w14:paraId="474E761F" w14:textId="77777777" w:rsidR="00173FEA" w:rsidRDefault="00B904D1">
      <w:pPr>
        <w:spacing w:line="329" w:lineRule="exact"/>
      </w:pPr>
      <w:r>
        <w:rPr>
          <w:rFonts w:ascii="Times New Roman 2" w:eastAsia="Times New Roman 2" w:hAnsi="Times New Roman 2" w:cs="Times New Roman 2"/>
          <w:color w:val="000000"/>
          <w:kern w:val="2"/>
          <w:sz w:val="28"/>
          <w:szCs w:val="28"/>
        </w:rPr>
        <w:t>в приложении 1), которые выводятся на экран:</w:t>
      </w:r>
    </w:p>
    <w:p w14:paraId="28165FA6" w14:textId="77777777" w:rsidR="00173FEA" w:rsidRDefault="00B904D1">
      <w:pPr>
        <w:tabs>
          <w:tab w:val="left" w:pos="2592"/>
          <w:tab w:val="left" w:pos="4146"/>
          <w:tab w:val="left" w:pos="4825"/>
          <w:tab w:val="left" w:pos="6951"/>
          <w:tab w:val="right" w:pos="10277"/>
        </w:tabs>
        <w:spacing w:before="159" w:line="329" w:lineRule="exact"/>
      </w:pPr>
      <w:r>
        <w:rPr>
          <w:rFonts w:ascii="Times New Roman" w:hAnsi="Times New Roman" w:cs="Times New Roman"/>
          <w:b/>
          <w:bCs/>
          <w:color w:val="000000"/>
          <w:kern w:val="2"/>
          <w:sz w:val="28"/>
          <w:szCs w:val="28"/>
        </w:rPr>
        <w:t xml:space="preserve">Истинный </w:t>
      </w:r>
      <w:r>
        <w:tab/>
      </w:r>
      <w:r>
        <w:rPr>
          <w:rFonts w:ascii="Times New Roman" w:hAnsi="Times New Roman" w:cs="Times New Roman"/>
          <w:b/>
          <w:bCs/>
          <w:color w:val="000000"/>
          <w:kern w:val="2"/>
          <w:sz w:val="28"/>
          <w:szCs w:val="28"/>
        </w:rPr>
        <w:t xml:space="preserve">героизм </w:t>
      </w:r>
      <w:r>
        <w:tab/>
      </w:r>
      <w:r>
        <w:rPr>
          <w:rFonts w:ascii="Times New Roman" w:hAnsi="Times New Roman" w:cs="Times New Roman"/>
          <w:b/>
          <w:bCs/>
          <w:color w:val="000000"/>
          <w:kern w:val="2"/>
          <w:sz w:val="28"/>
          <w:szCs w:val="28"/>
        </w:rPr>
        <w:t>–</w:t>
      </w:r>
      <w:r>
        <w:rPr>
          <w:rFonts w:ascii="Times New Roman 2" w:eastAsia="Times New Roman 2" w:hAnsi="Times New Roman 2" w:cs="Times New Roman 2"/>
          <w:b/>
          <w:bCs/>
          <w:color w:val="000000"/>
          <w:kern w:val="2"/>
          <w:sz w:val="28"/>
          <w:szCs w:val="28"/>
        </w:rPr>
        <w:t xml:space="preserve"> </w:t>
      </w:r>
      <w:r>
        <w:tab/>
      </w:r>
      <w:r>
        <w:rPr>
          <w:rFonts w:ascii="Times New Roman 2" w:eastAsia="Times New Roman 2" w:hAnsi="Times New Roman 2" w:cs="Times New Roman 2"/>
          <w:color w:val="000000"/>
          <w:kern w:val="2"/>
          <w:sz w:val="28"/>
          <w:szCs w:val="28"/>
        </w:rPr>
        <w:t>это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доблесть, </w:t>
      </w:r>
      <w:r>
        <w:tab/>
      </w:r>
      <w:r>
        <w:rPr>
          <w:rFonts w:ascii="Times New Roman 2" w:eastAsia="Times New Roman 2" w:hAnsi="Times New Roman 2" w:cs="Times New Roman 2"/>
          <w:color w:val="000000"/>
          <w:kern w:val="2"/>
          <w:sz w:val="28"/>
          <w:szCs w:val="28"/>
        </w:rPr>
        <w:t xml:space="preserve">бесстрашие, </w:t>
      </w:r>
      <w:r>
        <w:tab/>
      </w:r>
      <w:r>
        <w:rPr>
          <w:rFonts w:ascii="Times New Roman 2" w:eastAsia="Times New Roman 2" w:hAnsi="Times New Roman 2" w:cs="Times New Roman 2"/>
          <w:color w:val="000000"/>
          <w:kern w:val="2"/>
          <w:sz w:val="28"/>
          <w:szCs w:val="28"/>
        </w:rPr>
        <w:t>стойкость,</w:t>
      </w:r>
    </w:p>
    <w:p w14:paraId="7D603BB7" w14:textId="77777777" w:rsidR="00173FEA" w:rsidRDefault="00B904D1">
      <w:pPr>
        <w:spacing w:line="360" w:lineRule="auto"/>
        <w:jc w:val="both"/>
      </w:pPr>
      <w:r>
        <w:rPr>
          <w:rFonts w:ascii="Times New Roman 2" w:eastAsia="Times New Roman 2" w:hAnsi="Times New Roman 2" w:cs="Times New Roman 2"/>
          <w:color w:val="000000"/>
          <w:kern w:val="2"/>
          <w:sz w:val="28"/>
          <w:szCs w:val="28"/>
        </w:rPr>
        <w:t xml:space="preserve">самопожертвование, проявляемое ради достижения высоких общественных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нравственных целей.</w:t>
      </w:r>
    </w:p>
    <w:p w14:paraId="6FDFE891" w14:textId="77777777" w:rsidR="00173FEA" w:rsidRDefault="00B904D1">
      <w:pPr>
        <w:spacing w:before="164" w:line="358" w:lineRule="auto"/>
        <w:ind w:firstLine="708"/>
      </w:pPr>
      <w:r>
        <w:rPr>
          <w:rFonts w:ascii="Times New Roman" w:hAnsi="Times New Roman" w:cs="Times New Roman"/>
          <w:b/>
          <w:bCs/>
          <w:color w:val="000000"/>
          <w:kern w:val="2"/>
          <w:sz w:val="28"/>
          <w:szCs w:val="28"/>
        </w:rPr>
        <w:t>Ложный героизм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действие человека, цель которого, показать себя, заявить о себе.</w:t>
      </w:r>
    </w:p>
    <w:p w14:paraId="7BEA0413" w14:textId="77777777" w:rsidR="00173FEA" w:rsidRDefault="00B904D1">
      <w:pPr>
        <w:spacing w:before="155" w:line="329" w:lineRule="exact"/>
        <w:ind w:left="708"/>
      </w:pPr>
      <w:r>
        <w:rPr>
          <w:rFonts w:ascii="Times New Roman" w:hAnsi="Times New Roman" w:cs="Times New Roman"/>
          <w:b/>
          <w:bCs/>
          <w:color w:val="000000"/>
          <w:kern w:val="2"/>
          <w:sz w:val="28"/>
          <w:szCs w:val="28"/>
        </w:rPr>
        <w:t>Ценности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представления человека о самом важном в жизни; это то, что</w:t>
      </w:r>
    </w:p>
    <w:p w14:paraId="5BAB416A" w14:textId="77777777" w:rsidR="00173FEA" w:rsidRDefault="00B904D1">
      <w:pPr>
        <w:spacing w:line="329" w:lineRule="exact"/>
      </w:pPr>
      <w:r>
        <w:rPr>
          <w:rFonts w:ascii="Times New Roman 2" w:eastAsia="Times New Roman 2" w:hAnsi="Times New Roman 2" w:cs="Times New Roman 2"/>
          <w:color w:val="000000"/>
          <w:kern w:val="2"/>
          <w:sz w:val="28"/>
          <w:szCs w:val="28"/>
        </w:rPr>
        <w:t>задает вектор его существованию. Психологическое понятие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«система</w:t>
      </w:r>
    </w:p>
    <w:p w14:paraId="53F96ABB" w14:textId="77777777" w:rsidR="00173FEA" w:rsidRDefault="00B904D1">
      <w:pPr>
        <w:spacing w:line="358" w:lineRule="auto"/>
      </w:pPr>
      <w:r>
        <w:rPr>
          <w:rFonts w:ascii="Times New Roman 2" w:eastAsia="Times New Roman 2" w:hAnsi="Times New Roman 2" w:cs="Times New Roman 2"/>
          <w:color w:val="000000"/>
          <w:kern w:val="2"/>
          <w:sz w:val="28"/>
          <w:szCs w:val="28"/>
        </w:rPr>
        <w:t>ценностей»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подразумевает под ценностями то, что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человек</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ценит в окружающем его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мире.</w:t>
      </w:r>
    </w:p>
    <w:p w14:paraId="22805F01" w14:textId="77777777" w:rsidR="00173FEA" w:rsidRDefault="00B904D1">
      <w:pPr>
        <w:spacing w:line="354" w:lineRule="auto"/>
        <w:ind w:left="708"/>
      </w:pPr>
      <w:r>
        <w:rPr>
          <w:rFonts w:ascii="Times New Roman" w:hAnsi="Times New Roman" w:cs="Times New Roman"/>
          <w:b/>
          <w:bCs/>
          <w:color w:val="000000"/>
          <w:kern w:val="2"/>
          <w:sz w:val="28"/>
          <w:szCs w:val="28"/>
        </w:rPr>
        <w:t>Виды ценностей:</w:t>
      </w:r>
    </w:p>
    <w:p w14:paraId="31C95F63" w14:textId="77777777" w:rsidR="00173FEA" w:rsidRDefault="00B904D1">
      <w:pPr>
        <w:spacing w:line="354" w:lineRule="auto"/>
        <w:ind w:firstLine="708"/>
      </w:pPr>
      <w:r>
        <w:rPr>
          <w:rFonts w:ascii="Times New Roman" w:hAnsi="Times New Roman" w:cs="Times New Roman"/>
          <w:b/>
          <w:bCs/>
          <w:color w:val="000000"/>
          <w:kern w:val="2"/>
          <w:sz w:val="28"/>
          <w:szCs w:val="28"/>
        </w:rPr>
        <w:t>Духовные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нужны людям для формирования и дальнейшего развития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их мироощущений, а также мировосприятия. Они способствуют духовному обогащению личности.</w:t>
      </w:r>
    </w:p>
    <w:p w14:paraId="155D3162" w14:textId="77777777" w:rsidR="00173FEA" w:rsidRDefault="00B904D1">
      <w:pPr>
        <w:spacing w:before="159" w:line="358" w:lineRule="auto"/>
        <w:ind w:firstLine="708"/>
      </w:pPr>
      <w:r>
        <w:rPr>
          <w:rFonts w:ascii="Times New Roman" w:hAnsi="Times New Roman" w:cs="Times New Roman"/>
          <w:b/>
          <w:bCs/>
          <w:color w:val="000000"/>
          <w:kern w:val="2"/>
          <w:sz w:val="28"/>
          <w:szCs w:val="28"/>
        </w:rPr>
        <w:t>Материальные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простейшие блага (жилье, пища, предметы быта, одежда и т. д.) и блага более высокого порядка (средства производства)</w:t>
      </w:r>
    </w:p>
    <w:p w14:paraId="333C3CF7" w14:textId="77777777" w:rsidR="00173FEA" w:rsidRDefault="00B904D1">
      <w:pPr>
        <w:numPr>
          <w:ilvl w:val="0"/>
          <w:numId w:val="27"/>
        </w:numPr>
        <w:spacing w:line="354" w:lineRule="auto"/>
        <w:ind w:left="414" w:hanging="414"/>
        <w:rPr>
          <w:color w:val="000000"/>
        </w:rPr>
      </w:pPr>
      <w:r>
        <w:rPr>
          <w:rFonts w:ascii="Times New Roman" w:hAnsi="Times New Roman" w:cs="Times New Roman"/>
          <w:b/>
          <w:bCs/>
          <w:color w:val="000000"/>
          <w:kern w:val="2"/>
          <w:sz w:val="28"/>
          <w:szCs w:val="28"/>
        </w:rPr>
        <w:t>Содержательный этап занятия.</w:t>
      </w:r>
    </w:p>
    <w:p w14:paraId="28FBAAB2" w14:textId="77777777" w:rsidR="00173FEA" w:rsidRDefault="00B904D1">
      <w:pPr>
        <w:spacing w:line="354" w:lineRule="auto"/>
        <w:ind w:firstLine="708"/>
      </w:pPr>
      <w:r>
        <w:rPr>
          <w:rFonts w:ascii="Times New Roman 2" w:eastAsia="Times New Roman 2" w:hAnsi="Times New Roman 2" w:cs="Times New Roman 2"/>
          <w:color w:val="000000"/>
          <w:kern w:val="2"/>
          <w:sz w:val="28"/>
          <w:szCs w:val="28"/>
        </w:rPr>
        <w:t xml:space="preserve">В группах начните разработку проекта на тему: «Дети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детям и о детях: чему научил героизм лауреатов Инициативы «Горячее сердце» </w:t>
      </w:r>
    </w:p>
    <w:p w14:paraId="59D035C5" w14:textId="77777777" w:rsidR="00173FEA" w:rsidRDefault="00B904D1">
      <w:pPr>
        <w:spacing w:before="159" w:line="329" w:lineRule="exact"/>
        <w:ind w:left="708"/>
      </w:pPr>
      <w:r>
        <w:rPr>
          <w:rFonts w:ascii="Times New Roman 2" w:eastAsia="Times New Roman 2" w:hAnsi="Times New Roman 2" w:cs="Times New Roman 2"/>
          <w:color w:val="000000"/>
          <w:kern w:val="2"/>
          <w:sz w:val="28"/>
          <w:szCs w:val="28"/>
        </w:rPr>
        <w:t xml:space="preserve">Этапы работы: </w:t>
      </w:r>
    </w:p>
    <w:p w14:paraId="23ABAEDE" w14:textId="77777777" w:rsidR="00173FEA" w:rsidRDefault="00173FEA">
      <w:pPr>
        <w:pageBreakBefore/>
        <w:spacing w:line="0" w:lineRule="atLeast"/>
        <w:rPr>
          <w:sz w:val="2"/>
          <w:szCs w:val="2"/>
        </w:rPr>
      </w:pPr>
    </w:p>
    <w:p w14:paraId="0C604E7F" w14:textId="77777777" w:rsidR="00173FEA" w:rsidRDefault="00B904D1">
      <w:pPr>
        <w:spacing w:before="41"/>
        <w:ind w:left="708"/>
      </w:pPr>
      <w:r>
        <w:rPr>
          <w:rFonts w:ascii="Times New Roman 2" w:eastAsia="Times New Roman 2" w:hAnsi="Times New Roman 2" w:cs="Times New Roman 2"/>
          <w:color w:val="000000"/>
          <w:kern w:val="2"/>
          <w:sz w:val="28"/>
          <w:szCs w:val="28"/>
        </w:rPr>
        <w:t>Каждая группа учащихся получает для выполнения кейс</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задание;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основе ситуации кейса проводится опрос учащихся, формируется общая</w:t>
      </w:r>
    </w:p>
    <w:p w14:paraId="65B01B6D" w14:textId="77777777" w:rsidR="00173FEA" w:rsidRDefault="00B904D1">
      <w:r>
        <w:rPr>
          <w:rFonts w:ascii="Times New Roman 2" w:eastAsia="Times New Roman 2" w:hAnsi="Times New Roman 2" w:cs="Times New Roman 2"/>
          <w:color w:val="000000"/>
          <w:kern w:val="2"/>
          <w:sz w:val="28"/>
          <w:szCs w:val="28"/>
        </w:rPr>
        <w:t>позиция участников группы;</w:t>
      </w:r>
    </w:p>
    <w:p w14:paraId="301914C4" w14:textId="77777777" w:rsidR="00173FEA" w:rsidRDefault="00B904D1">
      <w:pPr>
        <w:ind w:firstLine="708"/>
      </w:pPr>
      <w:r>
        <w:rPr>
          <w:rFonts w:ascii="Times New Roman 2" w:eastAsia="Times New Roman 2" w:hAnsi="Times New Roman 2" w:cs="Times New Roman 2"/>
          <w:color w:val="000000"/>
          <w:kern w:val="2"/>
          <w:sz w:val="28"/>
          <w:szCs w:val="28"/>
        </w:rPr>
        <w:t>На основе анализа ситуации готовится выступление представителей группы, защита своей позиции, ответы на вопросы;</w:t>
      </w:r>
    </w:p>
    <w:p w14:paraId="4D3E79D2" w14:textId="77777777" w:rsidR="00173FEA" w:rsidRDefault="00B904D1">
      <w:pPr>
        <w:spacing w:before="162" w:line="329" w:lineRule="exact"/>
        <w:ind w:left="708"/>
      </w:pPr>
      <w:r>
        <w:rPr>
          <w:rFonts w:ascii="Times New Roman 2" w:eastAsia="Times New Roman 2" w:hAnsi="Times New Roman 2" w:cs="Times New Roman 2"/>
          <w:color w:val="000000"/>
          <w:kern w:val="2"/>
          <w:sz w:val="28"/>
          <w:szCs w:val="28"/>
        </w:rPr>
        <w:t>Итоговое обсуждение работы групп.</w:t>
      </w:r>
    </w:p>
    <w:p w14:paraId="70D4463A" w14:textId="77777777" w:rsidR="00173FEA" w:rsidRDefault="00B904D1">
      <w:pPr>
        <w:spacing w:before="647"/>
      </w:pPr>
      <w:r>
        <w:rPr>
          <w:rFonts w:ascii="Times New Roman" w:hAnsi="Times New Roman" w:cs="Times New Roman"/>
          <w:b/>
          <w:bCs/>
          <w:color w:val="000000"/>
          <w:kern w:val="2"/>
          <w:sz w:val="28"/>
          <w:szCs w:val="28"/>
        </w:rPr>
        <w:t>Кейс 1. Дети спасают других детей в чрезвычайных ситуациях (на основе одного из очерков из почетной книги Инициативы «Горячее сердце»).</w:t>
      </w:r>
    </w:p>
    <w:p w14:paraId="1A971037" w14:textId="77777777" w:rsidR="00173FEA" w:rsidRDefault="00B904D1">
      <w:pPr>
        <w:spacing w:before="157"/>
        <w:ind w:firstLine="852"/>
        <w:jc w:val="both"/>
      </w:pPr>
      <w:r>
        <w:rPr>
          <w:rFonts w:ascii="Times New Roman 2" w:eastAsia="Times New Roman 2" w:hAnsi="Times New Roman 2" w:cs="Times New Roman 2"/>
          <w:color w:val="000000"/>
          <w:kern w:val="2"/>
          <w:sz w:val="28"/>
          <w:szCs w:val="28"/>
        </w:rPr>
        <w:t>После прочтения рассказа идет обсуждение: чем запомнился рассказ, какими качествами обладает его главный герой, почему он поступил именно так в данной ситуации.</w:t>
      </w:r>
    </w:p>
    <w:p w14:paraId="3055CC3F" w14:textId="77777777" w:rsidR="00173FEA" w:rsidRDefault="00B904D1">
      <w:pPr>
        <w:spacing w:before="159"/>
        <w:ind w:firstLine="852"/>
      </w:pPr>
      <w:r>
        <w:rPr>
          <w:rFonts w:ascii="Times New Roman 2" w:eastAsia="Times New Roman 2" w:hAnsi="Times New Roman 2" w:cs="Times New Roman 2"/>
          <w:color w:val="000000"/>
          <w:kern w:val="2"/>
          <w:sz w:val="28"/>
          <w:szCs w:val="28"/>
        </w:rPr>
        <w:t xml:space="preserve">Затем все участники группы отвечают на вопросы из опросного листа. Два ученика фиксируют ответы, кратко резюмируют результаты. </w:t>
      </w:r>
    </w:p>
    <w:p w14:paraId="6689648D" w14:textId="77777777" w:rsidR="00173FEA" w:rsidRDefault="00B904D1">
      <w:pPr>
        <w:pStyle w:val="2"/>
        <w:spacing w:before="159" w:after="0" w:line="329" w:lineRule="exact"/>
      </w:pPr>
      <w:r>
        <w:rPr>
          <w:rFonts w:ascii="Times New Roman 2" w:eastAsia="Times New Roman 2" w:hAnsi="Times New Roman 2" w:cs="Times New Roman 2"/>
          <w:b w:val="0"/>
          <w:color w:val="000000"/>
          <w:kern w:val="2"/>
          <w:sz w:val="28"/>
          <w:szCs w:val="28"/>
        </w:rPr>
        <w:t>Опросный лист</w:t>
      </w:r>
    </w:p>
    <w:p w14:paraId="3FE362FE" w14:textId="77777777" w:rsidR="00173FEA" w:rsidRDefault="00173FEA">
      <w:pPr>
        <w:spacing w:before="49" w:line="20" w:lineRule="exact"/>
      </w:pPr>
    </w:p>
    <w:tbl>
      <w:tblPr>
        <w:tblW w:w="93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6659"/>
        <w:gridCol w:w="2689"/>
      </w:tblGrid>
      <w:tr w:rsidR="00173FEA" w14:paraId="0AD712EB" w14:textId="77777777">
        <w:trPr>
          <w:trHeight w:hRule="exact" w:val="977"/>
        </w:trPr>
        <w:tc>
          <w:tcPr>
            <w:tcW w:w="6659" w:type="dxa"/>
            <w:tcBorders>
              <w:top w:val="single" w:sz="4" w:space="0" w:color="auto"/>
              <w:left w:val="single" w:sz="4" w:space="0" w:color="auto"/>
              <w:bottom w:val="single" w:sz="4" w:space="0" w:color="auto"/>
              <w:right w:val="single" w:sz="4" w:space="0" w:color="auto"/>
            </w:tcBorders>
          </w:tcPr>
          <w:p w14:paraId="11598816" w14:textId="77777777" w:rsidR="00173FEA" w:rsidRDefault="00B904D1">
            <w:pPr>
              <w:spacing w:line="329" w:lineRule="exact"/>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32C6775B" w14:textId="77777777" w:rsidR="00173FEA" w:rsidRDefault="00B904D1">
            <w:pPr>
              <w:spacing w:after="154" w:line="329" w:lineRule="exact"/>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Ответы </w:t>
            </w:r>
          </w:p>
          <w:p w14:paraId="02DD9CDA" w14:textId="77777777" w:rsidR="00173FEA" w:rsidRDefault="00B904D1">
            <w:pPr>
              <w:spacing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tc>
      </w:tr>
      <w:tr w:rsidR="00173FEA" w14:paraId="54789EB2" w14:textId="77777777">
        <w:trPr>
          <w:trHeight w:val="771"/>
        </w:trPr>
        <w:tc>
          <w:tcPr>
            <w:tcW w:w="6659" w:type="dxa"/>
            <w:tcBorders>
              <w:top w:val="single" w:sz="4" w:space="0" w:color="auto"/>
              <w:left w:val="single" w:sz="4" w:space="0" w:color="auto"/>
              <w:bottom w:val="single" w:sz="4" w:space="0" w:color="auto"/>
              <w:right w:val="single" w:sz="4" w:space="0" w:color="auto"/>
            </w:tcBorders>
          </w:tcPr>
          <w:p w14:paraId="77FD6BEE"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Были ли в твоей жизни случаи, которые требовали от </w:t>
            </w:r>
          </w:p>
          <w:p w14:paraId="502280E3" w14:textId="77777777" w:rsidR="00173FEA" w:rsidRDefault="00B904D1">
            <w:pPr>
              <w:spacing w:line="329" w:lineRule="exact"/>
            </w:pPr>
            <w:r>
              <w:rPr>
                <w:rFonts w:ascii="Times New Roman 2" w:eastAsia="Times New Roman 2" w:hAnsi="Times New Roman 2" w:cs="Times New Roman 2"/>
                <w:color w:val="000000"/>
                <w:kern w:val="2"/>
                <w:sz w:val="28"/>
                <w:szCs w:val="28"/>
              </w:rPr>
              <w:t>тебя готовности прийти на помощь</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56B763B3"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12265C7C" w14:textId="77777777">
        <w:trPr>
          <w:trHeight w:val="773"/>
        </w:trPr>
        <w:tc>
          <w:tcPr>
            <w:tcW w:w="6659" w:type="dxa"/>
            <w:tcBorders>
              <w:top w:val="single" w:sz="4" w:space="0" w:color="auto"/>
              <w:left w:val="single" w:sz="4" w:space="0" w:color="auto"/>
              <w:bottom w:val="single" w:sz="4" w:space="0" w:color="auto"/>
              <w:right w:val="single" w:sz="4" w:space="0" w:color="auto"/>
            </w:tcBorders>
          </w:tcPr>
          <w:p w14:paraId="326CF63F" w14:textId="77777777" w:rsidR="00173FEA" w:rsidRDefault="00B904D1">
            <w:pPr>
              <w:spacing w:after="156" w:line="329" w:lineRule="exact"/>
            </w:pPr>
            <w:r>
              <w:rPr>
                <w:rFonts w:ascii="Times New Roman 2" w:eastAsia="Times New Roman 2" w:hAnsi="Times New Roman 2" w:cs="Times New Roman 2"/>
                <w:color w:val="000000"/>
                <w:kern w:val="2"/>
                <w:sz w:val="28"/>
                <w:szCs w:val="28"/>
              </w:rPr>
              <w:t>Как ты думаешь,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значение слов «мужество» и </w:t>
            </w:r>
          </w:p>
          <w:p w14:paraId="192F91BA"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50F640F2"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42D84EC" w14:textId="77777777">
        <w:trPr>
          <w:trHeight w:hRule="exact" w:val="492"/>
        </w:trPr>
        <w:tc>
          <w:tcPr>
            <w:tcW w:w="6659" w:type="dxa"/>
            <w:tcBorders>
              <w:top w:val="single" w:sz="4" w:space="0" w:color="auto"/>
              <w:left w:val="single" w:sz="4" w:space="0" w:color="auto"/>
              <w:bottom w:val="single" w:sz="4" w:space="0" w:color="auto"/>
              <w:right w:val="single" w:sz="4" w:space="0" w:color="auto"/>
            </w:tcBorders>
            <w:vAlign w:val="center"/>
          </w:tcPr>
          <w:p w14:paraId="64B6A8FB"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4E7D9E44"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72A33D77" w14:textId="77777777">
        <w:trPr>
          <w:trHeight w:hRule="exact" w:val="495"/>
        </w:trPr>
        <w:tc>
          <w:tcPr>
            <w:tcW w:w="6659" w:type="dxa"/>
            <w:tcBorders>
              <w:top w:val="single" w:sz="4" w:space="0" w:color="auto"/>
              <w:left w:val="single" w:sz="4" w:space="0" w:color="auto"/>
              <w:bottom w:val="single" w:sz="4" w:space="0" w:color="auto"/>
              <w:right w:val="single" w:sz="4" w:space="0" w:color="auto"/>
            </w:tcBorders>
            <w:vAlign w:val="center"/>
          </w:tcPr>
          <w:p w14:paraId="215132FE" w14:textId="77777777" w:rsidR="00173FEA" w:rsidRDefault="00B904D1">
            <w:pPr>
              <w:spacing w:line="329" w:lineRule="exact"/>
            </w:pPr>
            <w:r>
              <w:rPr>
                <w:rFonts w:ascii="Times New Roman 2" w:eastAsia="Times New Roman 2" w:hAnsi="Times New Roman 2" w:cs="Times New Roman 2"/>
                <w:color w:val="000000"/>
                <w:kern w:val="2"/>
                <w:sz w:val="28"/>
                <w:szCs w:val="28"/>
              </w:rPr>
              <w:t>Какие качества для тебя главные?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431E0B45"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ED652A8" w14:textId="77777777">
        <w:trPr>
          <w:trHeight w:val="771"/>
        </w:trPr>
        <w:tc>
          <w:tcPr>
            <w:tcW w:w="6659" w:type="dxa"/>
            <w:tcBorders>
              <w:top w:val="single" w:sz="4" w:space="0" w:color="auto"/>
              <w:left w:val="single" w:sz="4" w:space="0" w:color="auto"/>
              <w:bottom w:val="single" w:sz="4" w:space="0" w:color="auto"/>
              <w:right w:val="single" w:sz="4" w:space="0" w:color="auto"/>
            </w:tcBorders>
          </w:tcPr>
          <w:p w14:paraId="7B79F18B"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герои от обычных </w:t>
            </w:r>
          </w:p>
          <w:p w14:paraId="10345051" w14:textId="77777777" w:rsidR="00173FEA" w:rsidRDefault="00B904D1">
            <w:pPr>
              <w:spacing w:line="329" w:lineRule="exact"/>
            </w:pPr>
            <w:r>
              <w:rPr>
                <w:rFonts w:ascii="Times New Roman 2" w:eastAsia="Times New Roman 2" w:hAnsi="Times New Roman 2" w:cs="Times New Roman 2"/>
                <w:color w:val="000000"/>
                <w:kern w:val="2"/>
                <w:sz w:val="28"/>
                <w:szCs w:val="28"/>
              </w:rPr>
              <w:t>детей?</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41F9FFC7"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6F2DB6F1" w14:textId="77777777" w:rsidR="00173FEA" w:rsidRDefault="00173FEA">
      <w:pPr>
        <w:numPr>
          <w:ilvl w:val="0"/>
          <w:numId w:val="28"/>
        </w:numPr>
        <w:spacing w:line="329" w:lineRule="exact"/>
      </w:pPr>
    </w:p>
    <w:p w14:paraId="47D0396E" w14:textId="77777777" w:rsidR="00173FEA" w:rsidRDefault="00173FEA">
      <w:pPr>
        <w:numPr>
          <w:ilvl w:val="0"/>
          <w:numId w:val="28"/>
        </w:numPr>
        <w:spacing w:before="651" w:line="329" w:lineRule="exact"/>
      </w:pPr>
    </w:p>
    <w:p w14:paraId="1A3810CC" w14:textId="77777777" w:rsidR="00173FEA" w:rsidRDefault="00173FEA">
      <w:pPr>
        <w:numPr>
          <w:ilvl w:val="0"/>
          <w:numId w:val="28"/>
        </w:numPr>
        <w:spacing w:before="484"/>
      </w:pPr>
    </w:p>
    <w:p w14:paraId="73E921CC" w14:textId="77777777" w:rsidR="00173FEA" w:rsidRDefault="00173FEA">
      <w:pPr>
        <w:numPr>
          <w:ilvl w:val="0"/>
          <w:numId w:val="28"/>
        </w:numPr>
      </w:pPr>
    </w:p>
    <w:p w14:paraId="51C27815" w14:textId="77777777" w:rsidR="00173FEA" w:rsidRDefault="00173FEA">
      <w:pPr>
        <w:numPr>
          <w:ilvl w:val="0"/>
          <w:numId w:val="28"/>
        </w:numPr>
      </w:pPr>
    </w:p>
    <w:p w14:paraId="2C85A9E7" w14:textId="77777777" w:rsidR="00173FEA" w:rsidRDefault="00B904D1">
      <w:pPr>
        <w:spacing w:before="651"/>
        <w:ind w:left="360"/>
        <w:jc w:val="both"/>
      </w:pPr>
      <w:r>
        <w:rPr>
          <w:rFonts w:ascii="Times New Roman 2" w:eastAsia="Times New Roman 2" w:hAnsi="Times New Roman 2" w:cs="Times New Roman 2"/>
          <w:color w:val="000000"/>
          <w:kern w:val="2"/>
          <w:sz w:val="28"/>
          <w:szCs w:val="28"/>
        </w:rPr>
        <w:t>Проводится итоговое обсуждение и готовится выступление перед лругими группами.</w:t>
      </w:r>
    </w:p>
    <w:p w14:paraId="1ED3C874" w14:textId="77777777" w:rsidR="00173FEA" w:rsidRDefault="00B904D1">
      <w:pPr>
        <w:spacing w:before="164"/>
        <w:ind w:left="360"/>
      </w:pPr>
      <w:r>
        <w:rPr>
          <w:rFonts w:ascii="Times New Roman" w:hAnsi="Times New Roman" w:cs="Times New Roman"/>
          <w:b/>
          <w:bCs/>
          <w:color w:val="000000"/>
          <w:kern w:val="2"/>
          <w:sz w:val="28"/>
          <w:szCs w:val="28"/>
        </w:rPr>
        <w:t xml:space="preserve">Кейс 2. Герои, которые приняли участие в волонтерской деятельности (на основе </w:t>
      </w:r>
      <w:r>
        <w:rPr>
          <w:rFonts w:ascii="Times New Roman" w:hAnsi="Times New Roman" w:cs="Times New Roman"/>
          <w:b/>
          <w:bCs/>
          <w:color w:val="000000"/>
          <w:kern w:val="2"/>
          <w:sz w:val="28"/>
          <w:szCs w:val="28"/>
        </w:rPr>
        <w:lastRenderedPageBreak/>
        <w:t>другого очерка из почетной книги Инициативы «Горячее сердце»)</w:t>
      </w:r>
    </w:p>
    <w:p w14:paraId="3DBDD332" w14:textId="77777777" w:rsidR="00173FEA" w:rsidRDefault="00173FEA">
      <w:pPr>
        <w:spacing w:line="0" w:lineRule="atLeast"/>
        <w:rPr>
          <w:sz w:val="2"/>
          <w:szCs w:val="2"/>
        </w:rPr>
      </w:pPr>
    </w:p>
    <w:p w14:paraId="365C02D3" w14:textId="77777777" w:rsidR="00173FEA" w:rsidRDefault="00B904D1">
      <w:pPr>
        <w:spacing w:before="41"/>
        <w:ind w:firstLine="852"/>
        <w:jc w:val="both"/>
      </w:pPr>
      <w:r>
        <w:rPr>
          <w:rFonts w:ascii="Times New Roman 2" w:eastAsia="Times New Roman 2" w:hAnsi="Times New Roman 2" w:cs="Times New Roman 2"/>
          <w:color w:val="000000"/>
          <w:kern w:val="2"/>
          <w:sz w:val="28"/>
          <w:szCs w:val="28"/>
        </w:rPr>
        <w:t>Прочитайте в группе информацию о лауреатах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он поступил именно так в данной ситуации.</w:t>
      </w:r>
    </w:p>
    <w:p w14:paraId="02E53472" w14:textId="77777777" w:rsidR="00173FEA" w:rsidRDefault="00B904D1">
      <w:pPr>
        <w:ind w:left="852"/>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p>
    <w:p w14:paraId="2E199A16" w14:textId="77777777" w:rsidR="00173FEA" w:rsidRDefault="00B904D1">
      <w:r>
        <w:rPr>
          <w:rFonts w:ascii="Times New Roman 2" w:eastAsia="Times New Roman 2" w:hAnsi="Times New Roman 2" w:cs="Times New Roman 2"/>
          <w:color w:val="000000"/>
          <w:kern w:val="2"/>
          <w:sz w:val="28"/>
          <w:szCs w:val="28"/>
        </w:rPr>
        <w:t>Опросный лист</w:t>
      </w:r>
    </w:p>
    <w:tbl>
      <w:tblPr>
        <w:tblW w:w="93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6659"/>
        <w:gridCol w:w="2689"/>
      </w:tblGrid>
      <w:tr w:rsidR="00173FEA" w14:paraId="451803A7" w14:textId="77777777">
        <w:trPr>
          <w:trHeight w:hRule="exact" w:val="977"/>
        </w:trPr>
        <w:tc>
          <w:tcPr>
            <w:tcW w:w="6659" w:type="dxa"/>
            <w:tcBorders>
              <w:top w:val="single" w:sz="4" w:space="0" w:color="auto"/>
              <w:left w:val="single" w:sz="4" w:space="0" w:color="auto"/>
              <w:bottom w:val="single" w:sz="4" w:space="0" w:color="auto"/>
              <w:right w:val="single" w:sz="4" w:space="0" w:color="auto"/>
            </w:tcBorders>
          </w:tcPr>
          <w:p w14:paraId="2738F8F7" w14:textId="77777777" w:rsidR="00173FEA" w:rsidRDefault="00B904D1">
            <w:pPr>
              <w:spacing w:line="329" w:lineRule="exact"/>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4FB3E456"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Ответы</w:t>
            </w:r>
            <w:r>
              <w:rPr>
                <w:rFonts w:ascii="Times New Roman" w:hAnsi="Times New Roman" w:cs="Times New Roman"/>
                <w:color w:val="000000"/>
                <w:kern w:val="2"/>
                <w:sz w:val="28"/>
                <w:szCs w:val="28"/>
              </w:rPr>
              <w:t xml:space="preserve"> </w:t>
            </w:r>
          </w:p>
          <w:p w14:paraId="434B9175" w14:textId="77777777" w:rsidR="00173FEA" w:rsidRDefault="00B904D1">
            <w:pPr>
              <w:spacing w:line="329" w:lineRule="exact"/>
            </w:pPr>
            <w:r>
              <w:rPr>
                <w:rFonts w:ascii="Times New Roman 2" w:eastAsia="Times New Roman 2" w:hAnsi="Times New Roman 2" w:cs="Times New Roman 2"/>
                <w:color w:val="000000"/>
                <w:kern w:val="2"/>
                <w:sz w:val="28"/>
                <w:szCs w:val="28"/>
              </w:rPr>
              <w:t>Да/нет/иногда).</w:t>
            </w:r>
            <w:r>
              <w:rPr>
                <w:rFonts w:ascii="Times New Roman" w:hAnsi="Times New Roman" w:cs="Times New Roman"/>
                <w:color w:val="000000"/>
                <w:kern w:val="2"/>
                <w:sz w:val="28"/>
                <w:szCs w:val="28"/>
              </w:rPr>
              <w:t xml:space="preserve"> </w:t>
            </w:r>
          </w:p>
        </w:tc>
      </w:tr>
      <w:tr w:rsidR="00173FEA" w14:paraId="0421FFFB" w14:textId="77777777">
        <w:trPr>
          <w:trHeight w:val="771"/>
        </w:trPr>
        <w:tc>
          <w:tcPr>
            <w:tcW w:w="6659" w:type="dxa"/>
            <w:tcBorders>
              <w:top w:val="single" w:sz="4" w:space="0" w:color="auto"/>
              <w:left w:val="single" w:sz="4" w:space="0" w:color="auto"/>
              <w:bottom w:val="single" w:sz="4" w:space="0" w:color="auto"/>
              <w:right w:val="single" w:sz="4" w:space="0" w:color="auto"/>
            </w:tcBorders>
          </w:tcPr>
          <w:p w14:paraId="455108D1"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Были ли в твоей жизни случаи участия в </w:t>
            </w:r>
          </w:p>
          <w:p w14:paraId="50CC0A06" w14:textId="77777777" w:rsidR="00173FEA" w:rsidRDefault="00B904D1">
            <w:pPr>
              <w:spacing w:line="329" w:lineRule="exact"/>
            </w:pPr>
            <w:r>
              <w:rPr>
                <w:rFonts w:ascii="Times New Roman 2" w:eastAsia="Times New Roman 2" w:hAnsi="Times New Roman 2" w:cs="Times New Roman 2"/>
                <w:color w:val="000000"/>
                <w:kern w:val="2"/>
                <w:sz w:val="28"/>
                <w:szCs w:val="28"/>
              </w:rPr>
              <w:t>волонтерской деятельности?</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3EA968B0"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541AA24E" w14:textId="77777777">
        <w:trPr>
          <w:trHeight w:val="773"/>
        </w:trPr>
        <w:tc>
          <w:tcPr>
            <w:tcW w:w="6659" w:type="dxa"/>
            <w:tcBorders>
              <w:top w:val="single" w:sz="4" w:space="0" w:color="auto"/>
              <w:left w:val="single" w:sz="4" w:space="0" w:color="auto"/>
              <w:bottom w:val="single" w:sz="4" w:space="0" w:color="auto"/>
              <w:right w:val="single" w:sz="4" w:space="0" w:color="auto"/>
            </w:tcBorders>
          </w:tcPr>
          <w:p w14:paraId="27660412" w14:textId="77777777" w:rsidR="00173FEA" w:rsidRDefault="00B904D1">
            <w:pPr>
              <w:spacing w:after="156" w:line="329" w:lineRule="exact"/>
            </w:pPr>
            <w:r>
              <w:rPr>
                <w:rFonts w:ascii="Times New Roman 2" w:eastAsia="Times New Roman 2" w:hAnsi="Times New Roman 2" w:cs="Times New Roman 2"/>
                <w:color w:val="000000"/>
                <w:kern w:val="2"/>
                <w:sz w:val="28"/>
                <w:szCs w:val="28"/>
              </w:rPr>
              <w:t xml:space="preserve">Как ты думаешь, значение слов «участие в жизни </w:t>
            </w:r>
          </w:p>
          <w:p w14:paraId="0FB6EFBF"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других людей» и «героизм»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7818379E"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5694EF77" w14:textId="77777777">
        <w:trPr>
          <w:trHeight w:hRule="exact" w:val="492"/>
        </w:trPr>
        <w:tc>
          <w:tcPr>
            <w:tcW w:w="6659" w:type="dxa"/>
            <w:tcBorders>
              <w:top w:val="single" w:sz="4" w:space="0" w:color="auto"/>
              <w:left w:val="single" w:sz="4" w:space="0" w:color="auto"/>
              <w:bottom w:val="single" w:sz="4" w:space="0" w:color="auto"/>
              <w:right w:val="single" w:sz="4" w:space="0" w:color="auto"/>
            </w:tcBorders>
            <w:vAlign w:val="center"/>
          </w:tcPr>
          <w:p w14:paraId="1CD1788F"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2B0AC0D8"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103D538" w14:textId="77777777">
        <w:trPr>
          <w:trHeight w:hRule="exact" w:val="494"/>
        </w:trPr>
        <w:tc>
          <w:tcPr>
            <w:tcW w:w="6659" w:type="dxa"/>
            <w:tcBorders>
              <w:top w:val="single" w:sz="4" w:space="0" w:color="auto"/>
              <w:left w:val="single" w:sz="4" w:space="0" w:color="auto"/>
              <w:bottom w:val="single" w:sz="4" w:space="0" w:color="auto"/>
              <w:right w:val="single" w:sz="4" w:space="0" w:color="auto"/>
            </w:tcBorders>
            <w:vAlign w:val="center"/>
          </w:tcPr>
          <w:p w14:paraId="2AB38FA2" w14:textId="77777777" w:rsidR="00173FEA" w:rsidRDefault="00B904D1">
            <w:pPr>
              <w:spacing w:line="329" w:lineRule="exact"/>
            </w:pPr>
            <w:r>
              <w:rPr>
                <w:rFonts w:ascii="Times New Roman 2" w:eastAsia="Times New Roman 2" w:hAnsi="Times New Roman 2" w:cs="Times New Roman 2"/>
                <w:color w:val="000000"/>
                <w:kern w:val="2"/>
                <w:sz w:val="28"/>
                <w:szCs w:val="28"/>
              </w:rPr>
              <w:t>Духовные ценности для тебя главные?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459A06CE"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20F37F6" w14:textId="77777777">
        <w:trPr>
          <w:trHeight w:val="771"/>
        </w:trPr>
        <w:tc>
          <w:tcPr>
            <w:tcW w:w="6659" w:type="dxa"/>
            <w:tcBorders>
              <w:top w:val="single" w:sz="4" w:space="0" w:color="auto"/>
              <w:left w:val="single" w:sz="4" w:space="0" w:color="auto"/>
              <w:bottom w:val="single" w:sz="4" w:space="0" w:color="auto"/>
              <w:right w:val="single" w:sz="4" w:space="0" w:color="auto"/>
            </w:tcBorders>
          </w:tcPr>
          <w:p w14:paraId="4B178AA7"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герои от обычных </w:t>
            </w:r>
          </w:p>
          <w:p w14:paraId="612F032E" w14:textId="77777777" w:rsidR="00173FEA" w:rsidRDefault="00B904D1">
            <w:pPr>
              <w:spacing w:line="329" w:lineRule="exact"/>
            </w:pPr>
            <w:r>
              <w:rPr>
                <w:rFonts w:ascii="Times New Roman 2" w:eastAsia="Times New Roman 2" w:hAnsi="Times New Roman 2" w:cs="Times New Roman 2"/>
                <w:color w:val="000000"/>
                <w:kern w:val="2"/>
                <w:sz w:val="28"/>
                <w:szCs w:val="28"/>
              </w:rPr>
              <w:t>детей?</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6399E5BC"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3CE2A9F7" w14:textId="77777777" w:rsidR="00173FEA" w:rsidRDefault="00173FEA">
      <w:pPr>
        <w:numPr>
          <w:ilvl w:val="0"/>
          <w:numId w:val="29"/>
        </w:numPr>
        <w:spacing w:line="329" w:lineRule="exact"/>
      </w:pPr>
    </w:p>
    <w:p w14:paraId="5E9F3B26" w14:textId="77777777" w:rsidR="00173FEA" w:rsidRDefault="00173FEA">
      <w:pPr>
        <w:numPr>
          <w:ilvl w:val="0"/>
          <w:numId w:val="29"/>
        </w:numPr>
        <w:spacing w:before="651" w:line="329" w:lineRule="exact"/>
      </w:pPr>
    </w:p>
    <w:p w14:paraId="1DAD1984" w14:textId="77777777" w:rsidR="00173FEA" w:rsidRDefault="00173FEA">
      <w:pPr>
        <w:numPr>
          <w:ilvl w:val="0"/>
          <w:numId w:val="29"/>
        </w:numPr>
        <w:spacing w:before="485"/>
      </w:pPr>
    </w:p>
    <w:p w14:paraId="14B8A855" w14:textId="77777777" w:rsidR="00173FEA" w:rsidRDefault="00173FEA">
      <w:pPr>
        <w:numPr>
          <w:ilvl w:val="0"/>
          <w:numId w:val="29"/>
        </w:numPr>
      </w:pPr>
    </w:p>
    <w:p w14:paraId="0B1E9462" w14:textId="77777777" w:rsidR="00173FEA" w:rsidRDefault="00B904D1">
      <w:pPr>
        <w:spacing w:before="1425"/>
        <w:ind w:left="360"/>
      </w:pPr>
      <w:r>
        <w:rPr>
          <w:rFonts w:ascii="Times New Roman 2" w:eastAsia="Times New Roman 2" w:hAnsi="Times New Roman 2" w:cs="Times New Roman 2"/>
          <w:color w:val="000000"/>
          <w:kern w:val="2"/>
          <w:sz w:val="28"/>
          <w:szCs w:val="28"/>
        </w:rPr>
        <w:t xml:space="preserve">Два ученика готовят рассказ о герое(ях), используя материалы Инициативы и опроса ребят. </w:t>
      </w:r>
    </w:p>
    <w:p w14:paraId="2F2F1C5D" w14:textId="77777777" w:rsidR="00173FEA" w:rsidRDefault="00B904D1">
      <w:pPr>
        <w:spacing w:before="293"/>
        <w:ind w:left="360"/>
      </w:pPr>
      <w:r>
        <w:rPr>
          <w:rFonts w:ascii="Times New Roman" w:hAnsi="Times New Roman" w:cs="Times New Roman"/>
          <w:b/>
          <w:bCs/>
          <w:color w:val="000000"/>
          <w:kern w:val="2"/>
          <w:sz w:val="28"/>
          <w:szCs w:val="28"/>
        </w:rPr>
        <w:t>Кейс 3. Герой, преодолевающий свои физические ограниченные возможности</w:t>
      </w:r>
    </w:p>
    <w:p w14:paraId="3D5FEE6E" w14:textId="77777777" w:rsidR="00173FEA" w:rsidRDefault="00B904D1">
      <w:pPr>
        <w:ind w:left="360"/>
      </w:pPr>
      <w:r>
        <w:rPr>
          <w:rFonts w:ascii="Times New Roman" w:hAnsi="Times New Roman" w:cs="Times New Roman"/>
          <w:b/>
          <w:bCs/>
          <w:color w:val="000000"/>
          <w:kern w:val="2"/>
          <w:sz w:val="28"/>
          <w:szCs w:val="28"/>
        </w:rPr>
        <w:t>и демонстрирующий пример стойкости</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на основе другого очерка из почетной книги Инициативы «Горячее сердце»)</w:t>
      </w:r>
    </w:p>
    <w:p w14:paraId="244AD937" w14:textId="77777777" w:rsidR="00173FEA" w:rsidRDefault="00B904D1">
      <w:pPr>
        <w:spacing w:before="155"/>
        <w:ind w:left="360" w:firstLine="852"/>
        <w:jc w:val="both"/>
      </w:pPr>
      <w:r>
        <w:rPr>
          <w:rFonts w:ascii="Times New Roman 2" w:eastAsia="Times New Roman 2" w:hAnsi="Times New Roman 2" w:cs="Times New Roman 2"/>
          <w:color w:val="000000"/>
          <w:kern w:val="2"/>
          <w:sz w:val="28"/>
          <w:szCs w:val="28"/>
        </w:rPr>
        <w:t>Прочитайте (прослушайте) в группе информацию о лауреате(ах)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он поступил именно так в данной ситуации.</w:t>
      </w:r>
    </w:p>
    <w:p w14:paraId="667BD1FE" w14:textId="77777777" w:rsidR="00173FEA" w:rsidRDefault="00B904D1">
      <w:pPr>
        <w:ind w:left="1212"/>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p>
    <w:p w14:paraId="3733F443" w14:textId="77777777" w:rsidR="00173FEA" w:rsidRDefault="00B904D1">
      <w:pPr>
        <w:pBdr>
          <w:bottom w:val="single" w:sz="4" w:space="4" w:color="000000"/>
        </w:pBdr>
        <w:ind w:left="360"/>
      </w:pPr>
      <w:r>
        <w:rPr>
          <w:rFonts w:ascii="Times New Roman 2" w:eastAsia="Times New Roman 2" w:hAnsi="Times New Roman 2" w:cs="Times New Roman 2"/>
          <w:color w:val="000000"/>
          <w:kern w:val="2"/>
          <w:sz w:val="28"/>
          <w:szCs w:val="28"/>
        </w:rPr>
        <w:t>Опросный лист</w:t>
      </w:r>
    </w:p>
    <w:p w14:paraId="5F2E72E6" w14:textId="77777777" w:rsidR="00173FEA" w:rsidRDefault="00B904D1">
      <w:pPr>
        <w:pBdr>
          <w:left w:val="single" w:sz="12" w:space="12" w:color="000000"/>
        </w:pBdr>
        <w:tabs>
          <w:tab w:val="left" w:pos="7021"/>
        </w:tabs>
        <w:ind w:left="7021" w:hanging="6661"/>
      </w:pPr>
      <w:r>
        <w:rPr>
          <w:rFonts w:ascii="Times New Roman 2" w:eastAsia="Times New Roman 2" w:hAnsi="Times New Roman 2" w:cs="Times New Roman 2"/>
          <w:color w:val="000000"/>
          <w:kern w:val="2"/>
          <w:sz w:val="28"/>
          <w:szCs w:val="28"/>
        </w:rPr>
        <w:lastRenderedPageBreak/>
        <w:t>Вопрос</w:t>
      </w:r>
      <w:r>
        <w:rPr>
          <w:rFonts w:ascii="Times New Roman" w:hAnsi="Times New Roman" w:cs="Times New Roman"/>
          <w:color w:val="000000"/>
          <w:kern w:val="2"/>
          <w:sz w:val="28"/>
          <w:szCs w:val="28"/>
        </w:rPr>
        <w:t xml:space="preserve"> </w:t>
      </w:r>
      <w:r>
        <w:tab/>
      </w:r>
      <w:r>
        <w:rPr>
          <w:rFonts w:ascii="Times New Roman 2" w:eastAsia="Times New Roman 2" w:hAnsi="Times New Roman 2" w:cs="Times New Roman 2"/>
          <w:color w:val="000000"/>
          <w:kern w:val="2"/>
          <w:sz w:val="28"/>
          <w:szCs w:val="28"/>
        </w:rPr>
        <w:t>Ответы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(Да/нет/иногда)</w:t>
      </w:r>
    </w:p>
    <w:p w14:paraId="13FAC31D" w14:textId="77777777" w:rsidR="00173FEA" w:rsidRDefault="00173FEA">
      <w:pPr>
        <w:spacing w:line="0" w:lineRule="atLeast"/>
        <w:rPr>
          <w:sz w:val="2"/>
          <w:szCs w:val="2"/>
        </w:rPr>
      </w:pPr>
    </w:p>
    <w:p w14:paraId="161BF60C" w14:textId="77777777" w:rsidR="00173FEA" w:rsidRDefault="00173FEA">
      <w:pPr>
        <w:spacing w:before="525" w:line="20" w:lineRule="exact"/>
      </w:pPr>
    </w:p>
    <w:tbl>
      <w:tblPr>
        <w:tblW w:w="934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6659"/>
        <w:gridCol w:w="2689"/>
      </w:tblGrid>
      <w:tr w:rsidR="00173FEA" w14:paraId="1343962A" w14:textId="77777777">
        <w:trPr>
          <w:trHeight w:hRule="exact" w:val="495"/>
        </w:trPr>
        <w:tc>
          <w:tcPr>
            <w:tcW w:w="6659" w:type="dxa"/>
            <w:tcBorders>
              <w:top w:val="single" w:sz="4" w:space="0" w:color="auto"/>
              <w:left w:val="single" w:sz="4" w:space="0" w:color="auto"/>
              <w:bottom w:val="single" w:sz="4" w:space="0" w:color="auto"/>
              <w:right w:val="single" w:sz="4" w:space="0" w:color="auto"/>
            </w:tcBorders>
            <w:vAlign w:val="center"/>
          </w:tcPr>
          <w:p w14:paraId="49BADAEA" w14:textId="77777777" w:rsidR="00173FEA" w:rsidRDefault="00173FEA"/>
        </w:tc>
        <w:tc>
          <w:tcPr>
            <w:tcW w:w="2689" w:type="dxa"/>
            <w:tcBorders>
              <w:top w:val="single" w:sz="4" w:space="0" w:color="auto"/>
              <w:left w:val="single" w:sz="4" w:space="0" w:color="auto"/>
              <w:bottom w:val="single" w:sz="4" w:space="0" w:color="auto"/>
              <w:right w:val="single" w:sz="4" w:space="0" w:color="auto"/>
            </w:tcBorders>
            <w:vAlign w:val="center"/>
          </w:tcPr>
          <w:p w14:paraId="206D1176"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3B554C1F" w14:textId="77777777">
        <w:trPr>
          <w:trHeight w:val="977"/>
        </w:trPr>
        <w:tc>
          <w:tcPr>
            <w:tcW w:w="6659" w:type="dxa"/>
            <w:tcBorders>
              <w:top w:val="single" w:sz="4" w:space="0" w:color="auto"/>
              <w:left w:val="single" w:sz="4" w:space="0" w:color="auto"/>
              <w:bottom w:val="single" w:sz="4" w:space="0" w:color="auto"/>
              <w:right w:val="single" w:sz="4" w:space="0" w:color="auto"/>
            </w:tcBorders>
          </w:tcPr>
          <w:p w14:paraId="22E488E0"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Были ли в твоей жизни случаи, которые требовали от </w:t>
            </w:r>
          </w:p>
          <w:p w14:paraId="3463B505" w14:textId="77777777" w:rsidR="00173FEA" w:rsidRDefault="00B904D1">
            <w:pPr>
              <w:spacing w:line="329" w:lineRule="exact"/>
            </w:pPr>
            <w:r>
              <w:rPr>
                <w:rFonts w:ascii="Times New Roman 2" w:eastAsia="Times New Roman 2" w:hAnsi="Times New Roman 2" w:cs="Times New Roman 2"/>
                <w:color w:val="000000"/>
                <w:kern w:val="2"/>
                <w:sz w:val="28"/>
                <w:szCs w:val="28"/>
              </w:rPr>
              <w:t>тебя терпения и стойкости?</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70244AC5"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39B07AC7" w14:textId="77777777">
        <w:trPr>
          <w:trHeight w:val="974"/>
        </w:trPr>
        <w:tc>
          <w:tcPr>
            <w:tcW w:w="6659" w:type="dxa"/>
            <w:tcBorders>
              <w:top w:val="single" w:sz="4" w:space="0" w:color="auto"/>
              <w:left w:val="single" w:sz="4" w:space="0" w:color="auto"/>
              <w:bottom w:val="single" w:sz="4" w:space="0" w:color="auto"/>
              <w:right w:val="single" w:sz="4" w:space="0" w:color="auto"/>
            </w:tcBorders>
          </w:tcPr>
          <w:p w14:paraId="5256121C"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 xml:space="preserve">Как ты думаешь, значение слов «человек с </w:t>
            </w:r>
          </w:p>
          <w:p w14:paraId="4B0195A3" w14:textId="77777777" w:rsidR="00173FEA" w:rsidRDefault="00B904D1">
            <w:pPr>
              <w:spacing w:line="329" w:lineRule="exact"/>
            </w:pPr>
            <w:r>
              <w:rPr>
                <w:rFonts w:ascii="Times New Roman 2" w:eastAsia="Times New Roman 2" w:hAnsi="Times New Roman 2" w:cs="Times New Roman 2"/>
                <w:color w:val="000000"/>
                <w:kern w:val="2"/>
                <w:sz w:val="28"/>
                <w:szCs w:val="28"/>
              </w:rPr>
              <w:t>инвалидностью</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чемпион» и «героизм»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одинаковое?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16D66369"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708BB40" w14:textId="77777777">
        <w:trPr>
          <w:trHeight w:hRule="exact" w:val="494"/>
        </w:trPr>
        <w:tc>
          <w:tcPr>
            <w:tcW w:w="6659" w:type="dxa"/>
            <w:tcBorders>
              <w:top w:val="single" w:sz="4" w:space="0" w:color="auto"/>
              <w:left w:val="single" w:sz="4" w:space="0" w:color="auto"/>
              <w:bottom w:val="single" w:sz="4" w:space="0" w:color="auto"/>
              <w:right w:val="single" w:sz="4" w:space="0" w:color="auto"/>
            </w:tcBorders>
            <w:vAlign w:val="center"/>
          </w:tcPr>
          <w:p w14:paraId="4262F0A5"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 «доброта»?</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68B6C74D"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7AD72752" w14:textId="77777777">
        <w:trPr>
          <w:trHeight w:hRule="exact" w:val="492"/>
        </w:trPr>
        <w:tc>
          <w:tcPr>
            <w:tcW w:w="6659" w:type="dxa"/>
            <w:tcBorders>
              <w:top w:val="single" w:sz="4" w:space="0" w:color="auto"/>
              <w:left w:val="single" w:sz="4" w:space="0" w:color="auto"/>
              <w:bottom w:val="single" w:sz="4" w:space="0" w:color="auto"/>
              <w:right w:val="single" w:sz="4" w:space="0" w:color="auto"/>
            </w:tcBorders>
            <w:vAlign w:val="center"/>
          </w:tcPr>
          <w:p w14:paraId="35045DC4" w14:textId="77777777" w:rsidR="00173FEA" w:rsidRDefault="00B904D1">
            <w:pPr>
              <w:spacing w:line="329" w:lineRule="exact"/>
            </w:pPr>
            <w:r>
              <w:rPr>
                <w:rFonts w:ascii="Times New Roman 2" w:eastAsia="Times New Roman 2" w:hAnsi="Times New Roman 2" w:cs="Times New Roman 2"/>
                <w:color w:val="000000"/>
                <w:kern w:val="2"/>
                <w:sz w:val="28"/>
                <w:szCs w:val="28"/>
              </w:rPr>
              <w:t>Духовные ценности для тебя главные?</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vAlign w:val="center"/>
          </w:tcPr>
          <w:p w14:paraId="038E080A"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2E093F98" w14:textId="77777777">
        <w:trPr>
          <w:trHeight w:val="977"/>
        </w:trPr>
        <w:tc>
          <w:tcPr>
            <w:tcW w:w="6659" w:type="dxa"/>
            <w:tcBorders>
              <w:top w:val="single" w:sz="4" w:space="0" w:color="auto"/>
              <w:left w:val="single" w:sz="4" w:space="0" w:color="auto"/>
              <w:bottom w:val="single" w:sz="4" w:space="0" w:color="auto"/>
              <w:right w:val="single" w:sz="4" w:space="0" w:color="auto"/>
            </w:tcBorders>
          </w:tcPr>
          <w:p w14:paraId="2B0C5DC4"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от обычных</w:t>
            </w:r>
            <w:r>
              <w:rPr>
                <w:rFonts w:ascii="Times New Roman" w:hAnsi="Times New Roman" w:cs="Times New Roman"/>
                <w:color w:val="000000"/>
                <w:kern w:val="2"/>
                <w:sz w:val="28"/>
                <w:szCs w:val="28"/>
              </w:rPr>
              <w:t xml:space="preserve"> </w:t>
            </w:r>
          </w:p>
          <w:p w14:paraId="1475EE1D" w14:textId="77777777" w:rsidR="00173FEA" w:rsidRDefault="00B904D1">
            <w:pPr>
              <w:spacing w:line="329" w:lineRule="exact"/>
            </w:pPr>
            <w:r>
              <w:rPr>
                <w:rFonts w:ascii="Times New Roman 2" w:eastAsia="Times New Roman 2" w:hAnsi="Times New Roman 2" w:cs="Times New Roman 2"/>
                <w:color w:val="000000"/>
                <w:kern w:val="2"/>
                <w:sz w:val="28"/>
                <w:szCs w:val="28"/>
              </w:rPr>
              <w:t>детей?</w:t>
            </w:r>
            <w:r>
              <w:rPr>
                <w:rFonts w:ascii="Times New Roman" w:hAnsi="Times New Roman" w:cs="Times New Roman"/>
                <w:color w:val="000000"/>
                <w:kern w:val="2"/>
                <w:sz w:val="28"/>
                <w:szCs w:val="28"/>
              </w:rPr>
              <w:t xml:space="preserve"> </w:t>
            </w:r>
          </w:p>
        </w:tc>
        <w:tc>
          <w:tcPr>
            <w:tcW w:w="2689" w:type="dxa"/>
            <w:tcBorders>
              <w:top w:val="single" w:sz="4" w:space="0" w:color="auto"/>
              <w:left w:val="single" w:sz="4" w:space="0" w:color="auto"/>
              <w:bottom w:val="single" w:sz="4" w:space="0" w:color="auto"/>
              <w:right w:val="single" w:sz="4" w:space="0" w:color="auto"/>
            </w:tcBorders>
          </w:tcPr>
          <w:p w14:paraId="0B3C9412"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33D987E1" w14:textId="77777777" w:rsidR="00173FEA" w:rsidRDefault="00B904D1">
      <w:pPr>
        <w:spacing w:before="60" w:line="315" w:lineRule="auto"/>
      </w:pPr>
      <w:r>
        <w:rPr>
          <w:rFonts w:ascii="Times New Roman 2" w:eastAsia="Times New Roman 2" w:hAnsi="Times New Roman 2" w:cs="Times New Roman 2"/>
          <w:color w:val="000000"/>
          <w:kern w:val="2"/>
          <w:sz w:val="28"/>
          <w:szCs w:val="28"/>
        </w:rPr>
        <w:t xml:space="preserve">Два ученика готовят рассказ о герое(ях), используя материалы Инициативы и опроса ребят. </w:t>
      </w:r>
    </w:p>
    <w:p w14:paraId="3B3E9E87" w14:textId="77777777" w:rsidR="00173FEA" w:rsidRDefault="00B904D1">
      <w:pPr>
        <w:spacing w:before="60" w:line="315" w:lineRule="auto"/>
      </w:pPr>
      <w:r>
        <w:rPr>
          <w:rFonts w:ascii="Times New Roman" w:hAnsi="Times New Roman" w:cs="Times New Roman"/>
          <w:b/>
          <w:bCs/>
          <w:color w:val="000000"/>
          <w:kern w:val="2"/>
          <w:sz w:val="28"/>
          <w:szCs w:val="28"/>
        </w:rPr>
        <w:t>Кейс 4. Дети</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 xml:space="preserve">герои Великой Отечественной войны (на основе текстов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и сюжетов о детях героях Великой Отечественной войны).</w:t>
      </w:r>
    </w:p>
    <w:p w14:paraId="6C546813" w14:textId="77777777" w:rsidR="00173FEA" w:rsidRDefault="00B904D1">
      <w:pPr>
        <w:spacing w:before="60" w:line="315" w:lineRule="auto"/>
        <w:ind w:firstLine="852"/>
        <w:jc w:val="both"/>
      </w:pPr>
      <w:r>
        <w:rPr>
          <w:rFonts w:ascii="Times New Roman 2" w:eastAsia="Times New Roman 2" w:hAnsi="Times New Roman 2" w:cs="Times New Roman 2"/>
          <w:color w:val="000000"/>
          <w:kern w:val="2"/>
          <w:sz w:val="28"/>
          <w:szCs w:val="28"/>
        </w:rPr>
        <w:t>Прочитайте в группе информацию о лауреатах Инициативы «Горячее сердце» за 2023 год. После прочтения рассказа ответьте на вопросы: чем запомнился рассказ, какими качествами обладает его главный герой, почему он поступил именно так в данной ситуации.</w:t>
      </w:r>
    </w:p>
    <w:p w14:paraId="7D29823B" w14:textId="77777777" w:rsidR="00173FEA" w:rsidRDefault="00B904D1">
      <w:pPr>
        <w:spacing w:before="60" w:line="315" w:lineRule="auto"/>
        <w:ind w:firstLine="708"/>
        <w:jc w:val="both"/>
      </w:pPr>
      <w:r>
        <w:rPr>
          <w:rFonts w:ascii="Times New Roman 2" w:eastAsia="Times New Roman 2" w:hAnsi="Times New Roman 2" w:cs="Times New Roman 2"/>
          <w:color w:val="000000"/>
          <w:kern w:val="2"/>
          <w:sz w:val="28"/>
          <w:szCs w:val="28"/>
        </w:rPr>
        <w:t>Сегодня узнать об исторически подтвержденных фактах героического участия детей и подростков в Великой Отечественной можно благодаря книге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трилогии «Маленькие герои большой войны», автором</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составителем которой выступил Аркадий Васильевич Никоноров, заслуженный работник культуры РФ, член Союза писателей России, доктор исторических наук, полковник, военный историк, ветеран. </w:t>
      </w:r>
      <w:hyperlink r:id="rId22" w:anchor="book" w:history="1">
        <w:r>
          <w:rPr>
            <w:rFonts w:ascii="Times New Roman 2" w:eastAsia="Times New Roman 2" w:hAnsi="Times New Roman 2" w:cs="Times New Roman 2"/>
            <w:color w:val="000000"/>
            <w:kern w:val="2"/>
            <w:sz w:val="28"/>
            <w:szCs w:val="28"/>
          </w:rPr>
          <w:t>Трилогия размещена в электронном виде в открытом доступе на данном сайте.</w:t>
        </w:r>
        <w:r>
          <w:rPr>
            <w:rFonts w:ascii="Times New Roman" w:hAnsi="Times New Roman" w:cs="Times New Roman"/>
            <w:color w:val="000000"/>
            <w:kern w:val="2"/>
            <w:sz w:val="28"/>
            <w:szCs w:val="28"/>
          </w:rPr>
          <w:t xml:space="preserve"> </w:t>
        </w:r>
      </w:hyperlink>
      <w:hyperlink r:id="rId23" w:history="1">
        <w:r>
          <w:rPr>
            <w:rFonts w:ascii="Times New Roman 2" w:eastAsia="Times New Roman 2" w:hAnsi="Times New Roman 2" w:cs="Times New Roman 2"/>
            <w:color w:val="000000"/>
            <w:kern w:val="2"/>
            <w:sz w:val="28"/>
            <w:szCs w:val="28"/>
          </w:rPr>
          <w:t>https://дети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герои.рф/index2018.php</w:t>
        </w:r>
      </w:hyperlink>
    </w:p>
    <w:p w14:paraId="3C760FD7" w14:textId="77777777" w:rsidR="00173FEA" w:rsidRDefault="00B904D1">
      <w:pPr>
        <w:spacing w:before="60" w:line="315" w:lineRule="auto"/>
        <w:ind w:firstLine="852"/>
      </w:pPr>
      <w:r>
        <w:rPr>
          <w:rFonts w:ascii="Times New Roman 2" w:eastAsia="Times New Roman 2" w:hAnsi="Times New Roman 2" w:cs="Times New Roman 2"/>
          <w:color w:val="000000"/>
          <w:kern w:val="2"/>
          <w:sz w:val="28"/>
          <w:szCs w:val="28"/>
        </w:rPr>
        <w:t xml:space="preserve">Два ученика проводят опрос в классе, используя опросный лист. </w:t>
      </w:r>
      <w:r>
        <w:rPr>
          <w:rFonts w:ascii="Times New Roman" w:hAnsi="Times New Roman" w:cs="Times New Roman"/>
          <w:b/>
          <w:bCs/>
          <w:i/>
          <w:iCs/>
          <w:color w:val="000000"/>
          <w:sz w:val="28"/>
          <w:szCs w:val="28"/>
        </w:rPr>
        <w:t xml:space="preserve"> </w:t>
      </w:r>
      <w:r>
        <w:rPr>
          <w:rFonts w:ascii="Times New Roman 2" w:eastAsia="Times New Roman 2" w:hAnsi="Times New Roman 2" w:cs="Times New Roman 2"/>
          <w:color w:val="000000"/>
          <w:kern w:val="2"/>
          <w:sz w:val="28"/>
          <w:szCs w:val="28"/>
        </w:rPr>
        <w:t>Опросный лист</w:t>
      </w:r>
    </w:p>
    <w:p w14:paraId="184A6F11" w14:textId="77777777" w:rsidR="00173FEA" w:rsidRDefault="00B904D1">
      <w:pPr>
        <w:pBdr>
          <w:left w:val="single" w:sz="12" w:space="12" w:color="000000"/>
        </w:pBdr>
        <w:tabs>
          <w:tab w:val="left" w:pos="6726"/>
        </w:tabs>
        <w:spacing w:before="60" w:line="315" w:lineRule="auto"/>
        <w:ind w:left="6618" w:hanging="6618"/>
      </w:pPr>
      <w:r>
        <w:rPr>
          <w:rFonts w:ascii="Times New Roman 2" w:eastAsia="Times New Roman 2" w:hAnsi="Times New Roman 2" w:cs="Times New Roman 2"/>
          <w:color w:val="000000"/>
          <w:kern w:val="2"/>
          <w:sz w:val="28"/>
          <w:szCs w:val="28"/>
        </w:rPr>
        <w:t>Вопрос</w:t>
      </w:r>
      <w:r>
        <w:rPr>
          <w:rFonts w:ascii="Times New Roman" w:hAnsi="Times New Roman" w:cs="Times New Roman"/>
          <w:color w:val="000000"/>
          <w:kern w:val="2"/>
          <w:sz w:val="28"/>
          <w:szCs w:val="28"/>
        </w:rPr>
        <w:t xml:space="preserve"> </w:t>
      </w:r>
      <w:r>
        <w:tab/>
      </w:r>
      <w:r>
        <w:rPr>
          <w:rFonts w:ascii="Times New Roman 2" w:eastAsia="Times New Roman 2" w:hAnsi="Times New Roman 2" w:cs="Times New Roman 2"/>
          <w:color w:val="000000"/>
          <w:kern w:val="2"/>
          <w:sz w:val="28"/>
          <w:szCs w:val="28"/>
        </w:rPr>
        <w:t>тветы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Да/нет/иногда).</w:t>
      </w:r>
    </w:p>
    <w:p w14:paraId="7A93AF59" w14:textId="77777777" w:rsidR="00173FEA" w:rsidRDefault="00173FEA">
      <w:pPr>
        <w:keepNext/>
        <w:spacing w:line="53" w:lineRule="exact"/>
      </w:pPr>
    </w:p>
    <w:tbl>
      <w:tblPr>
        <w:tblW w:w="946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6659"/>
        <w:gridCol w:w="2806"/>
      </w:tblGrid>
      <w:tr w:rsidR="00173FEA" w14:paraId="19A6B690" w14:textId="77777777">
        <w:trPr>
          <w:trHeight w:hRule="exact" w:val="2427"/>
        </w:trPr>
        <w:tc>
          <w:tcPr>
            <w:tcW w:w="6659" w:type="dxa"/>
            <w:tcBorders>
              <w:top w:val="single" w:sz="4" w:space="0" w:color="auto"/>
              <w:left w:val="single" w:sz="4" w:space="0" w:color="auto"/>
              <w:bottom w:val="single" w:sz="4" w:space="0" w:color="auto"/>
              <w:right w:val="single" w:sz="4" w:space="0" w:color="auto"/>
            </w:tcBorders>
          </w:tcPr>
          <w:p w14:paraId="0EBAD0D0"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Защита Отечества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w:t>
            </w:r>
            <w:r>
              <w:rPr>
                <w:rFonts w:ascii="Times New Roman" w:hAnsi="Times New Roman" w:cs="Times New Roman"/>
                <w:color w:val="000000"/>
                <w:kern w:val="2"/>
                <w:sz w:val="28"/>
                <w:szCs w:val="28"/>
              </w:rPr>
              <w:t xml:space="preserve"> </w:t>
            </w:r>
          </w:p>
          <w:p w14:paraId="2FE96932"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мужество</w:t>
            </w:r>
            <w:r>
              <w:rPr>
                <w:rFonts w:ascii="Times New Roman" w:hAnsi="Times New Roman" w:cs="Times New Roman"/>
                <w:color w:val="000000"/>
                <w:kern w:val="2"/>
                <w:sz w:val="28"/>
                <w:szCs w:val="28"/>
              </w:rPr>
              <w:t xml:space="preserve"> </w:t>
            </w:r>
          </w:p>
          <w:p w14:paraId="28756E65" w14:textId="77777777" w:rsidR="00173FEA" w:rsidRDefault="00B904D1">
            <w:pPr>
              <w:spacing w:after="154" w:line="329" w:lineRule="exact"/>
            </w:pPr>
            <w:r>
              <w:rPr>
                <w:rFonts w:ascii="Times New Roman 2" w:eastAsia="Times New Roman 2" w:hAnsi="Times New Roman 2" w:cs="Times New Roman 2"/>
                <w:color w:val="000000"/>
                <w:kern w:val="2"/>
                <w:sz w:val="28"/>
                <w:szCs w:val="28"/>
              </w:rPr>
              <w:t>героизм</w:t>
            </w:r>
            <w:r>
              <w:rPr>
                <w:rFonts w:ascii="Times New Roman" w:hAnsi="Times New Roman" w:cs="Times New Roman"/>
                <w:color w:val="000000"/>
                <w:kern w:val="2"/>
                <w:sz w:val="28"/>
                <w:szCs w:val="28"/>
              </w:rPr>
              <w:t xml:space="preserve"> </w:t>
            </w:r>
          </w:p>
          <w:p w14:paraId="3C18DA41" w14:textId="77777777" w:rsidR="00173FEA" w:rsidRDefault="00B904D1">
            <w:pPr>
              <w:spacing w:after="156" w:line="329" w:lineRule="exact"/>
            </w:pPr>
            <w:r>
              <w:rPr>
                <w:rFonts w:ascii="Times New Roman 2" w:eastAsia="Times New Roman 2" w:hAnsi="Times New Roman 2" w:cs="Times New Roman 2"/>
                <w:color w:val="000000"/>
                <w:kern w:val="2"/>
                <w:sz w:val="28"/>
                <w:szCs w:val="28"/>
              </w:rPr>
              <w:t>обязанность</w:t>
            </w:r>
            <w:r>
              <w:rPr>
                <w:rFonts w:ascii="Times New Roman" w:hAnsi="Times New Roman" w:cs="Times New Roman"/>
                <w:color w:val="000000"/>
                <w:kern w:val="2"/>
                <w:sz w:val="28"/>
                <w:szCs w:val="28"/>
              </w:rPr>
              <w:t xml:space="preserve"> </w:t>
            </w:r>
          </w:p>
          <w:p w14:paraId="2079C6FB"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долг </w:t>
            </w:r>
            <w:r>
              <w:rPr>
                <w:rFonts w:ascii="Times New Roman" w:hAnsi="Times New Roman" w:cs="Times New Roman"/>
                <w:color w:val="000000"/>
                <w:kern w:val="2"/>
                <w:sz w:val="28"/>
                <w:szCs w:val="28"/>
              </w:rPr>
              <w:t xml:space="preserve"> </w:t>
            </w:r>
          </w:p>
        </w:tc>
        <w:tc>
          <w:tcPr>
            <w:tcW w:w="2806" w:type="dxa"/>
            <w:tcBorders>
              <w:top w:val="single" w:sz="4" w:space="0" w:color="auto"/>
              <w:left w:val="single" w:sz="4" w:space="0" w:color="auto"/>
              <w:bottom w:val="single" w:sz="4" w:space="0" w:color="auto"/>
              <w:right w:val="single" w:sz="4" w:space="0" w:color="auto"/>
            </w:tcBorders>
          </w:tcPr>
          <w:p w14:paraId="7AD35D14"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69B6057B" w14:textId="77777777">
        <w:trPr>
          <w:trHeight w:hRule="exact" w:val="492"/>
        </w:trPr>
        <w:tc>
          <w:tcPr>
            <w:tcW w:w="6659" w:type="dxa"/>
            <w:tcBorders>
              <w:top w:val="single" w:sz="4" w:space="0" w:color="auto"/>
              <w:left w:val="single" w:sz="4" w:space="0" w:color="auto"/>
              <w:bottom w:val="single" w:sz="4" w:space="0" w:color="auto"/>
              <w:right w:val="single" w:sz="4" w:space="0" w:color="auto"/>
            </w:tcBorders>
            <w:vAlign w:val="center"/>
          </w:tcPr>
          <w:p w14:paraId="2BB6742D" w14:textId="77777777" w:rsidR="00173FEA" w:rsidRDefault="00B904D1">
            <w:pPr>
              <w:spacing w:line="329" w:lineRule="exact"/>
            </w:pPr>
            <w:r>
              <w:rPr>
                <w:rFonts w:ascii="Times New Roman 2" w:eastAsia="Times New Roman 2" w:hAnsi="Times New Roman 2" w:cs="Times New Roman 2"/>
                <w:color w:val="000000"/>
                <w:kern w:val="2"/>
                <w:sz w:val="28"/>
                <w:szCs w:val="28"/>
              </w:rPr>
              <w:t>Для тебя важна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«любовь к Родине»?</w:t>
            </w:r>
            <w:r>
              <w:rPr>
                <w:rFonts w:ascii="Times New Roman" w:hAnsi="Times New Roman" w:cs="Times New Roman"/>
                <w:color w:val="000000"/>
                <w:kern w:val="2"/>
                <w:sz w:val="28"/>
                <w:szCs w:val="28"/>
              </w:rPr>
              <w:t xml:space="preserve"> </w:t>
            </w:r>
          </w:p>
        </w:tc>
        <w:tc>
          <w:tcPr>
            <w:tcW w:w="2806" w:type="dxa"/>
            <w:tcBorders>
              <w:top w:val="single" w:sz="4" w:space="0" w:color="auto"/>
              <w:left w:val="single" w:sz="4" w:space="0" w:color="auto"/>
              <w:bottom w:val="single" w:sz="4" w:space="0" w:color="auto"/>
              <w:right w:val="single" w:sz="4" w:space="0" w:color="auto"/>
            </w:tcBorders>
            <w:vAlign w:val="center"/>
          </w:tcPr>
          <w:p w14:paraId="1193AF3A" w14:textId="77777777" w:rsidR="00173FEA" w:rsidRDefault="00B904D1">
            <w:pPr>
              <w:spacing w:line="329" w:lineRule="exact"/>
            </w:pPr>
            <w:r>
              <w:rPr>
                <w:rFonts w:ascii="Times New Roman" w:hAnsi="Times New Roman" w:cs="Times New Roman"/>
                <w:color w:val="000000"/>
                <w:kern w:val="2"/>
                <w:sz w:val="28"/>
                <w:szCs w:val="28"/>
              </w:rPr>
              <w:t xml:space="preserve"> </w:t>
            </w:r>
          </w:p>
        </w:tc>
      </w:tr>
      <w:tr w:rsidR="00173FEA" w14:paraId="4CD936A1" w14:textId="77777777">
        <w:trPr>
          <w:trHeight w:val="977"/>
        </w:trPr>
        <w:tc>
          <w:tcPr>
            <w:tcW w:w="6659" w:type="dxa"/>
            <w:tcBorders>
              <w:top w:val="single" w:sz="4" w:space="0" w:color="auto"/>
              <w:left w:val="single" w:sz="4" w:space="0" w:color="auto"/>
              <w:bottom w:val="single" w:sz="4" w:space="0" w:color="auto"/>
              <w:right w:val="single" w:sz="4" w:space="0" w:color="auto"/>
            </w:tcBorders>
          </w:tcPr>
          <w:p w14:paraId="06FD2F7B" w14:textId="77777777" w:rsidR="00173FEA" w:rsidRDefault="00B904D1">
            <w:pPr>
              <w:spacing w:after="156" w:line="329" w:lineRule="exact"/>
            </w:pPr>
            <w:r>
              <w:rPr>
                <w:rFonts w:ascii="Times New Roman 2" w:eastAsia="Times New Roman 2" w:hAnsi="Times New Roman 2" w:cs="Times New Roman 2"/>
                <w:color w:val="000000"/>
                <w:kern w:val="2"/>
                <w:sz w:val="28"/>
                <w:szCs w:val="28"/>
              </w:rPr>
              <w:t>Отличаются ли современные 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герои от обычных </w:t>
            </w:r>
          </w:p>
          <w:p w14:paraId="3A133576" w14:textId="77777777" w:rsidR="00173FEA" w:rsidRDefault="00B904D1">
            <w:pPr>
              <w:spacing w:line="329" w:lineRule="exact"/>
            </w:pPr>
            <w:r>
              <w:rPr>
                <w:rFonts w:ascii="Times New Roman 2" w:eastAsia="Times New Roman 2" w:hAnsi="Times New Roman 2" w:cs="Times New Roman 2"/>
                <w:color w:val="000000"/>
                <w:kern w:val="2"/>
                <w:sz w:val="28"/>
                <w:szCs w:val="28"/>
              </w:rPr>
              <w:t>детей?</w:t>
            </w:r>
            <w:r>
              <w:rPr>
                <w:rFonts w:ascii="Times New Roman" w:hAnsi="Times New Roman" w:cs="Times New Roman"/>
                <w:color w:val="000000"/>
                <w:kern w:val="2"/>
                <w:sz w:val="28"/>
                <w:szCs w:val="28"/>
              </w:rPr>
              <w:t xml:space="preserve"> </w:t>
            </w:r>
          </w:p>
        </w:tc>
        <w:tc>
          <w:tcPr>
            <w:tcW w:w="2806" w:type="dxa"/>
            <w:tcBorders>
              <w:top w:val="single" w:sz="4" w:space="0" w:color="auto"/>
              <w:left w:val="single" w:sz="4" w:space="0" w:color="auto"/>
              <w:bottom w:val="single" w:sz="4" w:space="0" w:color="auto"/>
              <w:right w:val="single" w:sz="4" w:space="0" w:color="auto"/>
            </w:tcBorders>
          </w:tcPr>
          <w:p w14:paraId="0DF6B70D"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44118E36" w14:textId="77777777" w:rsidR="00173FEA" w:rsidRDefault="00B904D1">
      <w:pPr>
        <w:spacing w:before="60" w:line="350" w:lineRule="auto"/>
      </w:pPr>
      <w:r>
        <w:rPr>
          <w:rFonts w:ascii="Times New Roman 2" w:eastAsia="Times New Roman 2" w:hAnsi="Times New Roman 2" w:cs="Times New Roman 2"/>
          <w:color w:val="000000"/>
          <w:kern w:val="2"/>
          <w:sz w:val="28"/>
          <w:szCs w:val="28"/>
        </w:rPr>
        <w:t xml:space="preserve">Два ученика готовят рассказ о герое(ях), используя материалы Инициативы и опроса ребят. </w:t>
      </w:r>
    </w:p>
    <w:p w14:paraId="708991A5" w14:textId="77777777" w:rsidR="00173FEA" w:rsidRDefault="00B904D1">
      <w:pPr>
        <w:spacing w:before="60" w:line="350" w:lineRule="auto"/>
        <w:ind w:firstLine="708"/>
        <w:jc w:val="both"/>
      </w:pPr>
      <w:r>
        <w:rPr>
          <w:rFonts w:ascii="Times New Roman 2" w:eastAsia="Times New Roman 2" w:hAnsi="Times New Roman 2" w:cs="Times New Roman 2"/>
          <w:color w:val="000000"/>
          <w:kern w:val="2"/>
          <w:sz w:val="28"/>
          <w:szCs w:val="28"/>
        </w:rPr>
        <w:t xml:space="preserve">Итоговое обсуждение работы всех групп проводится с использованием критериев: </w:t>
      </w:r>
    </w:p>
    <w:p w14:paraId="68A55396" w14:textId="77777777" w:rsidR="00173FEA" w:rsidRDefault="00B904D1">
      <w:pPr>
        <w:spacing w:line="352"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полнота использования материалов Инициативы, биографий детей</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героев</w:t>
      </w:r>
    </w:p>
    <w:p w14:paraId="29848A05" w14:textId="77777777" w:rsidR="00173FEA" w:rsidRDefault="00B904D1">
      <w:pPr>
        <w:spacing w:line="351" w:lineRule="auto"/>
      </w:pPr>
      <w:r>
        <w:rPr>
          <w:rFonts w:ascii="Times New Roman 2" w:eastAsia="Times New Roman 2" w:hAnsi="Times New Roman 2" w:cs="Times New Roman 2"/>
          <w:color w:val="000000"/>
          <w:kern w:val="2"/>
          <w:sz w:val="28"/>
          <w:szCs w:val="28"/>
        </w:rPr>
        <w:t>Великой Отечественной войны и опросного листа;</w:t>
      </w:r>
    </w:p>
    <w:p w14:paraId="5CAFA434" w14:textId="77777777" w:rsidR="00173FEA" w:rsidRDefault="00B904D1">
      <w:pPr>
        <w:spacing w:line="350"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участие всех членов группы;</w:t>
      </w:r>
    </w:p>
    <w:p w14:paraId="593B362E" w14:textId="77777777" w:rsidR="00173FEA" w:rsidRDefault="00B904D1">
      <w:pPr>
        <w:spacing w:line="350"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эстетичность представления;</w:t>
      </w:r>
    </w:p>
    <w:p w14:paraId="4F9A7400" w14:textId="77777777" w:rsidR="00173FEA" w:rsidRDefault="00B904D1">
      <w:pPr>
        <w:spacing w:line="350" w:lineRule="auto"/>
        <w:ind w:firstLine="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аргументированность ответов и пояснений по ходу обсуждения Ваших рекомендаций.</w:t>
      </w:r>
    </w:p>
    <w:p w14:paraId="7361166A" w14:textId="77777777" w:rsidR="00173FEA" w:rsidRDefault="00B904D1">
      <w:pPr>
        <w:numPr>
          <w:ilvl w:val="0"/>
          <w:numId w:val="30"/>
        </w:numPr>
        <w:spacing w:line="347" w:lineRule="auto"/>
        <w:ind w:left="404" w:hanging="404"/>
        <w:rPr>
          <w:color w:val="000000"/>
        </w:rPr>
      </w:pPr>
      <w:r>
        <w:rPr>
          <w:rFonts w:ascii="Times New Roman" w:hAnsi="Times New Roman" w:cs="Times New Roman"/>
          <w:b/>
          <w:bCs/>
          <w:color w:val="000000"/>
          <w:kern w:val="2"/>
          <w:sz w:val="28"/>
          <w:szCs w:val="28"/>
        </w:rPr>
        <w:t>Рефлексия учебной деятельности на занятии.</w:t>
      </w:r>
    </w:p>
    <w:p w14:paraId="6EA5C85B" w14:textId="77777777" w:rsidR="00173FEA" w:rsidRDefault="00B904D1">
      <w:pPr>
        <w:spacing w:line="347" w:lineRule="auto"/>
      </w:pPr>
      <w:r>
        <w:rPr>
          <w:rFonts w:ascii="Times New Roman 2" w:eastAsia="Times New Roman 2" w:hAnsi="Times New Roman 2" w:cs="Times New Roman 2"/>
          <w:color w:val="000000"/>
          <w:kern w:val="2"/>
          <w:sz w:val="28"/>
          <w:szCs w:val="28"/>
        </w:rPr>
        <w:t>Заполните таблицу</w:t>
      </w:r>
    </w:p>
    <w:tbl>
      <w:tblPr>
        <w:tblW w:w="957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941"/>
        <w:gridCol w:w="1945"/>
        <w:gridCol w:w="2132"/>
        <w:gridCol w:w="1778"/>
        <w:gridCol w:w="1777"/>
      </w:tblGrid>
      <w:tr w:rsidR="00173FEA" w14:paraId="1444CDC2" w14:textId="77777777">
        <w:trPr>
          <w:trHeight w:val="977"/>
        </w:trPr>
        <w:tc>
          <w:tcPr>
            <w:tcW w:w="1942" w:type="dxa"/>
            <w:tcBorders>
              <w:top w:val="single" w:sz="4" w:space="0" w:color="auto"/>
              <w:left w:val="single" w:sz="4" w:space="0" w:color="auto"/>
              <w:bottom w:val="single" w:sz="4" w:space="0" w:color="auto"/>
              <w:right w:val="single" w:sz="4" w:space="0" w:color="auto"/>
            </w:tcBorders>
          </w:tcPr>
          <w:p w14:paraId="690441F8" w14:textId="77777777" w:rsidR="00173FEA" w:rsidRDefault="00B904D1">
            <w:pPr>
              <w:spacing w:line="329" w:lineRule="exact"/>
            </w:pPr>
            <w:r>
              <w:rPr>
                <w:rFonts w:ascii="Times New Roman 2" w:eastAsia="Times New Roman 2" w:hAnsi="Times New Roman 2" w:cs="Times New Roman 2"/>
                <w:color w:val="000000"/>
                <w:kern w:val="2"/>
                <w:sz w:val="28"/>
                <w:szCs w:val="28"/>
              </w:rPr>
              <w:t>Знаю</w:t>
            </w:r>
            <w:r>
              <w:rPr>
                <w:rFonts w:ascii="Times New Roman" w:hAnsi="Times New Roman" w:cs="Times New Roman"/>
                <w:color w:val="000000"/>
                <w:kern w:val="2"/>
                <w:sz w:val="28"/>
                <w:szCs w:val="28"/>
              </w:rPr>
              <w:t xml:space="preserve"> </w:t>
            </w:r>
          </w:p>
        </w:tc>
        <w:tc>
          <w:tcPr>
            <w:tcW w:w="1945" w:type="dxa"/>
            <w:tcBorders>
              <w:top w:val="single" w:sz="4" w:space="0" w:color="auto"/>
              <w:left w:val="single" w:sz="4" w:space="0" w:color="auto"/>
              <w:bottom w:val="single" w:sz="4" w:space="0" w:color="auto"/>
              <w:right w:val="single" w:sz="4" w:space="0" w:color="auto"/>
            </w:tcBorders>
          </w:tcPr>
          <w:p w14:paraId="6363AB1F" w14:textId="77777777" w:rsidR="00173FEA" w:rsidRDefault="00B904D1">
            <w:pPr>
              <w:spacing w:line="329" w:lineRule="exact"/>
            </w:pPr>
            <w:r>
              <w:rPr>
                <w:rFonts w:ascii="Times New Roman 2" w:eastAsia="Times New Roman 2" w:hAnsi="Times New Roman 2" w:cs="Times New Roman 2"/>
                <w:color w:val="000000"/>
                <w:kern w:val="2"/>
                <w:sz w:val="28"/>
                <w:szCs w:val="28"/>
              </w:rPr>
              <w:t>Не знаю</w:t>
            </w:r>
            <w:r>
              <w:rPr>
                <w:rFonts w:ascii="Times New Roman" w:hAnsi="Times New Roman" w:cs="Times New Roman"/>
                <w:color w:val="000000"/>
                <w:kern w:val="2"/>
                <w:sz w:val="28"/>
                <w:szCs w:val="28"/>
              </w:rPr>
              <w:t xml:space="preserve"> </w:t>
            </w:r>
          </w:p>
        </w:tc>
        <w:tc>
          <w:tcPr>
            <w:tcW w:w="2132" w:type="dxa"/>
            <w:tcBorders>
              <w:top w:val="single" w:sz="4" w:space="0" w:color="auto"/>
              <w:left w:val="single" w:sz="4" w:space="0" w:color="auto"/>
              <w:bottom w:val="single" w:sz="4" w:space="0" w:color="auto"/>
              <w:right w:val="single" w:sz="4" w:space="0" w:color="auto"/>
            </w:tcBorders>
          </w:tcPr>
          <w:p w14:paraId="01A8B0E9" w14:textId="77777777" w:rsidR="00173FEA" w:rsidRDefault="00B904D1">
            <w:pPr>
              <w:spacing w:line="329" w:lineRule="exact"/>
            </w:pPr>
            <w:r>
              <w:rPr>
                <w:rFonts w:ascii="Times New Roman 2" w:eastAsia="Times New Roman 2" w:hAnsi="Times New Roman 2" w:cs="Times New Roman 2"/>
                <w:color w:val="000000"/>
                <w:kern w:val="2"/>
                <w:sz w:val="28"/>
                <w:szCs w:val="28"/>
              </w:rPr>
              <w:t>Непонятно</w:t>
            </w:r>
            <w:r>
              <w:rPr>
                <w:rFonts w:ascii="Times New Roman" w:hAnsi="Times New Roman" w:cs="Times New Roman"/>
                <w:color w:val="000000"/>
                <w:kern w:val="2"/>
                <w:sz w:val="28"/>
                <w:szCs w:val="28"/>
              </w:rPr>
              <w:t xml:space="preserve"> </w:t>
            </w:r>
          </w:p>
        </w:tc>
        <w:tc>
          <w:tcPr>
            <w:tcW w:w="1778" w:type="dxa"/>
            <w:tcBorders>
              <w:top w:val="single" w:sz="4" w:space="0" w:color="auto"/>
              <w:left w:val="single" w:sz="4" w:space="0" w:color="auto"/>
              <w:bottom w:val="single" w:sz="4" w:space="0" w:color="auto"/>
              <w:right w:val="single" w:sz="4" w:space="0" w:color="auto"/>
            </w:tcBorders>
          </w:tcPr>
          <w:p w14:paraId="3F979CA8" w14:textId="77777777" w:rsidR="00173FEA" w:rsidRDefault="00B904D1">
            <w:pPr>
              <w:spacing w:after="157" w:line="329" w:lineRule="exact"/>
            </w:pPr>
            <w:r>
              <w:rPr>
                <w:rFonts w:ascii="Times New Roman 2" w:eastAsia="Times New Roman 2" w:hAnsi="Times New Roman 2" w:cs="Times New Roman 2"/>
                <w:color w:val="000000"/>
                <w:kern w:val="2"/>
                <w:sz w:val="28"/>
                <w:szCs w:val="28"/>
              </w:rPr>
              <w:t xml:space="preserve">Хочу узнать </w:t>
            </w:r>
          </w:p>
          <w:p w14:paraId="3661B3D9" w14:textId="77777777" w:rsidR="00173FEA" w:rsidRDefault="00B904D1">
            <w:pPr>
              <w:spacing w:line="329" w:lineRule="exact"/>
            </w:pPr>
            <w:r>
              <w:rPr>
                <w:rFonts w:ascii="Times New Roman 2" w:eastAsia="Times New Roman 2" w:hAnsi="Times New Roman 2" w:cs="Times New Roman 2"/>
                <w:color w:val="000000"/>
                <w:kern w:val="2"/>
                <w:sz w:val="28"/>
                <w:szCs w:val="28"/>
              </w:rPr>
              <w:t>подробнее</w:t>
            </w:r>
            <w:r>
              <w:rPr>
                <w:rFonts w:ascii="Times New Roman" w:hAnsi="Times New Roman" w:cs="Times New Roman"/>
                <w:color w:val="000000"/>
                <w:kern w:val="2"/>
                <w:sz w:val="28"/>
                <w:szCs w:val="28"/>
              </w:rPr>
              <w:t xml:space="preserve"> </w:t>
            </w:r>
          </w:p>
        </w:tc>
        <w:tc>
          <w:tcPr>
            <w:tcW w:w="1777" w:type="dxa"/>
            <w:tcBorders>
              <w:top w:val="single" w:sz="4" w:space="0" w:color="auto"/>
              <w:left w:val="single" w:sz="4" w:space="0" w:color="auto"/>
              <w:bottom w:val="single" w:sz="4" w:space="0" w:color="auto"/>
              <w:right w:val="single" w:sz="4" w:space="0" w:color="auto"/>
            </w:tcBorders>
          </w:tcPr>
          <w:p w14:paraId="5D3D5077" w14:textId="77777777" w:rsidR="00173FEA" w:rsidRDefault="00B904D1">
            <w:pPr>
              <w:spacing w:line="329" w:lineRule="exact"/>
            </w:pPr>
            <w:r>
              <w:rPr>
                <w:rFonts w:ascii="Times New Roman 2" w:eastAsia="Times New Roman 2" w:hAnsi="Times New Roman 2" w:cs="Times New Roman 2"/>
                <w:color w:val="000000"/>
                <w:kern w:val="2"/>
                <w:sz w:val="28"/>
                <w:szCs w:val="28"/>
              </w:rPr>
              <w:t>Узнал новое</w:t>
            </w:r>
            <w:r>
              <w:rPr>
                <w:rFonts w:ascii="Times New Roman" w:hAnsi="Times New Roman" w:cs="Times New Roman"/>
                <w:color w:val="000000"/>
                <w:kern w:val="2"/>
                <w:sz w:val="28"/>
                <w:szCs w:val="28"/>
              </w:rPr>
              <w:t xml:space="preserve"> </w:t>
            </w:r>
          </w:p>
        </w:tc>
      </w:tr>
      <w:tr w:rsidR="00173FEA" w14:paraId="5A056F47" w14:textId="77777777">
        <w:trPr>
          <w:trHeight w:hRule="exact" w:val="492"/>
        </w:trPr>
        <w:tc>
          <w:tcPr>
            <w:tcW w:w="1942" w:type="dxa"/>
            <w:tcBorders>
              <w:top w:val="single" w:sz="4" w:space="0" w:color="auto"/>
              <w:left w:val="single" w:sz="4" w:space="0" w:color="auto"/>
              <w:bottom w:val="single" w:sz="4" w:space="0" w:color="auto"/>
              <w:right w:val="single" w:sz="4" w:space="0" w:color="auto"/>
            </w:tcBorders>
            <w:vAlign w:val="center"/>
          </w:tcPr>
          <w:p w14:paraId="2E964DDD"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1945" w:type="dxa"/>
            <w:tcBorders>
              <w:top w:val="single" w:sz="4" w:space="0" w:color="auto"/>
              <w:left w:val="single" w:sz="4" w:space="0" w:color="auto"/>
              <w:bottom w:val="single" w:sz="4" w:space="0" w:color="auto"/>
              <w:right w:val="single" w:sz="4" w:space="0" w:color="auto"/>
            </w:tcBorders>
            <w:vAlign w:val="center"/>
          </w:tcPr>
          <w:p w14:paraId="5735EE93"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2132" w:type="dxa"/>
            <w:tcBorders>
              <w:top w:val="single" w:sz="4" w:space="0" w:color="auto"/>
              <w:left w:val="single" w:sz="4" w:space="0" w:color="auto"/>
              <w:bottom w:val="single" w:sz="4" w:space="0" w:color="auto"/>
              <w:right w:val="single" w:sz="4" w:space="0" w:color="auto"/>
            </w:tcBorders>
            <w:vAlign w:val="center"/>
          </w:tcPr>
          <w:p w14:paraId="4B0E6EB2"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1778" w:type="dxa"/>
            <w:tcBorders>
              <w:top w:val="single" w:sz="4" w:space="0" w:color="auto"/>
              <w:left w:val="single" w:sz="4" w:space="0" w:color="auto"/>
              <w:bottom w:val="single" w:sz="4" w:space="0" w:color="auto"/>
              <w:right w:val="single" w:sz="4" w:space="0" w:color="auto"/>
            </w:tcBorders>
            <w:vAlign w:val="center"/>
          </w:tcPr>
          <w:p w14:paraId="03B96EB8" w14:textId="77777777" w:rsidR="00173FEA" w:rsidRDefault="00B904D1">
            <w:pPr>
              <w:spacing w:line="329" w:lineRule="exact"/>
            </w:pPr>
            <w:r>
              <w:rPr>
                <w:rFonts w:ascii="Times New Roman" w:hAnsi="Times New Roman" w:cs="Times New Roman"/>
                <w:color w:val="000000"/>
                <w:kern w:val="2"/>
                <w:sz w:val="28"/>
                <w:szCs w:val="28"/>
              </w:rPr>
              <w:t xml:space="preserve"> </w:t>
            </w:r>
          </w:p>
        </w:tc>
        <w:tc>
          <w:tcPr>
            <w:tcW w:w="1777" w:type="dxa"/>
            <w:tcBorders>
              <w:top w:val="single" w:sz="4" w:space="0" w:color="auto"/>
              <w:left w:val="single" w:sz="4" w:space="0" w:color="auto"/>
              <w:bottom w:val="single" w:sz="4" w:space="0" w:color="auto"/>
              <w:right w:val="single" w:sz="4" w:space="0" w:color="auto"/>
            </w:tcBorders>
            <w:vAlign w:val="center"/>
          </w:tcPr>
          <w:p w14:paraId="7BD94A54" w14:textId="77777777" w:rsidR="00173FEA" w:rsidRDefault="00B904D1">
            <w:pPr>
              <w:spacing w:line="329" w:lineRule="exact"/>
            </w:pPr>
            <w:r>
              <w:rPr>
                <w:rFonts w:ascii="Times New Roman" w:hAnsi="Times New Roman" w:cs="Times New Roman"/>
                <w:color w:val="000000"/>
                <w:kern w:val="2"/>
                <w:sz w:val="28"/>
                <w:szCs w:val="28"/>
              </w:rPr>
              <w:t xml:space="preserve"> </w:t>
            </w:r>
          </w:p>
        </w:tc>
      </w:tr>
    </w:tbl>
    <w:p w14:paraId="1D8ACCE3" w14:textId="77777777" w:rsidR="00173FEA" w:rsidRDefault="00B904D1">
      <w:pPr>
        <w:spacing w:before="35" w:line="350" w:lineRule="auto"/>
        <w:ind w:firstLine="567"/>
        <w:jc w:val="both"/>
      </w:pP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Ребята! Сегодня мы с Вами обсуждали очень важную проблему, высказали разные точки зрения и пришли к одному выводу: каждый человек должен быть готовым нести ответственность за экстремальную ситуацию в жизни, для этого у него должны быть сформированы главные ценности: доброта, отзывчивость на боль другого человека, смелость и мужество для преодоления страха.</w:t>
      </w:r>
    </w:p>
    <w:p w14:paraId="70E2EEFD" w14:textId="77777777" w:rsidR="00173FEA" w:rsidRDefault="00B904D1">
      <w:pPr>
        <w:spacing w:before="60" w:line="329" w:lineRule="exact"/>
        <w:ind w:left="567"/>
      </w:pPr>
      <w:r>
        <w:rPr>
          <w:rFonts w:ascii="Times New Roman 2" w:eastAsia="Times New Roman 2" w:hAnsi="Times New Roman 2" w:cs="Times New Roman 2"/>
          <w:color w:val="000000"/>
          <w:kern w:val="2"/>
          <w:sz w:val="28"/>
          <w:szCs w:val="28"/>
        </w:rPr>
        <w:t>Домашнее задание</w:t>
      </w:r>
      <w:r>
        <w:rPr>
          <w:rFonts w:ascii="Times New Roman" w:hAnsi="Times New Roman" w:cs="Times New Roman"/>
          <w:color w:val="000000"/>
          <w:kern w:val="2"/>
          <w:sz w:val="28"/>
          <w:szCs w:val="28"/>
        </w:rPr>
        <w:t>.</w:t>
      </w:r>
    </w:p>
    <w:p w14:paraId="4CF74789" w14:textId="77777777" w:rsidR="00173FEA" w:rsidRDefault="00173FEA">
      <w:pPr>
        <w:pageBreakBefore/>
        <w:spacing w:line="0" w:lineRule="atLeast"/>
        <w:rPr>
          <w:sz w:val="2"/>
          <w:szCs w:val="2"/>
        </w:rPr>
      </w:pPr>
    </w:p>
    <w:p w14:paraId="458034B3" w14:textId="77777777" w:rsidR="00173FEA" w:rsidRDefault="00B904D1">
      <w:pPr>
        <w:spacing w:before="41" w:line="360" w:lineRule="auto"/>
      </w:pPr>
      <w:r>
        <w:rPr>
          <w:rFonts w:ascii="Times New Roman" w:hAnsi="Times New Roman" w:cs="Times New Roman"/>
          <w:i/>
          <w:iCs/>
          <w:color w:val="000000"/>
          <w:kern w:val="2"/>
          <w:sz w:val="28"/>
          <w:szCs w:val="28"/>
        </w:rPr>
        <w:t>–</w:t>
      </w:r>
      <w:r>
        <w:rPr>
          <w:rFonts w:ascii="Times New Roman 2" w:eastAsia="Times New Roman 2" w:hAnsi="Times New Roman 2" w:cs="Times New Roman 2"/>
          <w:i/>
          <w:iCs/>
          <w:color w:val="000000"/>
          <w:sz w:val="28"/>
          <w:szCs w:val="28"/>
        </w:rPr>
        <w:t xml:space="preserve"> </w:t>
      </w:r>
      <w:r>
        <w:rPr>
          <w:rFonts w:ascii="Times New Roman 2" w:eastAsia="Times New Roman 2" w:hAnsi="Times New Roman 2" w:cs="Times New Roman 2"/>
          <w:color w:val="000000"/>
          <w:kern w:val="2"/>
          <w:sz w:val="28"/>
          <w:szCs w:val="28"/>
        </w:rPr>
        <w:t>Напишите письмо</w:t>
      </w:r>
      <w:r>
        <w:rPr>
          <w:rFonts w:ascii="Times New Roman 2" w:eastAsia="Times New Roman 2" w:hAnsi="Times New Roman 2" w:cs="Times New Roman 2"/>
          <w:i/>
          <w:iCs/>
          <w:color w:val="000000"/>
          <w:sz w:val="28"/>
          <w:szCs w:val="28"/>
        </w:rPr>
        <w:t>-</w:t>
      </w:r>
      <w:r>
        <w:rPr>
          <w:rFonts w:ascii="Times New Roman 2" w:eastAsia="Times New Roman 2" w:hAnsi="Times New Roman 2" w:cs="Times New Roman 2"/>
          <w:color w:val="000000"/>
          <w:kern w:val="2"/>
          <w:sz w:val="28"/>
          <w:szCs w:val="28"/>
        </w:rPr>
        <w:t>рассуждение для сверстника</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героя, чьи героические поступки Вы обсуждали на уроке, на тему «Чему меня научил подвиг героя?».</w:t>
      </w:r>
    </w:p>
    <w:p w14:paraId="6272A060" w14:textId="77777777" w:rsidR="00173FEA" w:rsidRDefault="00B904D1">
      <w:pPr>
        <w:spacing w:before="487" w:line="358" w:lineRule="auto"/>
        <w:jc w:val="center"/>
      </w:pPr>
      <w:r>
        <w:rPr>
          <w:rFonts w:ascii="Times New Roman" w:hAnsi="Times New Roman" w:cs="Times New Roman"/>
          <w:b/>
          <w:bCs/>
          <w:color w:val="000000"/>
          <w:kern w:val="2"/>
          <w:sz w:val="28"/>
          <w:szCs w:val="28"/>
        </w:rPr>
        <w:t>Для обучающихся 7–11 классов</w:t>
      </w:r>
    </w:p>
    <w:p w14:paraId="627F6B8C" w14:textId="77777777" w:rsidR="00173FEA" w:rsidRDefault="00B904D1">
      <w:pPr>
        <w:spacing w:line="358" w:lineRule="auto"/>
        <w:ind w:firstLine="708"/>
        <w:jc w:val="both"/>
      </w:pPr>
      <w:r>
        <w:rPr>
          <w:rFonts w:ascii="Times New Roman" w:hAnsi="Times New Roman" w:cs="Times New Roman"/>
          <w:b/>
          <w:bCs/>
          <w:color w:val="000000"/>
          <w:kern w:val="2"/>
          <w:sz w:val="28"/>
          <w:szCs w:val="28"/>
        </w:rPr>
        <w:t xml:space="preserve">Уважаемые ребята! Мы с Вами начинаем социальный проект «Электронная книга Героев малой родины». Сегодня мы с Вами внесем наш вклад в разработку этого проекта. </w:t>
      </w:r>
    </w:p>
    <w:p w14:paraId="4D4DD08C" w14:textId="77777777" w:rsidR="00173FEA" w:rsidRDefault="00B904D1">
      <w:pPr>
        <w:spacing w:before="116" w:line="360" w:lineRule="auto"/>
        <w:ind w:firstLine="708"/>
        <w:jc w:val="both"/>
      </w:pPr>
      <w:r>
        <w:rPr>
          <w:rFonts w:ascii="Times New Roman" w:hAnsi="Times New Roman" w:cs="Times New Roman"/>
          <w:b/>
          <w:bCs/>
          <w:color w:val="000000"/>
          <w:kern w:val="2"/>
          <w:sz w:val="28"/>
          <w:szCs w:val="28"/>
        </w:rPr>
        <w:t>Организационный момент</w:t>
      </w:r>
      <w:r>
        <w:rPr>
          <w:rFonts w:ascii="Times New Roman 2" w:eastAsia="Times New Roman 2" w:hAnsi="Times New Roman 2" w:cs="Times New Roman 2"/>
          <w:color w:val="000000"/>
          <w:kern w:val="2"/>
          <w:sz w:val="28"/>
          <w:szCs w:val="28"/>
        </w:rPr>
        <w:t>: определение и обсуждение темы Урока мужества, информирование об Инициативе и ее героях, информация о проведении Фестиваля «Добро должно быть активным!»</w:t>
      </w:r>
      <w:r>
        <w:rPr>
          <w:rFonts w:ascii="Times New Roman" w:hAnsi="Times New Roman" w:cs="Times New Roman"/>
          <w:color w:val="000000"/>
          <w:kern w:val="2"/>
          <w:sz w:val="28"/>
          <w:szCs w:val="28"/>
        </w:rPr>
        <w:t>.</w:t>
      </w:r>
    </w:p>
    <w:p w14:paraId="3D4659E9" w14:textId="77777777" w:rsidR="00173FEA" w:rsidRDefault="00B904D1">
      <w:pPr>
        <w:spacing w:line="358" w:lineRule="auto"/>
        <w:ind w:left="708"/>
      </w:pPr>
      <w:r>
        <w:rPr>
          <w:rFonts w:ascii="Times New Roman" w:hAnsi="Times New Roman" w:cs="Times New Roman"/>
          <w:b/>
          <w:bCs/>
          <w:color w:val="000000"/>
          <w:kern w:val="2"/>
          <w:sz w:val="28"/>
          <w:szCs w:val="28"/>
        </w:rPr>
        <w:t>Мотивационно</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целевой этап</w:t>
      </w:r>
      <w:r>
        <w:rPr>
          <w:rFonts w:ascii="Times New Roman" w:hAnsi="Times New Roman" w:cs="Times New Roman"/>
          <w:color w:val="000000"/>
          <w:kern w:val="2"/>
          <w:sz w:val="28"/>
          <w:szCs w:val="28"/>
        </w:rPr>
        <w:t>:</w:t>
      </w:r>
    </w:p>
    <w:p w14:paraId="4EF40B52"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Групповая работа.</w:t>
      </w:r>
    </w:p>
    <w:p w14:paraId="0363342A"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t>Группам предлагаются следующие вопросы и задания:</w:t>
      </w:r>
    </w:p>
    <w:p w14:paraId="0FD4EDE7"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 xml:space="preserve">«Какие синонимы слова «мужество» вы знаете?» Что такое «мужество»? </w:t>
      </w:r>
    </w:p>
    <w:p w14:paraId="76B764B2" w14:textId="77777777" w:rsidR="00173FEA" w:rsidRDefault="00B904D1">
      <w:pPr>
        <w:spacing w:line="358" w:lineRule="auto"/>
        <w:ind w:left="708"/>
      </w:pPr>
      <w:r>
        <w:rPr>
          <w:rFonts w:ascii="Times New Roman" w:hAnsi="Times New Roman" w:cs="Times New Roman"/>
          <w:b/>
          <w:bCs/>
          <w:color w:val="000000"/>
          <w:kern w:val="2"/>
          <w:sz w:val="28"/>
          <w:szCs w:val="28"/>
        </w:rPr>
        <w:t>Содержательный этап</w:t>
      </w:r>
      <w:r>
        <w:rPr>
          <w:rFonts w:ascii="Times New Roman" w:hAnsi="Times New Roman" w:cs="Times New Roman"/>
          <w:color w:val="000000"/>
          <w:kern w:val="2"/>
          <w:sz w:val="28"/>
          <w:szCs w:val="28"/>
        </w:rPr>
        <w:t>:</w:t>
      </w:r>
    </w:p>
    <w:p w14:paraId="749F0030" w14:textId="77777777" w:rsidR="00173FEA" w:rsidRDefault="00B904D1">
      <w:pPr>
        <w:numPr>
          <w:ilvl w:val="0"/>
          <w:numId w:val="31"/>
        </w:numPr>
        <w:spacing w:line="358" w:lineRule="auto"/>
        <w:ind w:left="1099" w:hanging="1099"/>
        <w:jc w:val="both"/>
        <w:rPr>
          <w:color w:val="000000"/>
        </w:rPr>
      </w:pPr>
      <w:r>
        <w:rPr>
          <w:rFonts w:ascii="Times New Roman 2" w:eastAsia="Times New Roman 2" w:hAnsi="Times New Roman 2" w:cs="Times New Roman 2"/>
          <w:color w:val="000000"/>
          <w:kern w:val="2"/>
          <w:sz w:val="28"/>
          <w:szCs w:val="28"/>
        </w:rPr>
        <w:t xml:space="preserve">Выступления ветеранов ВОВ, представителей органов исполнительной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законодательной власти, руководства образовательной организации, учителей, родителей и молодых людей, отличившихся ответственным гражданским поведением.</w:t>
      </w:r>
    </w:p>
    <w:p w14:paraId="12D737A3" w14:textId="77777777" w:rsidR="00173FEA" w:rsidRDefault="00B904D1">
      <w:pPr>
        <w:numPr>
          <w:ilvl w:val="0"/>
          <w:numId w:val="31"/>
        </w:numPr>
        <w:spacing w:before="118" w:line="358" w:lineRule="auto"/>
        <w:ind w:left="1107" w:hanging="1107"/>
        <w:jc w:val="both"/>
        <w:rPr>
          <w:color w:val="000000"/>
        </w:rPr>
      </w:pPr>
      <w:r>
        <w:rPr>
          <w:rFonts w:ascii="Times New Roman 2" w:eastAsia="Times New Roman 2" w:hAnsi="Times New Roman 2" w:cs="Times New Roman 2"/>
          <w:color w:val="000000"/>
          <w:kern w:val="2"/>
          <w:sz w:val="28"/>
          <w:szCs w:val="28"/>
        </w:rPr>
        <w:t>Представление проектными группами социальных проектов на тему «Добро должно быть активным!» в рамках фестиваля по следующим направлениям, связанными:</w:t>
      </w:r>
    </w:p>
    <w:p w14:paraId="657E27FA" w14:textId="77777777" w:rsidR="00173FEA" w:rsidRDefault="00B904D1">
      <w:pPr>
        <w:spacing w:before="120" w:line="358" w:lineRule="auto"/>
        <w:ind w:firstLine="708"/>
        <w:jc w:val="both"/>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обучением и взаимообучением методам спасения жизни на пожаре, на воде; оказания помощи пострадавшим при наводнении, лесном пожаре, автокатастрофе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техногенной аварии; защиты жизни от преступных посягательств и другими</w:t>
      </w:r>
    </w:p>
    <w:p w14:paraId="33D091C4" w14:textId="77777777" w:rsidR="00173FEA" w:rsidRDefault="00B904D1">
      <w:pPr>
        <w:spacing w:line="329" w:lineRule="exact"/>
      </w:pPr>
      <w:r>
        <w:rPr>
          <w:rFonts w:ascii="Times New Roman 2" w:eastAsia="Times New Roman 2" w:hAnsi="Times New Roman 2" w:cs="Times New Roman 2"/>
          <w:color w:val="000000"/>
          <w:kern w:val="2"/>
          <w:sz w:val="28"/>
          <w:szCs w:val="28"/>
        </w:rPr>
        <w:t xml:space="preserve">преодолениями чрезвычайных ситуаций или смертельных опасностей </w:t>
      </w:r>
    </w:p>
    <w:p w14:paraId="6374CDEA"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для окружающих (мужество); </w:t>
      </w:r>
    </w:p>
    <w:p w14:paraId="130C6F50" w14:textId="77777777" w:rsidR="00173FEA" w:rsidRDefault="00B904D1">
      <w:pPr>
        <w:spacing w:before="118" w:line="358"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преодолением трудных жизненных ситуаций, в том числе связанных </w:t>
      </w:r>
    </w:p>
    <w:p w14:paraId="5F1719B7"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с ограничениями в здоровье (преодоление); </w:t>
      </w:r>
    </w:p>
    <w:p w14:paraId="14427087" w14:textId="77777777" w:rsidR="00173FEA" w:rsidRDefault="00173FEA">
      <w:pPr>
        <w:spacing w:line="0" w:lineRule="atLeast"/>
        <w:rPr>
          <w:sz w:val="2"/>
          <w:szCs w:val="2"/>
        </w:rPr>
      </w:pPr>
    </w:p>
    <w:p w14:paraId="53E3A5DC" w14:textId="77777777" w:rsidR="00173FEA" w:rsidRDefault="00B904D1">
      <w:pPr>
        <w:spacing w:before="41" w:line="360" w:lineRule="auto"/>
        <w:ind w:left="708"/>
      </w:pPr>
      <w:r>
        <w:rPr>
          <w:rFonts w:ascii="Times New Roman" w:hAnsi="Times New Roman" w:cs="Times New Roman"/>
          <w:color w:val="000000"/>
          <w:kern w:val="2"/>
          <w:sz w:val="28"/>
          <w:szCs w:val="28"/>
        </w:rPr>
        <w:lastRenderedPageBreak/>
        <w:t xml:space="preserve">- </w:t>
      </w:r>
      <w:r>
        <w:rPr>
          <w:rFonts w:ascii="Times New Roman 2" w:eastAsia="Times New Roman 2" w:hAnsi="Times New Roman 2" w:cs="Times New Roman 2"/>
          <w:color w:val="000000"/>
          <w:kern w:val="2"/>
          <w:sz w:val="28"/>
          <w:szCs w:val="28"/>
        </w:rPr>
        <w:t>с реализацией инициатив и значимых для окружающих проектов, в том числе</w:t>
      </w:r>
    </w:p>
    <w:p w14:paraId="5F5ED950"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направленных на поддержку людей, нуждающихся в помощи (участие). </w:t>
      </w:r>
    </w:p>
    <w:p w14:paraId="54C3BD95"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Награждение победителей Фестиваля «Добро должно быть активным!».</w:t>
      </w:r>
    </w:p>
    <w:p w14:paraId="744CF011" w14:textId="77777777" w:rsidR="00173FEA" w:rsidRDefault="00B904D1">
      <w:pPr>
        <w:spacing w:before="490" w:line="356" w:lineRule="auto"/>
        <w:ind w:left="708"/>
      </w:pPr>
      <w:r>
        <w:rPr>
          <w:rFonts w:ascii="Times New Roman" w:hAnsi="Times New Roman" w:cs="Times New Roman"/>
          <w:b/>
          <w:bCs/>
          <w:color w:val="000000"/>
          <w:kern w:val="2"/>
          <w:sz w:val="28"/>
          <w:szCs w:val="28"/>
        </w:rPr>
        <w:t>Этап подведения итогов Урока мужества</w:t>
      </w:r>
    </w:p>
    <w:p w14:paraId="46A2AE71" w14:textId="77777777" w:rsidR="00173FEA" w:rsidRDefault="00B904D1">
      <w:pPr>
        <w:spacing w:line="356" w:lineRule="auto"/>
        <w:ind w:firstLine="708"/>
        <w:jc w:val="both"/>
      </w:pPr>
      <w:r>
        <w:rPr>
          <w:rFonts w:ascii="Times New Roman 2" w:eastAsia="Times New Roman 2" w:hAnsi="Times New Roman 2" w:cs="Times New Roman 2"/>
          <w:color w:val="000000"/>
          <w:kern w:val="2"/>
          <w:sz w:val="28"/>
          <w:szCs w:val="28"/>
        </w:rPr>
        <w:t>Звучит гимн «Горячих сердец».  Происходит обсуждение проблемного вопроса Урока. Примерный прогнозируемый результат: мужество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способность человека оставаться Человеком в любых ситуациях, постоянный осознанный выбор в пользу порядочности, честности, искренности. Это выбор, который делается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 только в серьезных испытаниях или поворотных событиях, но и в мелочах, повседневно. Волонтером может стать каждый, добро можно делать, не отходя далеко от дома.</w:t>
      </w:r>
    </w:p>
    <w:p w14:paraId="6A0AFF0A" w14:textId="77777777" w:rsidR="00173FEA" w:rsidRDefault="00B904D1">
      <w:pPr>
        <w:spacing w:line="356" w:lineRule="auto"/>
        <w:ind w:left="708"/>
      </w:pPr>
      <w:r>
        <w:rPr>
          <w:rFonts w:ascii="Times New Roman" w:hAnsi="Times New Roman" w:cs="Times New Roman"/>
          <w:b/>
          <w:bCs/>
          <w:color w:val="000000"/>
          <w:kern w:val="2"/>
          <w:sz w:val="28"/>
          <w:szCs w:val="28"/>
        </w:rPr>
        <w:t xml:space="preserve">Рефлексивный этап </w:t>
      </w:r>
    </w:p>
    <w:p w14:paraId="42E7023E"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Примерные вопросы для обсуждения:</w:t>
      </w:r>
    </w:p>
    <w:p w14:paraId="334DD5AC" w14:textId="77777777" w:rsidR="00173FEA" w:rsidRDefault="00B904D1">
      <w:pPr>
        <w:spacing w:line="358" w:lineRule="auto"/>
        <w:ind w:firstLine="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Что на данном занятии было для вас наиболее сложным в теоретическом аспекте, в практической части?</w:t>
      </w:r>
    </w:p>
    <w:p w14:paraId="4C0AF675" w14:textId="77777777" w:rsidR="00173FEA" w:rsidRDefault="00B904D1">
      <w:pPr>
        <w:spacing w:before="159" w:line="358" w:lineRule="auto"/>
        <w:ind w:firstLine="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каких уроках обществознания и литературы вы сможете применить полученные знания?</w:t>
      </w:r>
    </w:p>
    <w:p w14:paraId="5B9DD193" w14:textId="77777777" w:rsidR="00173FEA" w:rsidRDefault="00B904D1">
      <w:pPr>
        <w:spacing w:line="358"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Какие ваши личностные качества оказались затронутыми на занятии?</w:t>
      </w:r>
    </w:p>
    <w:p w14:paraId="507DE3E5" w14:textId="77777777" w:rsidR="00173FEA" w:rsidRDefault="00B904D1">
      <w:pPr>
        <w:spacing w:line="362"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Как Вы собираетесь реализовать Ваш социальный проект?</w:t>
      </w:r>
    </w:p>
    <w:p w14:paraId="089CACD3" w14:textId="77777777" w:rsidR="00173FEA" w:rsidRDefault="00B904D1">
      <w:pPr>
        <w:spacing w:line="354" w:lineRule="auto"/>
        <w:ind w:left="708"/>
      </w:pPr>
      <w:r>
        <w:rPr>
          <w:rFonts w:ascii="Times New Roman" w:hAnsi="Times New Roman" w:cs="Times New Roman"/>
          <w:b/>
          <w:bCs/>
          <w:color w:val="000000"/>
          <w:kern w:val="2"/>
          <w:sz w:val="28"/>
          <w:szCs w:val="28"/>
        </w:rPr>
        <w:t>Домашнее задание</w:t>
      </w:r>
    </w:p>
    <w:p w14:paraId="7D9ECBF4" w14:textId="77777777" w:rsidR="00173FEA" w:rsidRDefault="00B904D1">
      <w:pPr>
        <w:spacing w:line="354" w:lineRule="auto"/>
        <w:ind w:firstLine="708"/>
        <w:jc w:val="both"/>
      </w:pPr>
      <w:r>
        <w:rPr>
          <w:rFonts w:ascii="Times New Roman 2" w:eastAsia="Times New Roman 2" w:hAnsi="Times New Roman 2" w:cs="Times New Roman 2"/>
          <w:color w:val="000000"/>
          <w:kern w:val="2"/>
          <w:sz w:val="28"/>
          <w:szCs w:val="28"/>
        </w:rPr>
        <w:t xml:space="preserve">Создайте медийные мини сюжеты о доброте, взаимовыручке; напишите сценарии мероприятий, фильмов или рассказы о доброте, волонтерстве, героях.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Все они войдут в Книгу героев малой родины (города, села, района, школы).</w:t>
      </w:r>
    </w:p>
    <w:p w14:paraId="50033D69" w14:textId="77777777" w:rsidR="00173FEA" w:rsidRDefault="00B904D1">
      <w:pPr>
        <w:spacing w:line="354" w:lineRule="auto"/>
        <w:ind w:left="708"/>
      </w:pPr>
      <w:r>
        <w:rPr>
          <w:rFonts w:ascii="Times New Roman" w:hAnsi="Times New Roman" w:cs="Times New Roman"/>
          <w:b/>
          <w:bCs/>
          <w:color w:val="000000"/>
          <w:kern w:val="2"/>
          <w:sz w:val="28"/>
          <w:szCs w:val="28"/>
        </w:rPr>
        <w:t>Этап последействия</w:t>
      </w:r>
    </w:p>
    <w:p w14:paraId="2757C308" w14:textId="77777777" w:rsidR="00173FEA" w:rsidRDefault="00B904D1">
      <w:pPr>
        <w:numPr>
          <w:ilvl w:val="0"/>
          <w:numId w:val="32"/>
        </w:numPr>
        <w:spacing w:line="354" w:lineRule="auto"/>
        <w:ind w:left="1040" w:hanging="1040"/>
        <w:jc w:val="both"/>
        <w:rPr>
          <w:color w:val="000000"/>
        </w:rPr>
      </w:pPr>
      <w:r>
        <w:rPr>
          <w:rFonts w:ascii="Times New Roman 2" w:eastAsia="Times New Roman 2" w:hAnsi="Times New Roman 2" w:cs="Times New Roman 2"/>
          <w:color w:val="000000"/>
          <w:kern w:val="2"/>
          <w:sz w:val="28"/>
          <w:szCs w:val="28"/>
        </w:rPr>
        <w:t>размещение проектов и материалов об Уроке мужества на сайтах общеобразовательных организаций;</w:t>
      </w:r>
    </w:p>
    <w:p w14:paraId="6CE1D43C" w14:textId="77777777" w:rsidR="00173FEA" w:rsidRDefault="00B904D1">
      <w:pPr>
        <w:numPr>
          <w:ilvl w:val="0"/>
          <w:numId w:val="32"/>
        </w:numPr>
        <w:spacing w:before="159" w:line="358" w:lineRule="auto"/>
        <w:ind w:left="1076" w:hanging="1076"/>
        <w:jc w:val="both"/>
        <w:rPr>
          <w:color w:val="000000"/>
        </w:rPr>
      </w:pPr>
      <w:r>
        <w:rPr>
          <w:rFonts w:ascii="Times New Roman 2" w:eastAsia="Times New Roman 2" w:hAnsi="Times New Roman 2" w:cs="Times New Roman 2"/>
          <w:color w:val="000000"/>
          <w:kern w:val="2"/>
          <w:sz w:val="28"/>
          <w:szCs w:val="28"/>
        </w:rPr>
        <w:t xml:space="preserve">включение обучающихся в волонтерскую деятельность, разработку социально значимых проектов, участие в решении проблем, затрагивающих </w:t>
      </w:r>
    </w:p>
    <w:p w14:paraId="2E97E2D5" w14:textId="77777777" w:rsidR="00173FEA" w:rsidRDefault="00173FEA">
      <w:pPr>
        <w:spacing w:line="0" w:lineRule="atLeast"/>
        <w:rPr>
          <w:sz w:val="2"/>
          <w:szCs w:val="2"/>
        </w:rPr>
      </w:pPr>
    </w:p>
    <w:p w14:paraId="13E5C18D" w14:textId="77777777" w:rsidR="00173FEA" w:rsidRDefault="00B904D1">
      <w:pPr>
        <w:spacing w:before="41" w:line="360" w:lineRule="auto"/>
      </w:pPr>
      <w:r>
        <w:rPr>
          <w:rFonts w:ascii="Times New Roman 2" w:eastAsia="Times New Roman 2" w:hAnsi="Times New Roman 2" w:cs="Times New Roman 2"/>
          <w:color w:val="000000"/>
          <w:kern w:val="2"/>
          <w:sz w:val="28"/>
          <w:szCs w:val="28"/>
        </w:rPr>
        <w:t>их права и интересы через планирование цикла мероприятий, посвященных теме «Повседневное мужество».</w:t>
      </w:r>
    </w:p>
    <w:p w14:paraId="703EEC3A" w14:textId="77777777" w:rsidR="00173FEA" w:rsidRDefault="00B904D1">
      <w:pPr>
        <w:spacing w:before="110" w:line="358" w:lineRule="auto"/>
        <w:ind w:firstLine="708"/>
      </w:pPr>
      <w:r>
        <w:rPr>
          <w:rFonts w:ascii="Times New Roman 2" w:eastAsia="Times New Roman 2" w:hAnsi="Times New Roman 2" w:cs="Times New Roman 2"/>
          <w:color w:val="000000"/>
          <w:kern w:val="2"/>
          <w:sz w:val="28"/>
          <w:szCs w:val="28"/>
        </w:rPr>
        <w:lastRenderedPageBreak/>
        <w:t>Для проведения Урока мужества возможно использовать также следующие темы для обсуждения:</w:t>
      </w:r>
    </w:p>
    <w:p w14:paraId="38F95B24" w14:textId="77777777" w:rsidR="00173FEA" w:rsidRDefault="00B904D1">
      <w:pPr>
        <w:spacing w:line="360"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дружба, уважительное отношение друг другу, старшим и младшим;</w:t>
      </w:r>
    </w:p>
    <w:p w14:paraId="512A4779" w14:textId="77777777" w:rsidR="00173FEA" w:rsidRDefault="00B904D1">
      <w:pPr>
        <w:spacing w:line="360" w:lineRule="auto"/>
        <w:ind w:firstLine="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неравнодушие, моральная и физическая готовность прийти на помощь, внимательное отношение к проблемам другим;</w:t>
      </w:r>
    </w:p>
    <w:p w14:paraId="5E04CD2A" w14:textId="77777777" w:rsidR="00173FEA" w:rsidRDefault="00B904D1">
      <w:pPr>
        <w:spacing w:before="110" w:line="329" w:lineRule="exact"/>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умение действовать в команде. </w:t>
      </w:r>
    </w:p>
    <w:p w14:paraId="793FA6C9" w14:textId="77777777" w:rsidR="00173FEA" w:rsidRDefault="00B904D1">
      <w:pPr>
        <w:spacing w:before="275" w:line="358" w:lineRule="auto"/>
        <w:ind w:left="708"/>
      </w:pPr>
      <w:r>
        <w:rPr>
          <w:rFonts w:ascii="Times New Roman" w:hAnsi="Times New Roman" w:cs="Times New Roman"/>
          <w:b/>
          <w:bCs/>
          <w:color w:val="000000"/>
          <w:kern w:val="2"/>
          <w:sz w:val="28"/>
          <w:szCs w:val="28"/>
        </w:rPr>
        <w:t>Формы и методы, рекомендуемые для использования</w:t>
      </w:r>
    </w:p>
    <w:p w14:paraId="19EE67C1" w14:textId="77777777" w:rsidR="00173FEA" w:rsidRDefault="00B904D1">
      <w:pPr>
        <w:spacing w:line="354" w:lineRule="auto"/>
        <w:ind w:left="708"/>
      </w:pPr>
      <w:r>
        <w:rPr>
          <w:rFonts w:ascii="Times New Roman" w:hAnsi="Times New Roman" w:cs="Times New Roman"/>
          <w:b/>
          <w:bCs/>
          <w:color w:val="000000"/>
          <w:kern w:val="2"/>
          <w:sz w:val="28"/>
          <w:szCs w:val="28"/>
        </w:rPr>
        <w:t>в работе с обучающимися 1</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4 классов:</w:t>
      </w:r>
    </w:p>
    <w:p w14:paraId="6A0F1EF8" w14:textId="77777777" w:rsidR="00173FEA" w:rsidRDefault="00B904D1">
      <w:pPr>
        <w:spacing w:line="354" w:lineRule="auto"/>
        <w:ind w:firstLine="708"/>
        <w:jc w:val="both"/>
      </w:pPr>
      <w:r>
        <w:rPr>
          <w:rFonts w:ascii="Times New Roman 2" w:eastAsia="Times New Roman 2" w:hAnsi="Times New Roman 2" w:cs="Times New Roman 2"/>
          <w:color w:val="000000"/>
          <w:kern w:val="2"/>
          <w:sz w:val="28"/>
          <w:szCs w:val="28"/>
        </w:rPr>
        <w:t>видео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урок, урок</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викторина, диспут, дискуссия, путешествие во времени, презентация, литературная, историческая гостиная, виртуальная экскурсия, заочное путешествие с выполнением проектного задания, форум</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театр.</w:t>
      </w:r>
    </w:p>
    <w:p w14:paraId="6123F159" w14:textId="77777777" w:rsidR="00173FEA" w:rsidRDefault="00B904D1">
      <w:pPr>
        <w:spacing w:line="355" w:lineRule="auto"/>
        <w:ind w:left="708"/>
      </w:pPr>
      <w:r>
        <w:rPr>
          <w:rFonts w:ascii="Times New Roman" w:hAnsi="Times New Roman" w:cs="Times New Roman"/>
          <w:b/>
          <w:bCs/>
          <w:color w:val="000000"/>
          <w:kern w:val="2"/>
          <w:sz w:val="28"/>
          <w:szCs w:val="28"/>
        </w:rPr>
        <w:t>Для обучающихся 5</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9 классов:</w:t>
      </w:r>
    </w:p>
    <w:p w14:paraId="3AEEDAB2" w14:textId="77777777" w:rsidR="00173FEA" w:rsidRDefault="00B904D1">
      <w:pPr>
        <w:spacing w:line="355" w:lineRule="auto"/>
        <w:ind w:firstLine="708"/>
        <w:jc w:val="both"/>
      </w:pPr>
      <w:r>
        <w:rPr>
          <w:rFonts w:ascii="Times New Roman 2" w:eastAsia="Times New Roman 2" w:hAnsi="Times New Roman 2" w:cs="Times New Roman 2"/>
          <w:color w:val="000000"/>
          <w:kern w:val="2"/>
          <w:sz w:val="28"/>
          <w:szCs w:val="28"/>
        </w:rPr>
        <w:t>викторины, конкурсы, просмотры видеофрагментов о сверстниках, совершивших подвиги в мирное время;</w:t>
      </w:r>
    </w:p>
    <w:p w14:paraId="78489FB3" w14:textId="77777777" w:rsidR="00173FEA" w:rsidRDefault="00B904D1">
      <w:pPr>
        <w:spacing w:before="110" w:line="360" w:lineRule="auto"/>
        <w:ind w:left="708"/>
      </w:pPr>
      <w:r>
        <w:rPr>
          <w:rFonts w:ascii="Times New Roman 2" w:eastAsia="Times New Roman 2" w:hAnsi="Times New Roman 2" w:cs="Times New Roman 2"/>
          <w:color w:val="000000"/>
          <w:kern w:val="2"/>
          <w:sz w:val="28"/>
          <w:szCs w:val="28"/>
        </w:rPr>
        <w:t>оформление информации на школьном сайте об Уроке мужества;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подготовка обучающимися компьютерных презентаций;</w:t>
      </w:r>
    </w:p>
    <w:p w14:paraId="15238958"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проектная деятельность обучающихся;</w:t>
      </w:r>
    </w:p>
    <w:p w14:paraId="0F58BD6D"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конкурс творческих работ обучающихся: рисунков, сочинений, эссе, интервью;</w:t>
      </w:r>
    </w:p>
    <w:p w14:paraId="5A67CAE0" w14:textId="77777777" w:rsidR="00173FEA" w:rsidRDefault="00B904D1">
      <w:pPr>
        <w:spacing w:line="354" w:lineRule="auto"/>
        <w:ind w:left="708"/>
      </w:pPr>
      <w:r>
        <w:rPr>
          <w:rFonts w:ascii="Times New Roman" w:hAnsi="Times New Roman" w:cs="Times New Roman"/>
          <w:b/>
          <w:bCs/>
          <w:color w:val="000000"/>
          <w:kern w:val="2"/>
          <w:sz w:val="28"/>
          <w:szCs w:val="28"/>
        </w:rPr>
        <w:t>Для обучающихся 10–11 классов:</w:t>
      </w:r>
    </w:p>
    <w:p w14:paraId="5ADEC9C4"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Диспуты: «Нужно ли рисковать собой ради спасения жизни других?»;</w:t>
      </w:r>
    </w:p>
    <w:p w14:paraId="2FEF4E9A" w14:textId="77777777" w:rsidR="00173FEA" w:rsidRDefault="00B904D1">
      <w:pPr>
        <w:spacing w:line="358" w:lineRule="auto"/>
        <w:ind w:firstLine="708"/>
      </w:pPr>
      <w:r>
        <w:rPr>
          <w:rFonts w:ascii="Times New Roman 2" w:eastAsia="Times New Roman 2" w:hAnsi="Times New Roman 2" w:cs="Times New Roman 2"/>
          <w:color w:val="000000"/>
          <w:kern w:val="2"/>
          <w:sz w:val="28"/>
          <w:szCs w:val="28"/>
        </w:rPr>
        <w:t>виртуальные экскурсии «Горячие сердца», «Герои России», «Неравнодушные люди»;</w:t>
      </w:r>
    </w:p>
    <w:p w14:paraId="0AA74117" w14:textId="77777777" w:rsidR="00173FEA" w:rsidRDefault="00B904D1">
      <w:pPr>
        <w:spacing w:before="111" w:line="358" w:lineRule="auto"/>
        <w:ind w:left="708"/>
      </w:pPr>
      <w:r>
        <w:rPr>
          <w:rFonts w:ascii="Times New Roman 2" w:eastAsia="Times New Roman 2" w:hAnsi="Times New Roman 2" w:cs="Times New Roman 2"/>
          <w:color w:val="000000"/>
          <w:kern w:val="2"/>
          <w:sz w:val="28"/>
          <w:szCs w:val="28"/>
        </w:rPr>
        <w:t>выполнение проекта «Герои моей школы», «Герои малой родины»;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презентации книги «Горячих сердец» 2014–2023 гг.;</w:t>
      </w:r>
    </w:p>
    <w:p w14:paraId="4D78CC59" w14:textId="77777777" w:rsidR="00173FEA" w:rsidRDefault="00B904D1">
      <w:pPr>
        <w:tabs>
          <w:tab w:val="left" w:pos="2967"/>
          <w:tab w:val="left" w:pos="5963"/>
          <w:tab w:val="left" w:pos="7039"/>
          <w:tab w:val="right" w:pos="10277"/>
        </w:tabs>
        <w:spacing w:before="110" w:line="329" w:lineRule="exact"/>
      </w:pPr>
      <w:r>
        <w:rPr>
          <w:rFonts w:ascii="Times New Roman 2" w:eastAsia="Times New Roman 2" w:hAnsi="Times New Roman 2" w:cs="Times New Roman 2"/>
          <w:color w:val="000000"/>
          <w:kern w:val="2"/>
          <w:sz w:val="28"/>
          <w:szCs w:val="28"/>
        </w:rPr>
        <w:t xml:space="preserve">просмотры </w:t>
      </w:r>
      <w:r>
        <w:tab/>
      </w:r>
      <w:r>
        <w:rPr>
          <w:rFonts w:ascii="Times New Roman 2" w:eastAsia="Times New Roman 2" w:hAnsi="Times New Roman 2" w:cs="Times New Roman 2"/>
          <w:color w:val="000000"/>
          <w:kern w:val="2"/>
          <w:sz w:val="28"/>
          <w:szCs w:val="28"/>
        </w:rPr>
        <w:t xml:space="preserve">видеоматериалов </w:t>
      </w:r>
      <w:r>
        <w:tab/>
      </w:r>
      <w:r>
        <w:rPr>
          <w:rFonts w:ascii="Times New Roman 2" w:eastAsia="Times New Roman 2" w:hAnsi="Times New Roman 2" w:cs="Times New Roman 2"/>
          <w:color w:val="000000"/>
          <w:kern w:val="2"/>
          <w:sz w:val="28"/>
          <w:szCs w:val="28"/>
        </w:rPr>
        <w:t xml:space="preserve">о </w:t>
      </w:r>
      <w:r>
        <w:tab/>
      </w:r>
      <w:r>
        <w:rPr>
          <w:rFonts w:ascii="Times New Roman 2" w:eastAsia="Times New Roman 2" w:hAnsi="Times New Roman 2" w:cs="Times New Roman 2"/>
          <w:color w:val="000000"/>
          <w:kern w:val="2"/>
          <w:sz w:val="28"/>
          <w:szCs w:val="28"/>
        </w:rPr>
        <w:t xml:space="preserve">«Горячих </w:t>
      </w:r>
      <w:r>
        <w:tab/>
      </w:r>
      <w:r>
        <w:rPr>
          <w:rFonts w:ascii="Times New Roman 2" w:eastAsia="Times New Roman 2" w:hAnsi="Times New Roman 2" w:cs="Times New Roman 2"/>
          <w:color w:val="000000"/>
          <w:kern w:val="2"/>
          <w:sz w:val="28"/>
          <w:szCs w:val="28"/>
        </w:rPr>
        <w:t>сердцах»</w:t>
      </w:r>
    </w:p>
    <w:p w14:paraId="2E4446A1" w14:textId="77777777" w:rsidR="00173FEA" w:rsidRDefault="00B904D1">
      <w:pPr>
        <w:spacing w:line="329" w:lineRule="exact"/>
      </w:pPr>
      <w:r>
        <w:rPr>
          <w:rFonts w:ascii="Times New Roman" w:hAnsi="Times New Roman" w:cs="Times New Roman"/>
          <w:color w:val="000000"/>
          <w:kern w:val="2"/>
          <w:sz w:val="28"/>
          <w:szCs w:val="28"/>
          <w:u w:val="single"/>
        </w:rPr>
        <w:t>https://cordis.fondsci.ru/media/photos-2021-god.html</w:t>
      </w:r>
    </w:p>
    <w:p w14:paraId="0C564F3B" w14:textId="77777777" w:rsidR="00173FEA" w:rsidRDefault="00173FEA">
      <w:pPr>
        <w:spacing w:line="0" w:lineRule="atLeast"/>
        <w:rPr>
          <w:sz w:val="2"/>
          <w:szCs w:val="2"/>
        </w:rPr>
      </w:pPr>
    </w:p>
    <w:p w14:paraId="662A3B82" w14:textId="77777777" w:rsidR="00173FEA" w:rsidRDefault="00B904D1">
      <w:pPr>
        <w:spacing w:before="45" w:line="360" w:lineRule="auto"/>
        <w:jc w:val="right"/>
      </w:pPr>
      <w:r>
        <w:rPr>
          <w:rFonts w:ascii="Times New Roman" w:hAnsi="Times New Roman" w:cs="Times New Roman"/>
          <w:b/>
          <w:bCs/>
          <w:color w:val="000000"/>
          <w:kern w:val="2"/>
          <w:sz w:val="28"/>
          <w:szCs w:val="28"/>
        </w:rPr>
        <w:t>ПРИЛОЖЕНИЕ 1</w:t>
      </w:r>
    </w:p>
    <w:p w14:paraId="7D39E974" w14:textId="77777777" w:rsidR="00173FEA" w:rsidRDefault="00B904D1">
      <w:pPr>
        <w:spacing w:line="354" w:lineRule="auto"/>
        <w:jc w:val="center"/>
      </w:pPr>
      <w:r>
        <w:rPr>
          <w:rFonts w:ascii="Times New Roman" w:hAnsi="Times New Roman" w:cs="Times New Roman"/>
          <w:b/>
          <w:bCs/>
          <w:color w:val="000000"/>
          <w:kern w:val="2"/>
          <w:sz w:val="28"/>
          <w:szCs w:val="28"/>
        </w:rPr>
        <w:t>Глоссарий</w:t>
      </w:r>
    </w:p>
    <w:p w14:paraId="31BDF151" w14:textId="77777777" w:rsidR="00173FEA" w:rsidRDefault="00B904D1">
      <w:pPr>
        <w:spacing w:line="358" w:lineRule="auto"/>
        <w:ind w:left="708"/>
      </w:pPr>
      <w:r>
        <w:rPr>
          <w:rFonts w:ascii="Times New Roman" w:hAnsi="Times New Roman" w:cs="Times New Roman"/>
          <w:b/>
          <w:bCs/>
          <w:color w:val="000000"/>
          <w:kern w:val="2"/>
          <w:sz w:val="28"/>
          <w:szCs w:val="28"/>
        </w:rPr>
        <w:t xml:space="preserve">Альтруизм </w:t>
      </w:r>
      <w:r>
        <w:rPr>
          <w:rFonts w:ascii="Times New Roman 2" w:eastAsia="Times New Roman 2" w:hAnsi="Times New Roman 2" w:cs="Times New Roman 2"/>
          <w:b/>
          <w:bCs/>
          <w:color w:val="000000"/>
          <w:kern w:val="2"/>
          <w:sz w:val="28"/>
          <w:szCs w:val="28"/>
        </w:rPr>
        <w:t xml:space="preserve">- </w:t>
      </w:r>
      <w:r>
        <w:rPr>
          <w:rFonts w:ascii="Times New Roman 2" w:eastAsia="Times New Roman 2" w:hAnsi="Times New Roman 2" w:cs="Times New Roman 2"/>
          <w:color w:val="000000"/>
          <w:kern w:val="2"/>
          <w:sz w:val="28"/>
          <w:szCs w:val="28"/>
        </w:rPr>
        <w:t>бескорыстная помощь людям</w:t>
      </w:r>
      <w:r>
        <w:rPr>
          <w:rFonts w:ascii="Times New Roman" w:hAnsi="Times New Roman" w:cs="Times New Roman"/>
          <w:color w:val="000000"/>
          <w:kern w:val="2"/>
          <w:sz w:val="28"/>
          <w:szCs w:val="28"/>
        </w:rPr>
        <w:t>.</w:t>
      </w:r>
    </w:p>
    <w:p w14:paraId="5EDF72BC" w14:textId="77777777" w:rsidR="00173FEA" w:rsidRDefault="00B904D1">
      <w:pPr>
        <w:spacing w:line="358" w:lineRule="auto"/>
        <w:ind w:firstLine="708"/>
      </w:pPr>
      <w:r>
        <w:rPr>
          <w:rFonts w:ascii="Times New Roman" w:hAnsi="Times New Roman" w:cs="Times New Roman"/>
          <w:b/>
          <w:bCs/>
          <w:color w:val="000000"/>
          <w:kern w:val="2"/>
          <w:sz w:val="28"/>
          <w:szCs w:val="28"/>
        </w:rPr>
        <w:t xml:space="preserve">Активная гражданская позиция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осознанное участие человека в жизни </w:t>
      </w:r>
      <w:r>
        <w:rPr>
          <w:rFonts w:ascii="Times New Roman 2" w:eastAsia="Times New Roman 2" w:hAnsi="Times New Roman 2" w:cs="Times New Roman 2"/>
          <w:color w:val="000000"/>
          <w:kern w:val="2"/>
          <w:sz w:val="28"/>
          <w:szCs w:val="28"/>
        </w:rPr>
        <w:lastRenderedPageBreak/>
        <w:t xml:space="preserve">общества, отражающее его сознательные реальные действия (поступки)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отношении к окружающему в личном и общественном плане, которые направлены на реализацию общественных ценностей при разумном соотношении личностных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общественных интересов, внутренняя убежденность в правоте своих действий</w:t>
      </w:r>
      <w:r>
        <w:rPr>
          <w:rFonts w:ascii="Times New Roman" w:hAnsi="Times New Roman" w:cs="Times New Roman"/>
          <w:color w:val="000000"/>
          <w:kern w:val="2"/>
          <w:sz w:val="28"/>
          <w:szCs w:val="28"/>
        </w:rPr>
        <w:t>.</w:t>
      </w:r>
    </w:p>
    <w:p w14:paraId="3D418CFC" w14:textId="77777777" w:rsidR="00173FEA" w:rsidRDefault="00B904D1">
      <w:pPr>
        <w:spacing w:before="105" w:line="358" w:lineRule="auto"/>
        <w:ind w:firstLine="708"/>
      </w:pPr>
      <w:r>
        <w:rPr>
          <w:rFonts w:ascii="Times New Roman" w:hAnsi="Times New Roman" w:cs="Times New Roman"/>
          <w:b/>
          <w:bCs/>
          <w:color w:val="000000"/>
          <w:kern w:val="2"/>
          <w:sz w:val="28"/>
          <w:szCs w:val="28"/>
        </w:rPr>
        <w:t>Бескорыстие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духовное качество, которое дает человеку возможность поступить не в своих интересах, а в пользу других людей. Такое действие можно назвать безукоризненным и заслуживающим высокой оценки. Часто бескорыстных людей называют альтруистами.</w:t>
      </w:r>
    </w:p>
    <w:p w14:paraId="16CA6E99" w14:textId="77777777" w:rsidR="00173FEA" w:rsidRDefault="00B904D1">
      <w:pPr>
        <w:spacing w:before="104" w:line="358" w:lineRule="auto"/>
        <w:ind w:firstLine="708"/>
      </w:pPr>
      <w:r>
        <w:rPr>
          <w:rFonts w:ascii="Times New Roman" w:hAnsi="Times New Roman" w:cs="Times New Roman"/>
          <w:b/>
          <w:bCs/>
          <w:color w:val="000000"/>
          <w:kern w:val="2"/>
          <w:sz w:val="28"/>
          <w:szCs w:val="28"/>
        </w:rPr>
        <w:t>Бескорыстие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добрый поступок того, кто не стремится к личной выгоде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способен заботиться о других больше, чем о себе; когда нет стремления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приобретению наград за добрые дела; бессребреник. Краткий словарь нравственных понятий</w:t>
      </w:r>
      <w:r>
        <w:rPr>
          <w:rFonts w:ascii="Times New Roman" w:hAnsi="Times New Roman" w:cs="Times New Roman"/>
          <w:color w:val="000000"/>
          <w:kern w:val="2"/>
          <w:sz w:val="28"/>
          <w:szCs w:val="28"/>
        </w:rPr>
        <w:t>.</w:t>
      </w:r>
    </w:p>
    <w:p w14:paraId="6F01AF42" w14:textId="77777777" w:rsidR="00173FEA" w:rsidRDefault="00B904D1">
      <w:pPr>
        <w:spacing w:before="104" w:line="358" w:lineRule="auto"/>
        <w:ind w:firstLine="708"/>
      </w:pPr>
      <w:r>
        <w:rPr>
          <w:rFonts w:ascii="Times New Roman" w:hAnsi="Times New Roman" w:cs="Times New Roman"/>
          <w:b/>
          <w:bCs/>
          <w:color w:val="000000"/>
          <w:kern w:val="2"/>
          <w:sz w:val="28"/>
          <w:szCs w:val="28"/>
        </w:rPr>
        <w:t>Великодушие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благородство, когда гуманность превосходит</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меру общепринятых норм; самопожертвование ради интересов других; отказ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 требования наказать совершившего поступок или причинившего ущерб; гуманное отношение к побежденному. Краткий словарь нравственных понятий</w:t>
      </w:r>
      <w:r>
        <w:rPr>
          <w:rFonts w:ascii="Times New Roman" w:hAnsi="Times New Roman" w:cs="Times New Roman"/>
          <w:color w:val="000000"/>
          <w:kern w:val="2"/>
          <w:sz w:val="28"/>
          <w:szCs w:val="28"/>
        </w:rPr>
        <w:t>.</w:t>
      </w:r>
    </w:p>
    <w:p w14:paraId="2EAD625A" w14:textId="77777777" w:rsidR="00173FEA" w:rsidRDefault="00B904D1">
      <w:pPr>
        <w:spacing w:line="358" w:lineRule="auto"/>
        <w:ind w:left="708"/>
      </w:pPr>
      <w:r>
        <w:rPr>
          <w:rFonts w:ascii="Times New Roman" w:hAnsi="Times New Roman" w:cs="Times New Roman"/>
          <w:b/>
          <w:bCs/>
          <w:color w:val="000000"/>
          <w:kern w:val="2"/>
          <w:sz w:val="28"/>
          <w:szCs w:val="28"/>
        </w:rPr>
        <w:t>Взаимопомощь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взаимная помощь, поддержка, оказываемая друг</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другу</w:t>
      </w:r>
      <w:r>
        <w:rPr>
          <w:rFonts w:ascii="Times New Roman" w:hAnsi="Times New Roman" w:cs="Times New Roman"/>
          <w:color w:val="000000"/>
          <w:kern w:val="2"/>
          <w:sz w:val="28"/>
          <w:szCs w:val="28"/>
        </w:rPr>
        <w:t>.</w:t>
      </w:r>
    </w:p>
    <w:p w14:paraId="4CA2D569" w14:textId="77777777" w:rsidR="00173FEA" w:rsidRDefault="00B904D1">
      <w:pPr>
        <w:spacing w:line="360" w:lineRule="auto"/>
        <w:ind w:left="708"/>
      </w:pPr>
      <w:r>
        <w:rPr>
          <w:rFonts w:ascii="Times New Roman" w:hAnsi="Times New Roman" w:cs="Times New Roman"/>
          <w:b/>
          <w:bCs/>
          <w:color w:val="000000"/>
          <w:kern w:val="2"/>
          <w:sz w:val="28"/>
          <w:szCs w:val="28"/>
        </w:rPr>
        <w:t xml:space="preserve">Волонтер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любой человек, желающий посвятить свое свободное время</w:t>
      </w:r>
    </w:p>
    <w:p w14:paraId="1DE1F842"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добровольному труду, а также обладающий таким качеством как ответственность. </w:t>
      </w:r>
    </w:p>
    <w:p w14:paraId="00FDD106" w14:textId="77777777" w:rsidR="00173FEA" w:rsidRDefault="00B904D1">
      <w:pPr>
        <w:spacing w:line="358" w:lineRule="auto"/>
        <w:ind w:firstLine="708"/>
      </w:pPr>
      <w:r>
        <w:rPr>
          <w:rFonts w:ascii="Times New Roman" w:hAnsi="Times New Roman" w:cs="Times New Roman"/>
          <w:b/>
          <w:bCs/>
          <w:color w:val="000000"/>
          <w:kern w:val="2"/>
          <w:sz w:val="28"/>
          <w:szCs w:val="28"/>
        </w:rPr>
        <w:t>Волонтерство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неоплачиваемая, сознательная, добровольная деятельность, направленная на достижение социально значимых целей, решение проблем сообщества. На сегодняшний день институт волонтерства распространен во многих странах мира, становясь все более значимым педагогическим ресурсом развития общества.</w:t>
      </w:r>
    </w:p>
    <w:p w14:paraId="24488CE0" w14:textId="77777777" w:rsidR="00173FEA" w:rsidRDefault="00173FEA">
      <w:pPr>
        <w:spacing w:line="0" w:lineRule="atLeast"/>
        <w:rPr>
          <w:sz w:val="2"/>
          <w:szCs w:val="2"/>
        </w:rPr>
      </w:pPr>
    </w:p>
    <w:p w14:paraId="0E5141F9" w14:textId="77777777" w:rsidR="00173FEA" w:rsidRDefault="00B904D1">
      <w:pPr>
        <w:spacing w:before="41" w:line="356" w:lineRule="auto"/>
        <w:ind w:firstLine="708"/>
      </w:pPr>
      <w:r>
        <w:rPr>
          <w:rFonts w:ascii="Times New Roman" w:hAnsi="Times New Roman" w:cs="Times New Roman"/>
          <w:b/>
          <w:bCs/>
          <w:color w:val="000000"/>
          <w:kern w:val="2"/>
          <w:sz w:val="28"/>
          <w:szCs w:val="28"/>
        </w:rPr>
        <w:t>Воля</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способность человека принимать решения на основе мыслительного процесса и направлять свои мысли и действия в соответствии с принятым решением. Одна из высших психических функций.</w:t>
      </w:r>
    </w:p>
    <w:p w14:paraId="5E5CAF35" w14:textId="77777777" w:rsidR="00173FEA" w:rsidRDefault="00B904D1">
      <w:pPr>
        <w:spacing w:before="60" w:line="354" w:lineRule="auto"/>
        <w:ind w:firstLine="708"/>
      </w:pPr>
      <w:r>
        <w:rPr>
          <w:rFonts w:ascii="Times New Roman" w:hAnsi="Times New Roman" w:cs="Times New Roman"/>
          <w:b/>
          <w:bCs/>
          <w:color w:val="000000"/>
          <w:kern w:val="2"/>
          <w:sz w:val="28"/>
          <w:szCs w:val="28"/>
        </w:rPr>
        <w:t>Герой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тот, кто совершил подвиг, проявив личное мужество, стойкость, готовность к самопожертвованию.</w:t>
      </w:r>
    </w:p>
    <w:p w14:paraId="24BA59DD" w14:textId="77777777" w:rsidR="00173FEA" w:rsidRDefault="00B904D1">
      <w:pPr>
        <w:spacing w:before="60" w:line="354" w:lineRule="auto"/>
        <w:ind w:firstLine="708"/>
      </w:pPr>
      <w:r>
        <w:rPr>
          <w:rFonts w:ascii="Times New Roman" w:hAnsi="Times New Roman" w:cs="Times New Roman"/>
          <w:b/>
          <w:bCs/>
          <w:color w:val="000000"/>
          <w:kern w:val="2"/>
          <w:sz w:val="28"/>
          <w:szCs w:val="28"/>
        </w:rPr>
        <w:t>Геро́й Росси́йской Федера́ции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государственная награда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Российской Федерации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высшее звание, присваиваемое за заслуги перед государством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народом, связанные с </w:t>
      </w:r>
      <w:r>
        <w:rPr>
          <w:rFonts w:ascii="Times New Roman 2" w:eastAsia="Times New Roman 2" w:hAnsi="Times New Roman 2" w:cs="Times New Roman 2"/>
          <w:color w:val="000000"/>
          <w:kern w:val="2"/>
          <w:sz w:val="28"/>
          <w:szCs w:val="28"/>
        </w:rPr>
        <w:lastRenderedPageBreak/>
        <w:t>совершением геройского подвига. Герою</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Российской Федерации вручается</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знак особого отличия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медаль «Золотая Звезда».</w:t>
      </w:r>
    </w:p>
    <w:p w14:paraId="1C1627BD" w14:textId="77777777" w:rsidR="00173FEA" w:rsidRDefault="00B904D1">
      <w:pPr>
        <w:spacing w:before="60" w:line="354" w:lineRule="auto"/>
        <w:ind w:firstLine="708"/>
      </w:pPr>
      <w:r>
        <w:rPr>
          <w:rFonts w:ascii="Times New Roman" w:hAnsi="Times New Roman" w:cs="Times New Roman"/>
          <w:b/>
          <w:bCs/>
          <w:color w:val="000000"/>
          <w:kern w:val="2"/>
          <w:sz w:val="28"/>
          <w:szCs w:val="28"/>
        </w:rPr>
        <w:t>Героизм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героическое, свершение выдающихся по своему общественному значению действий, отвечающих интересам народных масс, передовых классов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требующих от человека личного мужества, стойкости, готовности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самопожертвованию.</w:t>
      </w:r>
    </w:p>
    <w:p w14:paraId="18FF36D5" w14:textId="77777777" w:rsidR="00173FEA" w:rsidRDefault="00B904D1">
      <w:pPr>
        <w:spacing w:before="60" w:line="354" w:lineRule="auto"/>
        <w:ind w:firstLine="708"/>
      </w:pPr>
      <w:r>
        <w:rPr>
          <w:rFonts w:ascii="Times New Roman" w:hAnsi="Times New Roman" w:cs="Times New Roman"/>
          <w:b/>
          <w:bCs/>
          <w:color w:val="000000"/>
          <w:kern w:val="2"/>
          <w:sz w:val="28"/>
          <w:szCs w:val="28"/>
        </w:rPr>
        <w:t>Героизм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отвага, решительность и самопожертвование в критической обстановке.</w:t>
      </w:r>
    </w:p>
    <w:p w14:paraId="11E75390" w14:textId="77777777" w:rsidR="00173FEA" w:rsidRDefault="00B904D1">
      <w:pPr>
        <w:spacing w:before="60" w:line="354" w:lineRule="auto"/>
        <w:ind w:firstLine="708"/>
      </w:pPr>
      <w:r>
        <w:rPr>
          <w:rFonts w:ascii="Times New Roman" w:hAnsi="Times New Roman" w:cs="Times New Roman"/>
          <w:b/>
          <w:bCs/>
          <w:color w:val="000000"/>
          <w:kern w:val="2"/>
          <w:sz w:val="28"/>
          <w:szCs w:val="28"/>
        </w:rPr>
        <w:t>Гражданское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систематическая и целенаправленная деятельность органов государственной власти по формированию у граждан высокого патриотического сознания, чувства верности своему Отечеству, готовности к выполнению гражданского долга и конституционных обязанностей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 защите интересов Родины</w:t>
      </w:r>
      <w:r>
        <w:rPr>
          <w:rFonts w:ascii="Times New Roman" w:hAnsi="Times New Roman" w:cs="Times New Roman"/>
          <w:color w:val="000000"/>
          <w:kern w:val="2"/>
          <w:sz w:val="28"/>
          <w:szCs w:val="28"/>
        </w:rPr>
        <w:t>.</w:t>
      </w:r>
    </w:p>
    <w:p w14:paraId="727D680B" w14:textId="77777777" w:rsidR="00173FEA" w:rsidRDefault="00B904D1">
      <w:pPr>
        <w:spacing w:before="60" w:line="354" w:lineRule="auto"/>
        <w:ind w:firstLine="708"/>
      </w:pPr>
      <w:r>
        <w:rPr>
          <w:rFonts w:ascii="Times New Roman" w:hAnsi="Times New Roman" w:cs="Times New Roman"/>
          <w:b/>
          <w:bCs/>
          <w:color w:val="000000"/>
          <w:kern w:val="2"/>
          <w:sz w:val="28"/>
          <w:szCs w:val="28"/>
        </w:rPr>
        <w:t>Гражданская позиция</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совокупность взглядов и убеждений, а также морально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этических норм, которые свойственны человеку в отношении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общественной жизни, а также его действия и поступки в этом направлении, ответственное выполнение человеком своего долга перед окружающими</w:t>
      </w:r>
      <w:r>
        <w:rPr>
          <w:rFonts w:ascii="Times New Roman" w:hAnsi="Times New Roman" w:cs="Times New Roman"/>
          <w:color w:val="000000"/>
          <w:kern w:val="2"/>
          <w:sz w:val="28"/>
          <w:szCs w:val="28"/>
        </w:rPr>
        <w:t xml:space="preserve">. </w:t>
      </w:r>
    </w:p>
    <w:p w14:paraId="500D58B1" w14:textId="77777777" w:rsidR="00173FEA" w:rsidRDefault="00B904D1">
      <w:pPr>
        <w:spacing w:before="60" w:line="356" w:lineRule="auto"/>
        <w:ind w:firstLine="708"/>
      </w:pPr>
      <w:r>
        <w:rPr>
          <w:rFonts w:ascii="Times New Roman" w:hAnsi="Times New Roman" w:cs="Times New Roman"/>
          <w:b/>
          <w:bCs/>
          <w:color w:val="000000"/>
          <w:kern w:val="2"/>
          <w:sz w:val="28"/>
          <w:szCs w:val="28"/>
        </w:rPr>
        <w:t>Гражданское поведение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совокупность устойчивых стереотипов поведения, увязанных с понятием гражданства и базирующихся на гражданском сознании личности.</w:t>
      </w:r>
    </w:p>
    <w:p w14:paraId="2B107151" w14:textId="77777777" w:rsidR="00173FEA" w:rsidRDefault="00B904D1">
      <w:pPr>
        <w:spacing w:before="60" w:line="354" w:lineRule="auto"/>
        <w:ind w:firstLine="708"/>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безусловное чувство собственного достоинства, ведущее человека к совершенству.</w:t>
      </w:r>
    </w:p>
    <w:p w14:paraId="30D8034C" w14:textId="77777777" w:rsidR="00173FEA" w:rsidRDefault="00173FEA">
      <w:pPr>
        <w:spacing w:line="0" w:lineRule="atLeast"/>
        <w:rPr>
          <w:sz w:val="2"/>
          <w:szCs w:val="2"/>
        </w:rPr>
      </w:pPr>
    </w:p>
    <w:p w14:paraId="6A035066" w14:textId="77777777" w:rsidR="00173FEA" w:rsidRDefault="00B904D1">
      <w:pPr>
        <w:spacing w:before="41" w:line="349" w:lineRule="auto"/>
        <w:ind w:left="708"/>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один из непременных нравственных ориентиров</w:t>
      </w:r>
    </w:p>
    <w:p w14:paraId="1C30586F" w14:textId="77777777" w:rsidR="00173FEA" w:rsidRDefault="00B904D1">
      <w:pPr>
        <w:spacing w:line="347" w:lineRule="auto"/>
      </w:pPr>
      <w:r>
        <w:rPr>
          <w:rFonts w:ascii="Times New Roman 2" w:eastAsia="Times New Roman 2" w:hAnsi="Times New Roman 2" w:cs="Times New Roman 2"/>
          <w:color w:val="000000"/>
          <w:kern w:val="2"/>
          <w:sz w:val="28"/>
          <w:szCs w:val="28"/>
        </w:rPr>
        <w:t>благородного человека, любящего свое Отечество.</w:t>
      </w:r>
    </w:p>
    <w:p w14:paraId="05BD6C13" w14:textId="77777777" w:rsidR="00173FEA" w:rsidRDefault="00B904D1">
      <w:pPr>
        <w:spacing w:before="60" w:line="347" w:lineRule="auto"/>
        <w:ind w:left="708"/>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осознание человеком своих обязанностей </w:t>
      </w:r>
    </w:p>
    <w:p w14:paraId="4EE7CEE5" w14:textId="77777777" w:rsidR="00173FEA" w:rsidRDefault="00B904D1">
      <w:pPr>
        <w:spacing w:line="347" w:lineRule="auto"/>
      </w:pPr>
      <w:r>
        <w:rPr>
          <w:rFonts w:ascii="Times New Roman 2" w:eastAsia="Times New Roman 2" w:hAnsi="Times New Roman 2" w:cs="Times New Roman 2"/>
          <w:color w:val="000000"/>
          <w:kern w:val="2"/>
          <w:sz w:val="28"/>
          <w:szCs w:val="28"/>
        </w:rPr>
        <w:t>по отношению к родной стране.</w:t>
      </w:r>
    </w:p>
    <w:p w14:paraId="2DF917A9" w14:textId="77777777" w:rsidR="00173FEA" w:rsidRDefault="00B904D1">
      <w:pPr>
        <w:spacing w:before="60" w:line="329" w:lineRule="exact"/>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патриотизм, отрицающий экстремизм </w:t>
      </w:r>
    </w:p>
    <w:p w14:paraId="480D7A86" w14:textId="77777777" w:rsidR="00173FEA" w:rsidRDefault="00B904D1">
      <w:pPr>
        <w:spacing w:line="347" w:lineRule="auto"/>
      </w:pPr>
      <w:r>
        <w:rPr>
          <w:rFonts w:ascii="Times New Roman 2" w:eastAsia="Times New Roman 2" w:hAnsi="Times New Roman 2" w:cs="Times New Roman 2"/>
          <w:color w:val="000000"/>
          <w:kern w:val="2"/>
          <w:sz w:val="28"/>
          <w:szCs w:val="28"/>
        </w:rPr>
        <w:t>и национальное самосознание, отрицающее национальную рознь.</w:t>
      </w:r>
    </w:p>
    <w:p w14:paraId="48222F23" w14:textId="77777777" w:rsidR="00173FEA" w:rsidRDefault="00B904D1">
      <w:pPr>
        <w:spacing w:before="60" w:line="347" w:lineRule="auto"/>
        <w:ind w:firstLine="708"/>
        <w:jc w:val="both"/>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сочетание патриотизма, моральной цельности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правовой культуры человека.</w:t>
      </w:r>
    </w:p>
    <w:p w14:paraId="62771DFD" w14:textId="77777777" w:rsidR="00173FEA" w:rsidRDefault="00B904D1">
      <w:pPr>
        <w:spacing w:before="60" w:line="349" w:lineRule="auto"/>
        <w:ind w:firstLine="708"/>
        <w:jc w:val="both"/>
      </w:pPr>
      <w:r>
        <w:rPr>
          <w:rFonts w:ascii="Times New Roman" w:hAnsi="Times New Roman" w:cs="Times New Roman"/>
          <w:b/>
          <w:bCs/>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умение не забывать об общественном благе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процессе достижения блага личного.</w:t>
      </w:r>
    </w:p>
    <w:p w14:paraId="0EC66FAB" w14:textId="77777777" w:rsidR="00173FEA" w:rsidRDefault="00B904D1">
      <w:pPr>
        <w:spacing w:before="60" w:line="347" w:lineRule="auto"/>
        <w:ind w:firstLine="708"/>
      </w:pPr>
      <w:r>
        <w:rPr>
          <w:rFonts w:ascii="Times New Roman" w:hAnsi="Times New Roman" w:cs="Times New Roman"/>
          <w:b/>
          <w:bCs/>
          <w:color w:val="000000"/>
          <w:kern w:val="2"/>
          <w:sz w:val="28"/>
          <w:szCs w:val="28"/>
        </w:rPr>
        <w:lastRenderedPageBreak/>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нравственная позиция, выражающаяся в чувстве долга и ответственности человека перед гражданским коллективом, к которому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он принадлежит: государство, семья, церковь, профессиональная или иная общность, в готовности отстаивать и защищать от всяких посягательств её права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интересы. </w:t>
      </w:r>
    </w:p>
    <w:p w14:paraId="6DB6B727" w14:textId="77777777" w:rsidR="00173FEA" w:rsidRDefault="00B904D1">
      <w:pPr>
        <w:spacing w:before="60" w:line="347" w:lineRule="auto"/>
        <w:ind w:firstLine="708"/>
      </w:pPr>
      <w:r>
        <w:rPr>
          <w:rFonts w:ascii="Times New Roman 2" w:eastAsia="Times New Roman 2" w:hAnsi="Times New Roman 2" w:cs="Times New Roman 2"/>
          <w:color w:val="000000"/>
          <w:kern w:val="2"/>
          <w:sz w:val="28"/>
          <w:szCs w:val="28"/>
        </w:rPr>
        <w:t>Гражданственность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подразумевает способность пользоваться своими правами и исполнять свои обязанности в личных интересах и на благо общества, мыслить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действовать государственно. Прежде всего, гражданственность означает осознание своей причастности к Родине, ее народу, ее истокам и корням. </w:t>
      </w:r>
    </w:p>
    <w:p w14:paraId="159D50AD" w14:textId="77777777" w:rsidR="00173FEA" w:rsidRDefault="00B904D1">
      <w:pPr>
        <w:spacing w:line="347" w:lineRule="auto"/>
        <w:ind w:left="708"/>
      </w:pPr>
      <w:r>
        <w:rPr>
          <w:rFonts w:ascii="Times New Roman" w:hAnsi="Times New Roman" w:cs="Times New Roman"/>
          <w:b/>
          <w:bCs/>
          <w:color w:val="000000"/>
          <w:kern w:val="2"/>
          <w:sz w:val="28"/>
          <w:szCs w:val="28"/>
        </w:rPr>
        <w:t>Доброта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стремление помочь людям, делать добро; заботливость,</w:t>
      </w:r>
    </w:p>
    <w:p w14:paraId="4F2CB9EA" w14:textId="77777777" w:rsidR="00173FEA" w:rsidRDefault="00B904D1">
      <w:pPr>
        <w:spacing w:line="347" w:lineRule="auto"/>
      </w:pPr>
      <w:r>
        <w:rPr>
          <w:rFonts w:ascii="Times New Roman 2" w:eastAsia="Times New Roman 2" w:hAnsi="Times New Roman 2" w:cs="Times New Roman 2"/>
          <w:color w:val="000000"/>
          <w:kern w:val="2"/>
          <w:sz w:val="28"/>
          <w:szCs w:val="28"/>
        </w:rPr>
        <w:t>предупредительность, способность к сочувствию, без</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чего доброта немыслима. </w:t>
      </w:r>
    </w:p>
    <w:p w14:paraId="01E52146" w14:textId="77777777" w:rsidR="00173FEA" w:rsidRDefault="00B904D1">
      <w:pPr>
        <w:spacing w:line="349" w:lineRule="auto"/>
        <w:ind w:left="708"/>
      </w:pPr>
      <w:r>
        <w:rPr>
          <w:rFonts w:ascii="Times New Roman" w:hAnsi="Times New Roman" w:cs="Times New Roman"/>
          <w:b/>
          <w:bCs/>
          <w:color w:val="000000"/>
          <w:kern w:val="2"/>
          <w:sz w:val="28"/>
          <w:szCs w:val="28"/>
        </w:rPr>
        <w:t xml:space="preserve">Доброта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отзывчивость, душевное</w:t>
      </w:r>
      <w:hyperlink r:id="rId24" w:history="1">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u w:val="single"/>
          </w:rPr>
          <w:t>расположение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w:t>
        </w:r>
      </w:hyperlink>
      <w:r>
        <w:rPr>
          <w:rFonts w:ascii="Times New Roman 2" w:eastAsia="Times New Roman 2" w:hAnsi="Times New Roman 2" w:cs="Times New Roman 2"/>
          <w:color w:val="000000"/>
          <w:kern w:val="2"/>
          <w:sz w:val="28"/>
          <w:szCs w:val="28"/>
        </w:rPr>
        <w:t xml:space="preserve"> людям, стремление делать</w:t>
      </w:r>
    </w:p>
    <w:p w14:paraId="4E3A370C" w14:textId="77777777" w:rsidR="00173FEA" w:rsidRDefault="00B904D1">
      <w:pPr>
        <w:spacing w:line="347" w:lineRule="auto"/>
      </w:pPr>
      <w:r>
        <w:rPr>
          <w:rFonts w:ascii="Times New Roman 2" w:eastAsia="Times New Roman 2" w:hAnsi="Times New Roman 2" w:cs="Times New Roman 2"/>
          <w:color w:val="000000"/>
          <w:kern w:val="2"/>
          <w:sz w:val="28"/>
          <w:szCs w:val="28"/>
        </w:rPr>
        <w:t>добро другим (толковый словарь Ожегова)</w:t>
      </w:r>
      <w:hyperlink r:id="rId25" w:history="1">
        <w:r>
          <w:rPr>
            <w:rFonts w:ascii="Times New Roman 2" w:eastAsia="Times New Roman 2" w:hAnsi="Times New Roman 2" w:cs="Times New Roman 2"/>
            <w:color w:val="000000"/>
            <w:kern w:val="2"/>
            <w:sz w:val="28"/>
            <w:szCs w:val="28"/>
            <w:u w:val="single"/>
          </w:rPr>
          <w:t xml:space="preserve"> https://glosum.ru/Значение</w:t>
        </w:r>
        <w:r>
          <w:rPr>
            <w:rFonts w:ascii="Times New Roman" w:hAnsi="Times New Roman" w:cs="Times New Roman"/>
            <w:color w:val="000000"/>
            <w:kern w:val="2"/>
            <w:sz w:val="28"/>
            <w:szCs w:val="28"/>
            <w:u w:val="single"/>
          </w:rPr>
          <w:t>-</w:t>
        </w:r>
        <w:r>
          <w:rPr>
            <w:rFonts w:ascii="Times New Roman 2" w:eastAsia="Times New Roman 2" w:hAnsi="Times New Roman 2" w:cs="Times New Roman 2"/>
            <w:color w:val="000000"/>
            <w:kern w:val="2"/>
            <w:sz w:val="28"/>
            <w:szCs w:val="28"/>
            <w:u w:val="single"/>
          </w:rPr>
          <w:t>слова</w:t>
        </w:r>
        <w:r>
          <w:rPr>
            <w:rFonts w:ascii="Times New Roman" w:hAnsi="Times New Roman" w:cs="Times New Roman"/>
            <w:color w:val="000000"/>
            <w:kern w:val="2"/>
            <w:sz w:val="28"/>
            <w:szCs w:val="28"/>
            <w:u w:val="single"/>
          </w:rPr>
          <w:t>-</w:t>
        </w:r>
        <w:r>
          <w:rPr>
            <w:rFonts w:ascii="Times New Roman 2" w:eastAsia="Times New Roman 2" w:hAnsi="Times New Roman 2" w:cs="Times New Roman 2"/>
            <w:color w:val="000000"/>
            <w:kern w:val="2"/>
            <w:sz w:val="28"/>
            <w:szCs w:val="28"/>
            <w:u w:val="single"/>
          </w:rPr>
          <w:t>Доброта</w:t>
        </w:r>
      </w:hyperlink>
    </w:p>
    <w:p w14:paraId="2A5E9F2E" w14:textId="77777777" w:rsidR="00173FEA" w:rsidRDefault="00B904D1">
      <w:pPr>
        <w:spacing w:line="347" w:lineRule="auto"/>
        <w:ind w:firstLine="708"/>
      </w:pPr>
      <w:r>
        <w:rPr>
          <w:rFonts w:ascii="Times New Roman" w:hAnsi="Times New Roman" w:cs="Times New Roman"/>
          <w:b/>
          <w:bCs/>
          <w:color w:val="000000"/>
          <w:kern w:val="2"/>
          <w:sz w:val="28"/>
          <w:szCs w:val="28"/>
        </w:rPr>
        <w:t>Долг</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обязанность, призвание, например, материнский долг, гражданский долг; способность человека из чувства долга перед родными, своей страной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на настоящие подвиги. </w:t>
      </w:r>
    </w:p>
    <w:p w14:paraId="0B0D6DB3" w14:textId="77777777" w:rsidR="00173FEA" w:rsidRDefault="00B904D1">
      <w:pPr>
        <w:spacing w:before="60" w:line="347" w:lineRule="auto"/>
        <w:ind w:firstLine="708"/>
      </w:pPr>
      <w:r>
        <w:rPr>
          <w:rFonts w:ascii="Times New Roman" w:hAnsi="Times New Roman" w:cs="Times New Roman"/>
          <w:b/>
          <w:bCs/>
          <w:color w:val="000000"/>
          <w:kern w:val="2"/>
          <w:sz w:val="28"/>
          <w:szCs w:val="28"/>
        </w:rPr>
        <w:t>Дружба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бескорыстные отношения, которые основаны на взаимном расположении и доверии, на уважении и любви, на общих взглядах и интересах; друзья всегда готовы прийти на помощь. </w:t>
      </w:r>
    </w:p>
    <w:p w14:paraId="1D36122B" w14:textId="77777777" w:rsidR="00173FEA" w:rsidRDefault="00173FEA">
      <w:pPr>
        <w:spacing w:line="0" w:lineRule="atLeast"/>
        <w:rPr>
          <w:sz w:val="2"/>
          <w:szCs w:val="2"/>
        </w:rPr>
      </w:pPr>
    </w:p>
    <w:p w14:paraId="3E63C08E" w14:textId="77777777" w:rsidR="00173FEA" w:rsidRDefault="00B904D1">
      <w:pPr>
        <w:spacing w:before="41" w:line="339" w:lineRule="auto"/>
        <w:ind w:firstLine="708"/>
      </w:pPr>
      <w:r>
        <w:rPr>
          <w:rFonts w:ascii="Times New Roman" w:hAnsi="Times New Roman" w:cs="Times New Roman"/>
          <w:b/>
          <w:bCs/>
          <w:color w:val="000000"/>
          <w:kern w:val="2"/>
          <w:sz w:val="28"/>
          <w:szCs w:val="28"/>
        </w:rPr>
        <w:t>Духовное воспитание детей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важная составляющая в процессе воспитания каждого ребенка. Дело в том, что получение полноценной нравственной личности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будущем невозможно без духовного воспитания. Именно духовность закладывает в ребенка такие черты, как человеколюбие, помощь ближнему и т.д.</w:t>
      </w:r>
    </w:p>
    <w:p w14:paraId="13DEE5A0" w14:textId="77777777" w:rsidR="00173FEA" w:rsidRDefault="00B904D1">
      <w:pPr>
        <w:spacing w:before="60" w:line="340" w:lineRule="auto"/>
        <w:ind w:firstLine="708"/>
      </w:pPr>
      <w:r>
        <w:rPr>
          <w:rFonts w:ascii="Times New Roman" w:hAnsi="Times New Roman" w:cs="Times New Roman"/>
          <w:b/>
          <w:bCs/>
          <w:color w:val="000000"/>
          <w:kern w:val="2"/>
          <w:sz w:val="28"/>
          <w:szCs w:val="28"/>
        </w:rPr>
        <w:t>Духовно</w:t>
      </w:r>
      <w:r>
        <w:rPr>
          <w:rFonts w:ascii="Times New Roman 2" w:eastAsia="Times New Roman 2" w:hAnsi="Times New Roman 2" w:cs="Times New Roman 2"/>
          <w:b/>
          <w:bCs/>
          <w:color w:val="000000"/>
          <w:kern w:val="2"/>
          <w:sz w:val="28"/>
          <w:szCs w:val="28"/>
        </w:rPr>
        <w:t>-</w:t>
      </w:r>
      <w:r>
        <w:rPr>
          <w:rFonts w:ascii="Times New Roman" w:hAnsi="Times New Roman" w:cs="Times New Roman"/>
          <w:b/>
          <w:bCs/>
          <w:color w:val="000000"/>
          <w:kern w:val="2"/>
          <w:sz w:val="28"/>
          <w:szCs w:val="28"/>
        </w:rPr>
        <w:t>нравственное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создание условий для воспитания человека, который старается жить в согласии со своей совестью.</w:t>
      </w:r>
    </w:p>
    <w:p w14:paraId="691BDD06" w14:textId="77777777" w:rsidR="00173FEA" w:rsidRDefault="00B904D1">
      <w:pPr>
        <w:spacing w:before="60" w:line="339" w:lineRule="auto"/>
        <w:ind w:firstLine="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образованность, нравственная чистота и цельность мировоззрения.</w:t>
      </w:r>
    </w:p>
    <w:p w14:paraId="6CFB2E55" w14:textId="77777777" w:rsidR="00173FEA" w:rsidRDefault="00B904D1">
      <w:pPr>
        <w:spacing w:before="60" w:line="340" w:lineRule="auto"/>
        <w:ind w:firstLine="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отсутствие корыстности в мыслях, словах и поступках человека.</w:t>
      </w:r>
    </w:p>
    <w:p w14:paraId="7B2D5615" w14:textId="77777777" w:rsidR="00173FEA" w:rsidRDefault="00B904D1">
      <w:pPr>
        <w:spacing w:before="60" w:line="339" w:lineRule="auto"/>
        <w:ind w:firstLine="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свободный ум и способность воспринимать трудности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неудачи, как тренажер духовного развития.</w:t>
      </w:r>
    </w:p>
    <w:p w14:paraId="154C505A" w14:textId="77777777" w:rsidR="00173FEA" w:rsidRDefault="00B904D1">
      <w:pPr>
        <w:spacing w:before="60" w:line="340" w:lineRule="auto"/>
        <w:ind w:left="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тонкое умение сострадать и приходить на помощь.</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умение и готовность поступать так, чтобы количество добра</w:t>
      </w:r>
    </w:p>
    <w:p w14:paraId="2BB355C1" w14:textId="77777777" w:rsidR="00173FEA" w:rsidRDefault="00B904D1">
      <w:pPr>
        <w:spacing w:line="339" w:lineRule="auto"/>
      </w:pPr>
      <w:r>
        <w:rPr>
          <w:rFonts w:ascii="Times New Roman 2" w:eastAsia="Times New Roman 2" w:hAnsi="Times New Roman 2" w:cs="Times New Roman 2"/>
          <w:color w:val="000000"/>
          <w:kern w:val="2"/>
          <w:sz w:val="28"/>
          <w:szCs w:val="28"/>
        </w:rPr>
        <w:lastRenderedPageBreak/>
        <w:t>в окружающем мире увеличивалось.</w:t>
      </w:r>
    </w:p>
    <w:p w14:paraId="19ED846A" w14:textId="77777777" w:rsidR="00173FEA" w:rsidRDefault="00B904D1">
      <w:pPr>
        <w:spacing w:line="339" w:lineRule="auto"/>
        <w:ind w:firstLine="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«устремление человека к тем или иным высшим ценностям и смыслу, идеалу, стремление человека переделать себя, приблизить свою жизнь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этому идеалу и внутренне освободиться от обыденности».</w:t>
      </w:r>
    </w:p>
    <w:p w14:paraId="47FD8BEE" w14:textId="77777777" w:rsidR="00173FEA" w:rsidRDefault="00B904D1">
      <w:pPr>
        <w:spacing w:line="339" w:lineRule="auto"/>
        <w:ind w:left="708"/>
      </w:pPr>
      <w:r>
        <w:rPr>
          <w:rFonts w:ascii="Times New Roman" w:hAnsi="Times New Roman" w:cs="Times New Roman"/>
          <w:b/>
          <w:bCs/>
          <w:color w:val="000000"/>
          <w:kern w:val="2"/>
          <w:sz w:val="28"/>
          <w:szCs w:val="28"/>
        </w:rPr>
        <w:t>Духовность и нравственность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понятия, существующие в неразрывном</w:t>
      </w:r>
    </w:p>
    <w:p w14:paraId="64EE16DB" w14:textId="77777777" w:rsidR="00173FEA" w:rsidRDefault="00B904D1">
      <w:pPr>
        <w:spacing w:line="339" w:lineRule="auto"/>
      </w:pPr>
      <w:r>
        <w:rPr>
          <w:rFonts w:ascii="Times New Roman 2" w:eastAsia="Times New Roman 2" w:hAnsi="Times New Roman 2" w:cs="Times New Roman 2"/>
          <w:color w:val="000000"/>
          <w:kern w:val="2"/>
          <w:sz w:val="28"/>
          <w:szCs w:val="28"/>
        </w:rPr>
        <w:t>единстве. При их отсутствии начинается распад личности и культуры.</w:t>
      </w:r>
    </w:p>
    <w:p w14:paraId="1CEFB0E5" w14:textId="77777777" w:rsidR="00173FEA" w:rsidRDefault="00B904D1">
      <w:pPr>
        <w:spacing w:line="339" w:lineRule="auto"/>
        <w:ind w:firstLine="708"/>
      </w:pPr>
      <w:r>
        <w:rPr>
          <w:rFonts w:ascii="Times New Roman 2" w:eastAsia="Times New Roman 2" w:hAnsi="Times New Roman 2" w:cs="Times New Roman 2"/>
          <w:color w:val="000000"/>
          <w:kern w:val="2"/>
          <w:sz w:val="28"/>
          <w:szCs w:val="28"/>
        </w:rPr>
        <w:t xml:space="preserve">Духовность проявляется в стремлении человека строить свои отношения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окружающим миром на основе добра, истины, красоты, строить свою жизнь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 основе гармонии с окружающим миром. Одним из сильнейших источников духовности является совесть, а проявлением духовности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любовь.</w:t>
      </w:r>
    </w:p>
    <w:p w14:paraId="3261F2CC" w14:textId="77777777" w:rsidR="00173FEA" w:rsidRDefault="00B904D1">
      <w:pPr>
        <w:spacing w:before="60" w:line="329" w:lineRule="exact"/>
        <w:ind w:left="708"/>
      </w:pPr>
      <w:r>
        <w:rPr>
          <w:rFonts w:ascii="Times New Roman" w:hAnsi="Times New Roman" w:cs="Times New Roman"/>
          <w:b/>
          <w:bCs/>
          <w:color w:val="000000"/>
          <w:kern w:val="2"/>
          <w:sz w:val="28"/>
          <w:szCs w:val="28"/>
        </w:rPr>
        <w:t>Духовность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высший уровень развития и саморегуляции зрелой личности, </w:t>
      </w:r>
    </w:p>
    <w:p w14:paraId="72AC3906" w14:textId="77777777" w:rsidR="00173FEA" w:rsidRDefault="00B904D1">
      <w:pPr>
        <w:tabs>
          <w:tab w:val="left" w:pos="921"/>
          <w:tab w:val="left" w:pos="2559"/>
          <w:tab w:val="left" w:pos="4555"/>
          <w:tab w:val="right" w:pos="10347"/>
        </w:tabs>
        <w:spacing w:line="329" w:lineRule="exact"/>
      </w:pPr>
      <w:r>
        <w:rPr>
          <w:rFonts w:ascii="Times New Roman 2" w:eastAsia="Times New Roman 2" w:hAnsi="Times New Roman 2" w:cs="Times New Roman 2"/>
          <w:color w:val="000000"/>
          <w:kern w:val="2"/>
          <w:sz w:val="28"/>
          <w:szCs w:val="28"/>
        </w:rPr>
        <w:t xml:space="preserve">на </w:t>
      </w:r>
      <w:r>
        <w:tab/>
      </w:r>
      <w:r>
        <w:rPr>
          <w:rFonts w:ascii="Times New Roman 2" w:eastAsia="Times New Roman 2" w:hAnsi="Times New Roman 2" w:cs="Times New Roman 2"/>
          <w:color w:val="000000"/>
          <w:kern w:val="2"/>
          <w:sz w:val="28"/>
          <w:szCs w:val="28"/>
        </w:rPr>
        <w:t xml:space="preserve">котором </w:t>
      </w:r>
      <w:r>
        <w:tab/>
      </w:r>
      <w:r>
        <w:rPr>
          <w:rFonts w:ascii="Times New Roman 2" w:eastAsia="Times New Roman 2" w:hAnsi="Times New Roman 2" w:cs="Times New Roman 2"/>
          <w:color w:val="000000"/>
          <w:kern w:val="2"/>
          <w:sz w:val="28"/>
          <w:szCs w:val="28"/>
        </w:rPr>
        <w:t xml:space="preserve">основными </w:t>
      </w:r>
      <w:r>
        <w:tab/>
      </w:r>
      <w:r>
        <w:rPr>
          <w:rFonts w:ascii="Times New Roman 2" w:eastAsia="Times New Roman 2" w:hAnsi="Times New Roman 2" w:cs="Times New Roman 2"/>
          <w:color w:val="000000"/>
          <w:kern w:val="2"/>
          <w:sz w:val="28"/>
          <w:szCs w:val="28"/>
        </w:rPr>
        <w:t>мотивационно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смысловыми </w:t>
      </w:r>
      <w:r>
        <w:tab/>
      </w:r>
      <w:r>
        <w:rPr>
          <w:rFonts w:ascii="Times New Roman 2" w:eastAsia="Times New Roman 2" w:hAnsi="Times New Roman 2" w:cs="Times New Roman 2"/>
          <w:color w:val="000000"/>
          <w:kern w:val="2"/>
          <w:sz w:val="28"/>
          <w:szCs w:val="28"/>
        </w:rPr>
        <w:t xml:space="preserve">регуляторами </w:t>
      </w:r>
    </w:p>
    <w:p w14:paraId="54148EDE" w14:textId="77777777" w:rsidR="00173FEA" w:rsidRDefault="00B904D1">
      <w:pPr>
        <w:spacing w:line="339" w:lineRule="auto"/>
      </w:pPr>
      <w:r>
        <w:rPr>
          <w:rFonts w:ascii="Times New Roman 2" w:eastAsia="Times New Roman 2" w:hAnsi="Times New Roman 2" w:cs="Times New Roman 2"/>
          <w:color w:val="000000"/>
          <w:kern w:val="2"/>
          <w:sz w:val="28"/>
          <w:szCs w:val="28"/>
        </w:rPr>
        <w:t>ее жизнедеятельности становятся высшие человеческие ценности.</w:t>
      </w:r>
    </w:p>
    <w:p w14:paraId="33B9C5DF" w14:textId="77777777" w:rsidR="00173FEA" w:rsidRDefault="00B904D1">
      <w:pPr>
        <w:spacing w:before="60" w:line="339" w:lineRule="auto"/>
        <w:ind w:left="708"/>
      </w:pPr>
      <w:r>
        <w:rPr>
          <w:rFonts w:ascii="Times New Roman" w:hAnsi="Times New Roman" w:cs="Times New Roman"/>
          <w:b/>
          <w:bCs/>
          <w:color w:val="000000"/>
          <w:kern w:val="2"/>
          <w:sz w:val="28"/>
          <w:szCs w:val="28"/>
        </w:rPr>
        <w:t xml:space="preserve">Историческая память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набор передаваемых из поколения в поколение</w:t>
      </w:r>
    </w:p>
    <w:p w14:paraId="78E8D313" w14:textId="77777777" w:rsidR="00173FEA" w:rsidRDefault="00B904D1">
      <w:pPr>
        <w:spacing w:line="339" w:lineRule="auto"/>
      </w:pPr>
      <w:r>
        <w:rPr>
          <w:rFonts w:ascii="Times New Roman 2" w:eastAsia="Times New Roman 2" w:hAnsi="Times New Roman 2" w:cs="Times New Roman 2"/>
          <w:color w:val="000000"/>
          <w:kern w:val="2"/>
          <w:sz w:val="28"/>
          <w:szCs w:val="28"/>
        </w:rPr>
        <w:t>исторических сообщений, мифов, субъективно преломленных рефлексий о событиях прошлого, особенно негативного опыта, угнетения, несправедливости в отношении народа.</w:t>
      </w:r>
    </w:p>
    <w:p w14:paraId="16F682A8" w14:textId="77777777" w:rsidR="00173FEA" w:rsidRDefault="00173FEA">
      <w:pPr>
        <w:spacing w:line="0" w:lineRule="atLeast"/>
        <w:rPr>
          <w:sz w:val="2"/>
          <w:szCs w:val="2"/>
        </w:rPr>
      </w:pPr>
    </w:p>
    <w:p w14:paraId="09FF1929" w14:textId="77777777" w:rsidR="00173FEA" w:rsidRDefault="00B904D1">
      <w:pPr>
        <w:tabs>
          <w:tab w:val="left" w:pos="2037"/>
        </w:tabs>
        <w:spacing w:before="101" w:line="287" w:lineRule="auto"/>
        <w:ind w:firstLine="708"/>
      </w:pPr>
      <w:r>
        <w:rPr>
          <w:rFonts w:ascii="Times New Roman" w:hAnsi="Times New Roman" w:cs="Times New Roman"/>
          <w:b/>
          <w:bCs/>
          <w:color w:val="000000"/>
          <w:kern w:val="2"/>
          <w:sz w:val="28"/>
          <w:szCs w:val="28"/>
        </w:rPr>
        <w:t>Историческая память о войне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главная ценность нашего народа. Только она позволит </w:t>
      </w:r>
      <w:r>
        <w:tab/>
      </w:r>
      <w:r>
        <w:rPr>
          <w:rFonts w:ascii="Times New Roman 2" w:eastAsia="Times New Roman 2" w:hAnsi="Times New Roman 2" w:cs="Times New Roman 2"/>
          <w:color w:val="000000"/>
          <w:kern w:val="2"/>
          <w:sz w:val="28"/>
          <w:szCs w:val="28"/>
        </w:rPr>
        <w:t xml:space="preserve">России оставаться сильнейшим государством. Достоверность исторических событий, освещаемых сегодня, поможет сохранить правду фактов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ясность оценки прошлого опыта нашей страны. Борьба за правду всегда тяжела. Даже если борьба эта будет «с кулаками», мы должны отстоять правду нашей истории в память о наших дедах</w:t>
      </w:r>
      <w:r>
        <w:rPr>
          <w:vertAlign w:val="superscript"/>
        </w:rPr>
        <w:footnoteReference w:customMarkFollows="1" w:id="3"/>
        <w:t>6</w:t>
      </w:r>
      <w:r>
        <w:rPr>
          <w:rFonts w:ascii="Times New Roman" w:hAnsi="Times New Roman" w:cs="Times New Roman"/>
          <w:color w:val="000000"/>
          <w:kern w:val="2"/>
          <w:sz w:val="28"/>
          <w:szCs w:val="28"/>
        </w:rPr>
        <w:t>.</w:t>
      </w:r>
    </w:p>
    <w:p w14:paraId="15BCE4EA" w14:textId="77777777" w:rsidR="00173FEA" w:rsidRDefault="00B904D1">
      <w:pPr>
        <w:spacing w:before="60" w:line="288" w:lineRule="auto"/>
        <w:ind w:firstLine="708"/>
      </w:pPr>
      <w:r>
        <w:rPr>
          <w:rFonts w:ascii="Times New Roman" w:hAnsi="Times New Roman" w:cs="Times New Roman"/>
          <w:b/>
          <w:bCs/>
          <w:color w:val="000000"/>
          <w:kern w:val="2"/>
          <w:sz w:val="28"/>
          <w:szCs w:val="28"/>
        </w:rPr>
        <w:t xml:space="preserve">Любовь </w:t>
      </w:r>
      <w:r>
        <w:rPr>
          <w:rFonts w:ascii="Times New Roman 2" w:eastAsia="Times New Roman 2" w:hAnsi="Times New Roman 2" w:cs="Times New Roman 2"/>
          <w:b/>
          <w:bCs/>
          <w:color w:val="000000"/>
          <w:kern w:val="2"/>
          <w:sz w:val="28"/>
          <w:szCs w:val="28"/>
        </w:rPr>
        <w:t>-</w:t>
      </w:r>
      <w:r>
        <w:rPr>
          <w:rFonts w:ascii="Times New Roman 2" w:eastAsia="Times New Roman 2" w:hAnsi="Times New Roman 2" w:cs="Times New Roman 2"/>
          <w:i/>
          <w:iCs/>
          <w:color w:val="000000"/>
          <w:sz w:val="28"/>
          <w:szCs w:val="28"/>
        </w:rPr>
        <w:t xml:space="preserve"> </w:t>
      </w:r>
      <w:r>
        <w:rPr>
          <w:rFonts w:ascii="Times New Roman 2" w:eastAsia="Times New Roman 2" w:hAnsi="Times New Roman 2" w:cs="Times New Roman 2"/>
          <w:color w:val="000000"/>
          <w:kern w:val="2"/>
          <w:sz w:val="28"/>
          <w:szCs w:val="28"/>
        </w:rPr>
        <w:t xml:space="preserve">чувство глубокого расположения, самоотверженной и искренней привязанности к родине, к родителям, к детям, к людям (толковый словарь Ожегова) </w:t>
      </w:r>
      <w:hyperlink r:id="rId26" w:history="1">
        <w:r>
          <w:rPr>
            <w:rFonts w:ascii="Times New Roman" w:hAnsi="Times New Roman" w:cs="Times New Roman"/>
            <w:color w:val="000000"/>
            <w:kern w:val="2"/>
            <w:sz w:val="28"/>
            <w:szCs w:val="28"/>
            <w:u w:val="single"/>
          </w:rPr>
          <w:t>http://slovari.299.ru/word.php?id=14969&amp;sl=oj</w:t>
        </w:r>
      </w:hyperlink>
    </w:p>
    <w:p w14:paraId="0AA6AC7E" w14:textId="77777777" w:rsidR="00173FEA" w:rsidRDefault="00B904D1">
      <w:pPr>
        <w:spacing w:before="60" w:line="287" w:lineRule="auto"/>
        <w:ind w:firstLine="708"/>
      </w:pPr>
      <w:r>
        <w:rPr>
          <w:rFonts w:ascii="Times New Roman" w:hAnsi="Times New Roman" w:cs="Times New Roman"/>
          <w:b/>
          <w:bCs/>
          <w:color w:val="000000"/>
          <w:kern w:val="2"/>
          <w:sz w:val="28"/>
          <w:szCs w:val="28"/>
        </w:rPr>
        <w:t xml:space="preserve">Милосердие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сострадание, сердечное участие, различного рода помощь, благотворительность по отношению к больным и нуждающимся</w:t>
      </w:r>
    </w:p>
    <w:p w14:paraId="37341C31" w14:textId="77777777" w:rsidR="00173FEA" w:rsidRDefault="00B904D1">
      <w:pPr>
        <w:spacing w:line="287" w:lineRule="auto"/>
      </w:pPr>
      <w:r>
        <w:rPr>
          <w:rFonts w:ascii="Times New Roman" w:hAnsi="Times New Roman" w:cs="Times New Roman"/>
          <w:b/>
          <w:bCs/>
          <w:color w:val="000000"/>
          <w:kern w:val="2"/>
          <w:sz w:val="28"/>
          <w:szCs w:val="28"/>
        </w:rPr>
        <w:t>Мораль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принятые в обществе представления о плохом и хорошем. </w:t>
      </w:r>
    </w:p>
    <w:p w14:paraId="652A430A" w14:textId="77777777" w:rsidR="00173FEA" w:rsidRDefault="00B904D1">
      <w:pPr>
        <w:tabs>
          <w:tab w:val="left" w:pos="2052"/>
        </w:tabs>
        <w:spacing w:line="287" w:lineRule="auto"/>
        <w:ind w:firstLine="708"/>
      </w:pPr>
      <w:r>
        <w:rPr>
          <w:rFonts w:ascii="Times New Roman" w:hAnsi="Times New Roman" w:cs="Times New Roman"/>
          <w:b/>
          <w:bCs/>
          <w:color w:val="000000"/>
          <w:kern w:val="2"/>
          <w:sz w:val="28"/>
          <w:szCs w:val="28"/>
        </w:rPr>
        <w:t>Мораль</w:t>
      </w:r>
      <w:r>
        <w:rPr>
          <w:rFonts w:ascii="Times New Roman" w:hAnsi="Times New Roman" w:cs="Times New Roman"/>
          <w:color w:val="000000"/>
          <w:kern w:val="2"/>
          <w:sz w:val="28"/>
          <w:szCs w:val="28"/>
        </w:rPr>
        <w:t xml:space="preserve"> </w:t>
      </w:r>
      <w:r>
        <w:tab/>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взгляды, представления и правила, возникающие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как непосредственное отражение условий общественной жизни в сознании людей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виде категорий справедливости, добра и зла, похвального и постыдного, поощряемого и порицаемого общество чести, совести, долга, достоинства.</w:t>
      </w:r>
    </w:p>
    <w:p w14:paraId="215ABC2A" w14:textId="77777777" w:rsidR="00173FEA" w:rsidRDefault="00B904D1">
      <w:pPr>
        <w:spacing w:before="60" w:line="287" w:lineRule="auto"/>
        <w:ind w:firstLine="708"/>
      </w:pPr>
      <w:r>
        <w:rPr>
          <w:rFonts w:ascii="Times New Roman" w:hAnsi="Times New Roman" w:cs="Times New Roman"/>
          <w:b/>
          <w:bCs/>
          <w:color w:val="000000"/>
          <w:kern w:val="2"/>
          <w:sz w:val="28"/>
          <w:szCs w:val="28"/>
        </w:rPr>
        <w:lastRenderedPageBreak/>
        <w:t>Мораль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правила, которые устанавливают, какое поведение является правильным, а какое неправильным.  </w:t>
      </w:r>
    </w:p>
    <w:p w14:paraId="30F14F75" w14:textId="77777777" w:rsidR="00173FEA" w:rsidRDefault="00B904D1">
      <w:pPr>
        <w:tabs>
          <w:tab w:val="left" w:pos="2049"/>
        </w:tabs>
        <w:spacing w:before="60" w:line="287" w:lineRule="auto"/>
        <w:ind w:firstLine="708"/>
      </w:pPr>
      <w:r>
        <w:rPr>
          <w:rFonts w:ascii="Times New Roman" w:hAnsi="Times New Roman" w:cs="Times New Roman"/>
          <w:b/>
          <w:bCs/>
          <w:color w:val="000000"/>
          <w:kern w:val="2"/>
          <w:sz w:val="28"/>
          <w:szCs w:val="28"/>
        </w:rPr>
        <w:t>Мужество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одно из положительных нравственных свойств характера, отражающее силу духа при преодолении страха. Мужеством также называют способность переносить физические и нравственные страдания. Вместе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 умеренностью, мудростью и справедливостью в античные времена мужество являлось одной из четырёх главных добродетелей. Аристотель рассматривал мужество, как </w:t>
      </w:r>
      <w:r>
        <w:tab/>
      </w:r>
      <w:r>
        <w:rPr>
          <w:rFonts w:ascii="Times New Roman 2" w:eastAsia="Times New Roman 2" w:hAnsi="Times New Roman 2" w:cs="Times New Roman 2"/>
          <w:color w:val="000000"/>
          <w:kern w:val="2"/>
          <w:sz w:val="28"/>
          <w:szCs w:val="28"/>
        </w:rPr>
        <w:t xml:space="preserve">преодоление страха смерти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единственно достойный способ поведения в бою с риском для собственной жизни ради добродетели. Мужество осталось основной добродетелью, связанной с понятием чести у рыцарей в средние века. Сейчас мужество часто употребляется как синоним общечеловеческой, а не только мужской нравственной ценности, например, словосочетание «мужественная женщина» не является противоречивым. Военные конфликты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частности, Вторая мировая война), когда женщины и дети становились в один строй с мужчинами и на фронте, и в тылу, сильно повлияли на обобщение термина «мужество» вне половых и возрастных признаков. Военные награды «За мужество» существуют во многих странах мира. Ярким примером мужества целой страны стала Великая Отечественная война, на уроках которой мы можем учиться героизму, отваге и добродетели.</w:t>
      </w:r>
    </w:p>
    <w:p w14:paraId="3481F7D2" w14:textId="77777777" w:rsidR="00173FEA" w:rsidRDefault="00173FEA">
      <w:pPr>
        <w:keepNext/>
        <w:spacing w:line="201" w:lineRule="exact"/>
      </w:pPr>
    </w:p>
    <w:p w14:paraId="790D1598" w14:textId="77777777" w:rsidR="00173FEA" w:rsidRDefault="00B904D1">
      <w:pPr>
        <w:tabs>
          <w:tab w:val="left" w:pos="3964"/>
          <w:tab w:val="left" w:pos="3973"/>
        </w:tabs>
        <w:spacing w:line="360" w:lineRule="auto"/>
        <w:ind w:firstLine="708"/>
      </w:pPr>
      <w:r>
        <w:rPr>
          <w:rFonts w:ascii="Times New Roman" w:hAnsi="Times New Roman" w:cs="Times New Roman"/>
          <w:b/>
          <w:bCs/>
          <w:color w:val="000000"/>
          <w:kern w:val="2"/>
          <w:sz w:val="28"/>
          <w:szCs w:val="28"/>
        </w:rPr>
        <w:t>Мужество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поведение </w:t>
      </w:r>
      <w:r>
        <w:tab/>
      </w:r>
      <w:r>
        <w:rPr>
          <w:rFonts w:ascii="Times New Roman 2" w:eastAsia="Times New Roman 2" w:hAnsi="Times New Roman 2" w:cs="Times New Roman 2"/>
          <w:color w:val="000000"/>
          <w:kern w:val="2"/>
          <w:sz w:val="28"/>
          <w:szCs w:val="28"/>
        </w:rPr>
        <w:t xml:space="preserve">человека, которое отличается ответственностью, разумностью и спокойствием </w:t>
      </w:r>
      <w:r>
        <w:tab/>
      </w:r>
      <w:r>
        <w:rPr>
          <w:rFonts w:ascii="Times New Roman 2" w:eastAsia="Times New Roman 2" w:hAnsi="Times New Roman 2" w:cs="Times New Roman 2"/>
          <w:color w:val="000000"/>
          <w:kern w:val="2"/>
          <w:sz w:val="28"/>
          <w:szCs w:val="28"/>
        </w:rPr>
        <w:t xml:space="preserve">при экстремальных обстоятельствах или просто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трудных ситуациях.  </w:t>
      </w:r>
    </w:p>
    <w:p w14:paraId="06024E0D" w14:textId="77777777" w:rsidR="00173FEA" w:rsidRDefault="00B904D1">
      <w:pPr>
        <w:tabs>
          <w:tab w:val="left" w:pos="3960"/>
        </w:tabs>
        <w:spacing w:before="159" w:line="360" w:lineRule="auto"/>
        <w:ind w:firstLine="708"/>
      </w:pPr>
      <w:r>
        <w:rPr>
          <w:rFonts w:ascii="Times New Roman" w:hAnsi="Times New Roman" w:cs="Times New Roman"/>
          <w:b/>
          <w:bCs/>
          <w:color w:val="000000"/>
          <w:kern w:val="2"/>
          <w:sz w:val="28"/>
          <w:szCs w:val="28"/>
        </w:rPr>
        <w:t>Мужество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сочетание </w:t>
      </w:r>
      <w:r>
        <w:tab/>
      </w:r>
      <w:r>
        <w:rPr>
          <w:rFonts w:ascii="Times New Roman 2" w:eastAsia="Times New Roman 2" w:hAnsi="Times New Roman 2" w:cs="Times New Roman 2"/>
          <w:color w:val="000000"/>
          <w:kern w:val="2"/>
          <w:sz w:val="28"/>
          <w:szCs w:val="28"/>
        </w:rPr>
        <w:t xml:space="preserve">в человеке смелости, выдержки, настойчивости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решительности; воплощение твердости характера, верности идеалу и самому себе при столкновении с опасностью, несправедливостью.</w:t>
      </w:r>
    </w:p>
    <w:p w14:paraId="2178F682" w14:textId="77777777" w:rsidR="00173FEA" w:rsidRDefault="00000000">
      <w:pPr>
        <w:spacing w:line="358" w:lineRule="auto"/>
        <w:ind w:left="708"/>
      </w:pPr>
      <w:hyperlink r:id="rId27" w:history="1">
        <w:r w:rsidR="00B904D1">
          <w:rPr>
            <w:rFonts w:ascii="Times New Roman" w:hAnsi="Times New Roman" w:cs="Times New Roman"/>
            <w:b/>
            <w:bCs/>
            <w:color w:val="000000"/>
            <w:kern w:val="2"/>
            <w:sz w:val="28"/>
            <w:szCs w:val="28"/>
          </w:rPr>
          <w:t>Му</w:t>
        </w:r>
      </w:hyperlink>
      <w:r w:rsidR="00B904D1">
        <w:rPr>
          <w:rFonts w:ascii="Times New Roman" w:hAnsi="Times New Roman" w:cs="Times New Roman"/>
          <w:b/>
          <w:bCs/>
          <w:color w:val="000000"/>
          <w:kern w:val="2"/>
          <w:sz w:val="28"/>
          <w:szCs w:val="28"/>
        </w:rPr>
        <w:t>жество –</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спокойная храбрость, присутствие духа в беде, опасности.</w:t>
      </w:r>
    </w:p>
    <w:p w14:paraId="38958C07" w14:textId="77777777" w:rsidR="00173FEA" w:rsidRDefault="00B904D1">
      <w:pPr>
        <w:spacing w:line="358" w:lineRule="auto"/>
      </w:pPr>
      <w:r>
        <w:rPr>
          <w:rFonts w:ascii="Times New Roman 2" w:eastAsia="Times New Roman 2" w:hAnsi="Times New Roman 2" w:cs="Times New Roman 2"/>
          <w:color w:val="000000"/>
          <w:kern w:val="2"/>
          <w:sz w:val="28"/>
          <w:szCs w:val="28"/>
        </w:rPr>
        <w:t>проявить мужество, душевная стойкость и смелость (</w:t>
      </w:r>
      <w:r>
        <w:rPr>
          <w:rFonts w:ascii="Times New Roman" w:hAnsi="Times New Roman" w:cs="Times New Roman"/>
          <w:i/>
          <w:iCs/>
          <w:color w:val="000000"/>
          <w:kern w:val="2"/>
          <w:sz w:val="28"/>
          <w:szCs w:val="28"/>
        </w:rPr>
        <w:t>Толковый словарь Ушакова);</w:t>
      </w:r>
    </w:p>
    <w:p w14:paraId="5C29C83A" w14:textId="77777777" w:rsidR="00173FEA" w:rsidRDefault="00B904D1">
      <w:pPr>
        <w:spacing w:line="358" w:lineRule="auto"/>
        <w:ind w:firstLine="708"/>
      </w:pPr>
      <w:r>
        <w:rPr>
          <w:rFonts w:ascii="Times New Roman" w:hAnsi="Times New Roman" w:cs="Times New Roman"/>
          <w:b/>
          <w:bCs/>
          <w:color w:val="000000"/>
          <w:kern w:val="2"/>
          <w:sz w:val="28"/>
          <w:szCs w:val="28"/>
        </w:rPr>
        <w:t>М</w:t>
      </w:r>
      <w:hyperlink r:id="rId28" w:history="1">
        <w:r>
          <w:rPr>
            <w:rFonts w:ascii="Times New Roman" w:hAnsi="Times New Roman" w:cs="Times New Roman"/>
            <w:b/>
            <w:bCs/>
            <w:color w:val="000000"/>
            <w:kern w:val="2"/>
            <w:sz w:val="28"/>
            <w:szCs w:val="28"/>
          </w:rPr>
          <w:t>ужество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hyperlink>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см. храбрость... словарь русских синонимов и сходных по смыслу выражений. под. ред. Н. Абрамова, м.: русские словари,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1999. мужество смелость, храбрость, отвага, бесстрашие, неустрашимость, доблесть; непреклонность, твердость духа, стоицизм (</w:t>
      </w:r>
      <w:r>
        <w:rPr>
          <w:rFonts w:ascii="Times New Roman" w:hAnsi="Times New Roman" w:cs="Times New Roman"/>
          <w:i/>
          <w:iCs/>
          <w:color w:val="000000"/>
          <w:kern w:val="2"/>
          <w:sz w:val="28"/>
          <w:szCs w:val="28"/>
        </w:rPr>
        <w:t>Словарь синонимов);</w:t>
      </w:r>
    </w:p>
    <w:p w14:paraId="49F33130" w14:textId="77777777" w:rsidR="00173FEA" w:rsidRDefault="00B904D1">
      <w:pPr>
        <w:spacing w:before="159" w:line="358" w:lineRule="auto"/>
        <w:ind w:firstLine="708"/>
      </w:pPr>
      <w:r>
        <w:rPr>
          <w:rFonts w:ascii="Times New Roman" w:hAnsi="Times New Roman" w:cs="Times New Roman"/>
          <w:b/>
          <w:bCs/>
          <w:color w:val="000000"/>
          <w:kern w:val="2"/>
          <w:sz w:val="28"/>
          <w:szCs w:val="28"/>
        </w:rPr>
        <w:t>М</w:t>
      </w:r>
      <w:hyperlink r:id="rId29" w:history="1">
        <w:r>
          <w:rPr>
            <w:rFonts w:ascii="Times New Roman" w:hAnsi="Times New Roman" w:cs="Times New Roman"/>
            <w:b/>
            <w:bCs/>
            <w:color w:val="000000"/>
            <w:kern w:val="2"/>
            <w:sz w:val="28"/>
            <w:szCs w:val="28"/>
          </w:rPr>
          <w:t>ужество</w:t>
        </w:r>
        <w:r>
          <w:rPr>
            <w:rFonts w:ascii="Times New Roman 2" w:eastAsia="Times New Roman 2" w:hAnsi="Times New Roman 2" w:cs="Times New Roman 2"/>
            <w:b/>
            <w:bCs/>
            <w:color w:val="000000"/>
            <w:kern w:val="2"/>
            <w:sz w:val="28"/>
            <w:szCs w:val="28"/>
          </w:rPr>
          <w:t xml:space="preserve"> </w:t>
        </w:r>
      </w:hyperlink>
      <w:r>
        <w:rPr>
          <w:rFonts w:ascii="Times New Roman" w:hAnsi="Times New Roman" w:cs="Times New Roman"/>
          <w:b/>
          <w:bCs/>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1. храбрость, отвага, доблесть: истягну умь крепостію своею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поостри сердца своего мужествомъ. 5. радуяся въ уности добродтели искусъ приятова, еустафие, дти лишенъ бывая и съвьрьстьница твоея пленение престрада тьрьпньно, </w:t>
      </w:r>
      <w:r>
        <w:rPr>
          <w:rFonts w:ascii="Times New Roman 2" w:eastAsia="Times New Roman 2" w:hAnsi="Times New Roman 2" w:cs="Times New Roman 2"/>
          <w:color w:val="000000"/>
          <w:kern w:val="2"/>
          <w:sz w:val="28"/>
          <w:szCs w:val="28"/>
        </w:rPr>
        <w:lastRenderedPageBreak/>
        <w:t>поносивъ (С</w:t>
      </w:r>
      <w:r>
        <w:rPr>
          <w:rFonts w:ascii="Times New Roman" w:hAnsi="Times New Roman" w:cs="Times New Roman"/>
          <w:i/>
          <w:iCs/>
          <w:color w:val="000000"/>
          <w:kern w:val="2"/>
          <w:sz w:val="28"/>
          <w:szCs w:val="28"/>
        </w:rPr>
        <w:t>ловарь</w:t>
      </w:r>
      <w:r>
        <w:rPr>
          <w:rFonts w:ascii="Times New Roman 2" w:eastAsia="Times New Roman 2" w:hAnsi="Times New Roman 2" w:cs="Times New Roman 2"/>
          <w:i/>
          <w:iCs/>
          <w:color w:val="000000"/>
          <w:sz w:val="28"/>
          <w:szCs w:val="28"/>
        </w:rPr>
        <w:t>-</w:t>
      </w:r>
      <w:r>
        <w:rPr>
          <w:rFonts w:ascii="Times New Roman" w:hAnsi="Times New Roman" w:cs="Times New Roman"/>
          <w:i/>
          <w:iCs/>
          <w:color w:val="000000"/>
          <w:kern w:val="2"/>
          <w:sz w:val="28"/>
          <w:szCs w:val="28"/>
        </w:rPr>
        <w:t>справочник "Слово о полку Игореве");</w:t>
      </w:r>
    </w:p>
    <w:p w14:paraId="11B2C94B" w14:textId="77777777" w:rsidR="00173FEA" w:rsidRDefault="00000000">
      <w:pPr>
        <w:spacing w:before="159" w:line="360" w:lineRule="auto"/>
        <w:ind w:firstLine="708"/>
      </w:pPr>
      <w:hyperlink r:id="rId30" w:history="1">
        <w:r w:rsidR="00B904D1">
          <w:rPr>
            <w:rFonts w:ascii="Times New Roman" w:hAnsi="Times New Roman" w:cs="Times New Roman"/>
            <w:b/>
            <w:bCs/>
            <w:color w:val="000000"/>
            <w:kern w:val="2"/>
            <w:sz w:val="28"/>
            <w:szCs w:val="28"/>
          </w:rPr>
          <w:t>Мужество</w:t>
        </w:r>
        <w:r w:rsidR="00B904D1">
          <w:rPr>
            <w:rFonts w:ascii="Times New Roman 2" w:eastAsia="Times New Roman 2" w:hAnsi="Times New Roman 2" w:cs="Times New Roman 2"/>
            <w:b/>
            <w:bCs/>
            <w:color w:val="000000"/>
            <w:kern w:val="2"/>
            <w:sz w:val="28"/>
            <w:szCs w:val="28"/>
          </w:rPr>
          <w:t xml:space="preserve"> </w:t>
        </w:r>
      </w:hyperlink>
      <w:r w:rsidR="00B904D1">
        <w:rPr>
          <w:rFonts w:ascii="Times New Roman" w:hAnsi="Times New Roman" w:cs="Times New Roman"/>
          <w:b/>
          <w:bCs/>
          <w:color w:val="000000"/>
          <w:kern w:val="2"/>
          <w:sz w:val="28"/>
          <w:szCs w:val="28"/>
        </w:rPr>
        <w:t>–</w:t>
      </w:r>
      <w:r w:rsidR="00B904D1">
        <w:rPr>
          <w:rFonts w:ascii="Times New Roman 2" w:eastAsia="Times New Roman 2" w:hAnsi="Times New Roman 2" w:cs="Times New Roman 2"/>
          <w:b/>
          <w:bCs/>
          <w:color w:val="000000"/>
          <w:kern w:val="2"/>
          <w:sz w:val="28"/>
          <w:szCs w:val="28"/>
        </w:rPr>
        <w:t xml:space="preserve"> </w:t>
      </w:r>
      <w:r w:rsidR="00B904D1">
        <w:rPr>
          <w:rFonts w:ascii="Times New Roman 2" w:eastAsia="Times New Roman 2" w:hAnsi="Times New Roman 2" w:cs="Times New Roman 2"/>
          <w:color w:val="000000"/>
          <w:kern w:val="2"/>
          <w:sz w:val="28"/>
          <w:szCs w:val="28"/>
        </w:rPr>
        <w:t xml:space="preserve">в позитивном значении это слово означает присутствие духа, осознание своей внутренней силы и уверенность в себе в трудных обстоятельствах </w:t>
      </w:r>
      <w:r w:rsidR="00B904D1">
        <w:rPr>
          <w:rFonts w:ascii="Times New Roman" w:hAnsi="Times New Roman" w:cs="Times New Roman"/>
          <w:color w:val="000000"/>
          <w:kern w:val="2"/>
          <w:sz w:val="28"/>
          <w:szCs w:val="28"/>
        </w:rPr>
        <w:t>(</w:t>
      </w:r>
      <w:r w:rsidR="00B904D1">
        <w:rPr>
          <w:rFonts w:ascii="Times New Roman" w:hAnsi="Times New Roman" w:cs="Times New Roman"/>
          <w:i/>
          <w:iCs/>
          <w:color w:val="000000"/>
          <w:kern w:val="2"/>
          <w:sz w:val="28"/>
          <w:szCs w:val="28"/>
        </w:rPr>
        <w:t>Библейская энциклопедия Брокгауза);</w:t>
      </w:r>
    </w:p>
    <w:p w14:paraId="12E10755" w14:textId="77777777" w:rsidR="00173FEA" w:rsidRDefault="00000000">
      <w:pPr>
        <w:spacing w:before="159" w:line="358" w:lineRule="auto"/>
        <w:ind w:firstLine="708"/>
        <w:jc w:val="both"/>
      </w:pPr>
      <w:hyperlink r:id="rId31" w:history="1">
        <w:r w:rsidR="00B904D1">
          <w:rPr>
            <w:rFonts w:ascii="Times New Roman" w:hAnsi="Times New Roman" w:cs="Times New Roman"/>
            <w:b/>
            <w:bCs/>
            <w:color w:val="000000"/>
            <w:kern w:val="2"/>
            <w:sz w:val="28"/>
            <w:szCs w:val="28"/>
          </w:rPr>
          <w:t>мужество</w:t>
        </w:r>
        <w:r w:rsidR="00B904D1">
          <w:rPr>
            <w:rFonts w:ascii="Times New Roman" w:hAnsi="Times New Roman" w:cs="Times New Roman"/>
            <w:color w:val="000000"/>
            <w:kern w:val="2"/>
            <w:sz w:val="28"/>
            <w:szCs w:val="28"/>
          </w:rPr>
          <w:t xml:space="preserve"> </w:t>
        </w:r>
      </w:hyperlink>
      <w:r w:rsidR="00B904D1">
        <w:rPr>
          <w:rFonts w:ascii="Times New Roman 2" w:eastAsia="Times New Roman 2" w:hAnsi="Times New Roman 2" w:cs="Times New Roman 2"/>
          <w:color w:val="000000"/>
          <w:kern w:val="2"/>
          <w:sz w:val="28"/>
          <w:szCs w:val="28"/>
        </w:rPr>
        <w:t>–</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 xml:space="preserve">храбрость, присутствие духа в опасности. проявить </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м. и стойкость. Толковый словарь Ожегова С.И., Шведова Н.Ю.;</w:t>
      </w:r>
    </w:p>
    <w:p w14:paraId="5DE30D7C" w14:textId="77777777" w:rsidR="00173FEA" w:rsidRDefault="00173FEA">
      <w:pPr>
        <w:pageBreakBefore/>
        <w:spacing w:line="0" w:lineRule="atLeast"/>
        <w:rPr>
          <w:sz w:val="2"/>
          <w:szCs w:val="2"/>
        </w:rPr>
      </w:pPr>
    </w:p>
    <w:p w14:paraId="6A89446E" w14:textId="77777777" w:rsidR="00173FEA" w:rsidRDefault="00000000">
      <w:pPr>
        <w:spacing w:before="41" w:line="319" w:lineRule="auto"/>
        <w:ind w:firstLine="708"/>
      </w:pPr>
      <w:hyperlink r:id="rId32" w:history="1">
        <w:r w:rsidR="00B904D1">
          <w:rPr>
            <w:rFonts w:ascii="Times New Roman" w:hAnsi="Times New Roman" w:cs="Times New Roman"/>
            <w:b/>
            <w:bCs/>
            <w:color w:val="000000"/>
            <w:kern w:val="2"/>
            <w:sz w:val="28"/>
            <w:szCs w:val="28"/>
          </w:rPr>
          <w:t>мужество</w:t>
        </w:r>
        <w:r w:rsidR="00B904D1">
          <w:rPr>
            <w:rFonts w:ascii="Times New Roman 2" w:eastAsia="Times New Roman 2" w:hAnsi="Times New Roman 2" w:cs="Times New Roman 2"/>
            <w:b/>
            <w:bCs/>
            <w:color w:val="000000"/>
            <w:kern w:val="2"/>
            <w:sz w:val="28"/>
            <w:szCs w:val="28"/>
          </w:rPr>
          <w:t xml:space="preserve"> </w:t>
        </w:r>
        <w:r w:rsidR="00B904D1">
          <w:rPr>
            <w:rFonts w:ascii="Times New Roman" w:hAnsi="Times New Roman" w:cs="Times New Roman"/>
            <w:b/>
            <w:bCs/>
            <w:color w:val="000000"/>
            <w:kern w:val="2"/>
            <w:sz w:val="28"/>
            <w:szCs w:val="28"/>
          </w:rPr>
          <w:t>–</w:t>
        </w:r>
      </w:hyperlink>
      <w:r w:rsidR="00B904D1">
        <w:rPr>
          <w:rFonts w:ascii="Times New Roman 2" w:eastAsia="Times New Roman 2" w:hAnsi="Times New Roman 2" w:cs="Times New Roman 2"/>
          <w:b/>
          <w:bCs/>
          <w:color w:val="000000"/>
          <w:kern w:val="2"/>
          <w:sz w:val="28"/>
          <w:szCs w:val="28"/>
        </w:rPr>
        <w:t xml:space="preserve"> </w:t>
      </w:r>
      <w:r w:rsidR="00B904D1">
        <w:rPr>
          <w:rFonts w:ascii="Times New Roman 2" w:eastAsia="Times New Roman 2" w:hAnsi="Times New Roman 2" w:cs="Times New Roman 2"/>
          <w:color w:val="000000"/>
          <w:kern w:val="2"/>
          <w:sz w:val="28"/>
          <w:szCs w:val="28"/>
        </w:rPr>
        <w:t>см. храбрость (источник: «афоризмы со всего мира. энциклопедия мудрости.»</w:t>
      </w:r>
      <w:hyperlink r:id="rId33" w:history="1">
        <w:r w:rsidR="00B904D1">
          <w:rPr>
            <w:rFonts w:ascii="Times New Roman 2" w:eastAsia="Times New Roman 2" w:hAnsi="Times New Roman 2" w:cs="Times New Roman 2"/>
            <w:color w:val="000000"/>
            <w:kern w:val="2"/>
            <w:sz w:val="28"/>
            <w:szCs w:val="28"/>
          </w:rPr>
          <w:t xml:space="preserve"> </w:t>
        </w:r>
        <w:r w:rsidR="00B904D1">
          <w:rPr>
            <w:rFonts w:ascii="Times New Roman" w:hAnsi="Times New Roman" w:cs="Times New Roman"/>
            <w:color w:val="000000"/>
            <w:kern w:val="2"/>
            <w:sz w:val="28"/>
            <w:szCs w:val="28"/>
            <w:u w:val="single"/>
          </w:rPr>
          <w:t>www.foxdesign.ru</w:t>
        </w:r>
        <w:r w:rsidR="00B904D1">
          <w:rPr>
            <w:rFonts w:ascii="Times New Roman 2" w:eastAsia="Times New Roman 2" w:hAnsi="Times New Roman 2" w:cs="Times New Roman 2"/>
            <w:color w:val="000000"/>
            <w:kern w:val="2"/>
            <w:sz w:val="28"/>
            <w:szCs w:val="28"/>
          </w:rPr>
          <w:t xml:space="preserve">; </w:t>
        </w:r>
      </w:hyperlink>
      <w:r w:rsidR="00B904D1">
        <w:rPr>
          <w:rFonts w:ascii="Times New Roman 2" w:eastAsia="Times New Roman 2" w:hAnsi="Times New Roman 2" w:cs="Times New Roman 2"/>
          <w:color w:val="000000"/>
          <w:kern w:val="2"/>
          <w:sz w:val="28"/>
          <w:szCs w:val="28"/>
        </w:rPr>
        <w:t>С</w:t>
      </w:r>
      <w:r w:rsidR="00B904D1">
        <w:rPr>
          <w:rFonts w:ascii="Times New Roman" w:hAnsi="Times New Roman" w:cs="Times New Roman"/>
          <w:i/>
          <w:iCs/>
          <w:color w:val="000000"/>
          <w:kern w:val="2"/>
          <w:sz w:val="28"/>
          <w:szCs w:val="28"/>
        </w:rPr>
        <w:t>водная энциклопедия афоризмов);</w:t>
      </w:r>
    </w:p>
    <w:p w14:paraId="2F132FDD" w14:textId="77777777" w:rsidR="00173FEA" w:rsidRDefault="00000000">
      <w:pPr>
        <w:spacing w:before="60" w:line="318" w:lineRule="auto"/>
        <w:ind w:firstLine="708"/>
        <w:jc w:val="both"/>
      </w:pPr>
      <w:hyperlink r:id="rId34" w:history="1">
        <w:r w:rsidR="00B904D1">
          <w:rPr>
            <w:rFonts w:ascii="Times New Roman" w:hAnsi="Times New Roman" w:cs="Times New Roman"/>
            <w:b/>
            <w:bCs/>
            <w:color w:val="000000"/>
            <w:kern w:val="2"/>
            <w:sz w:val="28"/>
            <w:szCs w:val="28"/>
          </w:rPr>
          <w:t>мужество</w:t>
        </w:r>
        <w:r w:rsidR="00B904D1">
          <w:rPr>
            <w:rFonts w:ascii="Times New Roman 2" w:eastAsia="Times New Roman 2" w:hAnsi="Times New Roman 2" w:cs="Times New Roman 2"/>
            <w:b/>
            <w:bCs/>
            <w:color w:val="000000"/>
            <w:kern w:val="2"/>
            <w:sz w:val="28"/>
            <w:szCs w:val="28"/>
          </w:rPr>
          <w:t xml:space="preserve"> </w:t>
        </w:r>
      </w:hyperlink>
      <w:r w:rsidR="00B904D1">
        <w:rPr>
          <w:rFonts w:ascii="Times New Roman" w:hAnsi="Times New Roman" w:cs="Times New Roman"/>
          <w:b/>
          <w:bCs/>
          <w:color w:val="000000"/>
          <w:kern w:val="2"/>
          <w:sz w:val="28"/>
          <w:szCs w:val="28"/>
        </w:rPr>
        <w:t>–</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 xml:space="preserve">качество личностное, выражаемое в способности действовать решительно и целесообразно в сложной или опасной обстановке, контролировать импульсивные порывы, преодолевать возможное чувство страха и неуверенности, </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в умении мобилизовать все силы для (</w:t>
      </w:r>
      <w:r w:rsidR="00B904D1">
        <w:rPr>
          <w:rFonts w:ascii="Times New Roman" w:hAnsi="Times New Roman" w:cs="Times New Roman"/>
          <w:i/>
          <w:iCs/>
          <w:color w:val="000000"/>
          <w:kern w:val="2"/>
          <w:sz w:val="28"/>
          <w:szCs w:val="28"/>
        </w:rPr>
        <w:t>Большая психологическая энциклопедия);</w:t>
      </w:r>
    </w:p>
    <w:p w14:paraId="0E200D73" w14:textId="77777777" w:rsidR="00173FEA" w:rsidRDefault="00000000">
      <w:pPr>
        <w:spacing w:before="60" w:line="318" w:lineRule="auto"/>
        <w:ind w:firstLine="708"/>
        <w:jc w:val="both"/>
      </w:pPr>
      <w:hyperlink r:id="rId35" w:history="1">
        <w:r w:rsidR="00B904D1">
          <w:rPr>
            <w:rFonts w:ascii="Times New Roman" w:hAnsi="Times New Roman" w:cs="Times New Roman"/>
            <w:b/>
            <w:bCs/>
            <w:color w:val="000000"/>
            <w:kern w:val="2"/>
            <w:sz w:val="28"/>
            <w:szCs w:val="28"/>
          </w:rPr>
          <w:t>мужество</w:t>
        </w:r>
        <w:r w:rsidR="00B904D1">
          <w:rPr>
            <w:rFonts w:ascii="Times New Roman 2" w:eastAsia="Times New Roman 2" w:hAnsi="Times New Roman 2" w:cs="Times New Roman 2"/>
            <w:b/>
            <w:bCs/>
            <w:color w:val="000000"/>
            <w:kern w:val="2"/>
            <w:sz w:val="28"/>
            <w:szCs w:val="28"/>
          </w:rPr>
          <w:t xml:space="preserve"> </w:t>
        </w:r>
      </w:hyperlink>
      <w:r w:rsidR="00B904D1">
        <w:rPr>
          <w:rFonts w:ascii="Times New Roman" w:hAnsi="Times New Roman" w:cs="Times New Roman"/>
          <w:b/>
          <w:bCs/>
          <w:color w:val="000000"/>
          <w:kern w:val="2"/>
          <w:sz w:val="28"/>
          <w:szCs w:val="28"/>
        </w:rPr>
        <w:t>–</w:t>
      </w:r>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беспредельное мужество, беспримерное мужество, большое мужество, величайшее мужество, исключительное мужество, настоящее мужество, немалое мужество, необыкновенное мужество, непоколебимое мужество, несгибаемое мужество, огромное (С</w:t>
      </w:r>
      <w:r w:rsidR="00B904D1">
        <w:rPr>
          <w:rFonts w:ascii="Times New Roman" w:hAnsi="Times New Roman" w:cs="Times New Roman"/>
          <w:i/>
          <w:iCs/>
          <w:color w:val="000000"/>
          <w:kern w:val="2"/>
          <w:sz w:val="28"/>
          <w:szCs w:val="28"/>
        </w:rPr>
        <w:t>ловарь русской идиоматики);</w:t>
      </w:r>
    </w:p>
    <w:p w14:paraId="7EB0B849" w14:textId="77777777" w:rsidR="00173FEA" w:rsidRDefault="00000000">
      <w:pPr>
        <w:spacing w:before="60" w:line="318" w:lineRule="auto"/>
        <w:ind w:firstLine="708"/>
        <w:jc w:val="both"/>
      </w:pPr>
      <w:hyperlink r:id="rId36" w:history="1">
        <w:r w:rsidR="00B904D1">
          <w:rPr>
            <w:rFonts w:ascii="Times New Roman" w:hAnsi="Times New Roman" w:cs="Times New Roman"/>
            <w:b/>
            <w:bCs/>
            <w:color w:val="000000"/>
            <w:kern w:val="2"/>
            <w:sz w:val="28"/>
            <w:szCs w:val="28"/>
          </w:rPr>
          <w:t>мужество</w:t>
        </w:r>
        <w:r w:rsidR="00B904D1">
          <w:rPr>
            <w:rFonts w:ascii="Times New Roman 2" w:eastAsia="Times New Roman 2" w:hAnsi="Times New Roman 2" w:cs="Times New Roman 2"/>
            <w:b/>
            <w:bCs/>
            <w:color w:val="000000"/>
            <w:kern w:val="2"/>
            <w:sz w:val="28"/>
            <w:szCs w:val="28"/>
          </w:rPr>
          <w:t xml:space="preserve"> </w:t>
        </w:r>
        <w:r w:rsidR="00B904D1">
          <w:rPr>
            <w:rFonts w:ascii="Times New Roman" w:hAnsi="Times New Roman" w:cs="Times New Roman"/>
            <w:b/>
            <w:bCs/>
            <w:color w:val="000000"/>
            <w:kern w:val="2"/>
            <w:sz w:val="28"/>
            <w:szCs w:val="28"/>
          </w:rPr>
          <w:t>–</w:t>
        </w:r>
      </w:hyperlink>
      <w:r w:rsidR="00B904D1">
        <w:rPr>
          <w:rFonts w:ascii="Times New Roman" w:hAnsi="Times New Roman" w:cs="Times New Roman"/>
          <w:color w:val="000000"/>
          <w:kern w:val="2"/>
          <w:sz w:val="28"/>
          <w:szCs w:val="28"/>
        </w:rPr>
        <w:t xml:space="preserve"> </w:t>
      </w:r>
      <w:r w:rsidR="00B904D1">
        <w:rPr>
          <w:rFonts w:ascii="Times New Roman 2" w:eastAsia="Times New Roman 2" w:hAnsi="Times New Roman 2" w:cs="Times New Roman 2"/>
          <w:color w:val="000000"/>
          <w:kern w:val="2"/>
          <w:sz w:val="28"/>
          <w:szCs w:val="28"/>
        </w:rPr>
        <w:t>одна из семи человеческих добродетелей, означающих стойкость в беде и борьбе, духовную крепость, доблесть, храбрость, отвагу, спокойную смелость в бою и опасностях, терпение и постоянство. Мужество особо почиталось на Руси (</w:t>
      </w:r>
      <w:r w:rsidR="00B904D1">
        <w:rPr>
          <w:rFonts w:ascii="Times New Roman" w:hAnsi="Times New Roman" w:cs="Times New Roman"/>
          <w:i/>
          <w:iCs/>
          <w:color w:val="000000"/>
          <w:kern w:val="2"/>
          <w:sz w:val="28"/>
          <w:szCs w:val="28"/>
        </w:rPr>
        <w:t>Русская история);</w:t>
      </w:r>
    </w:p>
    <w:p w14:paraId="5C9ABB9C" w14:textId="77777777" w:rsidR="00173FEA" w:rsidRDefault="00B904D1">
      <w:pPr>
        <w:spacing w:before="60" w:line="329" w:lineRule="exact"/>
      </w:pPr>
      <w:r>
        <w:rPr>
          <w:rFonts w:ascii="Times New Roman" w:hAnsi="Times New Roman" w:cs="Times New Roman"/>
          <w:b/>
          <w:bCs/>
          <w:color w:val="000000"/>
          <w:kern w:val="2"/>
          <w:sz w:val="28"/>
          <w:szCs w:val="28"/>
        </w:rPr>
        <w:t>Неравнодушие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небезразличие, заинтересованность, внимание,</w:t>
      </w:r>
    </w:p>
    <w:p w14:paraId="371C2983" w14:textId="77777777" w:rsidR="00173FEA" w:rsidRDefault="00B904D1">
      <w:pPr>
        <w:spacing w:line="318" w:lineRule="auto"/>
      </w:pPr>
      <w:r>
        <w:rPr>
          <w:rFonts w:ascii="Times New Roman 2" w:eastAsia="Times New Roman 2" w:hAnsi="Times New Roman 2" w:cs="Times New Roman 2"/>
          <w:color w:val="000000"/>
          <w:kern w:val="2"/>
          <w:sz w:val="28"/>
          <w:szCs w:val="28"/>
        </w:rPr>
        <w:t>отзывчивость.</w:t>
      </w:r>
    </w:p>
    <w:p w14:paraId="4E715843" w14:textId="77777777" w:rsidR="00173FEA" w:rsidRDefault="00B904D1">
      <w:pPr>
        <w:spacing w:before="60" w:line="318" w:lineRule="auto"/>
        <w:ind w:firstLine="708"/>
      </w:pPr>
      <w:r>
        <w:rPr>
          <w:rFonts w:ascii="Times New Roman" w:hAnsi="Times New Roman" w:cs="Times New Roman"/>
          <w:b/>
          <w:bCs/>
          <w:color w:val="000000"/>
          <w:kern w:val="2"/>
          <w:sz w:val="28"/>
          <w:szCs w:val="28"/>
        </w:rPr>
        <w:t>Нравственное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двухсторонний процесс. Он заключается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воздействии воспитателей на воспитанников и в их ответных действиях, т.е.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 усвоении ими нравственных понятий, в переживании своего отношения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к нравственному и безнравственному в поступках и во всем поведении. Нравственные понятия становятся руководством к действию только тогда, когда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они не просто заучены, а глубоко осмыслены и превращены в моральные убеждения. Наличие таких убеждений и устойчивых привычек нравственного поведения свидетельствует о воспитанности человека в нравственном отношении,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его нравственной зрелости. Единство нравственного сознания, воплощенное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устойчивых нравственных качествах,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важнейший показатель соответствия между процессом воспитания и нравственным развитием личности.</w:t>
      </w:r>
    </w:p>
    <w:p w14:paraId="6D53DBBA" w14:textId="77777777" w:rsidR="00173FEA" w:rsidRDefault="00B904D1">
      <w:pPr>
        <w:spacing w:before="60" w:line="318" w:lineRule="auto"/>
        <w:ind w:firstLine="708"/>
      </w:pPr>
      <w:r>
        <w:rPr>
          <w:rFonts w:ascii="Times New Roman" w:hAnsi="Times New Roman" w:cs="Times New Roman"/>
          <w:b/>
          <w:bCs/>
          <w:color w:val="000000"/>
          <w:kern w:val="2"/>
          <w:sz w:val="28"/>
          <w:szCs w:val="28"/>
        </w:rPr>
        <w:t>Нравственное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единый процесс воспитания:</w:t>
      </w:r>
      <w:r>
        <w:rPr>
          <w:rFonts w:ascii="Times New Roman" w:hAnsi="Times New Roman" w:cs="Times New Roman"/>
          <w:color w:val="000000"/>
          <w:kern w:val="2"/>
          <w:sz w:val="28"/>
          <w:szCs w:val="28"/>
        </w:rPr>
        <w:t xml:space="preserve"> </w:t>
      </w:r>
      <w:r>
        <w:rPr>
          <w:rFonts w:ascii="Times New Roman" w:hAnsi="Times New Roman" w:cs="Times New Roman"/>
          <w:i/>
          <w:iCs/>
          <w:color w:val="000000"/>
          <w:kern w:val="2"/>
          <w:sz w:val="28"/>
          <w:szCs w:val="28"/>
        </w:rPr>
        <w:t>нравственных чувств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(совести, долга, веры, ответственности, гражданственности, патриотизма),</w:t>
      </w:r>
    </w:p>
    <w:p w14:paraId="45216329" w14:textId="77777777" w:rsidR="00173FEA" w:rsidRDefault="00B904D1">
      <w:pPr>
        <w:spacing w:line="329" w:lineRule="exact"/>
      </w:pPr>
      <w:r>
        <w:rPr>
          <w:rFonts w:ascii="Times New Roman" w:hAnsi="Times New Roman" w:cs="Times New Roman"/>
          <w:i/>
          <w:iCs/>
          <w:color w:val="000000"/>
          <w:kern w:val="2"/>
          <w:sz w:val="28"/>
          <w:szCs w:val="28"/>
        </w:rPr>
        <w:t>нравственного облика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(терпения, милосердия, кротости, незлобивости), </w:t>
      </w:r>
      <w:r>
        <w:rPr>
          <w:rFonts w:ascii="Times New Roman" w:hAnsi="Times New Roman" w:cs="Times New Roman"/>
          <w:i/>
          <w:iCs/>
          <w:color w:val="000000"/>
          <w:kern w:val="2"/>
          <w:sz w:val="28"/>
          <w:szCs w:val="28"/>
        </w:rPr>
        <w:t>нравственной позиции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(способности к различению добра и зла, проявлению самоотверженной любви,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готовности к преодолению жизненных испытаний), </w:t>
      </w:r>
      <w:r>
        <w:rPr>
          <w:rFonts w:ascii="Times New Roman" w:hAnsi="Times New Roman" w:cs="Times New Roman"/>
          <w:i/>
          <w:iCs/>
          <w:color w:val="000000"/>
          <w:kern w:val="2"/>
          <w:sz w:val="28"/>
          <w:szCs w:val="28"/>
        </w:rPr>
        <w:t>нравственного поведения</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(готовности служения людям и Отечеству, проявления духовной рассудительности, послушания, доброй воли).</w:t>
      </w:r>
    </w:p>
    <w:p w14:paraId="2CE5E7A6" w14:textId="77777777" w:rsidR="00173FEA" w:rsidRDefault="00173FEA">
      <w:pPr>
        <w:keepNext/>
        <w:spacing w:line="200" w:lineRule="exact"/>
      </w:pPr>
    </w:p>
    <w:p w14:paraId="0AF49749" w14:textId="77777777" w:rsidR="00173FEA" w:rsidRDefault="00B904D1">
      <w:pPr>
        <w:spacing w:line="360" w:lineRule="auto"/>
        <w:ind w:firstLine="708"/>
      </w:pPr>
      <w:r>
        <w:rPr>
          <w:rFonts w:ascii="Times New Roman" w:hAnsi="Times New Roman" w:cs="Times New Roman"/>
          <w:b/>
          <w:bCs/>
          <w:color w:val="000000"/>
          <w:kern w:val="2"/>
          <w:sz w:val="28"/>
          <w:szCs w:val="28"/>
        </w:rPr>
        <w:t>Нравственность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способность человека действовать, думать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чувствовать в соответствии со своим духовным началом, это способы и приемы передачи вовне своего внутреннего духовного мира.</w:t>
      </w:r>
    </w:p>
    <w:p w14:paraId="645C8609" w14:textId="77777777" w:rsidR="00173FEA" w:rsidRDefault="00B904D1">
      <w:pPr>
        <w:spacing w:before="159" w:line="358" w:lineRule="auto"/>
        <w:ind w:firstLine="708"/>
      </w:pPr>
      <w:r>
        <w:rPr>
          <w:rFonts w:ascii="Times New Roman" w:hAnsi="Times New Roman" w:cs="Times New Roman"/>
          <w:b/>
          <w:bCs/>
          <w:color w:val="000000"/>
          <w:kern w:val="2"/>
          <w:sz w:val="28"/>
          <w:szCs w:val="28"/>
        </w:rPr>
        <w:t>Нравственность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компонент культуры, содержанием которого выступают этические ценности, составляющие основу сознания. </w:t>
      </w:r>
    </w:p>
    <w:p w14:paraId="4C8F0227" w14:textId="77777777" w:rsidR="00173FEA" w:rsidRDefault="00B904D1">
      <w:pPr>
        <w:spacing w:before="162" w:line="358" w:lineRule="auto"/>
        <w:ind w:firstLine="708"/>
      </w:pPr>
      <w:r>
        <w:rPr>
          <w:rFonts w:ascii="Times New Roman" w:hAnsi="Times New Roman" w:cs="Times New Roman"/>
          <w:b/>
          <w:bCs/>
          <w:color w:val="000000"/>
          <w:kern w:val="2"/>
          <w:sz w:val="28"/>
          <w:szCs w:val="28"/>
        </w:rPr>
        <w:t>Нравственность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внутренняя установка индивида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действовать согласно своей совести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свободной воли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отличие от морали, которая, наряду с законом, является внешним требованием к поведению индивида.</w:t>
      </w:r>
    </w:p>
    <w:p w14:paraId="255267D0" w14:textId="77777777" w:rsidR="00173FEA" w:rsidRDefault="00B904D1">
      <w:pPr>
        <w:spacing w:line="360" w:lineRule="auto"/>
        <w:ind w:left="708"/>
      </w:pPr>
      <w:r>
        <w:rPr>
          <w:rFonts w:ascii="Times New Roman" w:hAnsi="Times New Roman" w:cs="Times New Roman"/>
          <w:b/>
          <w:bCs/>
          <w:color w:val="000000"/>
          <w:kern w:val="2"/>
          <w:sz w:val="28"/>
          <w:szCs w:val="28"/>
        </w:rPr>
        <w:t>Ответственность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способность личности понимать соответствие результатов</w:t>
      </w:r>
    </w:p>
    <w:p w14:paraId="656561A4" w14:textId="77777777" w:rsidR="00173FEA" w:rsidRDefault="00B904D1">
      <w:pPr>
        <w:spacing w:line="358" w:lineRule="auto"/>
      </w:pPr>
      <w:r>
        <w:rPr>
          <w:rFonts w:ascii="Times New Roman 2" w:eastAsia="Times New Roman 2" w:hAnsi="Times New Roman 2" w:cs="Times New Roman 2"/>
          <w:color w:val="000000"/>
          <w:kern w:val="2"/>
          <w:sz w:val="28"/>
          <w:szCs w:val="28"/>
        </w:rPr>
        <w:t>своих действий поставленным целям, принятым в обществе нормам.</w:t>
      </w:r>
    </w:p>
    <w:p w14:paraId="7D5FAA90" w14:textId="77777777" w:rsidR="00173FEA" w:rsidRDefault="00B904D1">
      <w:pPr>
        <w:spacing w:line="358" w:lineRule="auto"/>
        <w:ind w:firstLine="708"/>
      </w:pPr>
      <w:r>
        <w:rPr>
          <w:rFonts w:ascii="Times New Roman" w:hAnsi="Times New Roman" w:cs="Times New Roman"/>
          <w:b/>
          <w:bCs/>
          <w:color w:val="000000"/>
          <w:kern w:val="2"/>
          <w:sz w:val="28"/>
          <w:szCs w:val="28"/>
        </w:rPr>
        <w:t xml:space="preserve">Патриот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человек, проникнутый патриотизмом, человек, преданный интересам какого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либо дела, глубоко привязанный к чему</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нибудь. </w:t>
      </w:r>
    </w:p>
    <w:p w14:paraId="5A1F5C48" w14:textId="77777777" w:rsidR="00173FEA" w:rsidRDefault="00B904D1">
      <w:pPr>
        <w:spacing w:before="159" w:line="360" w:lineRule="auto"/>
        <w:ind w:firstLine="708"/>
      </w:pPr>
      <w:r>
        <w:rPr>
          <w:rFonts w:ascii="Times New Roman" w:hAnsi="Times New Roman" w:cs="Times New Roman"/>
          <w:b/>
          <w:bCs/>
          <w:color w:val="000000"/>
          <w:kern w:val="2"/>
          <w:sz w:val="28"/>
          <w:szCs w:val="28"/>
        </w:rPr>
        <w:t>Патриотизм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w:hAnsi="Times New Roman" w:cs="Times New Roman"/>
          <w:i/>
          <w:iCs/>
          <w:color w:val="000000"/>
          <w:kern w:val="2"/>
          <w:sz w:val="28"/>
          <w:szCs w:val="28"/>
        </w:rPr>
        <w:t>(от греч.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соотечественник,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родина, отечество)</w:t>
      </w:r>
      <w:r>
        <w:rPr>
          <w:rFonts w:ascii="Times New Roman 2" w:eastAsia="Times New Roman 2" w:hAnsi="Times New Roman 2" w:cs="Times New Roman 2"/>
          <w:color w:val="000000"/>
          <w:kern w:val="2"/>
          <w:sz w:val="28"/>
          <w:szCs w:val="28"/>
        </w:rPr>
        <w:t xml:space="preserve">, любовь к Отечеству, преданность ему, стремление своими действиями служить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его интересам.</w:t>
      </w:r>
    </w:p>
    <w:p w14:paraId="00242DAC" w14:textId="77777777" w:rsidR="00173FEA" w:rsidRDefault="00B904D1">
      <w:pPr>
        <w:spacing w:before="159" w:line="358" w:lineRule="auto"/>
        <w:ind w:left="708"/>
      </w:pPr>
      <w:r>
        <w:rPr>
          <w:rFonts w:ascii="Times New Roman" w:hAnsi="Times New Roman" w:cs="Times New Roman"/>
          <w:b/>
          <w:bCs/>
          <w:color w:val="000000"/>
          <w:kern w:val="2"/>
          <w:sz w:val="28"/>
          <w:szCs w:val="28"/>
        </w:rPr>
        <w:t>Патриотизм</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преданность и любовь к своему отечеству, к своему народу. </w:t>
      </w:r>
      <w:r>
        <w:rPr>
          <w:rFonts w:ascii="Times New Roman" w:hAnsi="Times New Roman" w:cs="Times New Roman"/>
          <w:color w:val="000000"/>
          <w:kern w:val="2"/>
          <w:sz w:val="28"/>
          <w:szCs w:val="28"/>
        </w:rPr>
        <w:t xml:space="preserve"> </w:t>
      </w:r>
      <w:r>
        <w:rPr>
          <w:rFonts w:ascii="Times New Roman" w:hAnsi="Times New Roman" w:cs="Times New Roman"/>
          <w:b/>
          <w:bCs/>
          <w:color w:val="000000"/>
          <w:kern w:val="2"/>
          <w:sz w:val="28"/>
          <w:szCs w:val="28"/>
        </w:rPr>
        <w:t>Патриотизм</w:t>
      </w:r>
      <w:r>
        <w:rPr>
          <w:rFonts w:ascii="Times New Roman" w:hAnsi="Times New Roman" w:cs="Times New Roman"/>
          <w:color w:val="000000"/>
          <w:kern w:val="2"/>
          <w:sz w:val="28"/>
          <w:szCs w:val="28"/>
        </w:rPr>
        <w:t xml:space="preserve"> - </w:t>
      </w:r>
      <w:r>
        <w:rPr>
          <w:rFonts w:ascii="Times New Roman 2" w:eastAsia="Times New Roman 2" w:hAnsi="Times New Roman 2" w:cs="Times New Roman 2"/>
          <w:color w:val="000000"/>
          <w:kern w:val="2"/>
          <w:sz w:val="28"/>
          <w:szCs w:val="28"/>
        </w:rPr>
        <w:t>нравственный и политический принцип, социальное чувство,</w:t>
      </w:r>
    </w:p>
    <w:p w14:paraId="06F8C819" w14:textId="77777777" w:rsidR="00173FEA" w:rsidRDefault="00B904D1">
      <w:pPr>
        <w:spacing w:before="159" w:line="358" w:lineRule="auto"/>
      </w:pPr>
      <w:r>
        <w:rPr>
          <w:rFonts w:ascii="Times New Roman 2" w:eastAsia="Times New Roman 2" w:hAnsi="Times New Roman 2" w:cs="Times New Roman 2"/>
          <w:color w:val="000000"/>
          <w:kern w:val="2"/>
          <w:sz w:val="28"/>
          <w:szCs w:val="28"/>
        </w:rPr>
        <w:t xml:space="preserve">содержанием которого является любовь к Отечеству и готовность подчинить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его интересам свои частные интересы. Патриотизм предполагает гордость достижениями и культурой своей Родины, желание сохранять её характер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культурные особенности, и идентификация себя с другими членами народа, стремление защищать интересы Родины и своего народа.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Исторический источник патриотизма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веками и тысячелетиями закреплённое существование обособленных государств, формирующее привязанность к родной земле, языку, традициям.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условиях образования</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наций и образования национальных государств патриотизм становится составной частью общественного сознания, отражающего</w:t>
      </w:r>
    </w:p>
    <w:p w14:paraId="11212BCC" w14:textId="77777777" w:rsidR="00173FEA" w:rsidRDefault="00173FEA">
      <w:pPr>
        <w:pageBreakBefore/>
        <w:spacing w:line="0" w:lineRule="atLeast"/>
        <w:rPr>
          <w:sz w:val="2"/>
          <w:szCs w:val="2"/>
        </w:rPr>
      </w:pPr>
    </w:p>
    <w:p w14:paraId="4099E241" w14:textId="77777777" w:rsidR="00173FEA" w:rsidRDefault="00B904D1">
      <w:pPr>
        <w:spacing w:before="41" w:line="358" w:lineRule="auto"/>
      </w:pPr>
      <w:r>
        <w:rPr>
          <w:rFonts w:ascii="Times New Roman 2" w:eastAsia="Times New Roman 2" w:hAnsi="Times New Roman 2" w:cs="Times New Roman 2"/>
          <w:color w:val="000000"/>
          <w:kern w:val="2"/>
          <w:sz w:val="28"/>
          <w:szCs w:val="28"/>
        </w:rPr>
        <w:t>общенациональные моменты в его развитии.</w:t>
      </w:r>
    </w:p>
    <w:p w14:paraId="6A89A832" w14:textId="77777777" w:rsidR="00173FEA" w:rsidRDefault="00B904D1">
      <w:pPr>
        <w:spacing w:before="130" w:line="358" w:lineRule="auto"/>
        <w:ind w:firstLine="708"/>
      </w:pPr>
      <w:r>
        <w:rPr>
          <w:rFonts w:ascii="Times New Roman" w:hAnsi="Times New Roman" w:cs="Times New Roman"/>
          <w:b/>
          <w:bCs/>
          <w:color w:val="000000"/>
          <w:kern w:val="2"/>
          <w:sz w:val="28"/>
          <w:szCs w:val="28"/>
        </w:rPr>
        <w:t>Патриотическое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систематическая и целенаправленная деятельность органов государственной власти, институтов гражданского общества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семьи по формированию у граждан высокого патриотического сознания, чувства верности своему Отечеству, готовности к выполнению гражданского долга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и конституционных обязанностей по защите интересов Родины. </w:t>
      </w:r>
    </w:p>
    <w:p w14:paraId="3E0680BF" w14:textId="77777777" w:rsidR="00173FEA" w:rsidRDefault="00B904D1">
      <w:pPr>
        <w:spacing w:before="130" w:line="358" w:lineRule="auto"/>
        <w:ind w:firstLine="708"/>
      </w:pPr>
      <w:r>
        <w:rPr>
          <w:rFonts w:ascii="Times New Roman" w:hAnsi="Times New Roman" w:cs="Times New Roman"/>
          <w:b/>
          <w:bCs/>
          <w:color w:val="000000"/>
          <w:kern w:val="2"/>
          <w:sz w:val="28"/>
          <w:szCs w:val="28"/>
        </w:rPr>
        <w:t>Патриотическое воспитание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многоплановая, систематическая, целенаправленная деятельность педагогического коллектива по формированию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 обучающихся высокого патриотического сознания, готовности к выполнению гражданского долга, важнейших конституционных</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обязанностей по защите интересов Родины с учетом опыта и достижений прошлых поколений и тенденций развития общества.</w:t>
      </w:r>
    </w:p>
    <w:p w14:paraId="1A85FF86" w14:textId="77777777" w:rsidR="00173FEA" w:rsidRDefault="00B904D1">
      <w:pPr>
        <w:spacing w:before="131" w:line="358" w:lineRule="auto"/>
        <w:ind w:firstLine="708"/>
      </w:pPr>
      <w:r>
        <w:rPr>
          <w:rFonts w:ascii="Times New Roman" w:hAnsi="Times New Roman" w:cs="Times New Roman"/>
          <w:b/>
          <w:bCs/>
          <w:color w:val="000000"/>
          <w:kern w:val="2"/>
          <w:sz w:val="28"/>
          <w:szCs w:val="28"/>
        </w:rPr>
        <w:t xml:space="preserve">Подвиг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доблестное, важное для многих людей действие; </w:t>
      </w:r>
      <w:hyperlink r:id="rId37" w:history="1">
        <w:r>
          <w:rPr>
            <w:rFonts w:ascii="Times New Roman 2" w:eastAsia="Times New Roman 2" w:hAnsi="Times New Roman 2" w:cs="Times New Roman 2"/>
            <w:color w:val="000000"/>
            <w:kern w:val="2"/>
            <w:sz w:val="28"/>
            <w:szCs w:val="28"/>
          </w:rPr>
          <w:t>героический</w:t>
        </w:r>
        <w:r>
          <w:rPr>
            <w:rFonts w:ascii="Times New Roman" w:hAnsi="Times New Roman" w:cs="Times New Roman"/>
            <w:color w:val="000000"/>
            <w:kern w:val="2"/>
            <w:sz w:val="28"/>
            <w:szCs w:val="28"/>
          </w:rPr>
          <w:t xml:space="preserve"> </w:t>
        </w:r>
      </w:hyperlink>
      <w:r>
        <w:rPr>
          <w:rFonts w:ascii="Times New Roman 2" w:eastAsia="Times New Roman 2" w:hAnsi="Times New Roman 2" w:cs="Times New Roman 2"/>
          <w:color w:val="000000"/>
          <w:kern w:val="2"/>
          <w:sz w:val="28"/>
          <w:szCs w:val="28"/>
        </w:rPr>
        <w:t>поступок, совершённый в трудных условиях.</w:t>
      </w:r>
    </w:p>
    <w:p w14:paraId="21A86CE2" w14:textId="77777777" w:rsidR="00173FEA" w:rsidRDefault="00B904D1">
      <w:pPr>
        <w:spacing w:before="130" w:line="358" w:lineRule="auto"/>
        <w:ind w:firstLine="708"/>
      </w:pPr>
      <w:r>
        <w:rPr>
          <w:rFonts w:ascii="Times New Roman" w:hAnsi="Times New Roman" w:cs="Times New Roman"/>
          <w:b/>
          <w:bCs/>
          <w:color w:val="000000"/>
          <w:kern w:val="2"/>
          <w:sz w:val="28"/>
          <w:szCs w:val="28"/>
        </w:rPr>
        <w:t xml:space="preserve">Родина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страна, в которой человек родился и живет, Отечество, Отчизна, родная сторона, родная земля; история страны, её культура, язык. Краткий словарь нравственных понятий</w:t>
      </w:r>
    </w:p>
    <w:p w14:paraId="5565CC3A" w14:textId="77777777" w:rsidR="00173FEA" w:rsidRDefault="00B904D1">
      <w:pPr>
        <w:spacing w:before="131" w:line="358" w:lineRule="auto"/>
        <w:ind w:firstLine="708"/>
        <w:jc w:val="both"/>
      </w:pPr>
      <w:r>
        <w:rPr>
          <w:rFonts w:ascii="Times New Roman" w:hAnsi="Times New Roman" w:cs="Times New Roman"/>
          <w:b/>
          <w:bCs/>
          <w:color w:val="000000"/>
          <w:kern w:val="2"/>
          <w:sz w:val="28"/>
          <w:szCs w:val="28"/>
        </w:rPr>
        <w:t>Самоконтроль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способность контролировать свои эмоции, мысли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поведение. Самоконтроль основывается на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воле.</w:t>
      </w:r>
    </w:p>
    <w:p w14:paraId="3D58BAC4" w14:textId="77777777" w:rsidR="00173FEA" w:rsidRDefault="00B904D1">
      <w:pPr>
        <w:spacing w:before="130" w:line="329" w:lineRule="exact"/>
      </w:pPr>
      <w:r>
        <w:rPr>
          <w:rFonts w:ascii="Times New Roman" w:hAnsi="Times New Roman" w:cs="Times New Roman"/>
          <w:b/>
          <w:bCs/>
          <w:color w:val="000000"/>
          <w:kern w:val="2"/>
          <w:sz w:val="28"/>
          <w:szCs w:val="28"/>
        </w:rPr>
        <w:t>Самоотверженность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положительное психологическое, социальное </w:t>
      </w:r>
    </w:p>
    <w:p w14:paraId="1001C80C" w14:textId="77777777" w:rsidR="00173FEA" w:rsidRDefault="00B904D1">
      <w:pPr>
        <w:spacing w:line="360" w:lineRule="auto"/>
      </w:pPr>
      <w:r>
        <w:rPr>
          <w:rFonts w:ascii="Times New Roman 2" w:eastAsia="Times New Roman 2" w:hAnsi="Times New Roman 2" w:cs="Times New Roman 2"/>
          <w:color w:val="000000"/>
          <w:kern w:val="2"/>
          <w:sz w:val="28"/>
          <w:szCs w:val="28"/>
        </w:rPr>
        <w:t>и морально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политическое качество личности, которое выражается в способности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 подчинению своих интересов и жертвованию ими (вплоть до жертвы собственной жизнью) для благи других.</w:t>
      </w:r>
    </w:p>
    <w:p w14:paraId="2F643BD8" w14:textId="77777777" w:rsidR="00173FEA" w:rsidRDefault="00B904D1">
      <w:pPr>
        <w:spacing w:line="358" w:lineRule="auto"/>
        <w:ind w:left="708"/>
      </w:pPr>
      <w:r>
        <w:rPr>
          <w:rFonts w:ascii="Times New Roman" w:hAnsi="Times New Roman" w:cs="Times New Roman"/>
          <w:b/>
          <w:bCs/>
          <w:color w:val="000000"/>
          <w:kern w:val="2"/>
          <w:sz w:val="28"/>
          <w:szCs w:val="28"/>
        </w:rPr>
        <w:t>самопожертвование</w:t>
      </w:r>
      <w:r>
        <w:rPr>
          <w:rFonts w:ascii="Times New Roman" w:hAnsi="Times New Roman" w:cs="Times New Roman"/>
          <w:color w:val="000000"/>
          <w:kern w:val="2"/>
          <w:sz w:val="28"/>
          <w:szCs w:val="28"/>
        </w:rPr>
        <w:t xml:space="preserve"> - </w:t>
      </w:r>
      <w:r>
        <w:rPr>
          <w:rFonts w:ascii="Times New Roman 2" w:eastAsia="Times New Roman 2" w:hAnsi="Times New Roman 2" w:cs="Times New Roman 2"/>
          <w:color w:val="000000"/>
          <w:kern w:val="2"/>
          <w:sz w:val="28"/>
          <w:szCs w:val="28"/>
        </w:rPr>
        <w:t>жертвование своими личными интересами ради других</w:t>
      </w:r>
    </w:p>
    <w:p w14:paraId="33588BE3" w14:textId="77777777" w:rsidR="00173FEA" w:rsidRDefault="00B904D1">
      <w:pPr>
        <w:spacing w:line="360" w:lineRule="auto"/>
      </w:pPr>
      <w:r>
        <w:rPr>
          <w:rFonts w:ascii="Times New Roman 2" w:eastAsia="Times New Roman 2" w:hAnsi="Times New Roman 2" w:cs="Times New Roman 2"/>
          <w:color w:val="000000"/>
          <w:kern w:val="2"/>
          <w:sz w:val="28"/>
          <w:szCs w:val="28"/>
        </w:rPr>
        <w:t>(толковый словарь Ожегова)</w:t>
      </w:r>
      <w:hyperlink r:id="rId38"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http://slovarozhegova.ru/word.php?wordid=27759</w:t>
        </w:r>
      </w:hyperlink>
    </w:p>
    <w:p w14:paraId="66FB42B4" w14:textId="77777777" w:rsidR="00173FEA" w:rsidRDefault="00B904D1">
      <w:pPr>
        <w:spacing w:line="360" w:lineRule="auto"/>
        <w:ind w:firstLine="708"/>
      </w:pPr>
      <w:r>
        <w:rPr>
          <w:rFonts w:ascii="Times New Roman" w:hAnsi="Times New Roman" w:cs="Times New Roman"/>
          <w:b/>
          <w:bCs/>
          <w:color w:val="000000"/>
          <w:kern w:val="2"/>
          <w:sz w:val="28"/>
          <w:szCs w:val="28"/>
        </w:rPr>
        <w:t xml:space="preserve">Смелость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моральное качество, характеризующее способность человека преодолевать в себе чувство страха, неуверенности в успехе, опасения перед</w:t>
      </w:r>
    </w:p>
    <w:p w14:paraId="503AD8EB" w14:textId="77777777" w:rsidR="00173FEA" w:rsidRDefault="00B904D1">
      <w:pPr>
        <w:tabs>
          <w:tab w:val="left" w:pos="2424"/>
          <w:tab w:val="left" w:pos="3462"/>
          <w:tab w:val="left" w:pos="6638"/>
          <w:tab w:val="right" w:pos="10347"/>
        </w:tabs>
        <w:spacing w:line="329" w:lineRule="exact"/>
      </w:pPr>
      <w:r>
        <w:rPr>
          <w:rFonts w:ascii="Times New Roman 2" w:eastAsia="Times New Roman 2" w:hAnsi="Times New Roman 2" w:cs="Times New Roman 2"/>
          <w:color w:val="000000"/>
          <w:kern w:val="2"/>
          <w:sz w:val="28"/>
          <w:szCs w:val="28"/>
        </w:rPr>
        <w:t xml:space="preserve">трудностями </w:t>
      </w:r>
      <w:r>
        <w:tab/>
      </w:r>
      <w:r>
        <w:rPr>
          <w:rFonts w:ascii="Times New Roman 2" w:eastAsia="Times New Roman 2" w:hAnsi="Times New Roman 2" w:cs="Times New Roman 2"/>
          <w:color w:val="000000"/>
          <w:kern w:val="2"/>
          <w:sz w:val="28"/>
          <w:szCs w:val="28"/>
        </w:rPr>
        <w:t xml:space="preserve">и </w:t>
      </w:r>
      <w:r>
        <w:tab/>
      </w:r>
      <w:r>
        <w:rPr>
          <w:rFonts w:ascii="Times New Roman 2" w:eastAsia="Times New Roman 2" w:hAnsi="Times New Roman 2" w:cs="Times New Roman 2"/>
          <w:color w:val="000000"/>
          <w:kern w:val="2"/>
          <w:sz w:val="28"/>
          <w:szCs w:val="28"/>
        </w:rPr>
        <w:t xml:space="preserve">неблагоприятными </w:t>
      </w:r>
      <w:r>
        <w:tab/>
      </w:r>
      <w:r>
        <w:rPr>
          <w:rFonts w:ascii="Times New Roman 2" w:eastAsia="Times New Roman 2" w:hAnsi="Times New Roman 2" w:cs="Times New Roman 2"/>
          <w:color w:val="000000"/>
          <w:kern w:val="2"/>
          <w:sz w:val="28"/>
          <w:szCs w:val="28"/>
        </w:rPr>
        <w:t xml:space="preserve">(Философский </w:t>
      </w:r>
      <w:r>
        <w:tab/>
      </w:r>
      <w:r>
        <w:rPr>
          <w:rFonts w:ascii="Times New Roman 2" w:eastAsia="Times New Roman 2" w:hAnsi="Times New Roman 2" w:cs="Times New Roman 2"/>
          <w:color w:val="000000"/>
          <w:kern w:val="2"/>
          <w:sz w:val="28"/>
          <w:szCs w:val="28"/>
        </w:rPr>
        <w:t>словарь</w:t>
      </w:r>
    </w:p>
    <w:p w14:paraId="7CA08DED" w14:textId="77777777" w:rsidR="00173FEA" w:rsidRDefault="00000000">
      <w:pPr>
        <w:spacing w:line="329" w:lineRule="exact"/>
      </w:pPr>
      <w:hyperlink r:id="rId39" w:history="1">
        <w:r w:rsidR="00B904D1">
          <w:rPr>
            <w:rFonts w:ascii="Times New Roman" w:hAnsi="Times New Roman" w:cs="Times New Roman"/>
            <w:color w:val="000000"/>
            <w:kern w:val="2"/>
            <w:sz w:val="28"/>
            <w:szCs w:val="28"/>
            <w:u w:val="single"/>
          </w:rPr>
          <w:t>http://slovariki.org/filosofskij-slovar/11677)</w:t>
        </w:r>
      </w:hyperlink>
    </w:p>
    <w:p w14:paraId="3671C624" w14:textId="77777777" w:rsidR="00173FEA" w:rsidRDefault="00173FEA">
      <w:pPr>
        <w:keepNext/>
        <w:spacing w:line="41" w:lineRule="exact"/>
      </w:pPr>
    </w:p>
    <w:p w14:paraId="45CB3575" w14:textId="77777777" w:rsidR="00173FEA" w:rsidRDefault="00B904D1">
      <w:pPr>
        <w:spacing w:line="360" w:lineRule="auto"/>
        <w:ind w:firstLine="708"/>
      </w:pPr>
      <w:r>
        <w:rPr>
          <w:rFonts w:ascii="Times New Roman" w:hAnsi="Times New Roman" w:cs="Times New Roman"/>
          <w:b/>
          <w:bCs/>
          <w:color w:val="000000"/>
          <w:kern w:val="2"/>
          <w:sz w:val="28"/>
          <w:szCs w:val="28"/>
        </w:rPr>
        <w:t>Совесть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врожденное нравственное чутье; сознание и чувство ответственности человека за свое поведение, побуждающие человека к истине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добру, отвращающее от зла и лжи. Краткий словарь нравственных понятий</w:t>
      </w:r>
    </w:p>
    <w:p w14:paraId="1FCEB64D" w14:textId="77777777" w:rsidR="00173FEA" w:rsidRDefault="00B904D1">
      <w:pPr>
        <w:spacing w:before="159" w:line="358" w:lineRule="auto"/>
        <w:ind w:firstLine="708"/>
      </w:pPr>
      <w:r>
        <w:rPr>
          <w:rFonts w:ascii="Times New Roman" w:hAnsi="Times New Roman" w:cs="Times New Roman"/>
          <w:b/>
          <w:bCs/>
          <w:color w:val="000000"/>
          <w:kern w:val="2"/>
          <w:sz w:val="28"/>
          <w:szCs w:val="28"/>
        </w:rPr>
        <w:t>Сострадание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Сочувствие чужому страданию, участие, возбуждаемое горем, несчастьем другого человека.</w:t>
      </w:r>
    </w:p>
    <w:p w14:paraId="583477EC" w14:textId="77777777" w:rsidR="00173FEA" w:rsidRDefault="00B904D1">
      <w:pPr>
        <w:spacing w:before="162" w:line="358" w:lineRule="auto"/>
        <w:ind w:firstLine="708"/>
      </w:pPr>
      <w:r>
        <w:rPr>
          <w:rFonts w:ascii="Times New Roman" w:hAnsi="Times New Roman" w:cs="Times New Roman"/>
          <w:b/>
          <w:bCs/>
          <w:color w:val="000000"/>
          <w:kern w:val="2"/>
          <w:sz w:val="28"/>
          <w:szCs w:val="28"/>
        </w:rPr>
        <w:t xml:space="preserve">Сотрудничество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способность людей вместе работать для достижения общих целей.</w:t>
      </w:r>
    </w:p>
    <w:p w14:paraId="6FE96B4E" w14:textId="77777777" w:rsidR="00173FEA" w:rsidRDefault="00B904D1">
      <w:pPr>
        <w:spacing w:before="159" w:line="329" w:lineRule="exact"/>
        <w:ind w:left="708"/>
      </w:pPr>
      <w:r>
        <w:rPr>
          <w:rFonts w:ascii="Times New Roman" w:hAnsi="Times New Roman" w:cs="Times New Roman"/>
          <w:b/>
          <w:bCs/>
          <w:color w:val="000000"/>
          <w:kern w:val="2"/>
          <w:sz w:val="28"/>
          <w:szCs w:val="28"/>
        </w:rPr>
        <w:t>сочувствие</w:t>
      </w:r>
      <w:r>
        <w:rPr>
          <w:rFonts w:ascii="Times New Roman" w:hAnsi="Times New Roman" w:cs="Times New Roman"/>
          <w:color w:val="000000"/>
          <w:kern w:val="2"/>
          <w:sz w:val="28"/>
          <w:szCs w:val="28"/>
        </w:rPr>
        <w:t xml:space="preserve"> - </w:t>
      </w:r>
      <w:r>
        <w:rPr>
          <w:rFonts w:ascii="Times New Roman 2" w:eastAsia="Times New Roman 2" w:hAnsi="Times New Roman 2" w:cs="Times New Roman 2"/>
          <w:color w:val="000000"/>
          <w:kern w:val="2"/>
          <w:sz w:val="28"/>
          <w:szCs w:val="28"/>
        </w:rPr>
        <w:t>отзывчивое, участливое отношение к переживаниям, несчастью</w:t>
      </w:r>
    </w:p>
    <w:p w14:paraId="68C66F9E" w14:textId="77777777" w:rsidR="00173FEA" w:rsidRDefault="00B904D1">
      <w:pPr>
        <w:tabs>
          <w:tab w:val="left" w:pos="1621"/>
          <w:tab w:val="left" w:pos="2480"/>
          <w:tab w:val="left" w:pos="4133"/>
          <w:tab w:val="left" w:pos="5466"/>
          <w:tab w:val="left" w:pos="7430"/>
          <w:tab w:val="right" w:pos="10277"/>
        </w:tabs>
        <w:spacing w:line="329" w:lineRule="exact"/>
      </w:pPr>
      <w:r>
        <w:rPr>
          <w:rFonts w:ascii="Times New Roman 2" w:eastAsia="Times New Roman 2" w:hAnsi="Times New Roman 2" w:cs="Times New Roman 2"/>
          <w:color w:val="000000"/>
          <w:kern w:val="2"/>
          <w:sz w:val="28"/>
          <w:szCs w:val="28"/>
        </w:rPr>
        <w:t xml:space="preserve">других, </w:t>
      </w:r>
      <w:r>
        <w:tab/>
      </w:r>
      <w:r>
        <w:rPr>
          <w:rFonts w:ascii="Times New Roman 2" w:eastAsia="Times New Roman 2" w:hAnsi="Times New Roman 2" w:cs="Times New Roman 2"/>
          <w:color w:val="000000"/>
          <w:kern w:val="2"/>
          <w:sz w:val="28"/>
          <w:szCs w:val="28"/>
        </w:rPr>
        <w:t xml:space="preserve">к </w:t>
      </w:r>
      <w:r>
        <w:tab/>
      </w:r>
      <w:r>
        <w:rPr>
          <w:rFonts w:ascii="Times New Roman 2" w:eastAsia="Times New Roman 2" w:hAnsi="Times New Roman 2" w:cs="Times New Roman 2"/>
          <w:color w:val="000000"/>
          <w:kern w:val="2"/>
          <w:sz w:val="28"/>
          <w:szCs w:val="28"/>
        </w:rPr>
        <w:t xml:space="preserve">чужому </w:t>
      </w:r>
      <w:r>
        <w:tab/>
      </w:r>
      <w:r>
        <w:rPr>
          <w:rFonts w:ascii="Times New Roman 2" w:eastAsia="Times New Roman 2" w:hAnsi="Times New Roman 2" w:cs="Times New Roman 2"/>
          <w:color w:val="000000"/>
          <w:kern w:val="2"/>
          <w:sz w:val="28"/>
          <w:szCs w:val="28"/>
        </w:rPr>
        <w:t xml:space="preserve">горю </w:t>
      </w:r>
      <w:r>
        <w:tab/>
      </w:r>
      <w:r>
        <w:rPr>
          <w:rFonts w:ascii="Times New Roman 2" w:eastAsia="Times New Roman 2" w:hAnsi="Times New Roman 2" w:cs="Times New Roman 2"/>
          <w:color w:val="000000"/>
          <w:kern w:val="2"/>
          <w:sz w:val="28"/>
          <w:szCs w:val="28"/>
        </w:rPr>
        <w:t xml:space="preserve">(толковый </w:t>
      </w:r>
      <w:r>
        <w:tab/>
      </w:r>
      <w:r>
        <w:rPr>
          <w:rFonts w:ascii="Times New Roman 2" w:eastAsia="Times New Roman 2" w:hAnsi="Times New Roman 2" w:cs="Times New Roman 2"/>
          <w:color w:val="000000"/>
          <w:kern w:val="2"/>
          <w:sz w:val="28"/>
          <w:szCs w:val="28"/>
        </w:rPr>
        <w:t xml:space="preserve">словарь </w:t>
      </w:r>
      <w:r>
        <w:tab/>
      </w:r>
      <w:r>
        <w:rPr>
          <w:rFonts w:ascii="Times New Roman 2" w:eastAsia="Times New Roman 2" w:hAnsi="Times New Roman 2" w:cs="Times New Roman 2"/>
          <w:color w:val="000000"/>
          <w:kern w:val="2"/>
          <w:sz w:val="28"/>
          <w:szCs w:val="28"/>
        </w:rPr>
        <w:t>Ожегова)</w:t>
      </w:r>
    </w:p>
    <w:p w14:paraId="1FB4E9FA" w14:textId="77777777" w:rsidR="00173FEA" w:rsidRDefault="00000000">
      <w:pPr>
        <w:spacing w:line="358" w:lineRule="auto"/>
      </w:pPr>
      <w:hyperlink r:id="rId40" w:history="1">
        <w:r w:rsidR="00B904D1">
          <w:rPr>
            <w:rFonts w:ascii="Times New Roman 2" w:eastAsia="Times New Roman 2" w:hAnsi="Times New Roman 2" w:cs="Times New Roman 2"/>
            <w:color w:val="000000"/>
            <w:kern w:val="2"/>
            <w:sz w:val="28"/>
            <w:szCs w:val="28"/>
            <w:u w:val="single"/>
          </w:rPr>
          <w:t>http://ozhegov.info/slovar/?ex=Y&amp;q=СОЧУВСТВИЕ</w:t>
        </w:r>
      </w:hyperlink>
    </w:p>
    <w:p w14:paraId="7A80CCAC" w14:textId="77777777" w:rsidR="00173FEA" w:rsidRDefault="00B904D1">
      <w:pPr>
        <w:spacing w:before="159" w:line="358" w:lineRule="auto"/>
        <w:ind w:firstLine="708"/>
        <w:jc w:val="both"/>
      </w:pPr>
      <w:r>
        <w:rPr>
          <w:rFonts w:ascii="Times New Roman" w:hAnsi="Times New Roman" w:cs="Times New Roman"/>
          <w:b/>
          <w:bCs/>
          <w:color w:val="000000"/>
          <w:kern w:val="2"/>
          <w:sz w:val="28"/>
          <w:szCs w:val="28"/>
        </w:rPr>
        <w:t>Справедливость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соответствие человеческих отношений, законов, порядков морально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этическим, правовым нормам и требованиям. Краткий словарь нравственных понятий:</w:t>
      </w:r>
    </w:p>
    <w:p w14:paraId="3A38CCCF" w14:textId="77777777" w:rsidR="00173FEA" w:rsidRDefault="00B904D1">
      <w:pPr>
        <w:spacing w:before="162" w:line="358" w:lineRule="auto"/>
        <w:ind w:firstLine="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формирование толерантности, чувства уважения к другим народам,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их традициям.</w:t>
      </w:r>
    </w:p>
    <w:p w14:paraId="3015F173" w14:textId="77777777" w:rsidR="00173FEA" w:rsidRDefault="00B904D1">
      <w:pPr>
        <w:spacing w:line="358" w:lineRule="auto"/>
        <w:ind w:left="708"/>
      </w:pP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формирование элементарных знаний о правах человека.</w:t>
      </w:r>
    </w:p>
    <w:p w14:paraId="54DC90DB" w14:textId="77777777" w:rsidR="00173FEA" w:rsidRDefault="00B904D1">
      <w:pPr>
        <w:spacing w:line="358" w:lineRule="auto"/>
        <w:ind w:left="708"/>
      </w:pPr>
      <w:r>
        <w:rPr>
          <w:rFonts w:ascii="Times New Roman" w:hAnsi="Times New Roman" w:cs="Times New Roman"/>
          <w:b/>
          <w:bCs/>
          <w:color w:val="000000"/>
          <w:kern w:val="2"/>
          <w:sz w:val="28"/>
          <w:szCs w:val="28"/>
        </w:rPr>
        <w:t xml:space="preserve">терпение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настойчивость, упорство и выдержка в каком</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н. деле, работе</w:t>
      </w:r>
    </w:p>
    <w:p w14:paraId="2CAE17B9" w14:textId="77777777" w:rsidR="00173FEA" w:rsidRDefault="00B904D1">
      <w:pPr>
        <w:spacing w:line="360" w:lineRule="auto"/>
      </w:pPr>
      <w:r>
        <w:rPr>
          <w:rFonts w:ascii="Times New Roman 2" w:eastAsia="Times New Roman 2" w:hAnsi="Times New Roman 2" w:cs="Times New Roman 2"/>
          <w:color w:val="000000"/>
          <w:kern w:val="2"/>
          <w:sz w:val="28"/>
          <w:szCs w:val="28"/>
        </w:rPr>
        <w:t>(толковый словарь Ожегова)</w:t>
      </w:r>
      <w:hyperlink r:id="rId41" w:history="1">
        <w:r>
          <w:rPr>
            <w:rFonts w:ascii="Times New Roman 2" w:eastAsia="Times New Roman 2" w:hAnsi="Times New Roman 2" w:cs="Times New Roman 2"/>
            <w:color w:val="000000"/>
            <w:kern w:val="2"/>
            <w:sz w:val="28"/>
            <w:szCs w:val="28"/>
            <w:u w:val="single"/>
          </w:rPr>
          <w:t xml:space="preserve"> http://ozhegov.info/slovar/?ex=Y&amp;q=ТЕРПЕНИЕ</w:t>
        </w:r>
      </w:hyperlink>
    </w:p>
    <w:p w14:paraId="2DD0D8D8" w14:textId="77777777" w:rsidR="00173FEA" w:rsidRDefault="00B904D1">
      <w:pPr>
        <w:spacing w:line="360" w:lineRule="auto"/>
        <w:ind w:firstLine="708"/>
        <w:jc w:val="both"/>
      </w:pPr>
      <w:r>
        <w:rPr>
          <w:rFonts w:ascii="Times New Roman" w:hAnsi="Times New Roman" w:cs="Times New Roman"/>
          <w:b/>
          <w:bCs/>
          <w:color w:val="000000"/>
          <w:kern w:val="2"/>
          <w:sz w:val="28"/>
          <w:szCs w:val="28"/>
        </w:rPr>
        <w:t>Ценности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социально одобряемые и разделяемые большинством людей представления о том. Что такое добро, справедливость, патриотизм, любовь, дружба и т.п. Ценности не подвергаются сомнению, они служат эталоном и идеалом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для всех людей. </w:t>
      </w:r>
    </w:p>
    <w:p w14:paraId="401B98A1" w14:textId="77777777" w:rsidR="00173FEA" w:rsidRDefault="00B904D1">
      <w:pPr>
        <w:spacing w:before="162" w:line="358" w:lineRule="auto"/>
        <w:ind w:firstLine="708"/>
        <w:jc w:val="both"/>
      </w:pPr>
      <w:r>
        <w:rPr>
          <w:rFonts w:ascii="Times New Roman" w:hAnsi="Times New Roman" w:cs="Times New Roman"/>
          <w:b/>
          <w:bCs/>
          <w:color w:val="000000"/>
          <w:kern w:val="2"/>
          <w:sz w:val="28"/>
          <w:szCs w:val="28"/>
        </w:rPr>
        <w:t>Честь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достоинство, репутация; почет, уважение; знаки внимания, оказываемые кому</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либо.</w:t>
      </w:r>
    </w:p>
    <w:p w14:paraId="7DBB413C" w14:textId="77777777" w:rsidR="00173FEA" w:rsidRDefault="00173FEA">
      <w:pPr>
        <w:pageBreakBefore/>
        <w:spacing w:line="0" w:lineRule="atLeast"/>
        <w:rPr>
          <w:sz w:val="2"/>
          <w:szCs w:val="2"/>
        </w:rPr>
      </w:pPr>
    </w:p>
    <w:p w14:paraId="13C29874" w14:textId="77777777" w:rsidR="00173FEA" w:rsidRDefault="00B904D1">
      <w:pPr>
        <w:pStyle w:val="1"/>
        <w:spacing w:before="281" w:after="0" w:line="329" w:lineRule="exact"/>
        <w:jc w:val="right"/>
      </w:pPr>
      <w:r>
        <w:rPr>
          <w:rFonts w:ascii="Times New Roman 2" w:eastAsia="Times New Roman 2" w:hAnsi="Times New Roman 2" w:cs="Times New Roman 2"/>
          <w:b w:val="0"/>
          <w:color w:val="000000"/>
          <w:kern w:val="2"/>
          <w:sz w:val="28"/>
          <w:szCs w:val="28"/>
        </w:rPr>
        <w:t>ПРИЛОЖЕНИЕ 2</w:t>
      </w:r>
    </w:p>
    <w:p w14:paraId="2B5F6525" w14:textId="77777777" w:rsidR="00173FEA" w:rsidRDefault="00B904D1">
      <w:pPr>
        <w:pStyle w:val="1"/>
        <w:spacing w:before="262" w:after="0" w:line="319" w:lineRule="exact"/>
        <w:jc w:val="center"/>
      </w:pPr>
      <w:r>
        <w:rPr>
          <w:rFonts w:ascii="Times New Roman" w:hAnsi="Times New Roman" w:cs="Times New Roman"/>
          <w:bCs/>
          <w:color w:val="000000"/>
          <w:kern w:val="2"/>
          <w:sz w:val="28"/>
          <w:szCs w:val="28"/>
        </w:rPr>
        <w:t xml:space="preserve">ОЧЕРКИ МУЖЕСТВА </w:t>
      </w:r>
    </w:p>
    <w:p w14:paraId="05B80F77" w14:textId="77777777" w:rsidR="00173FEA" w:rsidRDefault="00B904D1">
      <w:pPr>
        <w:pStyle w:val="1"/>
        <w:spacing w:before="0" w:after="0" w:line="319" w:lineRule="exact"/>
        <w:jc w:val="center"/>
      </w:pPr>
      <w:r>
        <w:rPr>
          <w:rFonts w:ascii="Times New Roman" w:hAnsi="Times New Roman" w:cs="Times New Roman"/>
          <w:bCs/>
          <w:color w:val="000000"/>
          <w:kern w:val="2"/>
          <w:sz w:val="28"/>
          <w:szCs w:val="28"/>
        </w:rPr>
        <w:t>(ИЗ ПОЧЕТНОЙ КНИГИ «ГОРЯЧЕЕ СЕРДЦЕ» 2023)</w:t>
      </w:r>
      <w:r>
        <w:rPr>
          <w:rFonts w:ascii="Times New Roman 2" w:eastAsia="Times New Roman 2" w:hAnsi="Times New Roman 2" w:cs="Times New Roman 2"/>
          <w:bCs/>
          <w:color w:val="000000"/>
          <w:kern w:val="2"/>
          <w:sz w:val="28"/>
          <w:szCs w:val="28"/>
          <w:vertAlign w:val="superscript"/>
        </w:rPr>
        <w:t>7</w:t>
      </w:r>
    </w:p>
    <w:p w14:paraId="0136059A" w14:textId="77777777" w:rsidR="00173FEA" w:rsidRDefault="00B904D1">
      <w:pPr>
        <w:spacing w:before="209" w:line="370" w:lineRule="exact"/>
        <w:jc w:val="center"/>
      </w:pPr>
      <w:r>
        <w:rPr>
          <w:rFonts w:ascii="Times New Roman" w:hAnsi="Times New Roman" w:cs="Times New Roman"/>
          <w:i/>
          <w:iCs/>
          <w:color w:val="000000"/>
          <w:kern w:val="2"/>
          <w:sz w:val="28"/>
          <w:szCs w:val="28"/>
        </w:rPr>
        <w:t xml:space="preserve">Кто они, юные герои? Чем они отличаются от остальных детей?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Что заставило помогать другим? Какими качествами они обладают? </w:t>
      </w:r>
    </w:p>
    <w:p w14:paraId="10818F5C" w14:textId="77777777" w:rsidR="00173FEA" w:rsidRDefault="00B904D1">
      <w:pPr>
        <w:spacing w:line="370" w:lineRule="exact"/>
        <w:jc w:val="center"/>
      </w:pPr>
      <w:r>
        <w:rPr>
          <w:rFonts w:ascii="Times New Roman" w:hAnsi="Times New Roman" w:cs="Times New Roman"/>
          <w:i/>
          <w:iCs/>
          <w:color w:val="000000"/>
          <w:kern w:val="2"/>
          <w:sz w:val="28"/>
          <w:szCs w:val="28"/>
        </w:rPr>
        <w:t xml:space="preserve">Как принимают решение в критической ситуации?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 xml:space="preserve">Почему думают о других людях? К чему стремятся? </w:t>
      </w:r>
    </w:p>
    <w:p w14:paraId="5565688E" w14:textId="77777777" w:rsidR="00173FEA" w:rsidRDefault="00B904D1">
      <w:pPr>
        <w:spacing w:line="370" w:lineRule="exact"/>
        <w:jc w:val="center"/>
      </w:pPr>
      <w:r>
        <w:rPr>
          <w:rFonts w:ascii="Times New Roman" w:hAnsi="Times New Roman" w:cs="Times New Roman"/>
          <w:i/>
          <w:iCs/>
          <w:color w:val="000000"/>
          <w:kern w:val="2"/>
          <w:sz w:val="28"/>
          <w:szCs w:val="28"/>
        </w:rPr>
        <w:t>Спасти жизнь человеку –</w:t>
      </w:r>
      <w:r>
        <w:rPr>
          <w:rFonts w:ascii="Times New Roman 2" w:eastAsia="Times New Roman 2" w:hAnsi="Times New Roman 2" w:cs="Times New Roman 2"/>
          <w:i/>
          <w:iCs/>
          <w:color w:val="000000"/>
          <w:sz w:val="28"/>
          <w:szCs w:val="28"/>
        </w:rPr>
        <w:t xml:space="preserve"> </w:t>
      </w:r>
      <w:r>
        <w:rPr>
          <w:rFonts w:ascii="Times New Roman" w:hAnsi="Times New Roman" w:cs="Times New Roman"/>
          <w:i/>
          <w:iCs/>
          <w:color w:val="000000"/>
          <w:kern w:val="2"/>
          <w:sz w:val="28"/>
          <w:szCs w:val="28"/>
        </w:rPr>
        <w:t>это подвиг?</w:t>
      </w:r>
    </w:p>
    <w:p w14:paraId="2E68F467" w14:textId="77777777" w:rsidR="00173FEA" w:rsidRDefault="00B904D1">
      <w:pPr>
        <w:spacing w:line="370" w:lineRule="exact"/>
        <w:ind w:left="130"/>
      </w:pPr>
      <w:r>
        <w:rPr>
          <w:rFonts w:ascii="Times New Roman" w:hAnsi="Times New Roman" w:cs="Times New Roman"/>
          <w:i/>
          <w:iCs/>
          <w:color w:val="000000"/>
          <w:kern w:val="2"/>
          <w:sz w:val="28"/>
          <w:szCs w:val="28"/>
        </w:rPr>
        <w:t>Эти и другие возникающие вопросы при чтении Почетной книги «Горячее сердце»</w:t>
      </w:r>
    </w:p>
    <w:p w14:paraId="0B74E94A" w14:textId="77777777" w:rsidR="00173FEA" w:rsidRDefault="00B904D1">
      <w:pPr>
        <w:spacing w:line="370" w:lineRule="exact"/>
        <w:ind w:left="1973"/>
      </w:pPr>
      <w:r>
        <w:rPr>
          <w:rFonts w:ascii="Times New Roman" w:hAnsi="Times New Roman" w:cs="Times New Roman"/>
          <w:i/>
          <w:iCs/>
          <w:color w:val="000000"/>
          <w:kern w:val="2"/>
          <w:sz w:val="28"/>
          <w:szCs w:val="28"/>
        </w:rPr>
        <w:t>можно предложить для разговора со школьниками.</w:t>
      </w:r>
    </w:p>
    <w:p w14:paraId="1F267581" w14:textId="77777777" w:rsidR="00173FEA" w:rsidRDefault="00B904D1">
      <w:pPr>
        <w:spacing w:before="165" w:line="354" w:lineRule="auto"/>
        <w:ind w:left="708"/>
      </w:pPr>
      <w:r>
        <w:rPr>
          <w:rFonts w:ascii="Times New Roman" w:hAnsi="Times New Roman" w:cs="Times New Roman"/>
          <w:b/>
          <w:bCs/>
          <w:color w:val="000000"/>
          <w:kern w:val="2"/>
          <w:sz w:val="28"/>
          <w:szCs w:val="28"/>
        </w:rPr>
        <w:t xml:space="preserve">Алтухов Дмитрий Анатольевич </w:t>
      </w:r>
    </w:p>
    <w:p w14:paraId="2176A37E"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Родился в 2010 году</w:t>
      </w:r>
    </w:p>
    <w:p w14:paraId="5F6AD324" w14:textId="77777777" w:rsidR="00173FEA" w:rsidRDefault="00B904D1">
      <w:pPr>
        <w:spacing w:line="362" w:lineRule="auto"/>
        <w:ind w:left="708"/>
      </w:pPr>
      <w:r>
        <w:rPr>
          <w:rFonts w:ascii="Times New Roman 2" w:eastAsia="Times New Roman 2" w:hAnsi="Times New Roman 2" w:cs="Times New Roman 2"/>
          <w:color w:val="000000"/>
          <w:kern w:val="2"/>
          <w:sz w:val="28"/>
          <w:szCs w:val="28"/>
        </w:rPr>
        <w:t>Город Геленджик, Краснодарский край</w:t>
      </w:r>
    </w:p>
    <w:p w14:paraId="2032F907" w14:textId="77777777" w:rsidR="00173FEA" w:rsidRDefault="00B904D1">
      <w:pPr>
        <w:spacing w:line="356" w:lineRule="auto"/>
        <w:ind w:left="708"/>
      </w:pPr>
      <w:r>
        <w:rPr>
          <w:rFonts w:ascii="Times New Roman" w:hAnsi="Times New Roman" w:cs="Times New Roman"/>
          <w:b/>
          <w:bCs/>
          <w:color w:val="000000"/>
          <w:kern w:val="2"/>
          <w:sz w:val="28"/>
          <w:szCs w:val="28"/>
        </w:rPr>
        <w:t>Евшанов Тихон Романович</w:t>
      </w:r>
    </w:p>
    <w:p w14:paraId="5E883910"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Родился в 2008 году</w:t>
      </w:r>
    </w:p>
    <w:p w14:paraId="2B020B82"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Город Геленджик, Краснодарский край</w:t>
      </w:r>
    </w:p>
    <w:p w14:paraId="088034E6"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Во время тренировки по парусному спорту в Геленджикской бухте Чёрного моря юные спортсмены спасли жизнь туристам, чей катамаран потерпел крушение. 26 июля 2022 года ребята на своей яхте «Оптимист» вышли в море. Вдруг Тихон услышал крики о помощи и заметил уходящий под воду катамаран. Он указал своему другу Диме на терпящих бедствие туристов. Когда ребята на своём парусном судне подошли поближе, двое взрослых и четырёхлетняя девочка уже были полностью в воде. Тихон и Дмитрий не растерялись в экстренной ситуации. В первую очередь они приняли к себе на судно ребёнка, взрослые же схватились за борт их яхты. Ребята сигналом свистка позвали на помощь спасателей, обеспечивавших безопасность спортсменов яхт</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клуба. Подошёл катер и принял на борт пострадавших. Благодаря умелым действиям и готовности прийти на помощь</w:t>
      </w:r>
    </w:p>
    <w:p w14:paraId="397A17A6" w14:textId="77777777" w:rsidR="00173FEA" w:rsidRDefault="00B904D1">
      <w:pPr>
        <w:spacing w:before="755" w:line="295" w:lineRule="exact"/>
      </w:pPr>
      <w:r>
        <w:rPr>
          <w:rFonts w:ascii="Times New Roman 2" w:eastAsia="Times New Roman 2" w:hAnsi="Times New Roman 2" w:cs="Times New Roman 2"/>
          <w:b/>
          <w:bCs/>
          <w:color w:val="000000"/>
          <w:kern w:val="2"/>
          <w:sz w:val="25"/>
          <w:szCs w:val="25"/>
          <w:vertAlign w:val="superscript"/>
        </w:rPr>
        <w:t>7</w:t>
      </w:r>
      <w:r>
        <w:rPr>
          <w:rFonts w:ascii="Times New Roman 2" w:eastAsia="Times New Roman 2" w:hAnsi="Times New Roman 2" w:cs="Times New Roman 2"/>
          <w:color w:val="000000"/>
          <w:kern w:val="2"/>
          <w:sz w:val="24"/>
          <w:szCs w:val="24"/>
        </w:rPr>
        <w:t>Почётная книга «Горячее сердце» 2023. –</w:t>
      </w:r>
      <w:r>
        <w:rPr>
          <w:rFonts w:ascii="Times New Roman" w:hAnsi="Times New Roman" w:cs="Times New Roman"/>
          <w:color w:val="000000"/>
          <w:kern w:val="2"/>
          <w:sz w:val="24"/>
          <w:szCs w:val="24"/>
        </w:rPr>
        <w:t xml:space="preserve"> </w:t>
      </w:r>
      <w:r>
        <w:rPr>
          <w:rFonts w:ascii="Times New Roman 2" w:eastAsia="Times New Roman 2" w:hAnsi="Times New Roman 2" w:cs="Times New Roman 2"/>
          <w:color w:val="000000"/>
          <w:kern w:val="2"/>
          <w:sz w:val="24"/>
          <w:szCs w:val="24"/>
        </w:rPr>
        <w:t>М.: ИД «Качество жизни», 2023. –</w:t>
      </w:r>
      <w:r>
        <w:rPr>
          <w:rFonts w:ascii="Times New Roman" w:hAnsi="Times New Roman" w:cs="Times New Roman"/>
          <w:color w:val="000000"/>
          <w:kern w:val="2"/>
          <w:sz w:val="24"/>
          <w:szCs w:val="24"/>
        </w:rPr>
        <w:t xml:space="preserve"> </w:t>
      </w:r>
      <w:r>
        <w:rPr>
          <w:rFonts w:ascii="Times New Roman 2" w:eastAsia="Times New Roman 2" w:hAnsi="Times New Roman 2" w:cs="Times New Roman 2"/>
          <w:color w:val="000000"/>
          <w:kern w:val="2"/>
          <w:sz w:val="24"/>
          <w:szCs w:val="24"/>
        </w:rPr>
        <w:t xml:space="preserve">156 с. </w:t>
      </w:r>
      <w:r>
        <w:rPr>
          <w:rFonts w:ascii="AAAAAK+Symbol" w:eastAsia="AAAAAK+Symbol" w:hAnsi="AAAAAK+Symbol" w:cs="AAAAAK+Symbol"/>
          <w:color w:val="000000"/>
          <w:sz w:val="24"/>
          <w:szCs w:val="24"/>
        </w:rPr>
        <w:t>[</w:t>
      </w:r>
      <w:r>
        <w:rPr>
          <w:rFonts w:ascii="Times New Roman 2" w:eastAsia="Times New Roman 2" w:hAnsi="Times New Roman 2" w:cs="Times New Roman 2"/>
          <w:color w:val="000000"/>
          <w:kern w:val="2"/>
          <w:sz w:val="24"/>
          <w:szCs w:val="24"/>
        </w:rPr>
        <w:t>Электронный ресурс</w:t>
      </w:r>
      <w:r>
        <w:rPr>
          <w:rFonts w:ascii="AAAAAK+Symbol" w:eastAsia="AAAAAK+Symbol" w:hAnsi="AAAAAK+Symbol" w:cs="AAAAAK+Symbol"/>
          <w:color w:val="000000"/>
          <w:sz w:val="24"/>
          <w:szCs w:val="24"/>
        </w:rPr>
        <w:t>]</w:t>
      </w:r>
      <w:hyperlink r:id="rId42" w:history="1">
        <w:r>
          <w:rPr>
            <w:rFonts w:ascii="Times New Roman" w:hAnsi="Times New Roman" w:cs="Times New Roman"/>
            <w:color w:val="000000"/>
            <w:kern w:val="2"/>
            <w:sz w:val="24"/>
            <w:szCs w:val="24"/>
          </w:rPr>
          <w:t xml:space="preserve"> </w:t>
        </w:r>
        <w:r>
          <w:rPr>
            <w:rFonts w:ascii="Times New Roman 2" w:eastAsia="Times New Roman 2" w:hAnsi="Times New Roman 2" w:cs="Times New Roman 2"/>
            <w:b/>
            <w:bCs/>
            <w:color w:val="000000"/>
            <w:kern w:val="2"/>
            <w:sz w:val="24"/>
            <w:szCs w:val="24"/>
            <w:u w:val="single"/>
          </w:rPr>
          <w:t>https://cordis.fondsci.ru/assets/resources/stories/kniga-2023.pdf</w:t>
        </w:r>
      </w:hyperlink>
    </w:p>
    <w:p w14:paraId="1BEA08B5" w14:textId="77777777" w:rsidR="00173FEA" w:rsidRDefault="00173FEA">
      <w:pPr>
        <w:spacing w:line="0" w:lineRule="atLeast"/>
        <w:rPr>
          <w:sz w:val="2"/>
          <w:szCs w:val="2"/>
        </w:rPr>
      </w:pPr>
    </w:p>
    <w:p w14:paraId="7C5CD394" w14:textId="77777777" w:rsidR="00173FEA" w:rsidRDefault="00B904D1">
      <w:pPr>
        <w:spacing w:before="41" w:line="320" w:lineRule="auto"/>
      </w:pPr>
      <w:r>
        <w:rPr>
          <w:rFonts w:ascii="Times New Roman 2" w:eastAsia="Times New Roman 2" w:hAnsi="Times New Roman 2" w:cs="Times New Roman 2"/>
          <w:color w:val="000000"/>
          <w:kern w:val="2"/>
          <w:sz w:val="28"/>
          <w:szCs w:val="28"/>
        </w:rPr>
        <w:t xml:space="preserve">двух юных яхтсменов Тихона Евшанова и Дмитрия Алтухова семья из трёх человек </w:t>
      </w:r>
      <w:r>
        <w:rPr>
          <w:rFonts w:ascii="Times New Roman 2" w:eastAsia="Times New Roman 2" w:hAnsi="Times New Roman 2" w:cs="Times New Roman 2"/>
          <w:color w:val="000000"/>
          <w:kern w:val="2"/>
          <w:sz w:val="28"/>
          <w:szCs w:val="28"/>
        </w:rPr>
        <w:lastRenderedPageBreak/>
        <w:t>была спасена.</w:t>
      </w:r>
    </w:p>
    <w:p w14:paraId="102DCE14" w14:textId="77777777" w:rsidR="00173FEA" w:rsidRDefault="00B904D1">
      <w:pPr>
        <w:spacing w:before="60" w:line="316" w:lineRule="auto"/>
        <w:ind w:left="708"/>
      </w:pPr>
      <w:r>
        <w:rPr>
          <w:rFonts w:ascii="Times New Roman" w:hAnsi="Times New Roman" w:cs="Times New Roman"/>
          <w:b/>
          <w:bCs/>
          <w:color w:val="000000"/>
          <w:kern w:val="2"/>
          <w:sz w:val="28"/>
          <w:szCs w:val="28"/>
        </w:rPr>
        <w:t>Ангаскиева Светлана Витальевна</w:t>
      </w:r>
    </w:p>
    <w:p w14:paraId="48478BBD" w14:textId="77777777" w:rsidR="00173FEA" w:rsidRDefault="00B904D1">
      <w:pPr>
        <w:spacing w:line="320" w:lineRule="auto"/>
        <w:ind w:left="708"/>
      </w:pPr>
      <w:r>
        <w:rPr>
          <w:rFonts w:ascii="Times New Roman 2" w:eastAsia="Times New Roman 2" w:hAnsi="Times New Roman 2" w:cs="Times New Roman 2"/>
          <w:color w:val="000000"/>
          <w:kern w:val="2"/>
          <w:sz w:val="28"/>
          <w:szCs w:val="28"/>
        </w:rPr>
        <w:t>Родилась в 2006 году</w:t>
      </w:r>
    </w:p>
    <w:p w14:paraId="7BC8AD85" w14:textId="77777777" w:rsidR="00173FEA" w:rsidRDefault="00B904D1">
      <w:pPr>
        <w:spacing w:line="319" w:lineRule="auto"/>
        <w:ind w:left="708"/>
      </w:pPr>
      <w:r>
        <w:rPr>
          <w:rFonts w:ascii="Times New Roman 2" w:eastAsia="Times New Roman 2" w:hAnsi="Times New Roman 2" w:cs="Times New Roman 2"/>
          <w:color w:val="000000"/>
          <w:kern w:val="2"/>
          <w:sz w:val="28"/>
          <w:szCs w:val="28"/>
        </w:rPr>
        <w:t>Село Кырен, Тункинский район, Республика Бурятия</w:t>
      </w:r>
    </w:p>
    <w:p w14:paraId="5CB5BBAE" w14:textId="77777777" w:rsidR="00173FEA" w:rsidRDefault="00B904D1">
      <w:pPr>
        <w:spacing w:line="319" w:lineRule="auto"/>
        <w:ind w:firstLine="708"/>
        <w:jc w:val="both"/>
      </w:pPr>
      <w:r>
        <w:rPr>
          <w:rFonts w:ascii="Times New Roman 2" w:eastAsia="Times New Roman 2" w:hAnsi="Times New Roman 2" w:cs="Times New Roman 2"/>
          <w:color w:val="000000"/>
          <w:kern w:val="2"/>
          <w:sz w:val="28"/>
          <w:szCs w:val="28"/>
        </w:rPr>
        <w:t>В тот вечер, 8 сентября 2022 года, 16</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летняя Светлана Ангаскиева вернулась домой в десятом часу. Заходя в дом, она почувствовала едва уловимый запах дыма. Перед сном Света решила выйти на улицу ещё раз, открыла дверь и почувствовала,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что запах гари усилился. Девушка пригляделась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дым шёл от летнего домика на соседнем участке. Света бросилась к соседям, там она услышала крики о помощи. Девушка вошла в сарайчик, но в дыму ничего невозможно было разобрать. Света включила фонарик и увидела забившуюся в угол соседку</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пенсионерку. Светлана подхватила женщину под руки и вывела её на свежий воздух. Пенсионерка была очень напугана, сильно кашляла, но её жизнь была уже вне опасности. Девушка вызвала пожарных, а пока они добирались, схватила ведро и начала тушить горящий домик сама. Прибывшие спасатели полностью ликвидировали пожар. Благодаря бдительности и смелости Светланы Ангаскиевой трагедии удалось избежать.</w:t>
      </w:r>
    </w:p>
    <w:p w14:paraId="42EDDF7F" w14:textId="77777777" w:rsidR="00173FEA" w:rsidRDefault="00B904D1">
      <w:pPr>
        <w:spacing w:before="60" w:line="316" w:lineRule="auto"/>
        <w:ind w:left="708"/>
      </w:pPr>
      <w:r>
        <w:rPr>
          <w:rFonts w:ascii="Times New Roman" w:hAnsi="Times New Roman" w:cs="Times New Roman"/>
          <w:b/>
          <w:bCs/>
          <w:color w:val="000000"/>
          <w:kern w:val="2"/>
          <w:sz w:val="28"/>
          <w:szCs w:val="28"/>
        </w:rPr>
        <w:t xml:space="preserve">Вежнин Матвей Владимирович </w:t>
      </w:r>
    </w:p>
    <w:p w14:paraId="3AA3EA72" w14:textId="77777777" w:rsidR="00173FEA" w:rsidRDefault="00B904D1">
      <w:pPr>
        <w:spacing w:line="319" w:lineRule="auto"/>
        <w:ind w:left="708"/>
      </w:pPr>
      <w:r>
        <w:rPr>
          <w:rFonts w:ascii="Times New Roman 2" w:eastAsia="Times New Roman 2" w:hAnsi="Times New Roman 2" w:cs="Times New Roman 2"/>
          <w:color w:val="000000"/>
          <w:kern w:val="2"/>
          <w:sz w:val="28"/>
          <w:szCs w:val="28"/>
        </w:rPr>
        <w:t>Родился в 2005 году</w:t>
      </w:r>
    </w:p>
    <w:p w14:paraId="3D65F30D" w14:textId="77777777" w:rsidR="00173FEA" w:rsidRDefault="00B904D1">
      <w:pPr>
        <w:spacing w:line="320" w:lineRule="auto"/>
        <w:ind w:left="708"/>
      </w:pPr>
      <w:r>
        <w:rPr>
          <w:rFonts w:ascii="Times New Roman 2" w:eastAsia="Times New Roman 2" w:hAnsi="Times New Roman 2" w:cs="Times New Roman 2"/>
          <w:color w:val="000000"/>
          <w:kern w:val="2"/>
          <w:sz w:val="28"/>
          <w:szCs w:val="28"/>
        </w:rPr>
        <w:t>Город Уфа, Республика Башкортостан</w:t>
      </w:r>
    </w:p>
    <w:p w14:paraId="0B2A192F" w14:textId="77777777" w:rsidR="00173FEA" w:rsidRDefault="00B904D1">
      <w:pPr>
        <w:spacing w:line="320" w:lineRule="auto"/>
        <w:ind w:firstLine="708"/>
        <w:jc w:val="both"/>
      </w:pPr>
      <w:r>
        <w:rPr>
          <w:rFonts w:ascii="Times New Roman 2" w:eastAsia="Times New Roman 2" w:hAnsi="Times New Roman 2" w:cs="Times New Roman 2"/>
          <w:color w:val="000000"/>
          <w:kern w:val="2"/>
          <w:sz w:val="28"/>
          <w:szCs w:val="28"/>
        </w:rPr>
        <w:t>Оказывается, слушая музыку через наушники, можно лишиться телефона! Это чуть было не случилось с 50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летним жителем Уфы, который 14 июня 2022 года возле одного из торговых центров города наслаждался любимыми мелодиями. Незнакомец попросил у него один наушник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якобы для того, чтобы послушать музыку вместе. Но, улучив момент, злоумышленник выхватил телефон из кармана владельца и пустился бежать. Потерпевший стал звать на помощь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сам он инвалид, лишённый возможности передвигаться. За грабителем бросился Матвей Вежнин. Он догнал вора, повалил его, скрутил и притащил на место преступления, где заставил грабителя вернуть телефон хозяину. В это время подоспели полицейские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их вызвали очевидцы происшествия. Матвей передал преступника полицейским, которые оценили бдительность молодого человека. «Красть вообще нехорошо, а уж у инвалида! Такой человек должен быть наказан!»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уверен юноша, восстановивший справедливость.</w:t>
      </w:r>
    </w:p>
    <w:p w14:paraId="6914E348" w14:textId="77777777" w:rsidR="00173FEA" w:rsidRDefault="00173FEA">
      <w:pPr>
        <w:keepNext/>
        <w:spacing w:line="535" w:lineRule="exact"/>
      </w:pPr>
    </w:p>
    <w:p w14:paraId="61603EBC" w14:textId="77777777" w:rsidR="00173FEA" w:rsidRDefault="00B904D1">
      <w:pPr>
        <w:spacing w:line="354" w:lineRule="auto"/>
        <w:ind w:left="708"/>
      </w:pPr>
      <w:r>
        <w:rPr>
          <w:rFonts w:ascii="Times New Roman" w:hAnsi="Times New Roman" w:cs="Times New Roman"/>
          <w:b/>
          <w:bCs/>
          <w:color w:val="000000"/>
          <w:kern w:val="2"/>
          <w:sz w:val="28"/>
          <w:szCs w:val="28"/>
        </w:rPr>
        <w:t>Гайнитдинов Вильдан Ришатович</w:t>
      </w:r>
    </w:p>
    <w:p w14:paraId="44539C9F"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Родился в 2005 году</w:t>
      </w:r>
    </w:p>
    <w:p w14:paraId="56AC4FEF"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lastRenderedPageBreak/>
        <w:t>Деревня Шарипово, Абзелиловский район, Республика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Башкортостан</w:t>
      </w:r>
    </w:p>
    <w:p w14:paraId="2B836B4D" w14:textId="77777777" w:rsidR="00173FEA" w:rsidRDefault="00B904D1">
      <w:pPr>
        <w:spacing w:line="360" w:lineRule="auto"/>
        <w:ind w:firstLine="708"/>
        <w:jc w:val="both"/>
      </w:pPr>
      <w:r>
        <w:rPr>
          <w:rFonts w:ascii="Times New Roman 2" w:eastAsia="Times New Roman 2" w:hAnsi="Times New Roman 2" w:cs="Times New Roman 2"/>
          <w:color w:val="000000"/>
          <w:kern w:val="2"/>
          <w:sz w:val="28"/>
          <w:szCs w:val="28"/>
        </w:rPr>
        <w:t>Шестнадцатилетний школьник Вильдан Гайнитдинов из башкирской деревни Шарипово Абзелиловского района возвращался после занятий домой. В районе парка Победы он заметил, что на проезжей части дороги, где снуют автомобили, лежит мужчина. Водители, притормаживая, объезжают, пешеходы обходят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видимо, принимают лежащего на асфальте за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пьяного. А он как будто пытается что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 сказать, но безуспешно. Никому не хочется лишних проблем,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только Вильдан подошёл к мужчине. Поняв, что человеку плохо и ему требуется медицинская помощь, юноша оттащил мужчину с проезжей части в безопасное место и вызвал скорую. Только после прибытия бригады медиков, взявшей на себя заботы о пострадавшем, Вильдан отправился домой. Там своего младшего сына и главного помощника ждала мама. Айгуль Таяровна Гайнитдинова воспитала пятерых детей в уважении и сострадании к другим людям. Вильдан с детства усвоил: чужой беды не бывает.</w:t>
      </w:r>
    </w:p>
    <w:p w14:paraId="6BB83CE4" w14:textId="77777777" w:rsidR="00173FEA" w:rsidRDefault="00B904D1">
      <w:pPr>
        <w:spacing w:before="495" w:line="354" w:lineRule="auto"/>
        <w:ind w:left="708"/>
      </w:pPr>
      <w:r>
        <w:rPr>
          <w:rFonts w:ascii="Times New Roman" w:hAnsi="Times New Roman" w:cs="Times New Roman"/>
          <w:b/>
          <w:bCs/>
          <w:color w:val="000000"/>
          <w:kern w:val="2"/>
          <w:sz w:val="28"/>
          <w:szCs w:val="28"/>
        </w:rPr>
        <w:t>Галкин Никита Максимович</w:t>
      </w:r>
    </w:p>
    <w:p w14:paraId="1604E174"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Родился в 2011 году</w:t>
      </w:r>
    </w:p>
    <w:p w14:paraId="5449E4E6" w14:textId="77777777" w:rsidR="00173FEA" w:rsidRDefault="00B904D1">
      <w:pPr>
        <w:spacing w:line="363" w:lineRule="auto"/>
        <w:ind w:left="708"/>
      </w:pPr>
      <w:r>
        <w:rPr>
          <w:rFonts w:ascii="Times New Roman 2" w:eastAsia="Times New Roman 2" w:hAnsi="Times New Roman 2" w:cs="Times New Roman 2"/>
          <w:color w:val="000000"/>
          <w:kern w:val="2"/>
          <w:sz w:val="28"/>
          <w:szCs w:val="28"/>
        </w:rPr>
        <w:t>Город Родники, Ивановская область</w:t>
      </w:r>
    </w:p>
    <w:p w14:paraId="31DF2984" w14:textId="77777777" w:rsidR="00173FEA" w:rsidRDefault="00B904D1">
      <w:pPr>
        <w:spacing w:line="354" w:lineRule="auto"/>
        <w:ind w:left="708"/>
      </w:pPr>
      <w:r>
        <w:rPr>
          <w:rFonts w:ascii="Times New Roman" w:hAnsi="Times New Roman" w:cs="Times New Roman"/>
          <w:b/>
          <w:bCs/>
          <w:color w:val="000000"/>
          <w:kern w:val="2"/>
          <w:sz w:val="28"/>
          <w:szCs w:val="28"/>
        </w:rPr>
        <w:t>Гаспарян Роберт Гайкович</w:t>
      </w:r>
    </w:p>
    <w:p w14:paraId="59487E40"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Родился в 2010 году</w:t>
      </w:r>
    </w:p>
    <w:p w14:paraId="4D203A29"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Город Родники, Ивановская область</w:t>
      </w:r>
    </w:p>
    <w:p w14:paraId="686419B9" w14:textId="77777777" w:rsidR="00173FEA" w:rsidRDefault="00173FEA">
      <w:pPr>
        <w:pageBreakBefore/>
        <w:spacing w:line="0" w:lineRule="atLeast"/>
        <w:rPr>
          <w:sz w:val="2"/>
          <w:szCs w:val="2"/>
        </w:rPr>
      </w:pPr>
    </w:p>
    <w:p w14:paraId="633BBE73" w14:textId="77777777" w:rsidR="00173FEA" w:rsidRDefault="00B904D1">
      <w:pPr>
        <w:spacing w:before="41" w:line="358" w:lineRule="auto"/>
        <w:ind w:firstLine="708"/>
        <w:jc w:val="both"/>
      </w:pPr>
      <w:r>
        <w:rPr>
          <w:rFonts w:ascii="Times New Roman 2" w:eastAsia="Times New Roman 2" w:hAnsi="Times New Roman 2" w:cs="Times New Roman 2"/>
          <w:color w:val="000000"/>
          <w:kern w:val="2"/>
          <w:sz w:val="28"/>
          <w:szCs w:val="28"/>
        </w:rPr>
        <w:t>Вечером 11 июня 2022 года Никита Галкин и Роберт Гаспарян, жители города Родники Ивановской области, катались на велосипедах рядом с домом. Внимание друзей привлёк неопрятно одетый мужчина, который тащил за руку ребёнка, крепко прижимая его к себе. Мальчики проследили за подозрительной парой. Ребёнок плакал, пытался вырваться и просил отпустить его. Никита и Роберт решили позвонить в дежурную часть. От волнения они не могли вспомнить номер телефона полиции, но догадались уточнить его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Интернете. Школьники понимали, что может произойти тяжкое преступление, поэтому продолжали наблюдать за передвижениями мужчины с ребёнком. Как только прибыл представитель полиции, ребята указали ему, в каком направлении скрылся удерживающий ребёнка незнакомец. Благодаря бдительности и гражданской ответственности Никиты и Роберта опасный преступник был задержан.</w:t>
      </w:r>
    </w:p>
    <w:p w14:paraId="06061F5E" w14:textId="77777777" w:rsidR="00173FEA" w:rsidRDefault="00B904D1">
      <w:pPr>
        <w:spacing w:before="413" w:line="354" w:lineRule="auto"/>
        <w:ind w:left="708"/>
      </w:pPr>
      <w:r>
        <w:rPr>
          <w:rFonts w:ascii="Times New Roman" w:hAnsi="Times New Roman" w:cs="Times New Roman"/>
          <w:b/>
          <w:bCs/>
          <w:color w:val="000000"/>
          <w:kern w:val="2"/>
          <w:sz w:val="28"/>
          <w:szCs w:val="28"/>
        </w:rPr>
        <w:t>Даценко Никита Сергеевич</w:t>
      </w:r>
    </w:p>
    <w:p w14:paraId="33EE079B"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t xml:space="preserve">Родился в 2010 году </w:t>
      </w:r>
    </w:p>
    <w:p w14:paraId="4DA69076"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Посёлок городского типа Ясеновский, Луганская Народная Республика</w:t>
      </w:r>
    </w:p>
    <w:p w14:paraId="0A00DFD4"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Январским днём Никита Даценко с дедушкой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его другом отправились порыбачить на Котовский водоём. Друг дедушки, Геннадий Михайлович, решил перейти на другой берег. Под тяжестью его тела лёд треснул. Дедушка помог товарищу выбраться из воды, вместе они стали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возвращаться… и теперь уже вдвоём провалились в полынью. Дедушка крикнул Никите, чтобы он ломал ветки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бросал ближе к ним. Мальчик старался, но ветки были слишком короткие. Никита бросился в посёлок за помощью, в голове у него звучало только одно: «Хоть бы успеть». К счастью, мальчик встретил двух мужчин, которые отправились с ним к водоёму. Дедушку вытащили первым. Геннадий Михайлович находился дальше от берега. Спасатели раз за разом бросали утопающему веревку, пока тот не ухватился за неё. Когда мужчина оказался на берегу, ему вызвали скорую. Никита был уверен в благополучном исходе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разве может случиться беда 7</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января, в день Рождества Христова?</w:t>
      </w:r>
    </w:p>
    <w:p w14:paraId="5E977D23" w14:textId="77777777" w:rsidR="00173FEA" w:rsidRDefault="00173FEA">
      <w:pPr>
        <w:spacing w:line="0" w:lineRule="atLeast"/>
        <w:rPr>
          <w:sz w:val="2"/>
          <w:szCs w:val="2"/>
        </w:rPr>
      </w:pPr>
    </w:p>
    <w:p w14:paraId="74A89F99" w14:textId="77777777" w:rsidR="00173FEA" w:rsidRDefault="00B904D1">
      <w:pPr>
        <w:spacing w:before="45" w:line="285" w:lineRule="auto"/>
        <w:ind w:left="708"/>
      </w:pPr>
      <w:r>
        <w:rPr>
          <w:rFonts w:ascii="Times New Roman" w:hAnsi="Times New Roman" w:cs="Times New Roman"/>
          <w:b/>
          <w:bCs/>
          <w:color w:val="000000"/>
          <w:kern w:val="2"/>
          <w:sz w:val="28"/>
          <w:szCs w:val="28"/>
        </w:rPr>
        <w:t>Золоева Анжелика Мухарбековна</w:t>
      </w:r>
    </w:p>
    <w:p w14:paraId="03FFA267"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Родилась в 2008 году</w:t>
      </w:r>
    </w:p>
    <w:p w14:paraId="0105F99A"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Село Ново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Георгиевское, Моздокский район, Республика Северная Осетия –</w:t>
      </w:r>
    </w:p>
    <w:p w14:paraId="5D45348D" w14:textId="77777777" w:rsidR="00173FEA" w:rsidRDefault="00B904D1">
      <w:pPr>
        <w:spacing w:line="287" w:lineRule="auto"/>
      </w:pPr>
      <w:r>
        <w:rPr>
          <w:rFonts w:ascii="Times New Roman 2" w:eastAsia="Times New Roman 2" w:hAnsi="Times New Roman 2" w:cs="Times New Roman 2"/>
          <w:color w:val="000000"/>
          <w:kern w:val="2"/>
          <w:sz w:val="28"/>
          <w:szCs w:val="28"/>
        </w:rPr>
        <w:t>Алания</w:t>
      </w:r>
    </w:p>
    <w:p w14:paraId="42FDFA7D" w14:textId="77777777" w:rsidR="00173FEA" w:rsidRDefault="00B904D1">
      <w:pPr>
        <w:spacing w:line="285" w:lineRule="auto"/>
        <w:ind w:left="708"/>
      </w:pPr>
      <w:r>
        <w:rPr>
          <w:rFonts w:ascii="Times New Roman" w:hAnsi="Times New Roman" w:cs="Times New Roman"/>
          <w:b/>
          <w:bCs/>
          <w:color w:val="000000"/>
          <w:kern w:val="2"/>
          <w:sz w:val="28"/>
          <w:szCs w:val="28"/>
        </w:rPr>
        <w:lastRenderedPageBreak/>
        <w:t>Кубалова Камилла Аркадьевна</w:t>
      </w:r>
    </w:p>
    <w:p w14:paraId="247F569E"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Родилась в 2009 году</w:t>
      </w:r>
    </w:p>
    <w:p w14:paraId="442AB0A2"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Село Ново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Георгиевское, Моздокский район, Республика Северная Осетия –</w:t>
      </w:r>
    </w:p>
    <w:p w14:paraId="34C70A66" w14:textId="77777777" w:rsidR="00173FEA" w:rsidRDefault="00B904D1">
      <w:pPr>
        <w:spacing w:line="286" w:lineRule="auto"/>
      </w:pPr>
      <w:r>
        <w:rPr>
          <w:rFonts w:ascii="Times New Roman 2" w:eastAsia="Times New Roman 2" w:hAnsi="Times New Roman 2" w:cs="Times New Roman 2"/>
          <w:color w:val="000000"/>
          <w:kern w:val="2"/>
          <w:sz w:val="28"/>
          <w:szCs w:val="28"/>
        </w:rPr>
        <w:t>Алания</w:t>
      </w:r>
    </w:p>
    <w:p w14:paraId="52E6B2D6" w14:textId="77777777" w:rsidR="00173FEA" w:rsidRDefault="00B904D1">
      <w:pPr>
        <w:spacing w:line="286" w:lineRule="auto"/>
        <w:ind w:firstLine="708"/>
        <w:jc w:val="both"/>
      </w:pPr>
      <w:r>
        <w:rPr>
          <w:rFonts w:ascii="Times New Roman 2" w:eastAsia="Times New Roman 2" w:hAnsi="Times New Roman 2" w:cs="Times New Roman 2"/>
          <w:color w:val="000000"/>
          <w:kern w:val="2"/>
          <w:sz w:val="28"/>
          <w:szCs w:val="28"/>
        </w:rPr>
        <w:t>В День защиты детей, 1 июня, на площади 50</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летия Октября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Моздоке при большом стечении народа проходил детский праздник. Во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время весёлого пенного шоу подруги Анжелика Золоева и Камилла Кубалова неожиданно споткнулись о непонятный предмет. Они стали шарить в густой пене и обнаружили ребёнка, лежавшего без сознания. Девочки подняли малыша и попытались привести в чувство, но он не подавал признаков жизни. В общей кутерьме и шуме позвать на помощь взрослых не было возможности, подругам пришлось действовать самостоятельно. Осмотрев мальчика, Анжелика увидела, что изо рта ребёнка торчит инородный предмет. Камилла держала ребёнка, а Анжелика разжала челюсти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извлекла предмет изо рта мальчика, но малыш по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прежнему не дышал. Тогда Анжелика стала делать ему непрямой массаж сердца, и в какой</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то момент ребёнок задышал. Так благодаря решительным действиям двух школьниц была спасена жизнь 5</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летнего мальчика.</w:t>
      </w:r>
    </w:p>
    <w:p w14:paraId="77679607" w14:textId="77777777" w:rsidR="00173FEA" w:rsidRDefault="00B904D1">
      <w:pPr>
        <w:spacing w:before="60" w:line="284" w:lineRule="auto"/>
        <w:ind w:left="708"/>
      </w:pPr>
      <w:r>
        <w:rPr>
          <w:rFonts w:ascii="Times New Roman" w:hAnsi="Times New Roman" w:cs="Times New Roman"/>
          <w:b/>
          <w:bCs/>
          <w:color w:val="000000"/>
          <w:kern w:val="2"/>
          <w:sz w:val="28"/>
          <w:szCs w:val="28"/>
        </w:rPr>
        <w:t>Тишин Денис Сергеевич</w:t>
      </w:r>
    </w:p>
    <w:p w14:paraId="5BF38606"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Родился в 2005 году</w:t>
      </w:r>
    </w:p>
    <w:p w14:paraId="28697B35" w14:textId="77777777" w:rsidR="00173FEA" w:rsidRDefault="00B904D1">
      <w:pPr>
        <w:spacing w:line="286" w:lineRule="auto"/>
        <w:ind w:left="708"/>
      </w:pPr>
      <w:r>
        <w:rPr>
          <w:rFonts w:ascii="Times New Roman 2" w:eastAsia="Times New Roman 2" w:hAnsi="Times New Roman 2" w:cs="Times New Roman 2"/>
          <w:color w:val="000000"/>
          <w:kern w:val="2"/>
          <w:sz w:val="28"/>
          <w:szCs w:val="28"/>
        </w:rPr>
        <w:t>Город Енакиево, Донецкая Народная Республика</w:t>
      </w:r>
    </w:p>
    <w:p w14:paraId="71A870B9" w14:textId="77777777" w:rsidR="00173FEA" w:rsidRDefault="00B904D1">
      <w:pPr>
        <w:spacing w:line="286" w:lineRule="auto"/>
        <w:ind w:firstLine="708"/>
        <w:jc w:val="both"/>
      </w:pPr>
      <w:r>
        <w:rPr>
          <w:rFonts w:ascii="Times New Roman 2" w:eastAsia="Times New Roman 2" w:hAnsi="Times New Roman 2" w:cs="Times New Roman 2"/>
          <w:color w:val="000000"/>
          <w:kern w:val="2"/>
          <w:sz w:val="28"/>
          <w:szCs w:val="28"/>
        </w:rPr>
        <w:t>Денис Тишин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кадет</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командир отделения казачьего округа имени Кондратия Булавина города Енакиево и юнармеец Углегорского отделения военно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патриотического движения «Молодая Гвардия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Юнармия». В экстремальной ситуации юноша проявил мужество и спас тонущего ребёнка. Январским днём 2022 года Денис вместе с товарищем пришли на стадион «Металлург». Возле стадиона расположен водоём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любимое место отдыха жителей Енакиево. Пруд только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только подёрнулся льдом. Было видно, что лёд ещё не крепкий, но маленький ребёнок не почувствовал опасности и, заигравшись, выбежал на ледяную корочку. Малыш сразу провалился в холодную воду. Не теряя ни секунды, Денис бросился на помощь. Благодаря героическому поступку юнармейца трагедии не случилось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жизнь ребёнка была спасена. «Помогать людям, спасать положение и ничего не брать взамен»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эти слова из сериала «Руби» Денис поместил у себя на страничке ВКонтакте. Ими он руководствуется в жизни.</w:t>
      </w:r>
    </w:p>
    <w:p w14:paraId="65F96C8E" w14:textId="77777777" w:rsidR="00173FEA" w:rsidRDefault="00173FEA">
      <w:pPr>
        <w:spacing w:line="0" w:lineRule="atLeast"/>
        <w:rPr>
          <w:sz w:val="2"/>
          <w:szCs w:val="2"/>
        </w:rPr>
      </w:pPr>
    </w:p>
    <w:p w14:paraId="2CC66D76" w14:textId="77777777" w:rsidR="00173FEA" w:rsidRDefault="00B904D1">
      <w:pPr>
        <w:spacing w:before="536"/>
        <w:ind w:left="708"/>
      </w:pPr>
      <w:r>
        <w:rPr>
          <w:rFonts w:ascii="Times New Roman" w:hAnsi="Times New Roman" w:cs="Times New Roman"/>
          <w:b/>
          <w:bCs/>
          <w:color w:val="000000"/>
          <w:kern w:val="2"/>
          <w:sz w:val="28"/>
          <w:szCs w:val="28"/>
        </w:rPr>
        <w:t xml:space="preserve">Иванов Анатолий Николаевич </w:t>
      </w:r>
    </w:p>
    <w:p w14:paraId="53621498" w14:textId="77777777" w:rsidR="00173FEA" w:rsidRDefault="00B904D1">
      <w:pPr>
        <w:ind w:left="708"/>
      </w:pPr>
      <w:r>
        <w:rPr>
          <w:rFonts w:ascii="Times New Roman 2" w:eastAsia="Times New Roman 2" w:hAnsi="Times New Roman 2" w:cs="Times New Roman 2"/>
          <w:color w:val="000000"/>
          <w:kern w:val="2"/>
          <w:sz w:val="28"/>
          <w:szCs w:val="28"/>
        </w:rPr>
        <w:t xml:space="preserve">Родился в 2008 году </w:t>
      </w:r>
    </w:p>
    <w:p w14:paraId="74BCE50E" w14:textId="77777777" w:rsidR="00173FEA" w:rsidRDefault="00B904D1">
      <w:pPr>
        <w:ind w:left="708"/>
      </w:pPr>
      <w:r>
        <w:rPr>
          <w:rFonts w:ascii="Times New Roman 2" w:eastAsia="Times New Roman 2" w:hAnsi="Times New Roman 2" w:cs="Times New Roman 2"/>
          <w:color w:val="000000"/>
          <w:kern w:val="2"/>
          <w:sz w:val="28"/>
          <w:szCs w:val="28"/>
        </w:rPr>
        <w:t>Город Петрозаводск, Республика Карелия</w:t>
      </w:r>
    </w:p>
    <w:p w14:paraId="0DAC4220" w14:textId="77777777" w:rsidR="00173FEA" w:rsidRDefault="00B904D1">
      <w:pPr>
        <w:tabs>
          <w:tab w:val="left" w:pos="2476"/>
          <w:tab w:val="left" w:pos="3941"/>
          <w:tab w:val="left" w:pos="5335"/>
          <w:tab w:val="left" w:pos="6053"/>
          <w:tab w:val="left" w:pos="8168"/>
        </w:tabs>
        <w:spacing w:line="329" w:lineRule="exact"/>
      </w:pPr>
      <w:r>
        <w:rPr>
          <w:rFonts w:ascii="Times New Roman 2" w:eastAsia="Times New Roman 2" w:hAnsi="Times New Roman 2" w:cs="Times New Roman 2"/>
          <w:color w:val="000000"/>
          <w:kern w:val="2"/>
          <w:sz w:val="28"/>
          <w:szCs w:val="28"/>
        </w:rPr>
        <w:t xml:space="preserve">Анатолий </w:t>
      </w:r>
      <w:r>
        <w:tab/>
      </w:r>
      <w:r>
        <w:rPr>
          <w:rFonts w:ascii="Times New Roman 2" w:eastAsia="Times New Roman 2" w:hAnsi="Times New Roman 2" w:cs="Times New Roman 2"/>
          <w:color w:val="000000"/>
          <w:kern w:val="2"/>
          <w:sz w:val="28"/>
          <w:szCs w:val="28"/>
        </w:rPr>
        <w:t xml:space="preserve">Иванов </w:t>
      </w:r>
      <w:r>
        <w:tab/>
      </w:r>
      <w:r>
        <w:rPr>
          <w:rFonts w:ascii="Times New Roman 2" w:eastAsia="Times New Roman 2" w:hAnsi="Times New Roman 2" w:cs="Times New Roman 2"/>
          <w:color w:val="000000"/>
          <w:kern w:val="2"/>
          <w:sz w:val="28"/>
          <w:szCs w:val="28"/>
        </w:rPr>
        <w:t xml:space="preserve">учится </w:t>
      </w:r>
      <w:r>
        <w:tab/>
      </w:r>
      <w:r>
        <w:rPr>
          <w:rFonts w:ascii="Times New Roman 2" w:eastAsia="Times New Roman 2" w:hAnsi="Times New Roman 2" w:cs="Times New Roman 2"/>
          <w:color w:val="000000"/>
          <w:kern w:val="2"/>
          <w:sz w:val="28"/>
          <w:szCs w:val="28"/>
        </w:rPr>
        <w:t xml:space="preserve">в </w:t>
      </w:r>
      <w:r>
        <w:tab/>
      </w:r>
      <w:r>
        <w:rPr>
          <w:rFonts w:ascii="Times New Roman 2" w:eastAsia="Times New Roman 2" w:hAnsi="Times New Roman 2" w:cs="Times New Roman 2"/>
          <w:color w:val="000000"/>
          <w:kern w:val="2"/>
          <w:sz w:val="28"/>
          <w:szCs w:val="28"/>
        </w:rPr>
        <w:t xml:space="preserve">специальной </w:t>
      </w:r>
      <w:r>
        <w:tab/>
      </w:r>
      <w:r>
        <w:rPr>
          <w:rFonts w:ascii="Times New Roman 2" w:eastAsia="Times New Roman 2" w:hAnsi="Times New Roman 2" w:cs="Times New Roman 2"/>
          <w:color w:val="000000"/>
          <w:kern w:val="2"/>
          <w:sz w:val="28"/>
          <w:szCs w:val="28"/>
        </w:rPr>
        <w:t>(коррекционной)</w:t>
      </w:r>
    </w:p>
    <w:p w14:paraId="247178CE" w14:textId="77777777" w:rsidR="00173FEA" w:rsidRDefault="00B904D1">
      <w:pPr>
        <w:jc w:val="both"/>
      </w:pPr>
      <w:r>
        <w:rPr>
          <w:rFonts w:ascii="Times New Roman 2" w:eastAsia="Times New Roman 2" w:hAnsi="Times New Roman 2" w:cs="Times New Roman 2"/>
          <w:color w:val="000000"/>
          <w:kern w:val="2"/>
          <w:sz w:val="28"/>
          <w:szCs w:val="28"/>
        </w:rPr>
        <w:t>общеобразовательной школе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интернате № 21 города Петрозаводска и знает, как важны поддержка и участие неравнодушных людей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сам он страдает ДЦП и передвигается в </w:t>
      </w:r>
      <w:r>
        <w:rPr>
          <w:rFonts w:ascii="Times New Roman 2" w:eastAsia="Times New Roman 2" w:hAnsi="Times New Roman 2" w:cs="Times New Roman 2"/>
          <w:color w:val="000000"/>
          <w:kern w:val="2"/>
          <w:sz w:val="28"/>
          <w:szCs w:val="28"/>
        </w:rPr>
        <w:lastRenderedPageBreak/>
        <w:t>коляске. Это не мешает подростку принимать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участие в разных мероприятиях школы, города и Республики Карелия. Сегодня 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нём говорят как о человеке с активной гражданской позицией. Анатолий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автор проекта, реализуемого в рамках Благотворительного фонда имени Арины Тубис. Этот фонд оказывает поддержку тяжелобольным детям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взрослым, проживающим в регионе. Толя делает красивые браслеты из бусин и половину средств, полученных от продажи этих поделок, перечисляет на счёт фонда. Выполнять такую работу для юноши с плохо развитой мелкой моторикой нелегко. Преодолевая трудности, Анатолий идёт к своим маленьким победам, и чья</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то жизнь становится светлее. Доброта сердца и сила воли творят чудеса.</w:t>
      </w:r>
    </w:p>
    <w:p w14:paraId="30342CA3" w14:textId="77777777" w:rsidR="00173FEA" w:rsidRDefault="00B904D1">
      <w:pPr>
        <w:spacing w:before="413"/>
        <w:ind w:left="708"/>
      </w:pPr>
      <w:r>
        <w:rPr>
          <w:rFonts w:ascii="Times New Roman" w:hAnsi="Times New Roman" w:cs="Times New Roman"/>
          <w:b/>
          <w:bCs/>
          <w:color w:val="000000"/>
          <w:kern w:val="2"/>
          <w:sz w:val="28"/>
          <w:szCs w:val="28"/>
        </w:rPr>
        <w:t>«Армада добра» –</w:t>
      </w:r>
      <w:r>
        <w:rPr>
          <w:rFonts w:ascii="Times New Roman 2" w:eastAsia="Times New Roman 2" w:hAnsi="Times New Roman 2" w:cs="Times New Roman 2"/>
          <w:b/>
          <w:bCs/>
          <w:color w:val="000000"/>
          <w:kern w:val="2"/>
          <w:sz w:val="28"/>
          <w:szCs w:val="28"/>
        </w:rPr>
        <w:t xml:space="preserve"> </w:t>
      </w:r>
      <w:r>
        <w:rPr>
          <w:rFonts w:ascii="Times New Roman" w:hAnsi="Times New Roman" w:cs="Times New Roman"/>
          <w:b/>
          <w:bCs/>
          <w:color w:val="000000"/>
          <w:kern w:val="2"/>
          <w:sz w:val="28"/>
          <w:szCs w:val="28"/>
        </w:rPr>
        <w:t xml:space="preserve">трудовой отряд подростков </w:t>
      </w:r>
    </w:p>
    <w:p w14:paraId="5CA12CB9" w14:textId="77777777" w:rsidR="00173FEA" w:rsidRDefault="00B904D1">
      <w:pPr>
        <w:ind w:left="708"/>
      </w:pPr>
      <w:r>
        <w:rPr>
          <w:rFonts w:ascii="Times New Roman 2" w:eastAsia="Times New Roman 2" w:hAnsi="Times New Roman 2" w:cs="Times New Roman 2"/>
          <w:color w:val="000000"/>
          <w:kern w:val="2"/>
          <w:sz w:val="28"/>
          <w:szCs w:val="28"/>
        </w:rPr>
        <w:t xml:space="preserve">Город Верещагино, Пермский край </w:t>
      </w:r>
    </w:p>
    <w:p w14:paraId="2E3DA84C" w14:textId="77777777" w:rsidR="00173FEA" w:rsidRDefault="00B904D1">
      <w:pPr>
        <w:ind w:firstLine="708"/>
        <w:jc w:val="both"/>
      </w:pPr>
      <w:r>
        <w:rPr>
          <w:rFonts w:ascii="Times New Roman 2" w:eastAsia="Times New Roman 2" w:hAnsi="Times New Roman 2" w:cs="Times New Roman 2"/>
          <w:color w:val="000000"/>
          <w:kern w:val="2"/>
          <w:sz w:val="28"/>
          <w:szCs w:val="28"/>
        </w:rPr>
        <w:t>Трудовой отряд подростков «Армада добра» верещагинской гимназии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объединение старшеклассников города Верещагино Пермского края. Ребята сами учредили свой трудовой отряд, придумали название, выбрали символику и составили план работ. В 2021 году отряд «Армада добра» был зарегистрирован в реестре трудовых отрядов Пермского края. В том же году ребята реализовали проект «Мы растём», цель которого заключается в оказании помощи детям, находящимся на лечении в стационаре. Было решено организовать сбор макулатуры по всему Верещагинскому городскому округу.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работу включились неравнодушные горожане и местные предприятия. Общими усилиями было собрано 3 тонны 195 килограммов макулатуры, от сдачи которой ребята выручили 19</w:t>
      </w:r>
      <w:r>
        <w:rPr>
          <w:rFonts w:ascii="Times New Roman" w:hAnsi="Times New Roman" w:cs="Times New Roman"/>
          <w:color w:val="000000"/>
          <w:kern w:val="2"/>
          <w:sz w:val="28"/>
          <w:szCs w:val="28"/>
        </w:rPr>
        <w:t xml:space="preserve"> 166 </w:t>
      </w:r>
      <w:r>
        <w:rPr>
          <w:rFonts w:ascii="Times New Roman 2" w:eastAsia="Times New Roman 2" w:hAnsi="Times New Roman 2" w:cs="Times New Roman 2"/>
          <w:color w:val="000000"/>
          <w:kern w:val="2"/>
          <w:sz w:val="28"/>
          <w:szCs w:val="28"/>
        </w:rPr>
        <w:t>рублей. Эти средства пошли на покупку предметов личной гигиены, ингаляторов, игрушек и подарков для детей, проходящих лечение в местной больнице. Подобную акцию отряд ежегодно проводит к Новому году: на вырученные от сдачи макулатуры средства ребята приобретают сладкие подарки для детей с инвалидностью, детей с ОВЗ, детей, находящихся в трудной жизненной ситуации. На муниципальном конкурсе «Есть идея!» отряд выиграл грант на реализацию проекта «Добро детям». Благодаря этому проекту была оказана помощь многодетным и малоимущим семьям в приобретении школьных принадлежностей. В постоянном режиме члены отряда поддерживают пожилых людей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убирают их придомовые территории, заготавливают дрова, обеспечивают запас воды, ходят за продуктами. Без внимания подростков не остаются и животные. Специально для небольшого приюта «Мои ЛапоХвостики» ребята провели акцию «Подари вкусняшку ЛапоХвостикам». В городе Верещагино на неё откликнулись многие дети и их родители. Они помогли собрать корм, игрушки и медикаменты для кошек и собак из приюта. В декабре 2022 года трудовой отряд подростков «Армада добра» был удостоен знака «Пермский характер». Губернатор Пермского края Дмитрий Махонин вручил юным волонтёрам награды, памятные книги и подарки. Он подчеркнул: «Эти ребята подают пример неравнодушия и правильного отношения к жизни не только молодёжи, но и взрослым».</w:t>
      </w:r>
    </w:p>
    <w:p w14:paraId="0E6E4574" w14:textId="77777777" w:rsidR="00173FEA" w:rsidRDefault="00173FEA">
      <w:pPr>
        <w:keepNext/>
        <w:spacing w:line="533" w:lineRule="exact"/>
      </w:pPr>
    </w:p>
    <w:p w14:paraId="376B1E73" w14:textId="77777777" w:rsidR="00173FEA" w:rsidRDefault="00B904D1">
      <w:pPr>
        <w:spacing w:line="354" w:lineRule="auto"/>
        <w:ind w:left="1068"/>
      </w:pPr>
      <w:r>
        <w:rPr>
          <w:rFonts w:ascii="Times New Roman" w:hAnsi="Times New Roman" w:cs="Times New Roman"/>
          <w:b/>
          <w:bCs/>
          <w:color w:val="000000"/>
          <w:kern w:val="2"/>
          <w:sz w:val="28"/>
          <w:szCs w:val="28"/>
        </w:rPr>
        <w:t xml:space="preserve">Афонина Алена Сергеевна </w:t>
      </w:r>
    </w:p>
    <w:p w14:paraId="237BFB2B" w14:textId="77777777" w:rsidR="00173FEA" w:rsidRDefault="00B904D1">
      <w:pPr>
        <w:spacing w:line="354" w:lineRule="auto"/>
        <w:ind w:left="1068"/>
      </w:pPr>
      <w:r>
        <w:rPr>
          <w:rFonts w:ascii="Times New Roman 2" w:eastAsia="Times New Roman 2" w:hAnsi="Times New Roman 2" w:cs="Times New Roman 2"/>
          <w:color w:val="000000"/>
          <w:kern w:val="2"/>
          <w:sz w:val="28"/>
          <w:szCs w:val="28"/>
        </w:rPr>
        <w:t xml:space="preserve">Родилась в 2001 году </w:t>
      </w:r>
    </w:p>
    <w:p w14:paraId="665F6ED8" w14:textId="77777777" w:rsidR="00173FEA" w:rsidRDefault="00173FEA">
      <w:pPr>
        <w:pageBreakBefore/>
        <w:spacing w:line="0" w:lineRule="atLeast"/>
        <w:rPr>
          <w:sz w:val="2"/>
          <w:szCs w:val="2"/>
        </w:rPr>
      </w:pPr>
    </w:p>
    <w:p w14:paraId="762C4695" w14:textId="77777777" w:rsidR="00173FEA" w:rsidRDefault="00B904D1">
      <w:pPr>
        <w:spacing w:before="41" w:line="353" w:lineRule="auto"/>
        <w:ind w:left="708"/>
      </w:pPr>
      <w:r>
        <w:rPr>
          <w:rFonts w:ascii="Times New Roman 2" w:eastAsia="Times New Roman 2" w:hAnsi="Times New Roman 2" w:cs="Times New Roman 2"/>
          <w:color w:val="000000"/>
          <w:kern w:val="2"/>
          <w:sz w:val="28"/>
          <w:szCs w:val="28"/>
        </w:rPr>
        <w:t>Город Казань, Республика Татарстан</w:t>
      </w:r>
    </w:p>
    <w:p w14:paraId="1B9CB479" w14:textId="77777777" w:rsidR="00173FEA" w:rsidRDefault="00B904D1">
      <w:pPr>
        <w:spacing w:line="353" w:lineRule="auto"/>
        <w:ind w:firstLine="708"/>
        <w:jc w:val="both"/>
      </w:pPr>
      <w:r>
        <w:rPr>
          <w:rFonts w:ascii="Times New Roman 2" w:eastAsia="Times New Roman 2" w:hAnsi="Times New Roman 2" w:cs="Times New Roman 2"/>
          <w:color w:val="000000"/>
          <w:kern w:val="2"/>
          <w:sz w:val="28"/>
          <w:szCs w:val="28"/>
        </w:rPr>
        <w:t>С первых дней учёбы в Казанском кооперативном институте Алена Афонина активно включилась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работу поисково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спасательного отряда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при МЧС Республики Татарстан. В 2021 году девушку назначили руководителем Татарстанского регионального отделения Всероссийского студенческого корпуса спасателей. Студенты во главе с Аленой Афониной участвовали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ликвидации последствий разных ЧС. В октябре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2022 года Алена подключилась к Гуманитарной миссии «#МЫВМЕСТЕ c Донбассом» и, уже будучи советником председателя Молодёжного правительства Республики Татарстан по вопросам гражданской обороны и чрезвычайным ситуациям, выезжала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Луганскую и Донецкую народные республики, где работала в госпитале, помогала организовывать лагеря для переселенцев, а также в составе добровольческого отряда принимала участие в ликвидации последствий взрыва на Крымском мосту. Алена всегда готова прийти на помощь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 одна, 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единомышленниками.</w:t>
      </w:r>
    </w:p>
    <w:p w14:paraId="65C440A0" w14:textId="77777777" w:rsidR="00173FEA" w:rsidRDefault="00B904D1">
      <w:pPr>
        <w:spacing w:before="60" w:line="348" w:lineRule="auto"/>
        <w:ind w:left="708"/>
      </w:pPr>
      <w:r>
        <w:rPr>
          <w:rFonts w:ascii="Times New Roman" w:hAnsi="Times New Roman" w:cs="Times New Roman"/>
          <w:b/>
          <w:bCs/>
          <w:color w:val="000000"/>
          <w:kern w:val="2"/>
          <w:sz w:val="28"/>
          <w:szCs w:val="28"/>
        </w:rPr>
        <w:t>Дрогин Александр Сергеевич</w:t>
      </w:r>
    </w:p>
    <w:p w14:paraId="34F01C95" w14:textId="77777777" w:rsidR="00173FEA" w:rsidRDefault="00B904D1">
      <w:pPr>
        <w:spacing w:line="351" w:lineRule="auto"/>
        <w:ind w:left="708"/>
      </w:pPr>
      <w:r>
        <w:rPr>
          <w:rFonts w:ascii="Times New Roman 2" w:eastAsia="Times New Roman 2" w:hAnsi="Times New Roman 2" w:cs="Times New Roman 2"/>
          <w:color w:val="000000"/>
          <w:kern w:val="2"/>
          <w:sz w:val="28"/>
          <w:szCs w:val="28"/>
        </w:rPr>
        <w:t xml:space="preserve">Родился в 2008 году </w:t>
      </w:r>
    </w:p>
    <w:p w14:paraId="7A854D87" w14:textId="77777777" w:rsidR="00173FEA" w:rsidRDefault="00B904D1">
      <w:pPr>
        <w:spacing w:line="353" w:lineRule="auto"/>
        <w:ind w:left="708"/>
      </w:pPr>
      <w:r>
        <w:rPr>
          <w:rFonts w:ascii="Times New Roman 2" w:eastAsia="Times New Roman 2" w:hAnsi="Times New Roman 2" w:cs="Times New Roman 2"/>
          <w:color w:val="000000"/>
          <w:kern w:val="2"/>
          <w:sz w:val="28"/>
          <w:szCs w:val="28"/>
        </w:rPr>
        <w:t>Станица Павловская, Павловский район, Краснодарский край</w:t>
      </w:r>
    </w:p>
    <w:p w14:paraId="66FC263B" w14:textId="77777777" w:rsidR="00173FEA" w:rsidRDefault="00B904D1">
      <w:pPr>
        <w:spacing w:line="353" w:lineRule="auto"/>
        <w:ind w:firstLine="708"/>
        <w:jc w:val="both"/>
      </w:pPr>
      <w:r>
        <w:rPr>
          <w:rFonts w:ascii="Times New Roman 2" w:eastAsia="Times New Roman 2" w:hAnsi="Times New Roman 2" w:cs="Times New Roman 2"/>
          <w:color w:val="000000"/>
          <w:kern w:val="2"/>
          <w:sz w:val="28"/>
          <w:szCs w:val="28"/>
        </w:rPr>
        <w:t>Людей с активной гражданской позицией отличают неравнодушие и включённость в судьбу своей Родины. В феврале 2022 года началась Специальная военная операция. Во многих населённых пунктах Российской Федерации сразу стали проводиться мобилизационные мероприятия, был объявлен сбор гуманитарной помощи. Александр Дрогин из Краснодарского края одним из первых откликнулся на призыв помочь. Подросток на свои накопленные средства купил медикаменты, тёплые носки, крекеры для воинов, сражающихся на передовой. Этот отклик Александра стал примером для многих в крае. Жители Краснодарского края собрали в общей сложности свыше 300 тонн гуманитарного груза. Александр сам горит душой и вдохновляет других на решительные действия. У его поступка глубокий смысл: поддержать Российскую армию, мирное население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приграничных областях, всем сердцем воспринять чужие нужды как свои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для этого надо быть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смелым, и добрым.</w:t>
      </w:r>
    </w:p>
    <w:p w14:paraId="72539EBD" w14:textId="77777777" w:rsidR="00173FEA" w:rsidRDefault="00173FEA">
      <w:pPr>
        <w:keepNext/>
        <w:spacing w:line="533" w:lineRule="exact"/>
      </w:pPr>
    </w:p>
    <w:p w14:paraId="0CFDBBCA" w14:textId="77777777" w:rsidR="00173FEA" w:rsidRDefault="00B904D1">
      <w:pPr>
        <w:spacing w:line="354" w:lineRule="auto"/>
        <w:ind w:left="708"/>
      </w:pPr>
      <w:r>
        <w:rPr>
          <w:rFonts w:ascii="Times New Roman" w:hAnsi="Times New Roman" w:cs="Times New Roman"/>
          <w:b/>
          <w:bCs/>
          <w:color w:val="000000"/>
          <w:kern w:val="2"/>
          <w:sz w:val="28"/>
          <w:szCs w:val="28"/>
        </w:rPr>
        <w:t xml:space="preserve">Попов Арсен Александрович </w:t>
      </w:r>
    </w:p>
    <w:p w14:paraId="7D19E30F" w14:textId="77777777" w:rsidR="00173FEA" w:rsidRDefault="00B904D1">
      <w:pPr>
        <w:spacing w:line="360" w:lineRule="auto"/>
        <w:ind w:left="708"/>
      </w:pPr>
      <w:r>
        <w:rPr>
          <w:rFonts w:ascii="Times New Roman 2" w:eastAsia="Times New Roman 2" w:hAnsi="Times New Roman 2" w:cs="Times New Roman 2"/>
          <w:color w:val="000000"/>
          <w:kern w:val="2"/>
          <w:sz w:val="28"/>
          <w:szCs w:val="28"/>
        </w:rPr>
        <w:t xml:space="preserve">Родился в 2007 году </w:t>
      </w:r>
    </w:p>
    <w:p w14:paraId="6528BCDE"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lastRenderedPageBreak/>
        <w:t>Город Мариуполь, Донецкая Народная Республика</w:t>
      </w:r>
    </w:p>
    <w:p w14:paraId="66E28BC1"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Арсен Попов, 14</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летний школьник из города Мариуполя, во время боевых действий помогал обеспечивать жителей водой и лекарствами, оказывал поддержку раненым и пожилым людям, участвовал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разборе завалов. Арсен растёт в многодетной семье. Когда на улицах Мариуполя рвались снаряды, его мама и двое младших братьев скрывались в подвале дома. Как вспоминает Арсен, «…света не было, Интернета и воды не было, в доме</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случился пожар, постоянно мины и снаряды взрывались, летели осколки». Но парень решил, что он уже взрослый, что ему не стоит прятаться, и пошёл в городскую больницу, где вместе с другими волонтёрами переносил в операционный блок носилки с ранеными, помогал накладывать гипс травмированным. А ещё под обстрелами он разбирал завалы, спасая людей из</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под бетонных обломков. Решением администрации Донецкой Народной Республики за мужественное выполнение гражданского долга Арсен Попов награжден медалью «За отвагу».</w:t>
      </w:r>
    </w:p>
    <w:p w14:paraId="1C1855AA" w14:textId="77777777" w:rsidR="00173FEA" w:rsidRDefault="00B904D1">
      <w:pPr>
        <w:spacing w:before="413" w:line="354" w:lineRule="auto"/>
        <w:ind w:left="708"/>
      </w:pPr>
      <w:r>
        <w:rPr>
          <w:rFonts w:ascii="Times New Roman" w:hAnsi="Times New Roman" w:cs="Times New Roman"/>
          <w:b/>
          <w:bCs/>
          <w:color w:val="000000"/>
          <w:kern w:val="2"/>
          <w:sz w:val="28"/>
          <w:szCs w:val="28"/>
        </w:rPr>
        <w:t xml:space="preserve">Харченко Илья Александрович </w:t>
      </w:r>
    </w:p>
    <w:p w14:paraId="6C9B1978"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 xml:space="preserve">Родился в 2003 году </w:t>
      </w:r>
    </w:p>
    <w:p w14:paraId="152D1213" w14:textId="77777777" w:rsidR="00173FEA" w:rsidRDefault="00B904D1">
      <w:pPr>
        <w:spacing w:line="358" w:lineRule="auto"/>
        <w:ind w:left="708"/>
      </w:pPr>
      <w:r>
        <w:rPr>
          <w:rFonts w:ascii="Times New Roman 2" w:eastAsia="Times New Roman 2" w:hAnsi="Times New Roman 2" w:cs="Times New Roman 2"/>
          <w:color w:val="000000"/>
          <w:kern w:val="2"/>
          <w:sz w:val="28"/>
          <w:szCs w:val="28"/>
        </w:rPr>
        <w:t>Город Донецк, Донецкая Народная Республика</w:t>
      </w:r>
    </w:p>
    <w:p w14:paraId="7D1B1194" w14:textId="77777777" w:rsidR="00173FEA" w:rsidRDefault="00B904D1">
      <w:pPr>
        <w:spacing w:line="358" w:lineRule="auto"/>
        <w:ind w:firstLine="708"/>
        <w:jc w:val="both"/>
      </w:pPr>
      <w:r>
        <w:rPr>
          <w:rFonts w:ascii="Times New Roman 2" w:eastAsia="Times New Roman 2" w:hAnsi="Times New Roman 2" w:cs="Times New Roman 2"/>
          <w:color w:val="000000"/>
          <w:kern w:val="2"/>
          <w:sz w:val="28"/>
          <w:szCs w:val="28"/>
        </w:rPr>
        <w:t>Уроженец легендарного города Донецка Илья Харченко в свои неполные 20 лет имеет такой жизненный опыт, которого может не быть у взрослого мужчины 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полные 50. И свою жизнь он выбрал сам. Илья спортсмен: с 13 лет занимался тактической стрельбой, потом волейболом, рукопашным боем; в совершенстве владеет многими видами стрелкового оружия, участник и победитель соревнований среди гражданских 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военных участников по стрельбе, любит гитару. И ещё он донор. 27 февраля 2022 года вместе с отцом, Александром Александровичем</w:t>
      </w:r>
    </w:p>
    <w:p w14:paraId="127E6131" w14:textId="77777777" w:rsidR="00173FEA" w:rsidRDefault="00173FEA">
      <w:pPr>
        <w:pageBreakBefore/>
        <w:spacing w:line="0" w:lineRule="atLeast"/>
        <w:rPr>
          <w:sz w:val="2"/>
          <w:szCs w:val="2"/>
        </w:rPr>
      </w:pPr>
    </w:p>
    <w:p w14:paraId="1563432F" w14:textId="77777777" w:rsidR="00173FEA" w:rsidRDefault="00B904D1">
      <w:pPr>
        <w:spacing w:before="41" w:line="358" w:lineRule="auto"/>
        <w:jc w:val="both"/>
      </w:pPr>
      <w:r>
        <w:rPr>
          <w:rFonts w:ascii="Times New Roman 2" w:eastAsia="Times New Roman 2" w:hAnsi="Times New Roman 2" w:cs="Times New Roman 2"/>
          <w:color w:val="000000"/>
          <w:kern w:val="2"/>
          <w:sz w:val="28"/>
          <w:szCs w:val="28"/>
        </w:rPr>
        <w:t>Харченко, добровольно пошёл служить в Вооруженные силы Донецкой Народной Республики. Во время Специальной военной операции был инструктором по обучению новобранцев обращению с</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различными типами пехотного вооружения, участвовал в боевых действиях в составе батальона «Восток», принимал участие в освобождении Мариуполя, Павловки. В звании рядового на должности снайпера подразделения наравне со взрослыми нёс нелёгкую военную службу, помогал гражданскому населению. В ноябре 2022 года по распоряжению Верховного Главнокомандующего Российской Федерации Илья был демобилизован для продолжения обучения в институте, куда поступил ещё до службы в армии. Сейчас Илья Харченко учится в Москве.</w:t>
      </w:r>
    </w:p>
    <w:p w14:paraId="1C152643" w14:textId="77777777" w:rsidR="00173FEA" w:rsidRDefault="00B904D1">
      <w:pPr>
        <w:pStyle w:val="1"/>
        <w:spacing w:before="482" w:after="0" w:line="358" w:lineRule="auto"/>
        <w:ind w:left="852"/>
      </w:pPr>
      <w:r>
        <w:rPr>
          <w:rFonts w:ascii="Times New Roman 2" w:eastAsia="Times New Roman 2" w:hAnsi="Times New Roman 2" w:cs="Times New Roman 2"/>
          <w:b w:val="0"/>
          <w:color w:val="000000"/>
          <w:kern w:val="2"/>
          <w:sz w:val="28"/>
          <w:szCs w:val="28"/>
        </w:rPr>
        <w:t xml:space="preserve">Захер Али Шауки Салман </w:t>
      </w:r>
    </w:p>
    <w:p w14:paraId="7269970D" w14:textId="77777777" w:rsidR="00173FEA" w:rsidRDefault="00B904D1">
      <w:pPr>
        <w:pStyle w:val="1"/>
        <w:spacing w:before="0" w:after="0" w:line="360" w:lineRule="auto"/>
        <w:ind w:left="852"/>
      </w:pPr>
      <w:r>
        <w:rPr>
          <w:rFonts w:ascii="Times New Roman 2" w:eastAsia="Times New Roman 2" w:hAnsi="Times New Roman 2" w:cs="Times New Roman 2"/>
          <w:b w:val="0"/>
          <w:color w:val="000000"/>
          <w:kern w:val="2"/>
          <w:sz w:val="28"/>
          <w:szCs w:val="28"/>
        </w:rPr>
        <w:t>Родился в 2006 году</w:t>
      </w:r>
    </w:p>
    <w:p w14:paraId="57D4CF33" w14:textId="77777777" w:rsidR="00173FEA" w:rsidRDefault="00B904D1">
      <w:pPr>
        <w:pStyle w:val="1"/>
        <w:spacing w:before="0" w:after="0" w:line="358" w:lineRule="auto"/>
        <w:ind w:left="852"/>
      </w:pPr>
      <w:r>
        <w:rPr>
          <w:rFonts w:ascii="Times New Roman 2" w:eastAsia="Times New Roman 2" w:hAnsi="Times New Roman 2" w:cs="Times New Roman 2"/>
          <w:b w:val="0"/>
          <w:color w:val="000000"/>
          <w:kern w:val="2"/>
          <w:sz w:val="28"/>
          <w:szCs w:val="28"/>
        </w:rPr>
        <w:t>Город Каир, Арабская Республика Египет</w:t>
      </w:r>
    </w:p>
    <w:p w14:paraId="1A1DAC93" w14:textId="77777777" w:rsidR="00173FEA" w:rsidRDefault="00B904D1">
      <w:pPr>
        <w:spacing w:line="358" w:lineRule="auto"/>
        <w:ind w:firstLine="852"/>
        <w:jc w:val="both"/>
      </w:pPr>
      <w:r>
        <w:rPr>
          <w:rFonts w:ascii="Times New Roman 2" w:eastAsia="Times New Roman 2" w:hAnsi="Times New Roman 2" w:cs="Times New Roman 2"/>
          <w:color w:val="000000"/>
          <w:kern w:val="2"/>
          <w:sz w:val="28"/>
          <w:szCs w:val="28"/>
        </w:rPr>
        <w:t>Захер Али Шауки Салман</w:t>
      </w:r>
      <w:r>
        <w:rPr>
          <w:rFonts w:ascii="Times New Roman" w:hAnsi="Times New Roman" w:cs="Times New Roman"/>
          <w:color w:val="000000"/>
          <w:kern w:val="2"/>
          <w:sz w:val="28"/>
          <w:szCs w:val="28"/>
        </w:rPr>
        <w:t>, 16-</w:t>
      </w:r>
      <w:r>
        <w:rPr>
          <w:rFonts w:ascii="Times New Roman 2" w:eastAsia="Times New Roman 2" w:hAnsi="Times New Roman 2" w:cs="Times New Roman 2"/>
          <w:color w:val="000000"/>
          <w:kern w:val="2"/>
          <w:sz w:val="28"/>
          <w:szCs w:val="28"/>
        </w:rPr>
        <w:t>летний житель Каира, возвращался из школы, когда увидел, как к жилому дому подъезжает пожарная машина. Из окон шёл дым, у подъезда стояли и волновались люди, указывая руками наверх. Школьник поднял голову и увидел, что на балконе третьего этажа метался старик. Спасаясь от огня и едкого дыма, он выбрался на балкон и теперь не мог понять, куда двигаться дальше. Захер Али бросился в подъезд. Юноша встал на парапет балкона этажом ниже и стал уговаривать пожилого человека спускаться к нему. Старик, решившись, перекинул ногу через перила. Медленно он начал сползать со своего балкона туда, где ждал его Захер Али. Парень подбадривал пожилого человека, помогал ему нащупать ногой опору и в конце концов подхватил, когда перепуганный старик отпустил руки и съехал вниз. Наконец мужчина оказался в безопасности. Благодаря мужеству и находчивости каирского школьника пожилой человек не пострадал.</w:t>
      </w:r>
    </w:p>
    <w:p w14:paraId="7F723D18" w14:textId="77777777" w:rsidR="00173FEA" w:rsidRDefault="00B904D1">
      <w:pPr>
        <w:pStyle w:val="1"/>
        <w:spacing w:before="485" w:after="0" w:line="358" w:lineRule="auto"/>
        <w:ind w:left="852"/>
      </w:pPr>
      <w:r>
        <w:rPr>
          <w:rFonts w:ascii="Times New Roman 2" w:eastAsia="Times New Roman 2" w:hAnsi="Times New Roman 2" w:cs="Times New Roman 2"/>
          <w:b w:val="0"/>
          <w:color w:val="000000"/>
          <w:kern w:val="2"/>
          <w:sz w:val="28"/>
          <w:szCs w:val="28"/>
        </w:rPr>
        <w:t>Дорохов Андрей Павлович</w:t>
      </w:r>
    </w:p>
    <w:p w14:paraId="5C9EBCAD" w14:textId="77777777" w:rsidR="00173FEA" w:rsidRDefault="00B904D1">
      <w:pPr>
        <w:pStyle w:val="1"/>
        <w:spacing w:before="0" w:after="0" w:line="358" w:lineRule="auto"/>
        <w:ind w:left="852"/>
      </w:pPr>
      <w:r>
        <w:rPr>
          <w:rFonts w:ascii="Times New Roman 2" w:eastAsia="Times New Roman 2" w:hAnsi="Times New Roman 2" w:cs="Times New Roman 2"/>
          <w:b w:val="0"/>
          <w:color w:val="000000"/>
          <w:kern w:val="2"/>
          <w:sz w:val="28"/>
          <w:szCs w:val="28"/>
        </w:rPr>
        <w:t xml:space="preserve">Родился в 2004 году </w:t>
      </w:r>
    </w:p>
    <w:p w14:paraId="50B91589" w14:textId="77777777" w:rsidR="00173FEA" w:rsidRDefault="00173FEA">
      <w:pPr>
        <w:keepNext/>
        <w:spacing w:line="41" w:lineRule="exact"/>
      </w:pPr>
    </w:p>
    <w:p w14:paraId="677BF6B1" w14:textId="77777777" w:rsidR="00173FEA" w:rsidRDefault="00B904D1">
      <w:pPr>
        <w:pStyle w:val="1"/>
        <w:spacing w:before="0" w:after="0" w:line="360" w:lineRule="auto"/>
        <w:ind w:left="852"/>
      </w:pPr>
      <w:r>
        <w:rPr>
          <w:rFonts w:ascii="Times New Roman 2" w:eastAsia="Times New Roman 2" w:hAnsi="Times New Roman 2" w:cs="Times New Roman 2"/>
          <w:b w:val="0"/>
          <w:color w:val="000000"/>
          <w:kern w:val="2"/>
          <w:sz w:val="28"/>
          <w:szCs w:val="28"/>
        </w:rPr>
        <w:t>Агрогородок Дуравичи, Буда</w:t>
      </w:r>
      <w:r>
        <w:rPr>
          <w:rFonts w:ascii="Times New Roman" w:hAnsi="Times New Roman" w:cs="Times New Roman"/>
          <w:b w:val="0"/>
          <w:color w:val="000000"/>
          <w:kern w:val="2"/>
          <w:sz w:val="28"/>
          <w:szCs w:val="28"/>
        </w:rPr>
        <w:t>-</w:t>
      </w:r>
      <w:r>
        <w:rPr>
          <w:rFonts w:ascii="Times New Roman 2" w:eastAsia="Times New Roman 2" w:hAnsi="Times New Roman 2" w:cs="Times New Roman 2"/>
          <w:b w:val="0"/>
          <w:color w:val="000000"/>
          <w:kern w:val="2"/>
          <w:sz w:val="28"/>
          <w:szCs w:val="28"/>
        </w:rPr>
        <w:t xml:space="preserve">Кошелевский район, Гомельская область, Республика Беларусь Харитоненко Анатолий Валерьевич Родился в 2003 году </w:t>
      </w:r>
      <w:r>
        <w:rPr>
          <w:rFonts w:ascii="Times New Roman 2" w:eastAsia="Times New Roman 2" w:hAnsi="Times New Roman 2" w:cs="Times New Roman 2"/>
          <w:b w:val="0"/>
          <w:color w:val="000000"/>
          <w:kern w:val="2"/>
          <w:sz w:val="28"/>
          <w:szCs w:val="28"/>
        </w:rPr>
        <w:lastRenderedPageBreak/>
        <w:t>Агрогородок Дуравичи, Буда</w:t>
      </w:r>
      <w:r>
        <w:rPr>
          <w:rFonts w:ascii="Times New Roman" w:hAnsi="Times New Roman" w:cs="Times New Roman"/>
          <w:b w:val="0"/>
          <w:color w:val="000000"/>
          <w:kern w:val="2"/>
          <w:sz w:val="28"/>
          <w:szCs w:val="28"/>
        </w:rPr>
        <w:t>-</w:t>
      </w:r>
      <w:r>
        <w:rPr>
          <w:rFonts w:ascii="Times New Roman 2" w:eastAsia="Times New Roman 2" w:hAnsi="Times New Roman 2" w:cs="Times New Roman 2"/>
          <w:b w:val="0"/>
          <w:color w:val="000000"/>
          <w:kern w:val="2"/>
          <w:sz w:val="28"/>
          <w:szCs w:val="28"/>
        </w:rPr>
        <w:t>Кошелевский район, Гомельская область, Республика Беларусь</w:t>
      </w:r>
    </w:p>
    <w:p w14:paraId="27D15869" w14:textId="77777777" w:rsidR="00173FEA" w:rsidRDefault="00B904D1">
      <w:pPr>
        <w:spacing w:line="358" w:lineRule="auto"/>
        <w:ind w:firstLine="852"/>
        <w:jc w:val="both"/>
        <w:sectPr w:rsidR="00173FEA">
          <w:footerReference w:type="default" r:id="rId43"/>
          <w:pgSz w:w="11906" w:h="16838"/>
          <w:pgMar w:top="1122" w:right="425" w:bottom="938" w:left="773" w:header="0" w:footer="600" w:gutter="0"/>
          <w:cols w:space="720"/>
        </w:sectPr>
      </w:pPr>
      <w:r>
        <w:rPr>
          <w:rFonts w:ascii="Times New Roman 2" w:eastAsia="Times New Roman 2" w:hAnsi="Times New Roman 2" w:cs="Times New Roman 2"/>
          <w:color w:val="000000"/>
          <w:kern w:val="2"/>
          <w:sz w:val="28"/>
          <w:szCs w:val="28"/>
        </w:rPr>
        <w:t>Анатолий Харитоненко и Андрей Дорохов из агрогородка Дуравичи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 Гомельской области дружат с детства, ребята часто проводят время за совместными занятиями. В тот весенний вечер, когда раздались крики «Пожар!», друзья были вместе. На помощь звал сосед, который первым заметил, что загорелся дом на их улице. Мужчина попытался зайти в задымлённое помещение, откуда доносился женский голос, но понял, что одному ему не справиться. Анатолий и Андрей сразу откликнулись. Они вошли в горящий дом и, освещая себе путь фонариками мобильных телефонов, стали продвигаться вглубь. Ребята нашли бабушку, которая сама не могла передвигаться, вынесли её на улицу. Вскоре приехали спасатели, погасили пожар и госпитализировали пенсионерку. Как позже рассказывали ребята, они совсем не думали о собственной безопасности, главный вопрос для них был: «Спасем или нет?». Благодаря самоотверженным действиям подростков пожилая женщина не пострадала.</w:t>
      </w:r>
    </w:p>
    <w:p w14:paraId="25397064" w14:textId="77777777" w:rsidR="00173FEA" w:rsidRDefault="00173FEA">
      <w:pPr>
        <w:spacing w:line="0" w:lineRule="atLeast"/>
        <w:rPr>
          <w:sz w:val="2"/>
          <w:szCs w:val="2"/>
        </w:rPr>
      </w:pPr>
    </w:p>
    <w:p w14:paraId="2799614E" w14:textId="77777777" w:rsidR="00173FEA" w:rsidRDefault="00B904D1">
      <w:pPr>
        <w:pStyle w:val="1"/>
        <w:spacing w:before="241" w:after="0" w:line="329" w:lineRule="exact"/>
        <w:jc w:val="right"/>
      </w:pPr>
      <w:r>
        <w:rPr>
          <w:rFonts w:ascii="Times New Roman 2" w:eastAsia="Times New Roman 2" w:hAnsi="Times New Roman 2" w:cs="Times New Roman 2"/>
          <w:b w:val="0"/>
          <w:color w:val="000000"/>
          <w:kern w:val="2"/>
          <w:sz w:val="28"/>
          <w:szCs w:val="28"/>
        </w:rPr>
        <w:t>ПРИЛОЖЕНИЕ 3</w:t>
      </w:r>
    </w:p>
    <w:p w14:paraId="4236B0EC" w14:textId="77777777" w:rsidR="00173FEA" w:rsidRDefault="00B904D1">
      <w:pPr>
        <w:spacing w:before="610" w:line="358" w:lineRule="auto"/>
        <w:jc w:val="center"/>
      </w:pPr>
      <w:r>
        <w:rPr>
          <w:rFonts w:ascii="Times New Roman" w:hAnsi="Times New Roman" w:cs="Times New Roman"/>
          <w:b/>
          <w:bCs/>
          <w:color w:val="000000"/>
          <w:kern w:val="2"/>
          <w:sz w:val="28"/>
          <w:szCs w:val="28"/>
        </w:rPr>
        <w:t xml:space="preserve">КРЫЛАТЫЕ ВЫРАЖЕНИЯ </w:t>
      </w:r>
    </w:p>
    <w:p w14:paraId="472E216E" w14:textId="77777777" w:rsidR="00173FEA" w:rsidRDefault="00B904D1">
      <w:pPr>
        <w:spacing w:line="358" w:lineRule="auto"/>
        <w:jc w:val="center"/>
      </w:pPr>
      <w:r>
        <w:rPr>
          <w:rFonts w:ascii="Times New Roman" w:hAnsi="Times New Roman" w:cs="Times New Roman"/>
          <w:b/>
          <w:bCs/>
          <w:color w:val="000000"/>
          <w:kern w:val="2"/>
          <w:sz w:val="28"/>
          <w:szCs w:val="28"/>
        </w:rPr>
        <w:t>О МУЖЕСТВЕ, СМЕЛОСТИ, ОТВАГЕ, ГЕРОИЗМЕ, ПОДВИГЕ</w:t>
      </w:r>
    </w:p>
    <w:p w14:paraId="4FC54EAE" w14:textId="77777777" w:rsidR="00173FEA" w:rsidRDefault="00B904D1">
      <w:pPr>
        <w:spacing w:before="480" w:line="358" w:lineRule="auto"/>
      </w:pPr>
      <w:r>
        <w:rPr>
          <w:rFonts w:ascii="Times New Roman 2" w:eastAsia="Times New Roman 2" w:hAnsi="Times New Roman 2" w:cs="Times New Roman 2"/>
          <w:color w:val="000000"/>
          <w:kern w:val="2"/>
          <w:sz w:val="28"/>
          <w:szCs w:val="28"/>
        </w:rPr>
        <w:t>В</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жизни</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всегда</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есть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место</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подвигам </w:t>
      </w:r>
    </w:p>
    <w:p w14:paraId="5F683B41" w14:textId="77777777" w:rsidR="00173FEA" w:rsidRDefault="00B904D1">
      <w:pPr>
        <w:spacing w:line="358" w:lineRule="auto"/>
        <w:jc w:val="right"/>
      </w:pPr>
      <w:r>
        <w:rPr>
          <w:rFonts w:ascii="Times New Roman" w:hAnsi="Times New Roman" w:cs="Times New Roman"/>
          <w:i/>
          <w:iCs/>
          <w:color w:val="000000"/>
          <w:kern w:val="2"/>
          <w:sz w:val="28"/>
          <w:szCs w:val="28"/>
        </w:rPr>
        <w:t xml:space="preserve">Максим Горький </w:t>
      </w:r>
    </w:p>
    <w:p w14:paraId="3CB628D8" w14:textId="77777777" w:rsidR="00173FEA" w:rsidRDefault="00B904D1">
      <w:pPr>
        <w:spacing w:line="360" w:lineRule="auto"/>
      </w:pPr>
      <w:r>
        <w:rPr>
          <w:rFonts w:ascii="Times New Roman 2" w:eastAsia="Times New Roman 2" w:hAnsi="Times New Roman 2" w:cs="Times New Roman 2"/>
          <w:color w:val="000000"/>
          <w:kern w:val="2"/>
          <w:sz w:val="28"/>
          <w:szCs w:val="28"/>
        </w:rPr>
        <w:t>Героизм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победа души над телом. </w:t>
      </w:r>
    </w:p>
    <w:p w14:paraId="3349C674" w14:textId="77777777" w:rsidR="00173FEA" w:rsidRDefault="00B904D1">
      <w:pPr>
        <w:spacing w:line="358" w:lineRule="auto"/>
        <w:jc w:val="right"/>
      </w:pPr>
      <w:r>
        <w:rPr>
          <w:rFonts w:ascii="Times New Roman" w:hAnsi="Times New Roman" w:cs="Times New Roman"/>
          <w:i/>
          <w:iCs/>
          <w:color w:val="000000"/>
          <w:kern w:val="2"/>
          <w:sz w:val="28"/>
          <w:szCs w:val="28"/>
        </w:rPr>
        <w:t>А. Амель</w:t>
      </w:r>
    </w:p>
    <w:p w14:paraId="304F1DC5" w14:textId="77777777" w:rsidR="00173FEA" w:rsidRDefault="00B904D1">
      <w:pPr>
        <w:spacing w:line="358" w:lineRule="auto"/>
      </w:pPr>
      <w:r>
        <w:rPr>
          <w:rFonts w:ascii="Times New Roman 2" w:eastAsia="Times New Roman 2" w:hAnsi="Times New Roman 2" w:cs="Times New Roman 2"/>
          <w:color w:val="000000"/>
          <w:kern w:val="2"/>
          <w:sz w:val="28"/>
          <w:szCs w:val="28"/>
        </w:rPr>
        <w:t>Мужество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добродетель, в силу которой люди в трудностях совершают прекрасные дела. </w:t>
      </w:r>
    </w:p>
    <w:p w14:paraId="6635C8EF" w14:textId="77777777" w:rsidR="00173FEA" w:rsidRDefault="00B904D1">
      <w:pPr>
        <w:spacing w:line="360" w:lineRule="auto"/>
        <w:jc w:val="right"/>
      </w:pPr>
      <w:r>
        <w:rPr>
          <w:rFonts w:ascii="Times New Roman" w:hAnsi="Times New Roman" w:cs="Times New Roman"/>
          <w:i/>
          <w:iCs/>
          <w:color w:val="000000"/>
          <w:kern w:val="2"/>
          <w:sz w:val="28"/>
          <w:szCs w:val="28"/>
        </w:rPr>
        <w:t>Аристотель</w:t>
      </w:r>
    </w:p>
    <w:p w14:paraId="386A65C5" w14:textId="77777777" w:rsidR="00173FEA" w:rsidRDefault="00B904D1">
      <w:pPr>
        <w:spacing w:line="358" w:lineRule="auto"/>
      </w:pPr>
      <w:r>
        <w:rPr>
          <w:rFonts w:ascii="Times New Roman 2" w:eastAsia="Times New Roman 2" w:hAnsi="Times New Roman 2" w:cs="Times New Roman 2"/>
          <w:color w:val="000000"/>
          <w:kern w:val="2"/>
          <w:sz w:val="28"/>
          <w:szCs w:val="28"/>
        </w:rPr>
        <w:t>Будь смелым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и к тебе на помощь придут неизвестные и очень мощные силы.</w:t>
      </w:r>
    </w:p>
    <w:p w14:paraId="64CF1473" w14:textId="77777777" w:rsidR="00173FEA" w:rsidRDefault="00000000">
      <w:pPr>
        <w:spacing w:line="358" w:lineRule="auto"/>
        <w:jc w:val="right"/>
      </w:pPr>
      <w:hyperlink r:id="rId44" w:history="1">
        <w:r w:rsidR="00B904D1">
          <w:rPr>
            <w:rFonts w:ascii="Times New Roman" w:hAnsi="Times New Roman" w:cs="Times New Roman"/>
            <w:i/>
            <w:iCs/>
            <w:color w:val="000000"/>
            <w:kern w:val="2"/>
            <w:sz w:val="28"/>
            <w:szCs w:val="28"/>
          </w:rPr>
          <w:t>Василий Великий</w:t>
        </w:r>
      </w:hyperlink>
    </w:p>
    <w:p w14:paraId="77507077" w14:textId="77777777" w:rsidR="00173FEA" w:rsidRDefault="00B904D1">
      <w:pPr>
        <w:spacing w:line="358" w:lineRule="auto"/>
      </w:pPr>
      <w:r>
        <w:rPr>
          <w:rFonts w:ascii="Times New Roman 2" w:eastAsia="Times New Roman 2" w:hAnsi="Times New Roman 2" w:cs="Times New Roman 2"/>
          <w:color w:val="000000"/>
          <w:kern w:val="2"/>
          <w:sz w:val="28"/>
          <w:szCs w:val="28"/>
        </w:rPr>
        <w:t>Достойный муж делает много, но не хвалится сделанным; совершает заслуги, но не признает их, потому что он не желает обнаруживать свою мудрость.</w:t>
      </w:r>
    </w:p>
    <w:p w14:paraId="63F78CA0" w14:textId="77777777" w:rsidR="00173FEA" w:rsidRDefault="00000000">
      <w:pPr>
        <w:spacing w:line="360" w:lineRule="auto"/>
        <w:jc w:val="right"/>
      </w:pPr>
      <w:hyperlink r:id="rId45" w:history="1">
        <w:r w:rsidR="00B904D1">
          <w:rPr>
            <w:rFonts w:ascii="Times New Roman" w:hAnsi="Times New Roman" w:cs="Times New Roman"/>
            <w:i/>
            <w:iCs/>
            <w:color w:val="000000"/>
            <w:kern w:val="2"/>
            <w:sz w:val="28"/>
            <w:szCs w:val="28"/>
          </w:rPr>
          <w:t>Лао</w:t>
        </w:r>
        <w:r w:rsidR="00B904D1">
          <w:rPr>
            <w:rFonts w:ascii="Times New Roman 2" w:eastAsia="Times New Roman 2" w:hAnsi="Times New Roman 2" w:cs="Times New Roman 2"/>
            <w:i/>
            <w:iCs/>
            <w:color w:val="000000"/>
            <w:sz w:val="28"/>
            <w:szCs w:val="28"/>
          </w:rPr>
          <w:t>-</w:t>
        </w:r>
        <w:r w:rsidR="00B904D1">
          <w:rPr>
            <w:rFonts w:ascii="Times New Roman" w:hAnsi="Times New Roman" w:cs="Times New Roman"/>
            <w:i/>
            <w:iCs/>
            <w:color w:val="000000"/>
            <w:kern w:val="2"/>
            <w:sz w:val="28"/>
            <w:szCs w:val="28"/>
          </w:rPr>
          <w:t>Цзы</w:t>
        </w:r>
      </w:hyperlink>
    </w:p>
    <w:p w14:paraId="2ADAB8A8" w14:textId="77777777" w:rsidR="00173FEA" w:rsidRDefault="00B904D1">
      <w:pPr>
        <w:spacing w:line="360" w:lineRule="auto"/>
      </w:pPr>
      <w:r>
        <w:rPr>
          <w:rFonts w:ascii="Times New Roman 2" w:eastAsia="Times New Roman 2" w:hAnsi="Times New Roman 2" w:cs="Times New Roman 2"/>
          <w:color w:val="000000"/>
          <w:kern w:val="2"/>
          <w:sz w:val="28"/>
          <w:szCs w:val="28"/>
        </w:rPr>
        <w:t>Истинное мужество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 грубая сила вульгарных героев, а твердая воля добродетели и разума.</w:t>
      </w:r>
    </w:p>
    <w:p w14:paraId="23EAD967" w14:textId="77777777" w:rsidR="00173FEA" w:rsidRDefault="00B904D1">
      <w:pPr>
        <w:spacing w:line="358" w:lineRule="auto"/>
        <w:jc w:val="right"/>
      </w:pPr>
      <w:r>
        <w:rPr>
          <w:rFonts w:ascii="Times New Roman" w:hAnsi="Times New Roman" w:cs="Times New Roman"/>
          <w:i/>
          <w:iCs/>
          <w:color w:val="000000"/>
          <w:kern w:val="2"/>
          <w:sz w:val="28"/>
          <w:szCs w:val="28"/>
        </w:rPr>
        <w:t>Альфред Норт Уайтхед</w:t>
      </w:r>
    </w:p>
    <w:p w14:paraId="03A30C21" w14:textId="77777777" w:rsidR="00173FEA" w:rsidRDefault="00B904D1">
      <w:pPr>
        <w:spacing w:line="360" w:lineRule="auto"/>
      </w:pPr>
      <w:r>
        <w:rPr>
          <w:rFonts w:ascii="Times New Roman 2" w:eastAsia="Times New Roman 2" w:hAnsi="Times New Roman 2" w:cs="Times New Roman 2"/>
          <w:color w:val="000000"/>
          <w:kern w:val="2"/>
          <w:sz w:val="28"/>
          <w:szCs w:val="28"/>
        </w:rPr>
        <w:t>Наши особенные поступки живут дольше нас.</w:t>
      </w:r>
    </w:p>
    <w:p w14:paraId="2114FAF3" w14:textId="77777777" w:rsidR="00173FEA" w:rsidRDefault="00B904D1">
      <w:pPr>
        <w:spacing w:line="358" w:lineRule="auto"/>
        <w:jc w:val="right"/>
      </w:pPr>
      <w:r>
        <w:rPr>
          <w:rFonts w:ascii="Times New Roman" w:hAnsi="Times New Roman" w:cs="Times New Roman"/>
          <w:i/>
          <w:iCs/>
          <w:color w:val="000000"/>
          <w:kern w:val="2"/>
          <w:sz w:val="28"/>
          <w:szCs w:val="28"/>
        </w:rPr>
        <w:t>Гарун Агацарский</w:t>
      </w:r>
    </w:p>
    <w:p w14:paraId="3CEBEF27" w14:textId="77777777" w:rsidR="00173FEA" w:rsidRDefault="00B904D1">
      <w:pPr>
        <w:spacing w:line="358" w:lineRule="auto"/>
      </w:pPr>
      <w:r>
        <w:rPr>
          <w:rFonts w:ascii="Times New Roman 2" w:eastAsia="Times New Roman 2" w:hAnsi="Times New Roman 2" w:cs="Times New Roman 2"/>
          <w:color w:val="000000"/>
          <w:kern w:val="2"/>
          <w:sz w:val="28"/>
          <w:szCs w:val="28"/>
        </w:rPr>
        <w:t xml:space="preserve">Место для подвига бойким не бывает. </w:t>
      </w:r>
    </w:p>
    <w:p w14:paraId="424291D2" w14:textId="77777777" w:rsidR="00173FEA" w:rsidRDefault="00B904D1">
      <w:pPr>
        <w:spacing w:line="358" w:lineRule="auto"/>
        <w:jc w:val="right"/>
      </w:pPr>
      <w:r>
        <w:rPr>
          <w:rFonts w:ascii="Times New Roman" w:hAnsi="Times New Roman" w:cs="Times New Roman"/>
          <w:i/>
          <w:iCs/>
          <w:color w:val="000000"/>
          <w:kern w:val="2"/>
          <w:sz w:val="28"/>
          <w:szCs w:val="28"/>
        </w:rPr>
        <w:t>Андрей Соколов</w:t>
      </w:r>
    </w:p>
    <w:p w14:paraId="0EE0F949" w14:textId="77777777" w:rsidR="00173FEA" w:rsidRDefault="00B904D1">
      <w:pPr>
        <w:spacing w:line="358" w:lineRule="auto"/>
      </w:pPr>
      <w:r>
        <w:rPr>
          <w:rFonts w:ascii="Times New Roman 2" w:eastAsia="Times New Roman 2" w:hAnsi="Times New Roman 2" w:cs="Times New Roman 2"/>
          <w:color w:val="000000"/>
          <w:kern w:val="2"/>
          <w:sz w:val="28"/>
          <w:szCs w:val="28"/>
        </w:rPr>
        <w:t>Истинно мужественный человек должен обнаруживать робость в то время, когда на что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либо решается, должен взвесить все случайности, но при исполнении необходимо быть отважным. </w:t>
      </w:r>
    </w:p>
    <w:p w14:paraId="67C830BF" w14:textId="77777777" w:rsidR="00173FEA" w:rsidRDefault="00B904D1">
      <w:pPr>
        <w:spacing w:before="159" w:line="329" w:lineRule="exact"/>
        <w:jc w:val="right"/>
      </w:pPr>
      <w:r>
        <w:rPr>
          <w:rFonts w:ascii="Times New Roman" w:hAnsi="Times New Roman" w:cs="Times New Roman"/>
          <w:i/>
          <w:iCs/>
          <w:color w:val="000000"/>
          <w:kern w:val="2"/>
          <w:sz w:val="28"/>
          <w:szCs w:val="28"/>
        </w:rPr>
        <w:t>Геродот</w:t>
      </w:r>
    </w:p>
    <w:p w14:paraId="0602F751" w14:textId="77777777" w:rsidR="00173FEA" w:rsidRDefault="00B904D1">
      <w:pPr>
        <w:pageBreakBefore/>
        <w:spacing w:line="344" w:lineRule="auto"/>
      </w:pPr>
      <w:r>
        <w:rPr>
          <w:rFonts w:ascii="Times New Roman 2" w:eastAsia="Times New Roman 2" w:hAnsi="Times New Roman 2" w:cs="Times New Roman 2"/>
          <w:color w:val="000000"/>
          <w:kern w:val="2"/>
          <w:sz w:val="28"/>
          <w:szCs w:val="28"/>
        </w:rPr>
        <w:lastRenderedPageBreak/>
        <w:t>Добро потеряешь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немного потеряешь, честь потеряешь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много потеряешь, мужество потеряешь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все потеряешь.</w:t>
      </w:r>
    </w:p>
    <w:p w14:paraId="3AD68F6E" w14:textId="77777777" w:rsidR="00173FEA" w:rsidRDefault="00B904D1">
      <w:pPr>
        <w:spacing w:line="342" w:lineRule="auto"/>
        <w:jc w:val="right"/>
      </w:pPr>
      <w:r>
        <w:rPr>
          <w:rFonts w:ascii="Times New Roman" w:hAnsi="Times New Roman" w:cs="Times New Roman"/>
          <w:i/>
          <w:iCs/>
          <w:color w:val="000000"/>
          <w:kern w:val="2"/>
          <w:sz w:val="28"/>
          <w:szCs w:val="28"/>
        </w:rPr>
        <w:t>И. Гёте</w:t>
      </w:r>
    </w:p>
    <w:p w14:paraId="544940DB" w14:textId="77777777" w:rsidR="00173FEA" w:rsidRDefault="00B904D1">
      <w:pPr>
        <w:spacing w:line="342" w:lineRule="auto"/>
      </w:pPr>
      <w:r>
        <w:rPr>
          <w:rFonts w:ascii="Times New Roman 2" w:eastAsia="Times New Roman 2" w:hAnsi="Times New Roman 2" w:cs="Times New Roman 2"/>
          <w:color w:val="000000"/>
          <w:kern w:val="2"/>
          <w:sz w:val="28"/>
          <w:szCs w:val="28"/>
        </w:rPr>
        <w:t xml:space="preserve">Существует на свете только один героизм: видеть мир таким, какой он есть, и любить его. </w:t>
      </w:r>
    </w:p>
    <w:p w14:paraId="1949FFDB" w14:textId="77777777" w:rsidR="00173FEA" w:rsidRDefault="00B904D1">
      <w:pPr>
        <w:spacing w:line="342" w:lineRule="auto"/>
        <w:jc w:val="right"/>
      </w:pPr>
      <w:r>
        <w:rPr>
          <w:rFonts w:ascii="Times New Roman" w:hAnsi="Times New Roman" w:cs="Times New Roman"/>
          <w:i/>
          <w:iCs/>
          <w:color w:val="000000"/>
          <w:kern w:val="2"/>
          <w:sz w:val="28"/>
          <w:szCs w:val="28"/>
        </w:rPr>
        <w:t>Р. Роллан</w:t>
      </w:r>
    </w:p>
    <w:p w14:paraId="46E9366C" w14:textId="77777777" w:rsidR="00173FEA" w:rsidRDefault="00B904D1">
      <w:pPr>
        <w:spacing w:line="342" w:lineRule="auto"/>
      </w:pPr>
      <w:r>
        <w:rPr>
          <w:rFonts w:ascii="Times New Roman 2" w:eastAsia="Times New Roman 2" w:hAnsi="Times New Roman 2" w:cs="Times New Roman 2"/>
          <w:color w:val="000000"/>
          <w:kern w:val="2"/>
          <w:sz w:val="28"/>
          <w:szCs w:val="28"/>
        </w:rPr>
        <w:t>Одно остается небезрассудным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жажда подвига. В этой жажде трепещет живое человеческое сердце, скрывается пытливый и никогда не успокаивающийся человеческий разум.</w:t>
      </w:r>
    </w:p>
    <w:p w14:paraId="7BD99A1C" w14:textId="77777777" w:rsidR="00173FEA" w:rsidRDefault="00B904D1">
      <w:pPr>
        <w:spacing w:line="342" w:lineRule="auto"/>
        <w:jc w:val="right"/>
      </w:pPr>
      <w:r>
        <w:rPr>
          <w:rFonts w:ascii="Times New Roman" w:hAnsi="Times New Roman" w:cs="Times New Roman"/>
          <w:i/>
          <w:iCs/>
          <w:color w:val="000000"/>
          <w:kern w:val="2"/>
          <w:sz w:val="28"/>
          <w:szCs w:val="28"/>
        </w:rPr>
        <w:t>М. Е. Салтыков</w:t>
      </w:r>
      <w:r>
        <w:rPr>
          <w:rFonts w:ascii="Times New Roman 2" w:eastAsia="Times New Roman 2" w:hAnsi="Times New Roman 2" w:cs="Times New Roman 2"/>
          <w:i/>
          <w:iCs/>
          <w:color w:val="000000"/>
          <w:sz w:val="28"/>
          <w:szCs w:val="28"/>
        </w:rPr>
        <w:t>-</w:t>
      </w:r>
      <w:r>
        <w:rPr>
          <w:rFonts w:ascii="Times New Roman" w:hAnsi="Times New Roman" w:cs="Times New Roman"/>
          <w:i/>
          <w:iCs/>
          <w:color w:val="000000"/>
          <w:kern w:val="2"/>
          <w:sz w:val="28"/>
          <w:szCs w:val="28"/>
        </w:rPr>
        <w:t>Щедрин</w:t>
      </w:r>
    </w:p>
    <w:p w14:paraId="65FA0BF2" w14:textId="77777777" w:rsidR="00173FEA" w:rsidRDefault="00B904D1">
      <w:pPr>
        <w:spacing w:line="342" w:lineRule="auto"/>
      </w:pPr>
      <w:r>
        <w:rPr>
          <w:rFonts w:ascii="Times New Roman 2" w:eastAsia="Times New Roman 2" w:hAnsi="Times New Roman 2" w:cs="Times New Roman 2"/>
          <w:color w:val="000000"/>
          <w:kern w:val="2"/>
          <w:sz w:val="28"/>
          <w:szCs w:val="28"/>
        </w:rPr>
        <w:t>Поклонение героям должно выразиться в том, что сами мы будем героически настроены</w:t>
      </w:r>
      <w:r>
        <w:rPr>
          <w:rFonts w:ascii="Times New Roman" w:hAnsi="Times New Roman" w:cs="Times New Roman"/>
          <w:color w:val="000000"/>
          <w:kern w:val="2"/>
          <w:sz w:val="28"/>
          <w:szCs w:val="28"/>
        </w:rPr>
        <w:t>.</w:t>
      </w:r>
    </w:p>
    <w:p w14:paraId="44A932C8" w14:textId="77777777" w:rsidR="00173FEA" w:rsidRDefault="00B904D1">
      <w:pPr>
        <w:spacing w:line="344" w:lineRule="auto"/>
        <w:jc w:val="right"/>
      </w:pPr>
      <w:r>
        <w:rPr>
          <w:rFonts w:ascii="Times New Roman" w:hAnsi="Times New Roman" w:cs="Times New Roman"/>
          <w:i/>
          <w:iCs/>
          <w:color w:val="000000"/>
          <w:kern w:val="2"/>
          <w:sz w:val="28"/>
          <w:szCs w:val="28"/>
        </w:rPr>
        <w:t>Томас Карлейль</w:t>
      </w:r>
    </w:p>
    <w:p w14:paraId="2A0E03C4" w14:textId="77777777" w:rsidR="00173FEA" w:rsidRDefault="00B904D1">
      <w:pPr>
        <w:spacing w:line="342" w:lineRule="auto"/>
      </w:pPr>
      <w:r>
        <w:rPr>
          <w:rFonts w:ascii="Times New Roman 2" w:eastAsia="Times New Roman 2" w:hAnsi="Times New Roman 2" w:cs="Times New Roman 2"/>
          <w:color w:val="000000"/>
          <w:kern w:val="2"/>
          <w:sz w:val="28"/>
          <w:szCs w:val="28"/>
        </w:rPr>
        <w:t>Подвиг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все, кроме славы. </w:t>
      </w:r>
    </w:p>
    <w:p w14:paraId="76B33943" w14:textId="77777777" w:rsidR="00173FEA" w:rsidRDefault="00B904D1">
      <w:pPr>
        <w:spacing w:line="342" w:lineRule="auto"/>
        <w:jc w:val="right"/>
      </w:pPr>
      <w:r>
        <w:rPr>
          <w:rFonts w:ascii="Times New Roman" w:hAnsi="Times New Roman" w:cs="Times New Roman"/>
          <w:i/>
          <w:iCs/>
          <w:color w:val="000000"/>
          <w:kern w:val="2"/>
          <w:sz w:val="28"/>
          <w:szCs w:val="28"/>
        </w:rPr>
        <w:t>Иоганн Вольфганг Гёте</w:t>
      </w:r>
    </w:p>
    <w:p w14:paraId="54A8AEFB" w14:textId="77777777" w:rsidR="00173FEA" w:rsidRDefault="00B904D1">
      <w:pPr>
        <w:spacing w:line="342" w:lineRule="auto"/>
        <w:jc w:val="both"/>
      </w:pPr>
      <w:r>
        <w:rPr>
          <w:rFonts w:ascii="Times New Roman 2" w:eastAsia="Times New Roman 2" w:hAnsi="Times New Roman 2" w:cs="Times New Roman 2"/>
          <w:color w:val="000000"/>
          <w:kern w:val="2"/>
          <w:sz w:val="28"/>
          <w:szCs w:val="28"/>
        </w:rPr>
        <w:t>Все, что мы называем героической доблестью и чем восхищаемся как величием и возвышенностью духа, есть не что иное, как спокойная и твердо обоснованная гордость и самоуважение.</w:t>
      </w:r>
    </w:p>
    <w:p w14:paraId="664DC5E6" w14:textId="77777777" w:rsidR="00173FEA" w:rsidRDefault="00B904D1">
      <w:pPr>
        <w:spacing w:line="342" w:lineRule="auto"/>
        <w:jc w:val="right"/>
      </w:pPr>
      <w:r>
        <w:rPr>
          <w:rFonts w:ascii="Times New Roman" w:hAnsi="Times New Roman" w:cs="Times New Roman"/>
          <w:i/>
          <w:iCs/>
          <w:color w:val="000000"/>
          <w:kern w:val="2"/>
          <w:sz w:val="28"/>
          <w:szCs w:val="28"/>
        </w:rPr>
        <w:t>Дэвид Юм</w:t>
      </w:r>
    </w:p>
    <w:p w14:paraId="50ADE5EA" w14:textId="77777777" w:rsidR="00173FEA" w:rsidRDefault="00B904D1">
      <w:pPr>
        <w:spacing w:line="342" w:lineRule="auto"/>
      </w:pPr>
      <w:r>
        <w:rPr>
          <w:rFonts w:ascii="Times New Roman 2" w:eastAsia="Times New Roman 2" w:hAnsi="Times New Roman 2" w:cs="Times New Roman 2"/>
          <w:color w:val="000000"/>
          <w:kern w:val="2"/>
          <w:sz w:val="28"/>
          <w:szCs w:val="28"/>
        </w:rPr>
        <w:t xml:space="preserve">В важные эпохи жизни, иногда в самом обыкновенном человеке разгорается искра геройства, неизвестно доселе тлевшая в груди его, и тогда он совершает дела, о коих до сего ему не случалось и грезить, которым даже после он сам едва верует. </w:t>
      </w:r>
    </w:p>
    <w:p w14:paraId="3A5A2849" w14:textId="77777777" w:rsidR="00173FEA" w:rsidRDefault="00B904D1">
      <w:pPr>
        <w:spacing w:line="342" w:lineRule="auto"/>
        <w:jc w:val="right"/>
      </w:pPr>
      <w:r>
        <w:rPr>
          <w:rFonts w:ascii="Times New Roman" w:hAnsi="Times New Roman" w:cs="Times New Roman"/>
          <w:i/>
          <w:iCs/>
          <w:color w:val="000000"/>
          <w:kern w:val="2"/>
          <w:sz w:val="28"/>
          <w:szCs w:val="28"/>
        </w:rPr>
        <w:t>М. Ю. Лермонтов</w:t>
      </w:r>
    </w:p>
    <w:p w14:paraId="2FC85009" w14:textId="77777777" w:rsidR="00173FEA" w:rsidRDefault="00B904D1">
      <w:pPr>
        <w:spacing w:line="342" w:lineRule="auto"/>
      </w:pPr>
      <w:r>
        <w:rPr>
          <w:rFonts w:ascii="Times New Roman 2" w:eastAsia="Times New Roman 2" w:hAnsi="Times New Roman 2" w:cs="Times New Roman 2"/>
          <w:color w:val="000000"/>
          <w:kern w:val="2"/>
          <w:sz w:val="28"/>
          <w:szCs w:val="28"/>
        </w:rPr>
        <w:t xml:space="preserve">Истинная доблесть в том, чтобы делать без свидетелей то, что ты делаешь для похвалы людской. </w:t>
      </w:r>
    </w:p>
    <w:p w14:paraId="32B3491B" w14:textId="77777777" w:rsidR="00173FEA" w:rsidRDefault="00B904D1">
      <w:pPr>
        <w:spacing w:line="344" w:lineRule="auto"/>
        <w:jc w:val="right"/>
      </w:pPr>
      <w:r>
        <w:rPr>
          <w:rFonts w:ascii="Times New Roman" w:hAnsi="Times New Roman" w:cs="Times New Roman"/>
          <w:i/>
          <w:iCs/>
          <w:color w:val="000000"/>
          <w:kern w:val="2"/>
          <w:sz w:val="28"/>
          <w:szCs w:val="28"/>
        </w:rPr>
        <w:t>Ф. Ларошфуко</w:t>
      </w:r>
    </w:p>
    <w:p w14:paraId="23085080" w14:textId="77777777" w:rsidR="00173FEA" w:rsidRDefault="00B904D1">
      <w:pPr>
        <w:spacing w:line="342" w:lineRule="auto"/>
      </w:pPr>
      <w:r>
        <w:rPr>
          <w:rFonts w:ascii="Times New Roman 2" w:eastAsia="Times New Roman 2" w:hAnsi="Times New Roman 2" w:cs="Times New Roman 2"/>
          <w:color w:val="000000"/>
          <w:kern w:val="2"/>
          <w:sz w:val="28"/>
          <w:szCs w:val="28"/>
        </w:rPr>
        <w:t>Храбрость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это до конца осознанная ответственность. </w:t>
      </w:r>
    </w:p>
    <w:p w14:paraId="1105011D" w14:textId="77777777" w:rsidR="00173FEA" w:rsidRDefault="00B904D1">
      <w:pPr>
        <w:spacing w:line="342" w:lineRule="auto"/>
        <w:jc w:val="right"/>
      </w:pPr>
      <w:r>
        <w:rPr>
          <w:rFonts w:ascii="Times New Roman" w:hAnsi="Times New Roman" w:cs="Times New Roman"/>
          <w:i/>
          <w:iCs/>
          <w:color w:val="000000"/>
          <w:kern w:val="2"/>
          <w:sz w:val="28"/>
          <w:szCs w:val="28"/>
        </w:rPr>
        <w:t>П. А. Павленко</w:t>
      </w:r>
    </w:p>
    <w:p w14:paraId="08087B5F" w14:textId="77777777" w:rsidR="00173FEA" w:rsidRDefault="00B904D1">
      <w:pPr>
        <w:spacing w:line="342" w:lineRule="auto"/>
      </w:pPr>
      <w:r>
        <w:rPr>
          <w:rFonts w:ascii="Times New Roman 2" w:eastAsia="Times New Roman 2" w:hAnsi="Times New Roman 2" w:cs="Times New Roman 2"/>
          <w:color w:val="000000"/>
          <w:kern w:val="2"/>
          <w:sz w:val="28"/>
          <w:szCs w:val="28"/>
        </w:rPr>
        <w:t>На всю</w:t>
      </w:r>
      <w:hyperlink r:id="rId46" w:history="1">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жизнь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в</w:t>
        </w:r>
      </w:hyperlink>
      <w:r>
        <w:rPr>
          <w:rFonts w:ascii="Times New Roman 2" w:eastAsia="Times New Roman 2" w:hAnsi="Times New Roman 2" w:cs="Times New Roman 2"/>
          <w:color w:val="000000"/>
          <w:kern w:val="2"/>
          <w:sz w:val="28"/>
          <w:szCs w:val="28"/>
        </w:rPr>
        <w:t>озьмите себе привычку делать то, чего боитесь. Если вы</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сделаете то, чего страшитесь, ваш</w:t>
      </w:r>
      <w:hyperlink r:id="rId47" w:history="1">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страх</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н</w:t>
        </w:r>
      </w:hyperlink>
      <w:r>
        <w:rPr>
          <w:rFonts w:ascii="Times New Roman 2" w:eastAsia="Times New Roman 2" w:hAnsi="Times New Roman 2" w:cs="Times New Roman 2"/>
          <w:color w:val="000000"/>
          <w:kern w:val="2"/>
          <w:sz w:val="28"/>
          <w:szCs w:val="28"/>
        </w:rPr>
        <w:t>аверняка умрет.</w:t>
      </w:r>
    </w:p>
    <w:p w14:paraId="4871AA14" w14:textId="77777777" w:rsidR="00173FEA" w:rsidRDefault="00000000">
      <w:pPr>
        <w:spacing w:line="360" w:lineRule="auto"/>
        <w:jc w:val="right"/>
      </w:pPr>
      <w:hyperlink r:id="rId48" w:history="1">
        <w:r w:rsidR="00B904D1">
          <w:rPr>
            <w:rFonts w:ascii="Times New Roman" w:hAnsi="Times New Roman" w:cs="Times New Roman"/>
            <w:i/>
            <w:iCs/>
            <w:color w:val="000000"/>
            <w:kern w:val="2"/>
            <w:sz w:val="28"/>
            <w:szCs w:val="28"/>
          </w:rPr>
          <w:t>Ральф Уолдо Эмерсон</w:t>
        </w:r>
      </w:hyperlink>
    </w:p>
    <w:p w14:paraId="4B968E71" w14:textId="77777777" w:rsidR="00173FEA" w:rsidRDefault="00B904D1">
      <w:pPr>
        <w:spacing w:line="360" w:lineRule="auto"/>
      </w:pPr>
      <w:r>
        <w:rPr>
          <w:rFonts w:ascii="Times New Roman 2" w:eastAsia="Times New Roman 2" w:hAnsi="Times New Roman 2" w:cs="Times New Roman 2"/>
          <w:color w:val="000000"/>
          <w:kern w:val="2"/>
          <w:sz w:val="28"/>
          <w:szCs w:val="28"/>
        </w:rPr>
        <w:t>Быть смелым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значит считать далеким все страшное и близким все, внушающее </w:t>
      </w:r>
      <w:r>
        <w:rPr>
          <w:rFonts w:ascii="Times New Roman 2" w:eastAsia="Times New Roman 2" w:hAnsi="Times New Roman 2" w:cs="Times New Roman 2"/>
          <w:color w:val="000000"/>
          <w:kern w:val="2"/>
          <w:sz w:val="28"/>
          <w:szCs w:val="28"/>
        </w:rPr>
        <w:lastRenderedPageBreak/>
        <w:t>смелость.</w:t>
      </w:r>
    </w:p>
    <w:p w14:paraId="69E36256" w14:textId="77777777" w:rsidR="00173FEA" w:rsidRDefault="00B904D1">
      <w:pPr>
        <w:spacing w:line="358" w:lineRule="auto"/>
        <w:jc w:val="right"/>
      </w:pPr>
      <w:r>
        <w:rPr>
          <w:rFonts w:ascii="Times New Roman" w:hAnsi="Times New Roman" w:cs="Times New Roman"/>
          <w:i/>
          <w:iCs/>
          <w:color w:val="000000"/>
          <w:kern w:val="2"/>
          <w:sz w:val="28"/>
          <w:szCs w:val="28"/>
        </w:rPr>
        <w:t>Аристотель</w:t>
      </w:r>
    </w:p>
    <w:p w14:paraId="53405C8D" w14:textId="77777777" w:rsidR="00173FEA" w:rsidRDefault="00B904D1">
      <w:pPr>
        <w:spacing w:line="360" w:lineRule="auto"/>
      </w:pPr>
      <w:r>
        <w:rPr>
          <w:rFonts w:ascii="Times New Roman 2" w:eastAsia="Times New Roman 2" w:hAnsi="Times New Roman 2" w:cs="Times New Roman 2"/>
          <w:color w:val="000000"/>
          <w:kern w:val="2"/>
          <w:sz w:val="28"/>
          <w:szCs w:val="28"/>
        </w:rPr>
        <w:t>Счастье всегда на стороне отважного.</w:t>
      </w:r>
    </w:p>
    <w:p w14:paraId="672B68DC" w14:textId="77777777" w:rsidR="00173FEA" w:rsidRDefault="00B904D1">
      <w:pPr>
        <w:spacing w:line="358" w:lineRule="auto"/>
        <w:jc w:val="right"/>
      </w:pPr>
      <w:r>
        <w:rPr>
          <w:rFonts w:ascii="Times New Roman" w:hAnsi="Times New Roman" w:cs="Times New Roman"/>
          <w:i/>
          <w:iCs/>
          <w:color w:val="000000"/>
          <w:kern w:val="2"/>
          <w:sz w:val="28"/>
          <w:szCs w:val="28"/>
        </w:rPr>
        <w:t>Петр Иванович Багратион</w:t>
      </w:r>
    </w:p>
    <w:p w14:paraId="07629F62" w14:textId="77777777" w:rsidR="00173FEA" w:rsidRDefault="00B904D1">
      <w:pPr>
        <w:spacing w:line="358" w:lineRule="auto"/>
      </w:pPr>
      <w:r>
        <w:rPr>
          <w:rFonts w:ascii="Times New Roman 2" w:eastAsia="Times New Roman 2" w:hAnsi="Times New Roman 2" w:cs="Times New Roman 2"/>
          <w:color w:val="000000"/>
          <w:kern w:val="2"/>
          <w:sz w:val="28"/>
          <w:szCs w:val="28"/>
        </w:rPr>
        <w:t>Смелость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это сопротивление страху, а не его отсутствие.</w:t>
      </w:r>
    </w:p>
    <w:p w14:paraId="6D8935CF" w14:textId="77777777" w:rsidR="00173FEA" w:rsidRDefault="00B904D1">
      <w:pPr>
        <w:spacing w:line="358" w:lineRule="auto"/>
        <w:jc w:val="right"/>
      </w:pPr>
      <w:r>
        <w:rPr>
          <w:rFonts w:ascii="Times New Roman" w:hAnsi="Times New Roman" w:cs="Times New Roman"/>
          <w:i/>
          <w:iCs/>
          <w:color w:val="000000"/>
          <w:kern w:val="2"/>
          <w:sz w:val="28"/>
          <w:szCs w:val="28"/>
        </w:rPr>
        <w:t>Марк Твен</w:t>
      </w:r>
    </w:p>
    <w:p w14:paraId="43E243C7" w14:textId="77777777" w:rsidR="00173FEA" w:rsidRDefault="00B904D1">
      <w:pPr>
        <w:spacing w:line="358" w:lineRule="auto"/>
        <w:jc w:val="both"/>
      </w:pPr>
      <w:r>
        <w:rPr>
          <w:rFonts w:ascii="Times New Roman 2" w:eastAsia="Times New Roman 2" w:hAnsi="Times New Roman 2" w:cs="Times New Roman 2"/>
          <w:color w:val="000000"/>
          <w:kern w:val="2"/>
          <w:sz w:val="28"/>
          <w:szCs w:val="28"/>
        </w:rPr>
        <w:t>Добродетель человека измеряется не необыкновенными подвигами, а его ежедневным усилием.</w:t>
      </w:r>
    </w:p>
    <w:p w14:paraId="5A4F139D" w14:textId="77777777" w:rsidR="00173FEA" w:rsidRDefault="00B904D1">
      <w:pPr>
        <w:numPr>
          <w:ilvl w:val="0"/>
          <w:numId w:val="33"/>
        </w:numPr>
        <w:spacing w:line="358" w:lineRule="auto"/>
        <w:ind w:left="8628" w:hanging="168"/>
        <w:jc w:val="right"/>
        <w:rPr>
          <w:color w:val="000000"/>
        </w:rPr>
      </w:pPr>
      <w:r>
        <w:rPr>
          <w:rFonts w:ascii="Times New Roman" w:hAnsi="Times New Roman" w:cs="Times New Roman"/>
          <w:i/>
          <w:iCs/>
          <w:color w:val="000000"/>
          <w:kern w:val="2"/>
          <w:sz w:val="28"/>
          <w:szCs w:val="28"/>
        </w:rPr>
        <w:t xml:space="preserve">Блез Паскаль </w:t>
      </w:r>
    </w:p>
    <w:p w14:paraId="26B06493" w14:textId="77777777" w:rsidR="00173FEA" w:rsidRDefault="00B904D1">
      <w:pPr>
        <w:spacing w:line="358" w:lineRule="auto"/>
      </w:pPr>
      <w:r>
        <w:rPr>
          <w:rFonts w:ascii="Times New Roman 2" w:eastAsia="Times New Roman 2" w:hAnsi="Times New Roman 2" w:cs="Times New Roman 2"/>
          <w:color w:val="000000"/>
          <w:kern w:val="2"/>
          <w:sz w:val="28"/>
          <w:szCs w:val="28"/>
        </w:rPr>
        <w:t>Лишь сумма преодоленных препятствий является действительно правильным мерилом подвига и</w:t>
      </w:r>
      <w:hyperlink r:id="rId49" w:history="1">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 xml:space="preserve">человека, </w:t>
        </w:r>
      </w:hyperlink>
      <w:r>
        <w:rPr>
          <w:rFonts w:ascii="Times New Roman 2" w:eastAsia="Times New Roman 2" w:hAnsi="Times New Roman 2" w:cs="Times New Roman 2"/>
          <w:color w:val="000000"/>
          <w:kern w:val="2"/>
          <w:sz w:val="28"/>
          <w:szCs w:val="28"/>
        </w:rPr>
        <w:t>совершившего этот</w:t>
      </w:r>
      <w:hyperlink r:id="rId50" w:history="1">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подвиг</w:t>
        </w:r>
        <w:r>
          <w:rPr>
            <w:rFonts w:ascii="Times New Roman" w:hAnsi="Times New Roman" w:cs="Times New Roman"/>
            <w:color w:val="000000"/>
            <w:kern w:val="2"/>
            <w:sz w:val="28"/>
            <w:szCs w:val="28"/>
          </w:rPr>
          <w:t>.</w:t>
        </w:r>
      </w:hyperlink>
    </w:p>
    <w:p w14:paraId="580F1C84" w14:textId="77777777" w:rsidR="00173FEA" w:rsidRDefault="00000000">
      <w:pPr>
        <w:spacing w:line="358" w:lineRule="auto"/>
        <w:jc w:val="right"/>
      </w:pPr>
      <w:hyperlink r:id="rId51" w:history="1">
        <w:r w:rsidR="00B904D1">
          <w:rPr>
            <w:rFonts w:ascii="Times New Roman" w:hAnsi="Times New Roman" w:cs="Times New Roman"/>
            <w:i/>
            <w:iCs/>
            <w:color w:val="000000"/>
            <w:kern w:val="2"/>
            <w:sz w:val="28"/>
            <w:szCs w:val="28"/>
          </w:rPr>
          <w:t>Стефан Цвейг</w:t>
        </w:r>
      </w:hyperlink>
    </w:p>
    <w:p w14:paraId="56C5C7DF" w14:textId="77777777" w:rsidR="00173FEA" w:rsidRDefault="00B904D1">
      <w:pPr>
        <w:spacing w:line="358" w:lineRule="auto"/>
      </w:pPr>
      <w:r>
        <w:rPr>
          <w:rFonts w:ascii="Times New Roman 2" w:eastAsia="Times New Roman 2" w:hAnsi="Times New Roman 2" w:cs="Times New Roman 2"/>
          <w:color w:val="000000"/>
          <w:kern w:val="2"/>
          <w:sz w:val="28"/>
          <w:szCs w:val="28"/>
        </w:rPr>
        <w:t>Мужество идёт обыкновенно рядом с мягкостью характера, и мужественный человек более других способен на великодушие.</w:t>
      </w:r>
    </w:p>
    <w:p w14:paraId="7C91A0A2" w14:textId="77777777" w:rsidR="00173FEA" w:rsidRDefault="00000000">
      <w:pPr>
        <w:spacing w:line="358" w:lineRule="auto"/>
        <w:jc w:val="right"/>
      </w:pPr>
      <w:hyperlink r:id="rId52" w:history="1">
        <w:r w:rsidR="00B904D1">
          <w:rPr>
            <w:rFonts w:ascii="Times New Roman" w:hAnsi="Times New Roman" w:cs="Times New Roman"/>
            <w:i/>
            <w:iCs/>
            <w:color w:val="000000"/>
            <w:kern w:val="2"/>
            <w:sz w:val="28"/>
            <w:szCs w:val="28"/>
          </w:rPr>
          <w:t>Николай Васильевич Шелгунов</w:t>
        </w:r>
      </w:hyperlink>
    </w:p>
    <w:p w14:paraId="79CC52E5" w14:textId="77777777" w:rsidR="00173FEA" w:rsidRDefault="00B904D1">
      <w:pPr>
        <w:spacing w:line="360" w:lineRule="auto"/>
      </w:pPr>
      <w:r>
        <w:rPr>
          <w:rFonts w:ascii="Times New Roman 2" w:eastAsia="Times New Roman 2" w:hAnsi="Times New Roman 2" w:cs="Times New Roman 2"/>
          <w:color w:val="000000"/>
          <w:kern w:val="2"/>
          <w:sz w:val="28"/>
          <w:szCs w:val="28"/>
        </w:rPr>
        <w:t>Невозможно всегда быть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героем, но всегда можно оставаться человеком.</w:t>
      </w:r>
    </w:p>
    <w:p w14:paraId="65979BFB" w14:textId="77777777" w:rsidR="00173FEA" w:rsidRDefault="00000000">
      <w:pPr>
        <w:spacing w:line="360" w:lineRule="auto"/>
        <w:jc w:val="right"/>
        <w:sectPr w:rsidR="00173FEA">
          <w:footerReference w:type="default" r:id="rId53"/>
          <w:pgSz w:w="11906" w:h="16838"/>
          <w:pgMar w:top="1163" w:right="497" w:bottom="938" w:left="1133" w:header="0" w:footer="600" w:gutter="0"/>
          <w:cols w:space="720"/>
        </w:sectPr>
      </w:pPr>
      <w:hyperlink r:id="rId54" w:history="1">
        <w:r w:rsidR="00B904D1">
          <w:rPr>
            <w:rFonts w:ascii="Times New Roman" w:hAnsi="Times New Roman" w:cs="Times New Roman"/>
            <w:i/>
            <w:iCs/>
            <w:color w:val="000000"/>
            <w:kern w:val="2"/>
            <w:sz w:val="28"/>
            <w:szCs w:val="28"/>
          </w:rPr>
          <w:t>Иоганн Вольфганг Гёте</w:t>
        </w:r>
        <w:r w:rsidR="00B904D1">
          <w:rPr>
            <w:rFonts w:ascii="Times New Roman 2" w:eastAsia="Times New Roman 2" w:hAnsi="Times New Roman 2" w:cs="Times New Roman 2"/>
            <w:i/>
            <w:iCs/>
            <w:color w:val="000000"/>
            <w:sz w:val="28"/>
            <w:szCs w:val="28"/>
          </w:rPr>
          <w:t xml:space="preserve"> </w:t>
        </w:r>
      </w:hyperlink>
    </w:p>
    <w:p w14:paraId="0447CF2B" w14:textId="77777777" w:rsidR="00173FEA" w:rsidRDefault="00173FEA">
      <w:pPr>
        <w:spacing w:line="0" w:lineRule="atLeast"/>
        <w:rPr>
          <w:sz w:val="2"/>
          <w:szCs w:val="2"/>
        </w:rPr>
      </w:pPr>
    </w:p>
    <w:p w14:paraId="51E35613" w14:textId="77777777" w:rsidR="00173FEA" w:rsidRDefault="00B904D1">
      <w:pPr>
        <w:pStyle w:val="1"/>
        <w:spacing w:before="245" w:after="0" w:line="329" w:lineRule="exact"/>
        <w:jc w:val="right"/>
      </w:pPr>
      <w:r>
        <w:rPr>
          <w:rFonts w:ascii="Times New Roman" w:hAnsi="Times New Roman" w:cs="Times New Roman"/>
          <w:bCs/>
          <w:color w:val="000000"/>
          <w:kern w:val="2"/>
          <w:sz w:val="28"/>
          <w:szCs w:val="28"/>
        </w:rPr>
        <w:t xml:space="preserve">ПРИЛОЖЕНИЕ 4 </w:t>
      </w:r>
    </w:p>
    <w:p w14:paraId="1969EC40" w14:textId="77777777" w:rsidR="00173FEA" w:rsidRDefault="00B904D1">
      <w:pPr>
        <w:spacing w:line="358" w:lineRule="auto"/>
        <w:ind w:left="2014"/>
      </w:pPr>
      <w:r>
        <w:rPr>
          <w:rFonts w:ascii="Times New Roman" w:hAnsi="Times New Roman" w:cs="Times New Roman"/>
          <w:b/>
          <w:bCs/>
          <w:color w:val="000000"/>
          <w:kern w:val="2"/>
          <w:sz w:val="28"/>
          <w:szCs w:val="28"/>
        </w:rPr>
        <w:t xml:space="preserve">ИСТОЧНИКИ ИНФОРМАЦИИ ДЛЯ ПРОВЕДЕНИЯ </w:t>
      </w:r>
    </w:p>
    <w:p w14:paraId="0F990275" w14:textId="77777777" w:rsidR="00173FEA" w:rsidRDefault="00B904D1">
      <w:pPr>
        <w:spacing w:line="358" w:lineRule="auto"/>
        <w:jc w:val="center"/>
      </w:pPr>
      <w:r>
        <w:rPr>
          <w:rFonts w:ascii="Times New Roman" w:hAnsi="Times New Roman" w:cs="Times New Roman"/>
          <w:b/>
          <w:bCs/>
          <w:color w:val="000000"/>
          <w:kern w:val="2"/>
          <w:sz w:val="28"/>
          <w:szCs w:val="28"/>
        </w:rPr>
        <w:t>УРОКА МУЖЕСТВА</w:t>
      </w:r>
    </w:p>
    <w:p w14:paraId="7C00069C" w14:textId="77777777" w:rsidR="00173FEA" w:rsidRDefault="00B904D1">
      <w:pPr>
        <w:numPr>
          <w:ilvl w:val="0"/>
          <w:numId w:val="34"/>
        </w:numPr>
        <w:tabs>
          <w:tab w:val="left" w:pos="1416"/>
        </w:tabs>
        <w:spacing w:before="480" w:line="358" w:lineRule="auto"/>
        <w:ind w:left="1416" w:hanging="564"/>
        <w:rPr>
          <w:color w:val="000000"/>
        </w:rPr>
      </w:pPr>
      <w:r>
        <w:rPr>
          <w:rFonts w:ascii="Times New Roman 2" w:eastAsia="Times New Roman 2" w:hAnsi="Times New Roman 2" w:cs="Times New Roman 2"/>
          <w:color w:val="000000"/>
          <w:kern w:val="2"/>
          <w:sz w:val="28"/>
          <w:szCs w:val="28"/>
        </w:rPr>
        <w:t xml:space="preserve">Официальный сайт Инициативы «Горячее сердце» </w:t>
      </w:r>
      <w:hyperlink r:id="rId55"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http://cordis.fondsci.ru</w:t>
        </w:r>
      </w:hyperlink>
    </w:p>
    <w:p w14:paraId="280A9326" w14:textId="77777777" w:rsidR="00173FEA" w:rsidRPr="00B904D1" w:rsidRDefault="00B904D1">
      <w:pPr>
        <w:numPr>
          <w:ilvl w:val="0"/>
          <w:numId w:val="34"/>
        </w:numPr>
        <w:tabs>
          <w:tab w:val="left" w:pos="1416"/>
        </w:tabs>
        <w:spacing w:line="358" w:lineRule="auto"/>
        <w:ind w:left="1416" w:hanging="564"/>
        <w:rPr>
          <w:color w:val="000000"/>
          <w:lang w:val="en-US"/>
        </w:rPr>
      </w:pPr>
      <w:r>
        <w:rPr>
          <w:rFonts w:ascii="Times New Roman 2" w:eastAsia="Times New Roman 2" w:hAnsi="Times New Roman 2" w:cs="Times New Roman 2"/>
          <w:color w:val="000000"/>
          <w:kern w:val="2"/>
          <w:sz w:val="28"/>
          <w:szCs w:val="28"/>
        </w:rPr>
        <w:t>Радио</w:t>
      </w:r>
      <w:r w:rsidRPr="00B904D1">
        <w:rPr>
          <w:rFonts w:ascii="Times New Roman" w:hAnsi="Times New Roman" w:cs="Times New Roman"/>
          <w:color w:val="000000"/>
          <w:kern w:val="2"/>
          <w:sz w:val="28"/>
          <w:szCs w:val="28"/>
          <w:lang w:val="en-US"/>
        </w:rPr>
        <w:t xml:space="preserve"> MediaMetrics</w:t>
      </w:r>
      <w:hyperlink r:id="rId56" w:history="1">
        <w:r w:rsidRPr="00B904D1">
          <w:rPr>
            <w:rFonts w:ascii="Times New Roman" w:hAnsi="Times New Roman" w:cs="Times New Roman"/>
            <w:color w:val="000000"/>
            <w:kern w:val="2"/>
            <w:sz w:val="28"/>
            <w:szCs w:val="28"/>
            <w:u w:val="single"/>
            <w:lang w:val="en-US"/>
          </w:rPr>
          <w:t xml:space="preserve"> https://radio.mediametrics.ru/klassnoe_detstvo/59544/</w:t>
        </w:r>
      </w:hyperlink>
    </w:p>
    <w:p w14:paraId="38BBD1AD" w14:textId="77777777" w:rsidR="00173FEA" w:rsidRDefault="00B904D1">
      <w:pPr>
        <w:numPr>
          <w:ilvl w:val="0"/>
          <w:numId w:val="34"/>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ТАСС https://rutube.ru/video/26774399fc60fd63f45b5b3f8e446ef1/</w:t>
      </w:r>
    </w:p>
    <w:p w14:paraId="1867AE85" w14:textId="77777777" w:rsidR="00173FEA" w:rsidRDefault="00B904D1">
      <w:pPr>
        <w:numPr>
          <w:ilvl w:val="0"/>
          <w:numId w:val="34"/>
        </w:numPr>
        <w:tabs>
          <w:tab w:val="left" w:pos="1416"/>
        </w:tabs>
        <w:spacing w:line="360" w:lineRule="auto"/>
        <w:ind w:left="1416" w:hanging="564"/>
        <w:rPr>
          <w:color w:val="000000"/>
        </w:rPr>
      </w:pPr>
      <w:r>
        <w:rPr>
          <w:rFonts w:ascii="Times New Roman 2" w:eastAsia="Times New Roman 2" w:hAnsi="Times New Roman 2" w:cs="Times New Roman 2"/>
          <w:color w:val="000000"/>
          <w:kern w:val="2"/>
          <w:sz w:val="28"/>
          <w:szCs w:val="28"/>
        </w:rPr>
        <w:t xml:space="preserve">«Горячее сердце </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2022». Торжественная церемония награждения и</w:t>
      </w:r>
    </w:p>
    <w:p w14:paraId="5C9EE188" w14:textId="77777777" w:rsidR="00173FEA" w:rsidRDefault="00B904D1">
      <w:pPr>
        <w:spacing w:line="358" w:lineRule="auto"/>
      </w:pPr>
      <w:r>
        <w:rPr>
          <w:rFonts w:ascii="Times New Roman 2" w:eastAsia="Times New Roman 2" w:hAnsi="Times New Roman 2" w:cs="Times New Roman 2"/>
          <w:color w:val="000000"/>
          <w:kern w:val="2"/>
          <w:sz w:val="28"/>
          <w:szCs w:val="28"/>
        </w:rPr>
        <w:t>чествования лауреатов</w:t>
      </w:r>
      <w:hyperlink r:id="rId57"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21759B"/>
            <w:kern w:val="2"/>
            <w:sz w:val="28"/>
            <w:szCs w:val="28"/>
            <w:u w:val="single"/>
          </w:rPr>
          <w:t>https://vk.com/video-199945704_456239155</w:t>
        </w:r>
      </w:hyperlink>
    </w:p>
    <w:p w14:paraId="563F079B" w14:textId="77777777" w:rsidR="00173FEA" w:rsidRDefault="00B904D1">
      <w:pPr>
        <w:numPr>
          <w:ilvl w:val="0"/>
          <w:numId w:val="35"/>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Диалог о повседневном мужестве в «Орлёнке» #ГорячееСердце</w:t>
      </w:r>
    </w:p>
    <w:p w14:paraId="4B13A00C" w14:textId="77777777" w:rsidR="00173FEA" w:rsidRDefault="00B904D1">
      <w:pPr>
        <w:spacing w:line="358" w:lineRule="auto"/>
      </w:pPr>
      <w:r>
        <w:rPr>
          <w:rFonts w:ascii="Times New Roman" w:hAnsi="Times New Roman" w:cs="Times New Roman"/>
          <w:color w:val="000000"/>
          <w:kern w:val="2"/>
          <w:sz w:val="28"/>
          <w:szCs w:val="28"/>
        </w:rPr>
        <w:t>https://rutube.ru/video/ca6e9cc674a64d84fa65c1a2b03f4814/</w:t>
      </w:r>
    </w:p>
    <w:p w14:paraId="4AEFC4ED" w14:textId="77777777" w:rsidR="00173FEA" w:rsidRDefault="00B904D1">
      <w:pPr>
        <w:numPr>
          <w:ilvl w:val="0"/>
          <w:numId w:val="36"/>
        </w:numPr>
        <w:tabs>
          <w:tab w:val="left" w:pos="1416"/>
        </w:tabs>
        <w:spacing w:line="360" w:lineRule="auto"/>
        <w:ind w:left="1486" w:hanging="634"/>
        <w:rPr>
          <w:color w:val="000000"/>
        </w:rPr>
      </w:pPr>
      <w:r>
        <w:rPr>
          <w:rFonts w:ascii="Times New Roman 2" w:eastAsia="Times New Roman 2" w:hAnsi="Times New Roman 2" w:cs="Times New Roman 2"/>
          <w:color w:val="000000"/>
          <w:kern w:val="2"/>
          <w:sz w:val="28"/>
          <w:szCs w:val="28"/>
        </w:rPr>
        <w:t>Орленок ТВ https://rutube.ru/video/ffb59c62c3dc063457cfbd5c54676206/</w:t>
      </w:r>
    </w:p>
    <w:p w14:paraId="6B628665" w14:textId="77777777" w:rsidR="00173FEA" w:rsidRDefault="00B904D1">
      <w:pPr>
        <w:numPr>
          <w:ilvl w:val="0"/>
          <w:numId w:val="36"/>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ОТР https://otr</w:t>
      </w:r>
      <w:r>
        <w:rPr>
          <w:rFonts w:ascii="Times New Roman" w:hAnsi="Times New Roman" w:cs="Times New Roman"/>
          <w:color w:val="000000"/>
          <w:kern w:val="2"/>
          <w:sz w:val="28"/>
          <w:szCs w:val="28"/>
        </w:rPr>
        <w:t>-online.ru/news/v-moskve-nagradili-laureatov-premii-</w:t>
      </w:r>
    </w:p>
    <w:p w14:paraId="3DCAC9C7" w14:textId="77777777" w:rsidR="00173FEA" w:rsidRDefault="00B904D1">
      <w:pPr>
        <w:spacing w:line="358" w:lineRule="auto"/>
      </w:pPr>
      <w:r>
        <w:rPr>
          <w:rFonts w:ascii="Times New Roman" w:hAnsi="Times New Roman" w:cs="Times New Roman"/>
          <w:color w:val="000000"/>
          <w:kern w:val="2"/>
          <w:sz w:val="28"/>
          <w:szCs w:val="28"/>
        </w:rPr>
        <w:t>goryachee-serdce-197957.html</w:t>
      </w:r>
    </w:p>
    <w:p w14:paraId="27AB9F27" w14:textId="77777777" w:rsidR="00173FEA" w:rsidRDefault="00B904D1">
      <w:pPr>
        <w:numPr>
          <w:ilvl w:val="0"/>
          <w:numId w:val="37"/>
        </w:numPr>
        <w:tabs>
          <w:tab w:val="left" w:pos="1416"/>
        </w:tabs>
        <w:spacing w:line="358" w:lineRule="auto"/>
        <w:ind w:left="1416" w:hanging="1416"/>
        <w:rPr>
          <w:color w:val="000000"/>
        </w:rPr>
      </w:pPr>
      <w:r>
        <w:rPr>
          <w:rFonts w:ascii="Times New Roman 2" w:eastAsia="Times New Roman 2" w:hAnsi="Times New Roman 2" w:cs="Times New Roman 2"/>
          <w:color w:val="000000"/>
          <w:kern w:val="2"/>
          <w:sz w:val="28"/>
          <w:szCs w:val="28"/>
        </w:rPr>
        <w:t>ПЕРВЫЙ КАНАЛ</w:t>
      </w:r>
      <w:hyperlink r:id="rId58"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21759B"/>
            <w:kern w:val="2"/>
            <w:sz w:val="28"/>
            <w:szCs w:val="28"/>
            <w:u w:val="single"/>
          </w:rPr>
          <w:t>https://www.1tv.ru/news/2022-05-18/429130-v_moskve_torzhestvenno_vruchili_premii_goryachee_serdtse?ysclid=lfr0hsl0qu63130270 2</w:t>
        </w:r>
      </w:hyperlink>
    </w:p>
    <w:p w14:paraId="7E05560F" w14:textId="77777777" w:rsidR="00173FEA" w:rsidRDefault="00B904D1">
      <w:pPr>
        <w:numPr>
          <w:ilvl w:val="0"/>
          <w:numId w:val="37"/>
        </w:numPr>
        <w:tabs>
          <w:tab w:val="left" w:pos="1416"/>
        </w:tabs>
        <w:spacing w:before="162" w:line="358" w:lineRule="auto"/>
        <w:ind w:left="1416" w:hanging="1416"/>
        <w:rPr>
          <w:color w:val="000000"/>
        </w:rPr>
      </w:pPr>
      <w:r>
        <w:rPr>
          <w:rFonts w:ascii="Times New Roman 2" w:eastAsia="Times New Roman 2" w:hAnsi="Times New Roman 2" w:cs="Times New Roman 2"/>
          <w:color w:val="000000"/>
          <w:kern w:val="2"/>
          <w:sz w:val="28"/>
          <w:szCs w:val="28"/>
        </w:rPr>
        <w:t>6 самых невероятных подвигов русских десантников, покоривших весь</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мир</w:t>
      </w:r>
      <w:hyperlink r:id="rId59"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21759B"/>
            <w:kern w:val="2"/>
            <w:sz w:val="28"/>
            <w:szCs w:val="28"/>
            <w:u w:val="single"/>
          </w:rPr>
          <w:t>https://ren.tv/news/v-rossii/40309-6-samykh-neveroiatnykh-podvigov-russkikh-desantnikov-pokorivshikh-ves-mir</w:t>
        </w:r>
      </w:hyperlink>
    </w:p>
    <w:p w14:paraId="2DC374D0" w14:textId="77777777" w:rsidR="00173FEA" w:rsidRDefault="00B904D1">
      <w:pPr>
        <w:numPr>
          <w:ilvl w:val="0"/>
          <w:numId w:val="37"/>
        </w:numPr>
        <w:tabs>
          <w:tab w:val="left" w:pos="1416"/>
        </w:tabs>
        <w:spacing w:line="360" w:lineRule="auto"/>
        <w:ind w:left="1486" w:hanging="634"/>
        <w:rPr>
          <w:color w:val="000000"/>
        </w:rPr>
      </w:pPr>
      <w:r>
        <w:rPr>
          <w:rFonts w:ascii="Times New Roman 2" w:eastAsia="Times New Roman 2" w:hAnsi="Times New Roman 2" w:cs="Times New Roman 2"/>
          <w:color w:val="000000"/>
          <w:kern w:val="2"/>
          <w:sz w:val="28"/>
          <w:szCs w:val="28"/>
        </w:rPr>
        <w:t>Дети</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герои и их подвиги во время Великой Отечественной войны.</w:t>
      </w:r>
    </w:p>
    <w:p w14:paraId="3E6510AD" w14:textId="77777777" w:rsidR="00173FEA" w:rsidRDefault="00000000">
      <w:pPr>
        <w:spacing w:line="360" w:lineRule="auto"/>
      </w:pPr>
      <w:hyperlink r:id="rId60" w:history="1">
        <w:r w:rsidR="00B904D1">
          <w:rPr>
            <w:rFonts w:ascii="Times New Roman" w:hAnsi="Times New Roman" w:cs="Times New Roman"/>
            <w:color w:val="21759B"/>
            <w:kern w:val="2"/>
            <w:sz w:val="28"/>
            <w:szCs w:val="28"/>
            <w:u w:val="single"/>
          </w:rPr>
          <w:t>https://warspro.ru/velikaya-otechestvennaya-vojna/obshhie/deti-geroi-i-ih-podvigi-vo-vremya-velikoj-otechestvennoj-vojny</w:t>
        </w:r>
      </w:hyperlink>
    </w:p>
    <w:p w14:paraId="463D90C4" w14:textId="77777777" w:rsidR="00173FEA" w:rsidRDefault="00B904D1">
      <w:pPr>
        <w:numPr>
          <w:ilvl w:val="0"/>
          <w:numId w:val="38"/>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Медиа</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архив «Горячее сердце</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2022»</w:t>
      </w:r>
    </w:p>
    <w:p w14:paraId="42E799D4" w14:textId="77777777" w:rsidR="00173FEA" w:rsidRDefault="00B904D1">
      <w:pPr>
        <w:spacing w:line="358" w:lineRule="auto"/>
      </w:pPr>
      <w:r>
        <w:rPr>
          <w:rFonts w:ascii="Times New Roman" w:hAnsi="Times New Roman" w:cs="Times New Roman"/>
          <w:color w:val="000000"/>
          <w:kern w:val="2"/>
          <w:sz w:val="28"/>
          <w:szCs w:val="28"/>
        </w:rPr>
        <w:t>https://cordis.fondsci.ru/media/videomaterialyi-za-2022-god.html</w:t>
      </w:r>
    </w:p>
    <w:p w14:paraId="4A051FB3" w14:textId="77777777" w:rsidR="00173FEA" w:rsidRDefault="00B904D1">
      <w:pPr>
        <w:spacing w:before="485" w:line="358" w:lineRule="auto"/>
        <w:ind w:left="852"/>
      </w:pPr>
      <w:r>
        <w:rPr>
          <w:rFonts w:ascii="Times New Roman 2" w:eastAsia="Times New Roman 2" w:hAnsi="Times New Roman 2" w:cs="Times New Roman 2"/>
          <w:color w:val="000000"/>
          <w:kern w:val="2"/>
          <w:sz w:val="28"/>
          <w:szCs w:val="28"/>
        </w:rPr>
        <w:t>Печатные СМИ:</w:t>
      </w:r>
    </w:p>
    <w:p w14:paraId="419DED05" w14:textId="77777777" w:rsidR="00173FEA" w:rsidRDefault="00B904D1">
      <w:pPr>
        <w:numPr>
          <w:ilvl w:val="0"/>
          <w:numId w:val="39"/>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Учительская газета</w:t>
      </w:r>
      <w:hyperlink r:id="rId61"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u w:val="single"/>
          </w:rPr>
          <w:t>https://ria.ru/society/20180215/1514735616.html</w:t>
        </w:r>
      </w:hyperlink>
    </w:p>
    <w:p w14:paraId="629AAE3C" w14:textId="77777777" w:rsidR="00173FEA" w:rsidRDefault="00B904D1">
      <w:pPr>
        <w:pageBreakBefore/>
        <w:numPr>
          <w:ilvl w:val="0"/>
          <w:numId w:val="40"/>
        </w:numPr>
        <w:tabs>
          <w:tab w:val="left" w:pos="1416"/>
        </w:tabs>
        <w:spacing w:line="360" w:lineRule="auto"/>
        <w:ind w:left="1416" w:hanging="1416"/>
        <w:rPr>
          <w:color w:val="000000"/>
        </w:rPr>
      </w:pPr>
      <w:r>
        <w:rPr>
          <w:rFonts w:ascii="Times New Roman 2" w:eastAsia="Times New Roman 2" w:hAnsi="Times New Roman 2" w:cs="Times New Roman 2"/>
          <w:color w:val="000000"/>
          <w:kern w:val="2"/>
          <w:sz w:val="28"/>
          <w:szCs w:val="28"/>
        </w:rPr>
        <w:lastRenderedPageBreak/>
        <w:t xml:space="preserve">«Горячее сердце»: В Минмолодежи Татарстана наградили юных героев  </w:t>
      </w:r>
      <w:hyperlink r:id="rId62" w:history="1">
        <w:r>
          <w:rPr>
            <w:rFonts w:ascii="Times New Roman" w:hAnsi="Times New Roman" w:cs="Times New Roman"/>
            <w:color w:val="000000"/>
            <w:kern w:val="2"/>
            <w:sz w:val="28"/>
            <w:szCs w:val="28"/>
          </w:rPr>
          <w:t>https://minmol.tatarstan.ru/index.htm/news/2092256.htm</w:t>
        </w:r>
      </w:hyperlink>
    </w:p>
    <w:p w14:paraId="631B1055" w14:textId="77777777" w:rsidR="00173FEA" w:rsidRDefault="00B904D1">
      <w:pPr>
        <w:numPr>
          <w:ilvl w:val="0"/>
          <w:numId w:val="40"/>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Монгольский юноша,</w:t>
      </w:r>
      <w:hyperlink r:id="rId63" w:history="1">
        <w:r>
          <w:rPr>
            <w:rFonts w:ascii="Times New Roman 2" w:eastAsia="Times New Roman 2" w:hAnsi="Times New Roman 2" w:cs="Times New Roman 2"/>
            <w:color w:val="000000"/>
            <w:kern w:val="2"/>
            <w:sz w:val="28"/>
            <w:szCs w:val="28"/>
          </w:rPr>
          <w:t xml:space="preserve"> спасший</w:t>
        </w:r>
        <w:r>
          <w:rPr>
            <w:rFonts w:ascii="Times New Roman" w:hAnsi="Times New Roman" w:cs="Times New Roman"/>
            <w:color w:val="000000"/>
            <w:kern w:val="2"/>
            <w:sz w:val="28"/>
            <w:szCs w:val="28"/>
          </w:rPr>
          <w:t xml:space="preserve"> </w:t>
        </w:r>
        <w:r>
          <w:rPr>
            <w:rFonts w:ascii="Times New Roman 2" w:eastAsia="Times New Roman 2" w:hAnsi="Times New Roman 2" w:cs="Times New Roman 2"/>
            <w:color w:val="000000"/>
            <w:kern w:val="2"/>
            <w:sz w:val="28"/>
            <w:szCs w:val="28"/>
          </w:rPr>
          <w:t>3</w:t>
        </w:r>
      </w:hyperlink>
      <w:r>
        <w:rPr>
          <w:rFonts w:ascii="Times New Roman 2" w:eastAsia="Times New Roman 2" w:hAnsi="Times New Roman 2" w:cs="Times New Roman 2"/>
          <w:color w:val="000000"/>
          <w:kern w:val="2"/>
          <w:sz w:val="28"/>
          <w:szCs w:val="28"/>
        </w:rPr>
        <w:t>5 жизней, был награжден почетным</w:t>
      </w:r>
    </w:p>
    <w:p w14:paraId="204E733C" w14:textId="77777777" w:rsidR="00173FEA" w:rsidRDefault="00B904D1">
      <w:pPr>
        <w:spacing w:line="358" w:lineRule="auto"/>
      </w:pPr>
      <w:r>
        <w:rPr>
          <w:rFonts w:ascii="Times New Roman 2" w:eastAsia="Times New Roman 2" w:hAnsi="Times New Roman 2" w:cs="Times New Roman 2"/>
          <w:color w:val="000000"/>
          <w:kern w:val="2"/>
          <w:sz w:val="28"/>
          <w:szCs w:val="28"/>
        </w:rPr>
        <w:t>знаком Всероссийской общественно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государственной инициативы с международным участием «Горячее сердце».</w:t>
      </w:r>
      <w:hyperlink r:id="rId64"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rPr>
          <w:t>https://vk.com/wall-199945704_1105</w:t>
        </w:r>
      </w:hyperlink>
    </w:p>
    <w:p w14:paraId="7CA77CEA" w14:textId="77777777" w:rsidR="00173FEA" w:rsidRDefault="00B904D1">
      <w:pPr>
        <w:numPr>
          <w:ilvl w:val="0"/>
          <w:numId w:val="41"/>
        </w:numPr>
        <w:tabs>
          <w:tab w:val="left" w:pos="1416"/>
        </w:tabs>
        <w:spacing w:line="358" w:lineRule="auto"/>
        <w:ind w:left="1416" w:hanging="564"/>
        <w:rPr>
          <w:color w:val="000000"/>
        </w:rPr>
      </w:pPr>
      <w:r>
        <w:rPr>
          <w:rFonts w:ascii="Times New Roman 2" w:eastAsia="Times New Roman 2" w:hAnsi="Times New Roman 2" w:cs="Times New Roman 2"/>
          <w:color w:val="000000"/>
          <w:kern w:val="2"/>
          <w:sz w:val="28"/>
          <w:szCs w:val="28"/>
        </w:rPr>
        <w:t>Под Смоленском школьник и его отец спасли деревню от страшного</w:t>
      </w:r>
    </w:p>
    <w:p w14:paraId="40701F15" w14:textId="77777777" w:rsidR="00173FEA" w:rsidRDefault="00B904D1">
      <w:pPr>
        <w:spacing w:line="358" w:lineRule="auto"/>
      </w:pPr>
      <w:r>
        <w:rPr>
          <w:rFonts w:ascii="Times New Roman 2" w:eastAsia="Times New Roman 2" w:hAnsi="Times New Roman 2" w:cs="Times New Roman 2"/>
          <w:color w:val="000000"/>
          <w:kern w:val="2"/>
          <w:sz w:val="28"/>
          <w:szCs w:val="28"/>
        </w:rPr>
        <w:t>пожара</w:t>
      </w:r>
      <w:hyperlink r:id="rId65"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rPr>
          <w:t>https://smolensk-i.ru/society/pod-smolenskom-shkolnik-i-ego-otecz-spasli-derevnyu-ot-strashnogo-pozhara_443847</w:t>
        </w:r>
      </w:hyperlink>
    </w:p>
    <w:p w14:paraId="28654F0F" w14:textId="77777777" w:rsidR="00173FEA" w:rsidRDefault="00B904D1">
      <w:pPr>
        <w:numPr>
          <w:ilvl w:val="0"/>
          <w:numId w:val="42"/>
        </w:numPr>
        <w:tabs>
          <w:tab w:val="left" w:pos="1416"/>
        </w:tabs>
        <w:spacing w:line="360" w:lineRule="auto"/>
        <w:ind w:left="1416" w:hanging="564"/>
        <w:rPr>
          <w:color w:val="000000"/>
        </w:rPr>
      </w:pPr>
      <w:r>
        <w:rPr>
          <w:rFonts w:ascii="Times New Roman 2" w:eastAsia="Times New Roman 2" w:hAnsi="Times New Roman 2" w:cs="Times New Roman 2"/>
          <w:color w:val="000000"/>
          <w:kern w:val="2"/>
          <w:sz w:val="28"/>
          <w:szCs w:val="28"/>
        </w:rPr>
        <w:t>Глава Бурятии наградил троих молодых людей нагрудным знаком</w:t>
      </w:r>
    </w:p>
    <w:p w14:paraId="5196B18A" w14:textId="77777777" w:rsidR="00173FEA" w:rsidRDefault="00B904D1">
      <w:pPr>
        <w:spacing w:line="358" w:lineRule="auto"/>
      </w:pPr>
      <w:r>
        <w:rPr>
          <w:rFonts w:ascii="Times New Roman 2" w:eastAsia="Times New Roman 2" w:hAnsi="Times New Roman 2" w:cs="Times New Roman 2"/>
          <w:color w:val="000000"/>
          <w:kern w:val="2"/>
          <w:sz w:val="28"/>
          <w:szCs w:val="28"/>
        </w:rPr>
        <w:t>«Горячее сердце»</w:t>
      </w:r>
      <w:hyperlink r:id="rId66"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rPr>
          <w:t>https://gazeta-n1.ru/news/society/111566/</w:t>
        </w:r>
      </w:hyperlink>
    </w:p>
    <w:p w14:paraId="1D25D2BA" w14:textId="77777777" w:rsidR="00173FEA" w:rsidRDefault="00B904D1">
      <w:pPr>
        <w:numPr>
          <w:ilvl w:val="0"/>
          <w:numId w:val="43"/>
        </w:numPr>
        <w:tabs>
          <w:tab w:val="left" w:pos="1416"/>
        </w:tabs>
        <w:spacing w:line="358" w:lineRule="auto"/>
        <w:ind w:left="1416" w:hanging="1416"/>
        <w:rPr>
          <w:color w:val="000000"/>
        </w:rPr>
      </w:pPr>
      <w:r>
        <w:rPr>
          <w:rFonts w:ascii="Times New Roman 2" w:eastAsia="Times New Roman 2" w:hAnsi="Times New Roman 2" w:cs="Times New Roman 2"/>
          <w:color w:val="000000"/>
          <w:kern w:val="2"/>
          <w:sz w:val="28"/>
          <w:szCs w:val="28"/>
        </w:rPr>
        <w:t>Школьникам на Камчатке вручили знаки «Горячее сердце» за проявленный героизм и мужество</w:t>
      </w:r>
      <w:hyperlink r:id="rId67"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rPr>
          <w:t>https://www.kamgov.ru/news/skolnikam-na-kamcatke-vrucili-znaki-goracee-serdce-za-proavlennyj-geroizm-i-muzestvo-51804</w:t>
        </w:r>
      </w:hyperlink>
    </w:p>
    <w:p w14:paraId="4F11EA02" w14:textId="77777777" w:rsidR="00173FEA" w:rsidRDefault="00B904D1">
      <w:pPr>
        <w:numPr>
          <w:ilvl w:val="0"/>
          <w:numId w:val="43"/>
        </w:numPr>
        <w:tabs>
          <w:tab w:val="left" w:pos="1416"/>
        </w:tabs>
        <w:spacing w:before="162" w:line="358" w:lineRule="auto"/>
        <w:ind w:left="1416" w:hanging="1416"/>
        <w:rPr>
          <w:color w:val="000000"/>
        </w:rPr>
      </w:pPr>
      <w:r>
        <w:rPr>
          <w:rFonts w:ascii="Times New Roman 2" w:eastAsia="Times New Roman 2" w:hAnsi="Times New Roman 2" w:cs="Times New Roman 2"/>
          <w:color w:val="000000"/>
          <w:kern w:val="2"/>
          <w:sz w:val="28"/>
          <w:szCs w:val="28"/>
        </w:rPr>
        <w:t>В Волгограде школьник награжден знаком «Горячее сердце» за спасение пенсионерки из пожара</w:t>
      </w:r>
      <w:hyperlink r:id="rId68" w:history="1">
        <w:r>
          <w:rPr>
            <w:rFonts w:ascii="Times New Roman 2" w:eastAsia="Times New Roman 2" w:hAnsi="Times New Roman 2" w:cs="Times New Roman 2"/>
            <w:color w:val="000000"/>
            <w:kern w:val="2"/>
            <w:sz w:val="28"/>
            <w:szCs w:val="28"/>
          </w:rPr>
          <w:t xml:space="preserve"> </w:t>
        </w:r>
        <w:r>
          <w:rPr>
            <w:rFonts w:ascii="Times New Roman" w:hAnsi="Times New Roman" w:cs="Times New Roman"/>
            <w:color w:val="000000"/>
            <w:kern w:val="2"/>
            <w:sz w:val="28"/>
            <w:szCs w:val="28"/>
          </w:rPr>
          <w:t>https://v1.ru/text/gorod/2022/05/25/71357843/</w:t>
        </w:r>
      </w:hyperlink>
    </w:p>
    <w:p w14:paraId="7D4B30A8" w14:textId="77777777" w:rsidR="00173FEA" w:rsidRDefault="00B904D1">
      <w:pPr>
        <w:numPr>
          <w:ilvl w:val="0"/>
          <w:numId w:val="43"/>
        </w:numPr>
        <w:tabs>
          <w:tab w:val="left" w:pos="1416"/>
        </w:tabs>
        <w:spacing w:line="358" w:lineRule="auto"/>
        <w:ind w:left="1416" w:hanging="564"/>
        <w:rPr>
          <w:color w:val="000000"/>
        </w:rPr>
      </w:pPr>
      <w:r>
        <w:rPr>
          <w:rFonts w:ascii="Times New Roman" w:hAnsi="Times New Roman" w:cs="Times New Roman"/>
          <w:color w:val="000000"/>
          <w:kern w:val="2"/>
          <w:sz w:val="28"/>
          <w:szCs w:val="28"/>
        </w:rPr>
        <w:t>12-</w:t>
      </w:r>
      <w:r>
        <w:rPr>
          <w:rFonts w:ascii="Times New Roman 2" w:eastAsia="Times New Roman 2" w:hAnsi="Times New Roman 2" w:cs="Times New Roman 2"/>
          <w:color w:val="000000"/>
          <w:kern w:val="2"/>
          <w:sz w:val="28"/>
          <w:szCs w:val="28"/>
        </w:rPr>
        <w:t>летний житель Карачаево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Черкесии получил награду за героизм</w:t>
      </w:r>
    </w:p>
    <w:p w14:paraId="48968661" w14:textId="77777777" w:rsidR="00173FEA" w:rsidRDefault="00000000">
      <w:pPr>
        <w:spacing w:line="358" w:lineRule="auto"/>
      </w:pPr>
      <w:hyperlink r:id="rId69" w:history="1">
        <w:r w:rsidR="00B904D1">
          <w:rPr>
            <w:rFonts w:ascii="Times New Roman" w:hAnsi="Times New Roman" w:cs="Times New Roman"/>
            <w:color w:val="000000"/>
            <w:kern w:val="2"/>
            <w:sz w:val="28"/>
            <w:szCs w:val="28"/>
          </w:rPr>
          <w:t>https://www.riakchr.ru/12-letniy-zhitel-karachaevo-cherkesii-poluchil-nagradu-za-geroizm/</w:t>
        </w:r>
      </w:hyperlink>
    </w:p>
    <w:p w14:paraId="51AE2010" w14:textId="77777777" w:rsidR="00173FEA" w:rsidRDefault="00B904D1">
      <w:pPr>
        <w:spacing w:before="494" w:line="354" w:lineRule="auto"/>
        <w:ind w:left="852"/>
      </w:pPr>
      <w:r>
        <w:rPr>
          <w:rFonts w:ascii="Times New Roman" w:hAnsi="Times New Roman" w:cs="Times New Roman"/>
          <w:b/>
          <w:bCs/>
          <w:color w:val="000000"/>
          <w:kern w:val="2"/>
          <w:sz w:val="28"/>
          <w:szCs w:val="28"/>
        </w:rPr>
        <w:t xml:space="preserve">Дополнительные источники </w:t>
      </w:r>
    </w:p>
    <w:p w14:paraId="2010E413" w14:textId="77777777" w:rsidR="00173FEA" w:rsidRDefault="00B904D1">
      <w:pPr>
        <w:spacing w:line="354" w:lineRule="auto"/>
        <w:ind w:firstLine="852"/>
        <w:jc w:val="both"/>
      </w:pPr>
      <w:r>
        <w:rPr>
          <w:rFonts w:ascii="Times New Roman 2" w:eastAsia="Times New Roman 2" w:hAnsi="Times New Roman 2" w:cs="Times New Roman 2"/>
          <w:color w:val="000000"/>
          <w:kern w:val="2"/>
          <w:sz w:val="28"/>
          <w:szCs w:val="28"/>
        </w:rPr>
        <w:t>«Горячее сердце». ФСКИ Фонд социально</w:t>
      </w:r>
      <w:r>
        <w:rPr>
          <w:rFonts w:ascii="Times New Roman" w:hAnsi="Times New Roman" w:cs="Times New Roman"/>
          <w:color w:val="000000"/>
          <w:kern w:val="2"/>
          <w:sz w:val="28"/>
          <w:szCs w:val="28"/>
        </w:rPr>
        <w:t>-</w:t>
      </w:r>
      <w:r>
        <w:rPr>
          <w:rFonts w:ascii="Times New Roman 2" w:eastAsia="Times New Roman 2" w:hAnsi="Times New Roman 2" w:cs="Times New Roman 2"/>
          <w:color w:val="000000"/>
          <w:kern w:val="2"/>
          <w:sz w:val="28"/>
          <w:szCs w:val="28"/>
        </w:rPr>
        <w:t xml:space="preserve">культурных инициатив. </w:t>
      </w:r>
      <w:hyperlink r:id="rId70" w:history="1">
        <w:r>
          <w:rPr>
            <w:rFonts w:ascii="Times New Roman" w:hAnsi="Times New Roman" w:cs="Times New Roman"/>
            <w:color w:val="000000"/>
            <w:kern w:val="2"/>
            <w:sz w:val="28"/>
            <w:szCs w:val="28"/>
            <w:u w:val="single"/>
          </w:rPr>
          <w:t>https://youtu.be/KSqJ1olhokk</w:t>
        </w:r>
      </w:hyperlink>
    </w:p>
    <w:sectPr w:rsidR="00173FEA">
      <w:footerReference w:type="default" r:id="rId71"/>
      <w:pgSz w:w="11906" w:h="16838"/>
      <w:pgMar w:top="1163" w:right="427" w:bottom="938" w:left="1133"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71355" w14:textId="77777777" w:rsidR="002708C9" w:rsidRDefault="002708C9">
      <w:r>
        <w:separator/>
      </w:r>
    </w:p>
  </w:endnote>
  <w:endnote w:type="continuationSeparator" w:id="0">
    <w:p w14:paraId="3E03F1EA" w14:textId="77777777" w:rsidR="002708C9" w:rsidRDefault="0027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02D32DD-8683-40B7-8810-8222203ABF9B}"/>
    <w:embedBold r:id="rId2" w:fontKey="{263808A3-65DA-48D4-ACE1-6908814F1B5D}"/>
    <w:embedItalic r:id="rId3" w:fontKey="{F7C4FA08-EBF1-4B4E-9CB0-55D5A51FE147}"/>
    <w:embedBoldItalic r:id="rId4" w:fontKey="{C194E9D6-43B8-498D-941C-349B2DD059E5}"/>
  </w:font>
  <w:font w:name="Times New Roman 2">
    <w:altName w:val="Times New Roman"/>
    <w:charset w:val="01"/>
    <w:family w:val="roman"/>
    <w:pitch w:val="variable"/>
    <w:sig w:usb0="01010101" w:usb1="01010101" w:usb2="01010101" w:usb3="01010101" w:csb0="01010101" w:csb1="01010101"/>
    <w:embedRegular r:id="rId5" w:fontKey="{92AD1310-8C40-43F9-BD3A-D8CD666BB93D}"/>
    <w:embedBold r:id="rId6" w:fontKey="{E55F8BF8-59A7-43E7-B3B2-BC12BDA4401F}"/>
    <w:embedItalic r:id="rId7" w:fontKey="{CDE3744B-ED01-4A0C-815F-058A85070C1E}"/>
  </w:font>
  <w:font w:name="Arial">
    <w:panose1 w:val="020B0604020202020204"/>
    <w:charset w:val="00"/>
    <w:family w:val="swiss"/>
    <w:pitch w:val="variable"/>
    <w:sig w:usb0="E0002EFF" w:usb1="C000785B" w:usb2="00000009" w:usb3="00000000" w:csb0="000001FF" w:csb1="00000000"/>
    <w:embedRegular r:id="rId8" w:fontKey="{7D9C42CF-D24A-47E8-AD90-31395767E934}"/>
    <w:embedBold r:id="rId9" w:fontKey="{BFCEA69B-276D-459E-B76B-7E5AA31F2F42}"/>
  </w:font>
  <w:font w:name="Calibri">
    <w:panose1 w:val="020F0502020204030204"/>
    <w:charset w:val="CC"/>
    <w:family w:val="swiss"/>
    <w:pitch w:val="variable"/>
    <w:sig w:usb0="E4002EFF" w:usb1="C200247B" w:usb2="00000009" w:usb3="00000000" w:csb0="000001FF" w:csb1="00000000"/>
    <w:embedRegular r:id="rId10" w:fontKey="{97F105C1-B8FC-4CD6-AD6E-4D31A2AB9867}"/>
  </w:font>
  <w:font w:name="Calibri 2">
    <w:altName w:val="Calibri"/>
    <w:charset w:val="01"/>
    <w:family w:val="swiss"/>
    <w:pitch w:val="variable"/>
    <w:sig w:usb0="01010101" w:usb1="01010101" w:usb2="01010101" w:usb3="01010101" w:csb0="01010101" w:csb1="01010101"/>
    <w:embedRegular r:id="rId11" w:fontKey="{C87DD0BA-DBBB-4CC0-86A6-DC4A462D1545}"/>
  </w:font>
  <w:font w:name="AAAAAK+Symbol">
    <w:altName w:val="Browallia New"/>
    <w:charset w:val="01"/>
    <w:family w:val="swiss"/>
    <w:pitch w:val="variable"/>
    <w:sig w:usb0="01010101" w:usb1="01010101" w:usb2="01010101" w:usb3="01010101" w:csb0="01010101" w:csb1="01010101"/>
  </w:font>
  <w:font w:name="Calibri Light">
    <w:panose1 w:val="020F0302020204030204"/>
    <w:charset w:val="CC"/>
    <w:family w:val="swiss"/>
    <w:pitch w:val="variable"/>
    <w:sig w:usb0="E4002EFF" w:usb1="C200247B" w:usb2="00000009" w:usb3="00000000" w:csb0="000001FF" w:csb1="00000000"/>
    <w:embedRegular r:id="rId12" w:fontKey="{1939885E-98E8-4067-B372-02E1F39497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AD3B" w14:textId="77777777" w:rsidR="00B904D1" w:rsidRDefault="00B904D1">
    <w:pPr>
      <w:jc w:val="center"/>
    </w:pPr>
    <w:r>
      <w:rPr>
        <w:rFonts w:ascii="Times New Roman" w:hAnsi="Times New Roman" w:cs="Times New Roman"/>
        <w:color w:val="000000"/>
      </w:rPr>
      <w:fldChar w:fldCharType="begin"/>
    </w:r>
    <w:r>
      <w:rPr>
        <w:rFonts w:ascii="Times New Roman" w:hAnsi="Times New Roman" w:cs="Times New Roman"/>
        <w:color w:val="000000"/>
      </w:rPr>
      <w:instrText xml:space="preserve"> PAGE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DDBD" w14:textId="77777777" w:rsidR="00B904D1" w:rsidRDefault="00B904D1">
    <w:pPr>
      <w:jc w:val="center"/>
    </w:pPr>
    <w:r>
      <w:rPr>
        <w:rFonts w:ascii="Times New Roman" w:hAnsi="Times New Roman" w:cs="Times New Roman"/>
        <w:color w:val="000000"/>
      </w:rPr>
      <w:fldChar w:fldCharType="begin"/>
    </w:r>
    <w:r>
      <w:rPr>
        <w:rFonts w:ascii="Times New Roman" w:hAnsi="Times New Roman" w:cs="Times New Roman"/>
        <w:color w:val="000000"/>
      </w:rPr>
      <w:instrText xml:space="preserve"> PAGE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800BF" w14:textId="77777777" w:rsidR="00B904D1" w:rsidRDefault="00B904D1">
    <w:pPr>
      <w:jc w:val="center"/>
    </w:pPr>
    <w:r>
      <w:rPr>
        <w:rFonts w:ascii="Times New Roman" w:hAnsi="Times New Roman" w:cs="Times New Roman"/>
        <w:color w:val="000000"/>
      </w:rPr>
      <w:fldChar w:fldCharType="begin"/>
    </w:r>
    <w:r>
      <w:rPr>
        <w:rFonts w:ascii="Times New Roman" w:hAnsi="Times New Roman" w:cs="Times New Roman"/>
        <w:color w:val="000000"/>
      </w:rPr>
      <w:instrText xml:space="preserve"> PAGE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4818" w14:textId="77777777" w:rsidR="00B904D1" w:rsidRDefault="00B904D1">
    <w:pPr>
      <w:jc w:val="center"/>
    </w:pPr>
    <w:r>
      <w:rPr>
        <w:rFonts w:ascii="Times New Roman" w:hAnsi="Times New Roman" w:cs="Times New Roman"/>
        <w:color w:val="000000"/>
      </w:rPr>
      <w:fldChar w:fldCharType="begin"/>
    </w:r>
    <w:r>
      <w:rPr>
        <w:rFonts w:ascii="Times New Roman" w:hAnsi="Times New Roman" w:cs="Times New Roman"/>
        <w:color w:val="000000"/>
      </w:rPr>
      <w:instrText xml:space="preserve"> PAGE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D98C" w14:textId="77777777" w:rsidR="00B904D1" w:rsidRDefault="00B904D1">
    <w:pPr>
      <w:jc w:val="center"/>
    </w:pPr>
    <w:r>
      <w:rPr>
        <w:rFonts w:ascii="Times New Roman" w:hAnsi="Times New Roman" w:cs="Times New Roman"/>
        <w:color w:val="000000"/>
      </w:rPr>
      <w:fldChar w:fldCharType="begin"/>
    </w:r>
    <w:r>
      <w:rPr>
        <w:rFonts w:ascii="Times New Roman" w:hAnsi="Times New Roman" w:cs="Times New Roman"/>
        <w:color w:val="000000"/>
      </w:rPr>
      <w:instrText xml:space="preserve"> PAGE </w:instrText>
    </w:r>
    <w:r>
      <w:rPr>
        <w:rFonts w:ascii="Times New Roman" w:hAnsi="Times New Roman" w:cs="Times New Roman"/>
        <w:color w:val="000000"/>
      </w:rPr>
      <w:fldChar w:fldCharType="separate"/>
    </w:r>
    <w:r>
      <w:rPr>
        <w:rFonts w:ascii="Times New Roman" w:hAnsi="Times New Roman" w:cs="Times New Roman"/>
        <w:color w:val="000000"/>
      </w:rPr>
      <w:t>1</w:t>
    </w:r>
    <w:r>
      <w:rPr>
        <w:rFonts w:ascii="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EFAC7" w14:textId="77777777" w:rsidR="002708C9" w:rsidRDefault="002708C9">
      <w:r>
        <w:separator/>
      </w:r>
    </w:p>
  </w:footnote>
  <w:footnote w:type="continuationSeparator" w:id="0">
    <w:p w14:paraId="378650BA" w14:textId="77777777" w:rsidR="002708C9" w:rsidRDefault="002708C9">
      <w:r>
        <w:continuationSeparator/>
      </w:r>
    </w:p>
  </w:footnote>
  <w:footnote w:id="1">
    <w:p w14:paraId="0B4D2919" w14:textId="77777777" w:rsidR="00B904D1" w:rsidRDefault="00B904D1">
      <w:r>
        <w:rPr>
          <w:rStyle w:val="a3"/>
        </w:rPr>
        <w:t>3</w:t>
      </w:r>
      <w:r>
        <w:t xml:space="preserve"> </w:t>
      </w:r>
      <w:r>
        <w:rPr>
          <w:rFonts w:ascii="Times New Roman" w:hAnsi="Times New Roman" w:cs="Times New Roman"/>
          <w:color w:val="000000"/>
          <w:kern w:val="2"/>
          <w:sz w:val="24"/>
          <w:szCs w:val="24"/>
        </w:rPr>
        <w:t xml:space="preserve"> </w:t>
      </w:r>
      <w:r>
        <w:rPr>
          <w:rFonts w:ascii="Times New Roman" w:hAnsi="Times New Roman" w:cs="Times New Roman"/>
          <w:color w:val="21759B"/>
          <w:kern w:val="2"/>
          <w:sz w:val="24"/>
          <w:szCs w:val="24"/>
          <w:u w:val="single"/>
        </w:rPr>
        <w:t>https://edsoo.ru/Vserossijskij_urok_1_sen.htm</w:t>
      </w:r>
      <w:r>
        <w:rPr>
          <w:rFonts w:ascii="Times New Roman" w:hAnsi="Times New Roman" w:cs="Times New Roman"/>
          <w:color w:val="21759B"/>
          <w:kern w:val="2"/>
          <w:sz w:val="24"/>
          <w:szCs w:val="24"/>
        </w:rPr>
        <w:t xml:space="preserve"> </w:t>
      </w:r>
      <w:r>
        <w:rPr>
          <w:rFonts w:ascii="Times New Roman" w:hAnsi="Times New Roman" w:cs="Times New Roman"/>
          <w:color w:val="000000"/>
          <w:kern w:val="2"/>
          <w:sz w:val="25"/>
          <w:szCs w:val="25"/>
          <w:vertAlign w:val="superscript"/>
        </w:rPr>
        <w:t>4</w:t>
      </w:r>
      <w:r>
        <w:rPr>
          <w:rFonts w:ascii="Times New Roman" w:hAnsi="Times New Roman" w:cs="Times New Roman"/>
          <w:color w:val="21759B"/>
          <w:kern w:val="2"/>
          <w:sz w:val="24"/>
          <w:szCs w:val="24"/>
          <w:u w:val="single"/>
        </w:rPr>
        <w:t>http://kremlin.ru/events/president/news/66554</w:t>
      </w:r>
      <w:r>
        <w:rPr>
          <w:rFonts w:ascii="Times New Roman" w:hAnsi="Times New Roman" w:cs="Times New Roman"/>
          <w:color w:val="000000"/>
          <w:kern w:val="2"/>
          <w:sz w:val="24"/>
          <w:szCs w:val="24"/>
        </w:rPr>
        <w:t xml:space="preserve"> </w:t>
      </w:r>
    </w:p>
  </w:footnote>
  <w:footnote w:id="2">
    <w:p w14:paraId="2A2E50F7" w14:textId="77777777" w:rsidR="00B904D1" w:rsidRDefault="00B904D1">
      <w:r>
        <w:rPr>
          <w:rStyle w:val="a3"/>
          <w:sz w:val="16"/>
          <w:szCs w:val="16"/>
        </w:rPr>
        <w:t>5</w:t>
      </w:r>
      <w:r>
        <w:t xml:space="preserve"> </w:t>
      </w:r>
      <w:r>
        <w:rPr>
          <w:rFonts w:ascii="Times New Roman" w:hAnsi="Times New Roman" w:cs="Times New Roman"/>
          <w:color w:val="000000"/>
          <w:kern w:val="2"/>
          <w:sz w:val="16"/>
          <w:szCs w:val="16"/>
        </w:rPr>
        <w:t xml:space="preserve"> </w:t>
      </w:r>
      <w:r>
        <w:rPr>
          <w:rFonts w:ascii="Times New Roman 2" w:eastAsia="Times New Roman 2" w:hAnsi="Times New Roman 2" w:cs="Times New Roman 2"/>
          <w:color w:val="000000"/>
          <w:kern w:val="2"/>
          <w:sz w:val="16"/>
          <w:szCs w:val="16"/>
        </w:rPr>
        <w:t>ТРКМ</w:t>
      </w:r>
      <w:r>
        <w:rPr>
          <w:rFonts w:ascii="Times New Roman" w:hAnsi="Times New Roman" w:cs="Times New Roman"/>
          <w:color w:val="000000"/>
          <w:kern w:val="2"/>
          <w:sz w:val="16"/>
          <w:szCs w:val="16"/>
        </w:rPr>
        <w:t xml:space="preserve">- </w:t>
      </w:r>
      <w:r>
        <w:rPr>
          <w:rFonts w:ascii="Times New Roman 2" w:eastAsia="Times New Roman 2" w:hAnsi="Times New Roman 2" w:cs="Times New Roman 2"/>
          <w:color w:val="000000"/>
          <w:kern w:val="2"/>
          <w:sz w:val="16"/>
          <w:szCs w:val="16"/>
        </w:rPr>
        <w:t>технология развития критического мышления</w:t>
      </w:r>
    </w:p>
  </w:footnote>
  <w:footnote w:id="3">
    <w:p w14:paraId="4DE4E600" w14:textId="77777777" w:rsidR="00B904D1" w:rsidRDefault="00B904D1">
      <w:r>
        <w:rPr>
          <w:rStyle w:val="a3"/>
          <w:sz w:val="16"/>
          <w:szCs w:val="16"/>
        </w:rPr>
        <w:t>6</w:t>
      </w:r>
      <w:r>
        <w:t xml:space="preserve"> </w:t>
      </w:r>
      <w:r>
        <w:rPr>
          <w:rFonts w:ascii="Times New Roman" w:hAnsi="Times New Roman" w:cs="Times New Roman"/>
          <w:color w:val="000000"/>
          <w:kern w:val="2"/>
          <w:sz w:val="16"/>
          <w:szCs w:val="16"/>
        </w:rPr>
        <w:t xml:space="preserve"> </w:t>
      </w:r>
      <w:r>
        <w:rPr>
          <w:rFonts w:ascii="Times New Roman" w:hAnsi="Times New Roman" w:cs="Times New Roman"/>
          <w:color w:val="21759B"/>
          <w:kern w:val="2"/>
          <w:sz w:val="16"/>
          <w:szCs w:val="16"/>
          <w:u w:val="single"/>
        </w:rPr>
        <w:t>https://fb.ru/article/182022/istoricheskaya-pamyat-problemyi-istoricheskoy-pamyati-rossii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49AA"/>
    <w:multiLevelType w:val="multilevel"/>
    <w:tmpl w:val="7E52ADE8"/>
    <w:lvl w:ilvl="0">
      <w:start w:val="8"/>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 w15:restartNumberingAfterBreak="0">
    <w:nsid w:val="064D6FD2"/>
    <w:multiLevelType w:val="multilevel"/>
    <w:tmpl w:val="0FD24696"/>
    <w:lvl w:ilvl="0">
      <w:start w:val="4"/>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 w15:restartNumberingAfterBreak="0">
    <w:nsid w:val="0BA44548"/>
    <w:multiLevelType w:val="multilevel"/>
    <w:tmpl w:val="373A0AB2"/>
    <w:lvl w:ilvl="0">
      <w:start w:val="3"/>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3" w15:restartNumberingAfterBreak="0">
    <w:nsid w:val="0CF3714A"/>
    <w:multiLevelType w:val="multilevel"/>
    <w:tmpl w:val="E9C03228"/>
    <w:lvl w:ilvl="0">
      <w:start w:val="11"/>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4" w15:restartNumberingAfterBreak="0">
    <w:nsid w:val="0D6D2E3C"/>
    <w:multiLevelType w:val="multilevel"/>
    <w:tmpl w:val="DA64EA04"/>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5" w15:restartNumberingAfterBreak="0">
    <w:nsid w:val="0DDF48B7"/>
    <w:multiLevelType w:val="multilevel"/>
    <w:tmpl w:val="C644D9A6"/>
    <w:lvl w:ilvl="0">
      <w:start w:val="4"/>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6" w15:restartNumberingAfterBreak="0">
    <w:nsid w:val="0E047155"/>
    <w:multiLevelType w:val="multilevel"/>
    <w:tmpl w:val="2D08DDE2"/>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7" w15:restartNumberingAfterBreak="0">
    <w:nsid w:val="119408B3"/>
    <w:multiLevelType w:val="multilevel"/>
    <w:tmpl w:val="C22A7A6C"/>
    <w:lvl w:ilvl="0">
      <w:start w:val="2"/>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8" w15:restartNumberingAfterBreak="0">
    <w:nsid w:val="15A21F11"/>
    <w:multiLevelType w:val="multilevel"/>
    <w:tmpl w:val="E794C26C"/>
    <w:lvl w:ilvl="0">
      <w:start w:val="1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9" w15:restartNumberingAfterBreak="0">
    <w:nsid w:val="1AC64AA7"/>
    <w:multiLevelType w:val="multilevel"/>
    <w:tmpl w:val="4E64ADEE"/>
    <w:lvl w:ilvl="0">
      <w:start w:val="15"/>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0" w15:restartNumberingAfterBreak="0">
    <w:nsid w:val="1B833113"/>
    <w:multiLevelType w:val="multilevel"/>
    <w:tmpl w:val="ABAEBB8A"/>
    <w:lvl w:ilvl="0">
      <w:start w:val="5"/>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1" w15:restartNumberingAfterBreak="0">
    <w:nsid w:val="1BD91281"/>
    <w:multiLevelType w:val="multilevel"/>
    <w:tmpl w:val="40C8C764"/>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12" w15:restartNumberingAfterBreak="0">
    <w:nsid w:val="1FA118D6"/>
    <w:multiLevelType w:val="multilevel"/>
    <w:tmpl w:val="FF063CBA"/>
    <w:lvl w:ilvl="0">
      <w:start w:val="9"/>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3" w15:restartNumberingAfterBreak="0">
    <w:nsid w:val="23C16D48"/>
    <w:multiLevelType w:val="multilevel"/>
    <w:tmpl w:val="55DC53B2"/>
    <w:lvl w:ilvl="0">
      <w:start w:val="1"/>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4" w15:restartNumberingAfterBreak="0">
    <w:nsid w:val="24B55BBF"/>
    <w:multiLevelType w:val="multilevel"/>
    <w:tmpl w:val="FFC01700"/>
    <w:lvl w:ilvl="0">
      <w:start w:val="7"/>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5" w15:restartNumberingAfterBreak="0">
    <w:nsid w:val="257D6831"/>
    <w:multiLevelType w:val="multilevel"/>
    <w:tmpl w:val="CA8CD35A"/>
    <w:lvl w:ilvl="0">
      <w:start w:val="1"/>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6" w15:restartNumberingAfterBreak="0">
    <w:nsid w:val="26BE1079"/>
    <w:multiLevelType w:val="multilevel"/>
    <w:tmpl w:val="4BEC322C"/>
    <w:lvl w:ilvl="0">
      <w:start w:val="6"/>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7" w15:restartNumberingAfterBreak="0">
    <w:nsid w:val="2C1C569D"/>
    <w:multiLevelType w:val="multilevel"/>
    <w:tmpl w:val="1B7E14A4"/>
    <w:lvl w:ilvl="0">
      <w:start w:val="2"/>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8" w15:restartNumberingAfterBreak="0">
    <w:nsid w:val="2D0A2431"/>
    <w:multiLevelType w:val="multilevel"/>
    <w:tmpl w:val="58D42DA6"/>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19" w15:restartNumberingAfterBreak="0">
    <w:nsid w:val="37EB7143"/>
    <w:multiLevelType w:val="multilevel"/>
    <w:tmpl w:val="AA224D7E"/>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20" w15:restartNumberingAfterBreak="0">
    <w:nsid w:val="3BC95003"/>
    <w:multiLevelType w:val="multilevel"/>
    <w:tmpl w:val="7492768A"/>
    <w:lvl w:ilvl="0">
      <w:start w:val="3"/>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21" w15:restartNumberingAfterBreak="0">
    <w:nsid w:val="3D897E67"/>
    <w:multiLevelType w:val="multilevel"/>
    <w:tmpl w:val="1C1A8ECC"/>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2" w15:restartNumberingAfterBreak="0">
    <w:nsid w:val="42D941A6"/>
    <w:multiLevelType w:val="multilevel"/>
    <w:tmpl w:val="8FB24670"/>
    <w:lvl w:ilvl="0">
      <w:start w:val="5"/>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3" w15:restartNumberingAfterBreak="0">
    <w:nsid w:val="45230EF6"/>
    <w:multiLevelType w:val="multilevel"/>
    <w:tmpl w:val="67F8F93A"/>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24" w15:restartNumberingAfterBreak="0">
    <w:nsid w:val="4B1065C3"/>
    <w:multiLevelType w:val="multilevel"/>
    <w:tmpl w:val="68363C9E"/>
    <w:lvl w:ilvl="0">
      <w:start w:val="3"/>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25" w15:restartNumberingAfterBreak="0">
    <w:nsid w:val="4F7867F1"/>
    <w:multiLevelType w:val="multilevel"/>
    <w:tmpl w:val="90D60BD0"/>
    <w:lvl w:ilvl="0">
      <w:start w:val="4"/>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6" w15:restartNumberingAfterBreak="0">
    <w:nsid w:val="4FCF0FD4"/>
    <w:multiLevelType w:val="multilevel"/>
    <w:tmpl w:val="CB922F26"/>
    <w:lvl w:ilvl="0">
      <w:start w:val="8"/>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27" w15:restartNumberingAfterBreak="0">
    <w:nsid w:val="52776491"/>
    <w:multiLevelType w:val="multilevel"/>
    <w:tmpl w:val="A1584996"/>
    <w:lvl w:ilvl="0">
      <w:start w:val="6"/>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28" w15:restartNumberingAfterBreak="0">
    <w:nsid w:val="56912F9E"/>
    <w:multiLevelType w:val="multilevel"/>
    <w:tmpl w:val="032AAEA6"/>
    <w:lvl w:ilvl="0">
      <w:start w:val="3"/>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9" w15:restartNumberingAfterBreak="0">
    <w:nsid w:val="569E39E1"/>
    <w:multiLevelType w:val="multilevel"/>
    <w:tmpl w:val="6192AF5A"/>
    <w:lvl w:ilvl="0">
      <w:start w:val="5"/>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0" w15:restartNumberingAfterBreak="0">
    <w:nsid w:val="5D0B2D8D"/>
    <w:multiLevelType w:val="multilevel"/>
    <w:tmpl w:val="752484C4"/>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1" w15:restartNumberingAfterBreak="0">
    <w:nsid w:val="5E106939"/>
    <w:multiLevelType w:val="multilevel"/>
    <w:tmpl w:val="E08E4E2C"/>
    <w:lvl w:ilvl="0">
      <w:start w:val="1"/>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2" w15:restartNumberingAfterBreak="0">
    <w:nsid w:val="61B661A0"/>
    <w:multiLevelType w:val="multilevel"/>
    <w:tmpl w:val="12546418"/>
    <w:lvl w:ilvl="0">
      <w:start w:val="2"/>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33" w15:restartNumberingAfterBreak="0">
    <w:nsid w:val="626D3FEA"/>
    <w:multiLevelType w:val="multilevel"/>
    <w:tmpl w:val="6840C710"/>
    <w:lvl w:ilvl="0">
      <w:start w:val="10"/>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4" w15:restartNumberingAfterBreak="0">
    <w:nsid w:val="638B25EA"/>
    <w:multiLevelType w:val="multilevel"/>
    <w:tmpl w:val="96C8243A"/>
    <w:lvl w:ilvl="0">
      <w:start w:val="6"/>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5" w15:restartNumberingAfterBreak="0">
    <w:nsid w:val="63FE5350"/>
    <w:multiLevelType w:val="multilevel"/>
    <w:tmpl w:val="D31ED858"/>
    <w:lvl w:ilvl="0">
      <w:start w:val="1"/>
      <w:numFmt w:val="decimal"/>
      <w:lvlText w:val="%1)"/>
      <w:lvlJc w:val="left"/>
      <w:pPr>
        <w:ind w:left="360" w:hanging="360"/>
      </w:pPr>
      <w:rPr>
        <w:rFonts w:ascii="Times New Roman 2" w:eastAsia="Times New Roman 2" w:hAnsi="Times New Roman 2" w:cs="Times New Roman 2" w:hint="default"/>
        <w:sz w:val="28"/>
        <w:szCs w:val="28"/>
      </w:rPr>
    </w:lvl>
    <w:lvl w:ilvl="1">
      <w:start w:val="1"/>
      <w:numFmt w:val="decimal"/>
      <w:lvlText w:val="%2)"/>
      <w:lvlJc w:val="left"/>
      <w:pPr>
        <w:ind w:left="720" w:hanging="360"/>
      </w:pPr>
      <w:rPr>
        <w:rFonts w:ascii="Times New Roman 2" w:eastAsia="Times New Roman 2" w:hAnsi="Times New Roman 2" w:cs="Times New Roman 2" w:hint="default"/>
        <w:sz w:val="28"/>
        <w:szCs w:val="28"/>
      </w:rPr>
    </w:lvl>
    <w:lvl w:ilvl="2">
      <w:start w:val="1"/>
      <w:numFmt w:val="decimal"/>
      <w:lvlText w:val="%3)"/>
      <w:lvlJc w:val="left"/>
      <w:pPr>
        <w:ind w:left="1080" w:hanging="360"/>
      </w:pPr>
      <w:rPr>
        <w:rFonts w:ascii="Times New Roman 2" w:eastAsia="Times New Roman 2" w:hAnsi="Times New Roman 2" w:cs="Times New Roman 2" w:hint="default"/>
        <w:sz w:val="28"/>
        <w:szCs w:val="28"/>
      </w:rPr>
    </w:lvl>
    <w:lvl w:ilvl="3">
      <w:start w:val="1"/>
      <w:numFmt w:val="decimal"/>
      <w:lvlText w:val="%4)"/>
      <w:lvlJc w:val="left"/>
      <w:pPr>
        <w:ind w:left="1440" w:hanging="360"/>
      </w:pPr>
      <w:rPr>
        <w:rFonts w:ascii="Times New Roman 2" w:eastAsia="Times New Roman 2" w:hAnsi="Times New Roman 2" w:cs="Times New Roman 2" w:hint="default"/>
        <w:sz w:val="28"/>
        <w:szCs w:val="28"/>
      </w:rPr>
    </w:lvl>
    <w:lvl w:ilvl="4">
      <w:start w:val="1"/>
      <w:numFmt w:val="decimal"/>
      <w:lvlText w:val="%5)"/>
      <w:lvlJc w:val="left"/>
      <w:pPr>
        <w:ind w:left="1800" w:hanging="360"/>
      </w:pPr>
      <w:rPr>
        <w:rFonts w:ascii="Times New Roman 2" w:eastAsia="Times New Roman 2" w:hAnsi="Times New Roman 2" w:cs="Times New Roman 2" w:hint="default"/>
        <w:sz w:val="28"/>
        <w:szCs w:val="28"/>
      </w:rPr>
    </w:lvl>
    <w:lvl w:ilvl="5">
      <w:start w:val="1"/>
      <w:numFmt w:val="decimal"/>
      <w:lvlText w:val="%6)"/>
      <w:lvlJc w:val="left"/>
      <w:pPr>
        <w:ind w:left="2160" w:hanging="360"/>
      </w:pPr>
      <w:rPr>
        <w:rFonts w:ascii="Times New Roman 2" w:eastAsia="Times New Roman 2" w:hAnsi="Times New Roman 2" w:cs="Times New Roman 2" w:hint="default"/>
        <w:sz w:val="28"/>
        <w:szCs w:val="28"/>
      </w:rPr>
    </w:lvl>
    <w:lvl w:ilvl="6">
      <w:start w:val="1"/>
      <w:numFmt w:val="decimal"/>
      <w:lvlText w:val="%7)"/>
      <w:lvlJc w:val="left"/>
      <w:pPr>
        <w:ind w:left="2520" w:hanging="360"/>
      </w:pPr>
      <w:rPr>
        <w:rFonts w:ascii="Times New Roman 2" w:eastAsia="Times New Roman 2" w:hAnsi="Times New Roman 2" w:cs="Times New Roman 2" w:hint="default"/>
        <w:sz w:val="28"/>
        <w:szCs w:val="28"/>
      </w:rPr>
    </w:lvl>
    <w:lvl w:ilvl="7">
      <w:start w:val="1"/>
      <w:numFmt w:val="decimal"/>
      <w:lvlText w:val="%8)"/>
      <w:lvlJc w:val="left"/>
      <w:pPr>
        <w:ind w:left="2880" w:hanging="360"/>
      </w:pPr>
      <w:rPr>
        <w:rFonts w:ascii="Times New Roman 2" w:eastAsia="Times New Roman 2" w:hAnsi="Times New Roman 2" w:cs="Times New Roman 2" w:hint="default"/>
        <w:sz w:val="28"/>
        <w:szCs w:val="28"/>
      </w:rPr>
    </w:lvl>
    <w:lvl w:ilvl="8">
      <w:start w:val="1"/>
      <w:numFmt w:val="decimal"/>
      <w:lvlText w:val="%9)"/>
      <w:lvlJc w:val="left"/>
      <w:pPr>
        <w:ind w:left="3240" w:hanging="360"/>
      </w:pPr>
      <w:rPr>
        <w:rFonts w:ascii="Times New Roman 2" w:eastAsia="Times New Roman 2" w:hAnsi="Times New Roman 2" w:cs="Times New Roman 2" w:hint="default"/>
        <w:sz w:val="28"/>
        <w:szCs w:val="28"/>
      </w:rPr>
    </w:lvl>
  </w:abstractNum>
  <w:abstractNum w:abstractNumId="36" w15:restartNumberingAfterBreak="0">
    <w:nsid w:val="666A48D4"/>
    <w:multiLevelType w:val="multilevel"/>
    <w:tmpl w:val="5A888900"/>
    <w:lvl w:ilvl="0">
      <w:start w:val="4"/>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37" w15:restartNumberingAfterBreak="0">
    <w:nsid w:val="6E2559BD"/>
    <w:multiLevelType w:val="multilevel"/>
    <w:tmpl w:val="BBE49D32"/>
    <w:lvl w:ilvl="0">
      <w:start w:val="4"/>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38" w15:restartNumberingAfterBreak="0">
    <w:nsid w:val="6F431DBD"/>
    <w:multiLevelType w:val="multilevel"/>
    <w:tmpl w:val="1D3873BC"/>
    <w:lvl w:ilvl="0">
      <w:start w:val="2"/>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39" w15:restartNumberingAfterBreak="0">
    <w:nsid w:val="6FDD3F2C"/>
    <w:multiLevelType w:val="multilevel"/>
    <w:tmpl w:val="656A00DA"/>
    <w:lvl w:ilvl="0">
      <w:start w:val="6"/>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0" w15:restartNumberingAfterBreak="0">
    <w:nsid w:val="71285881"/>
    <w:multiLevelType w:val="multilevel"/>
    <w:tmpl w:val="23641A6A"/>
    <w:lvl w:ilvl="0">
      <w:start w:val="2"/>
      <w:numFmt w:val="decimal"/>
      <w:lvlText w:val="%1."/>
      <w:lvlJc w:val="left"/>
      <w:pPr>
        <w:ind w:left="360" w:hanging="360"/>
      </w:pPr>
      <w:rPr>
        <w:rFonts w:ascii="Times New Roman" w:eastAsia="Times New Roman" w:hAnsi="Times New Roman" w:cs="Times New Roman" w:hint="default"/>
        <w:sz w:val="28"/>
        <w:szCs w:val="28"/>
      </w:rPr>
    </w:lvl>
    <w:lvl w:ilvl="1">
      <w:start w:val="1"/>
      <w:numFmt w:val="decimal"/>
      <w:lvlText w:val="%2."/>
      <w:lvlJc w:val="left"/>
      <w:pPr>
        <w:ind w:left="720" w:hanging="360"/>
      </w:pPr>
      <w:rPr>
        <w:rFonts w:ascii="Times New Roman" w:eastAsia="Times New Roman" w:hAnsi="Times New Roman" w:cs="Times New Roman" w:hint="default"/>
        <w:sz w:val="28"/>
        <w:szCs w:val="28"/>
      </w:rPr>
    </w:lvl>
    <w:lvl w:ilvl="2">
      <w:start w:val="1"/>
      <w:numFmt w:val="decimal"/>
      <w:lvlText w:val="%3."/>
      <w:lvlJc w:val="left"/>
      <w:pPr>
        <w:ind w:left="1080" w:hanging="360"/>
      </w:pPr>
      <w:rPr>
        <w:rFonts w:ascii="Times New Roman" w:eastAsia="Times New Roman" w:hAnsi="Times New Roman" w:cs="Times New Roman" w:hint="default"/>
        <w:sz w:val="28"/>
        <w:szCs w:val="28"/>
      </w:rPr>
    </w:lvl>
    <w:lvl w:ilvl="3">
      <w:start w:val="1"/>
      <w:numFmt w:val="decimal"/>
      <w:lvlText w:val="%4."/>
      <w:lvlJc w:val="left"/>
      <w:pPr>
        <w:ind w:left="1440" w:hanging="360"/>
      </w:pPr>
      <w:rPr>
        <w:rFonts w:ascii="Times New Roman" w:eastAsia="Times New Roman" w:hAnsi="Times New Roman" w:cs="Times New Roman" w:hint="default"/>
        <w:sz w:val="28"/>
        <w:szCs w:val="28"/>
      </w:rPr>
    </w:lvl>
    <w:lvl w:ilvl="4">
      <w:start w:val="1"/>
      <w:numFmt w:val="decimal"/>
      <w:lvlText w:val="%5."/>
      <w:lvlJc w:val="left"/>
      <w:pPr>
        <w:ind w:left="1800" w:hanging="360"/>
      </w:pPr>
      <w:rPr>
        <w:rFonts w:ascii="Times New Roman" w:eastAsia="Times New Roman" w:hAnsi="Times New Roman" w:cs="Times New Roman" w:hint="default"/>
        <w:sz w:val="28"/>
        <w:szCs w:val="28"/>
      </w:rPr>
    </w:lvl>
    <w:lvl w:ilvl="5">
      <w:start w:val="1"/>
      <w:numFmt w:val="decimal"/>
      <w:lvlText w:val="%6."/>
      <w:lvlJc w:val="left"/>
      <w:pPr>
        <w:ind w:left="2160" w:hanging="360"/>
      </w:pPr>
      <w:rPr>
        <w:rFonts w:ascii="Times New Roman" w:eastAsia="Times New Roman" w:hAnsi="Times New Roman" w:cs="Times New Roman" w:hint="default"/>
        <w:sz w:val="28"/>
        <w:szCs w:val="28"/>
      </w:rPr>
    </w:lvl>
    <w:lvl w:ilvl="6">
      <w:start w:val="1"/>
      <w:numFmt w:val="decimal"/>
      <w:lvlText w:val="%7."/>
      <w:lvlJc w:val="left"/>
      <w:pPr>
        <w:ind w:left="2520" w:hanging="360"/>
      </w:pPr>
      <w:rPr>
        <w:rFonts w:ascii="Times New Roman" w:eastAsia="Times New Roman" w:hAnsi="Times New Roman" w:cs="Times New Roman" w:hint="default"/>
        <w:sz w:val="28"/>
        <w:szCs w:val="28"/>
      </w:rPr>
    </w:lvl>
    <w:lvl w:ilvl="7">
      <w:start w:val="1"/>
      <w:numFmt w:val="decimal"/>
      <w:lvlText w:val="%8."/>
      <w:lvlJc w:val="left"/>
      <w:pPr>
        <w:ind w:left="2880" w:hanging="360"/>
      </w:pPr>
      <w:rPr>
        <w:rFonts w:ascii="Times New Roman" w:eastAsia="Times New Roman" w:hAnsi="Times New Roman" w:cs="Times New Roman" w:hint="default"/>
        <w:sz w:val="28"/>
        <w:szCs w:val="28"/>
      </w:rPr>
    </w:lvl>
    <w:lvl w:ilvl="8">
      <w:start w:val="1"/>
      <w:numFmt w:val="decimal"/>
      <w:lvlText w:val="%9."/>
      <w:lvlJc w:val="left"/>
      <w:pPr>
        <w:ind w:left="3240" w:hanging="360"/>
      </w:pPr>
      <w:rPr>
        <w:rFonts w:ascii="Times New Roman" w:eastAsia="Times New Roman" w:hAnsi="Times New Roman" w:cs="Times New Roman" w:hint="default"/>
        <w:sz w:val="28"/>
        <w:szCs w:val="28"/>
      </w:rPr>
    </w:lvl>
  </w:abstractNum>
  <w:abstractNum w:abstractNumId="41" w15:restartNumberingAfterBreak="0">
    <w:nsid w:val="738A501C"/>
    <w:multiLevelType w:val="multilevel"/>
    <w:tmpl w:val="EF9613BE"/>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num w:numId="1" w16cid:durableId="552078633">
    <w:abstractNumId w:val="13"/>
    <w:lvlOverride w:ilvl="0">
      <w:startOverride w:val="1"/>
    </w:lvlOverride>
  </w:num>
  <w:num w:numId="2" w16cid:durableId="955793333">
    <w:abstractNumId w:val="17"/>
    <w:lvlOverride w:ilvl="0">
      <w:startOverride w:val="2"/>
    </w:lvlOverride>
  </w:num>
  <w:num w:numId="3" w16cid:durableId="729570501">
    <w:abstractNumId w:val="15"/>
    <w:lvlOverride w:ilvl="0">
      <w:startOverride w:val="1"/>
    </w:lvlOverride>
  </w:num>
  <w:num w:numId="4" w16cid:durableId="1004746392">
    <w:abstractNumId w:val="38"/>
    <w:lvlOverride w:ilvl="0">
      <w:startOverride w:val="2"/>
    </w:lvlOverride>
  </w:num>
  <w:num w:numId="5" w16cid:durableId="1559896225">
    <w:abstractNumId w:val="4"/>
  </w:num>
  <w:num w:numId="6" w16cid:durableId="85811804">
    <w:abstractNumId w:val="24"/>
    <w:lvlOverride w:ilvl="0">
      <w:startOverride w:val="3"/>
    </w:lvlOverride>
  </w:num>
  <w:num w:numId="7" w16cid:durableId="1190410718">
    <w:abstractNumId w:val="36"/>
    <w:lvlOverride w:ilvl="0">
      <w:startOverride w:val="4"/>
    </w:lvlOverride>
  </w:num>
  <w:num w:numId="8" w16cid:durableId="177542860">
    <w:abstractNumId w:val="10"/>
    <w:lvlOverride w:ilvl="0">
      <w:startOverride w:val="5"/>
    </w:lvlOverride>
  </w:num>
  <w:num w:numId="9" w16cid:durableId="1764762798">
    <w:abstractNumId w:val="16"/>
    <w:lvlOverride w:ilvl="0">
      <w:startOverride w:val="6"/>
    </w:lvlOverride>
  </w:num>
  <w:num w:numId="10" w16cid:durableId="1914578699">
    <w:abstractNumId w:val="14"/>
    <w:lvlOverride w:ilvl="0">
      <w:startOverride w:val="7"/>
    </w:lvlOverride>
  </w:num>
  <w:num w:numId="11" w16cid:durableId="334309828">
    <w:abstractNumId w:val="26"/>
    <w:lvlOverride w:ilvl="0">
      <w:startOverride w:val="8"/>
    </w:lvlOverride>
  </w:num>
  <w:num w:numId="12" w16cid:durableId="1022705375">
    <w:abstractNumId w:val="12"/>
    <w:lvlOverride w:ilvl="0">
      <w:startOverride w:val="9"/>
    </w:lvlOverride>
  </w:num>
  <w:num w:numId="13" w16cid:durableId="1785266825">
    <w:abstractNumId w:val="3"/>
    <w:lvlOverride w:ilvl="0">
      <w:startOverride w:val="11"/>
    </w:lvlOverride>
  </w:num>
  <w:num w:numId="14" w16cid:durableId="1486894355">
    <w:abstractNumId w:val="20"/>
    <w:lvlOverride w:ilvl="0">
      <w:startOverride w:val="3"/>
    </w:lvlOverride>
  </w:num>
  <w:num w:numId="15" w16cid:durableId="1148281577">
    <w:abstractNumId w:val="41"/>
    <w:lvlOverride w:ilvl="0">
      <w:startOverride w:val="1"/>
    </w:lvlOverride>
  </w:num>
  <w:num w:numId="16" w16cid:durableId="1366710134">
    <w:abstractNumId w:val="35"/>
    <w:lvlOverride w:ilvl="0">
      <w:startOverride w:val="1"/>
    </w:lvlOverride>
  </w:num>
  <w:num w:numId="17" w16cid:durableId="1488352208">
    <w:abstractNumId w:val="7"/>
    <w:lvlOverride w:ilvl="0">
      <w:startOverride w:val="2"/>
    </w:lvlOverride>
  </w:num>
  <w:num w:numId="18" w16cid:durableId="1525286013">
    <w:abstractNumId w:val="2"/>
    <w:lvlOverride w:ilvl="0">
      <w:startOverride w:val="3"/>
    </w:lvlOverride>
  </w:num>
  <w:num w:numId="19" w16cid:durableId="1184202719">
    <w:abstractNumId w:val="30"/>
    <w:lvlOverride w:ilvl="1">
      <w:startOverride w:val="1"/>
    </w:lvlOverride>
  </w:num>
  <w:num w:numId="20" w16cid:durableId="597981446">
    <w:abstractNumId w:val="37"/>
    <w:lvlOverride w:ilvl="0">
      <w:startOverride w:val="4"/>
    </w:lvlOverride>
  </w:num>
  <w:num w:numId="21" w16cid:durableId="182086645">
    <w:abstractNumId w:val="6"/>
    <w:lvlOverride w:ilvl="0">
      <w:startOverride w:val="1"/>
    </w:lvlOverride>
  </w:num>
  <w:num w:numId="22" w16cid:durableId="1611813258">
    <w:abstractNumId w:val="39"/>
    <w:lvlOverride w:ilvl="0">
      <w:startOverride w:val="6"/>
    </w:lvlOverride>
  </w:num>
  <w:num w:numId="23" w16cid:durableId="111411347">
    <w:abstractNumId w:val="1"/>
    <w:lvlOverride w:ilvl="0">
      <w:startOverride w:val="4"/>
    </w:lvlOverride>
  </w:num>
  <w:num w:numId="24" w16cid:durableId="837384189">
    <w:abstractNumId w:val="21"/>
    <w:lvlOverride w:ilvl="0">
      <w:startOverride w:val="1"/>
    </w:lvlOverride>
  </w:num>
  <w:num w:numId="25" w16cid:durableId="47539872">
    <w:abstractNumId w:val="32"/>
    <w:lvlOverride w:ilvl="0">
      <w:startOverride w:val="2"/>
    </w:lvlOverride>
  </w:num>
  <w:num w:numId="26" w16cid:durableId="769157327">
    <w:abstractNumId w:val="23"/>
    <w:lvlOverride w:ilvl="0">
      <w:startOverride w:val="1"/>
    </w:lvlOverride>
  </w:num>
  <w:num w:numId="27" w16cid:durableId="420879773">
    <w:abstractNumId w:val="28"/>
    <w:lvlOverride w:ilvl="0">
      <w:startOverride w:val="3"/>
    </w:lvlOverride>
  </w:num>
  <w:num w:numId="28" w16cid:durableId="882518212">
    <w:abstractNumId w:val="33"/>
    <w:lvlOverride w:ilvl="0">
      <w:startOverride w:val="10"/>
    </w:lvlOverride>
  </w:num>
  <w:num w:numId="29" w16cid:durableId="1019350750">
    <w:abstractNumId w:val="9"/>
    <w:lvlOverride w:ilvl="0">
      <w:startOverride w:val="15"/>
    </w:lvlOverride>
  </w:num>
  <w:num w:numId="30" w16cid:durableId="1271468971">
    <w:abstractNumId w:val="5"/>
    <w:lvlOverride w:ilvl="0">
      <w:startOverride w:val="4"/>
    </w:lvlOverride>
  </w:num>
  <w:num w:numId="31" w16cid:durableId="800421008">
    <w:abstractNumId w:val="19"/>
    <w:lvlOverride w:ilvl="0">
      <w:startOverride w:val="1"/>
    </w:lvlOverride>
  </w:num>
  <w:num w:numId="32" w16cid:durableId="374240477">
    <w:abstractNumId w:val="18"/>
  </w:num>
  <w:num w:numId="33" w16cid:durableId="554052414">
    <w:abstractNumId w:val="4"/>
  </w:num>
  <w:num w:numId="34" w16cid:durableId="663435614">
    <w:abstractNumId w:val="31"/>
    <w:lvlOverride w:ilvl="0">
      <w:startOverride w:val="1"/>
    </w:lvlOverride>
  </w:num>
  <w:num w:numId="35" w16cid:durableId="977298197">
    <w:abstractNumId w:val="22"/>
    <w:lvlOverride w:ilvl="0">
      <w:startOverride w:val="5"/>
    </w:lvlOverride>
  </w:num>
  <w:num w:numId="36" w16cid:durableId="796096595">
    <w:abstractNumId w:val="34"/>
    <w:lvlOverride w:ilvl="0">
      <w:startOverride w:val="6"/>
    </w:lvlOverride>
  </w:num>
  <w:num w:numId="37" w16cid:durableId="2077706285">
    <w:abstractNumId w:val="0"/>
    <w:lvlOverride w:ilvl="0">
      <w:startOverride w:val="8"/>
    </w:lvlOverride>
  </w:num>
  <w:num w:numId="38" w16cid:durableId="484249507">
    <w:abstractNumId w:val="8"/>
    <w:lvlOverride w:ilvl="0">
      <w:startOverride w:val="11"/>
    </w:lvlOverride>
  </w:num>
  <w:num w:numId="39" w16cid:durableId="1747679046">
    <w:abstractNumId w:val="11"/>
    <w:lvlOverride w:ilvl="0">
      <w:startOverride w:val="1"/>
    </w:lvlOverride>
  </w:num>
  <w:num w:numId="40" w16cid:durableId="366487269">
    <w:abstractNumId w:val="40"/>
    <w:lvlOverride w:ilvl="0">
      <w:startOverride w:val="2"/>
    </w:lvlOverride>
  </w:num>
  <w:num w:numId="41" w16cid:durableId="1706982104">
    <w:abstractNumId w:val="25"/>
    <w:lvlOverride w:ilvl="0">
      <w:startOverride w:val="4"/>
    </w:lvlOverride>
  </w:num>
  <w:num w:numId="42" w16cid:durableId="339165571">
    <w:abstractNumId w:val="29"/>
    <w:lvlOverride w:ilvl="0">
      <w:startOverride w:val="5"/>
    </w:lvlOverride>
  </w:num>
  <w:num w:numId="43" w16cid:durableId="659191358">
    <w:abstractNumId w:val="27"/>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FEA"/>
    <w:rsid w:val="00173FEA"/>
    <w:rsid w:val="002708C9"/>
    <w:rsid w:val="004F4692"/>
    <w:rsid w:val="007A619A"/>
    <w:rsid w:val="00802CFC"/>
    <w:rsid w:val="00B904D1"/>
    <w:rsid w:val="00F22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6300"/>
  <w15:docId w15:val="{5105689A-7467-475A-9FC7-FD17901F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noProof/>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uiPriority w:val="9"/>
    <w:qFormat/>
    <w:pPr>
      <w:keepNext/>
      <w:spacing w:before="240" w:after="60"/>
      <w:outlineLvl w:val="0"/>
    </w:pPr>
    <w:rPr>
      <w:b/>
      <w:sz w:val="36"/>
      <w:szCs w:val="36"/>
    </w:rPr>
  </w:style>
  <w:style w:type="paragraph" w:styleId="2">
    <w:name w:val="heading 2"/>
    <w:basedOn w:val="a"/>
    <w:next w:val="a"/>
    <w:uiPriority w:val="9"/>
    <w:unhideWhenUsed/>
    <w:qFormat/>
    <w:pPr>
      <w:keepNext/>
      <w:spacing w:before="240" w:after="60"/>
      <w:outlineLvl w:val="1"/>
    </w:pPr>
    <w:rPr>
      <w:b/>
      <w:sz w:val="32"/>
      <w:szCs w:val="32"/>
    </w:rPr>
  </w:style>
  <w:style w:type="paragraph" w:styleId="3">
    <w:name w:val="heading 3"/>
    <w:basedOn w:val="a"/>
    <w:next w:val="a"/>
    <w:uiPriority w:val="9"/>
    <w:unhideWhenUsed/>
    <w:qFormat/>
    <w:pPr>
      <w:keepNext/>
      <w:spacing w:before="240" w:after="60"/>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rPr>
      <w:rFonts w:ascii="Times New Roman" w:eastAsia="Times New Roman" w:hAnsi="Times New Roman" w:cs="Times New Roman"/>
      <w:color w:val="000000"/>
      <w:sz w:val="25"/>
      <w:szCs w:val="25"/>
      <w:vertAlign w:val="superscript"/>
    </w:rPr>
  </w:style>
  <w:style w:type="paragraph" w:customStyle="1" w:styleId="docdata">
    <w:name w:val="docdata"/>
    <w:aliases w:val="docy,v5,4668,bqiaagaaeyqcaaagiaiaaao7eqaabckraaaaaaaaaaaaaaaaaaaaaaaaaaaaaaaaaaaaaaaaaaaaaaaaaaaaaaaaaaaaaaaaaaaaaaaaaaaaaaaaaaaaaaaaaaaaaaaaaaaaaaaaaaaaaaaaaaaaaaaaaaaaaaaaaaaaaaaaaaaaaaaaaaaaaaaaaaaaaaaaaaaaaaaaaaaaaaaaaaaaaaaaaaaaaaaaaaaaaaaa"/>
    <w:basedOn w:val="a"/>
    <w:rsid w:val="00B904D1"/>
    <w:pPr>
      <w:widowControl/>
      <w:spacing w:before="100" w:beforeAutospacing="1" w:after="100" w:afterAutospacing="1"/>
    </w:pPr>
    <w:rPr>
      <w:rFonts w:ascii="Times New Roman" w:hAnsi="Times New Roman" w:cs="Times New Roman"/>
      <w:noProof w:val="0"/>
      <w:sz w:val="24"/>
      <w:szCs w:val="24"/>
    </w:rPr>
  </w:style>
  <w:style w:type="paragraph" w:styleId="a4">
    <w:name w:val="Normal (Web)"/>
    <w:basedOn w:val="a"/>
    <w:uiPriority w:val="99"/>
    <w:unhideWhenUsed/>
    <w:rsid w:val="00B904D1"/>
    <w:pPr>
      <w:widowControl/>
      <w:spacing w:before="100" w:beforeAutospacing="1" w:after="100" w:afterAutospacing="1"/>
    </w:pPr>
    <w:rPr>
      <w:rFonts w:ascii="Times New Roman" w:hAnsi="Times New Roman" w:cs="Times New Roman"/>
      <w:noProof w:val="0"/>
      <w:sz w:val="24"/>
      <w:szCs w:val="24"/>
    </w:rPr>
  </w:style>
  <w:style w:type="paragraph" w:customStyle="1" w:styleId="paragraph">
    <w:name w:val="paragraph"/>
    <w:basedOn w:val="a"/>
    <w:rsid w:val="007A619A"/>
    <w:pPr>
      <w:widowControl/>
      <w:spacing w:before="100" w:beforeAutospacing="1" w:after="100" w:afterAutospacing="1"/>
    </w:pPr>
    <w:rPr>
      <w:rFonts w:ascii="Times New Roman" w:hAnsi="Times New Roman" w:cs="Times New Roman"/>
      <w:noProof w:val="0"/>
      <w:sz w:val="24"/>
      <w:szCs w:val="24"/>
    </w:rPr>
  </w:style>
  <w:style w:type="character" w:customStyle="1" w:styleId="normaltextrun">
    <w:name w:val="normaltextrun"/>
    <w:basedOn w:val="a0"/>
    <w:rsid w:val="007A6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1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vari.299.ru/word.php?id=14969&amp;sl=oj" TargetMode="External"/><Relationship Id="rId21" Type="http://schemas.openxmlformats.org/officeDocument/2006/relationships/hyperlink" Target="http://cordis.fondsci.ru/documents/hymn.html" TargetMode="External"/><Relationship Id="rId42" Type="http://schemas.openxmlformats.org/officeDocument/2006/relationships/hyperlink" Target="https://cordis.fondsci.ru/assets/resources/stories/kniga-2023.pdf" TargetMode="External"/><Relationship Id="rId47" Type="http://schemas.openxmlformats.org/officeDocument/2006/relationships/hyperlink" Target="https://citaty.info/topic/strah" TargetMode="External"/><Relationship Id="rId63" Type="http://schemas.openxmlformats.org/officeDocument/2006/relationships/hyperlink" Target="https://cordis.fondsci.ru/stories/2022/vsegda-na-sluzhbe.html" TargetMode="External"/><Relationship Id="rId68" Type="http://schemas.openxmlformats.org/officeDocument/2006/relationships/hyperlink" Target="https://v1.ru/text/gorod/2022/05/25/71357843/" TargetMode="External"/><Relationship Id="rId2" Type="http://schemas.openxmlformats.org/officeDocument/2006/relationships/styles" Target="styles.xml"/><Relationship Id="rId16" Type="http://schemas.openxmlformats.org/officeDocument/2006/relationships/hyperlink" Target="https://cordis.fondsci.ru/" TargetMode="External"/><Relationship Id="rId29" Type="http://schemas.openxmlformats.org/officeDocument/2006/relationships/hyperlink" Target="http://dic.academic.ru/dic.nsf/slovo_o_polku_igoreve/481/&#1084;&#1091;&#1078;&#1077;&#1089;&#1090;&#1074;&#1086;" TargetMode="External"/><Relationship Id="rId11" Type="http://schemas.openxmlformats.org/officeDocument/2006/relationships/hyperlink" Target="https://vk.com/responsive_heart" TargetMode="External"/><Relationship Id="rId24" Type="http://schemas.openxmlformats.org/officeDocument/2006/relationships/hyperlink" Target="https://glosum.ru/%D0%97%D0%BD%D0%B0%D1%87%D0%B5%D0%BD%D0%B8%D0%B5-%D1%81%D0%BB%D0%BE%D0%B2%D0%B0-%D0%A0%D0%B0%D1%81%D0%BF%D0%BE%D0%BB%D0%BE%D0%B6%D0%B5%D0%BD%D0%B8%D0%B5" TargetMode="External"/><Relationship Id="rId32" Type="http://schemas.openxmlformats.org/officeDocument/2006/relationships/hyperlink" Target="http://dic.academic.ru/dic.nsf/aphorism/1987/&#1052;&#1091;&#1078;&#1077;&#1089;&#1090;&#1074;&#1086;" TargetMode="External"/><Relationship Id="rId37" Type="http://schemas.openxmlformats.org/officeDocument/2006/relationships/hyperlink" Target="https://ru.wikipedia.org/wiki/%D0%93%D0%B5%D1%80%D0%BE%D0%B8%D0%B7%D0%BC" TargetMode="External"/><Relationship Id="rId40" Type="http://schemas.openxmlformats.org/officeDocument/2006/relationships/hyperlink" Target="http://ozhegov.info/slovar/?ex=Y&amp;q=&#1057;&#1054;&#1063;&#1059;&#1042;&#1057;&#1058;&#1042;&#1048;&#1045;" TargetMode="External"/><Relationship Id="rId45" Type="http://schemas.openxmlformats.org/officeDocument/2006/relationships/hyperlink" Target="https://aforisimo.ru/autor/%D0%9B%D0%B0%D0%BE-%D0%A6%D0%B7%D1%8B/" TargetMode="External"/><Relationship Id="rId53" Type="http://schemas.openxmlformats.org/officeDocument/2006/relationships/footer" Target="footer4.xml"/><Relationship Id="rId58" Type="http://schemas.openxmlformats.org/officeDocument/2006/relationships/hyperlink" Target="https://www.1tv.ru/news/2022-05-18/429130-v_moskve_torzhestvenno_vruchili_premii_goryachee_serdtse?ysclid=lfr0hsl0qu631302702" TargetMode="External"/><Relationship Id="rId66" Type="http://schemas.openxmlformats.org/officeDocument/2006/relationships/hyperlink" Target="https://gazeta-n1.ru/news/society/111566/" TargetMode="External"/><Relationship Id="rId5" Type="http://schemas.openxmlformats.org/officeDocument/2006/relationships/footnotes" Target="footnotes.xml"/><Relationship Id="rId61" Type="http://schemas.openxmlformats.org/officeDocument/2006/relationships/hyperlink" Target="https://ria.ru/society/20180215/1514735616.html" TargetMode="External"/><Relationship Id="rId19" Type="http://schemas.openxmlformats.org/officeDocument/2006/relationships/hyperlink" Target="http://kremlin.ru/events/president/news/67903" TargetMode="External"/><Relationship Id="rId14" Type="http://schemas.openxmlformats.org/officeDocument/2006/relationships/hyperlink" Target="http://www.fondsci.ru/" TargetMode="External"/><Relationship Id="rId22" Type="http://schemas.openxmlformats.org/officeDocument/2006/relationships/hyperlink" Target="https://detigeroi.ru/index2018.php" TargetMode="External"/><Relationship Id="rId27" Type="http://schemas.openxmlformats.org/officeDocument/2006/relationships/hyperlink" Target="http://dic.academic.ru/dic.nsf/ushakov/864490/&#1052;&#1059;&#1046;&#1045;&#1057;&#1058;&#1042;&#1054;" TargetMode="External"/><Relationship Id="rId30" Type="http://schemas.openxmlformats.org/officeDocument/2006/relationships/hyperlink" Target="http://dic.academic.ru/dic.nsf/enc_bible/2753/&#1052;&#1091;&#1078;&#1077;&#1089;&#1090;&#1074;&#1086;" TargetMode="External"/><Relationship Id="rId35" Type="http://schemas.openxmlformats.org/officeDocument/2006/relationships/hyperlink" Target="http://idiomatika.academic.ru/1264/&#1084;&#1091;&#1078;&#1077;&#1089;&#1090;&#1074;&#1086;" TargetMode="External"/><Relationship Id="rId43" Type="http://schemas.openxmlformats.org/officeDocument/2006/relationships/footer" Target="footer3.xml"/><Relationship Id="rId48" Type="http://schemas.openxmlformats.org/officeDocument/2006/relationships/hyperlink" Target="https://citaty.info/man/ralf-uoldo-emerson" TargetMode="External"/><Relationship Id="rId56" Type="http://schemas.openxmlformats.org/officeDocument/2006/relationships/hyperlink" Target="https://radio.mediametrics.ru/klassnoe_detstvo/59544/" TargetMode="External"/><Relationship Id="rId64" Type="http://schemas.openxmlformats.org/officeDocument/2006/relationships/hyperlink" Target="https://vk.com/wall-199945704_1105" TargetMode="External"/><Relationship Id="rId69" Type="http://schemas.openxmlformats.org/officeDocument/2006/relationships/hyperlink" Target="https://www.riakchr.ru/12-letniy-zhitel-karachaevo-cherkesii-poluchil-nagradu-za-geroizm/" TargetMode="External"/><Relationship Id="rId8" Type="http://schemas.openxmlformats.org/officeDocument/2006/relationships/hyperlink" Target="http://cordis.fondsci.ru/" TargetMode="External"/><Relationship Id="rId51" Type="http://schemas.openxmlformats.org/officeDocument/2006/relationships/hyperlink" Target="https://citaty.info/man/stefan-cveig"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cordis.ru/" TargetMode="External"/><Relationship Id="rId17" Type="http://schemas.openxmlformats.org/officeDocument/2006/relationships/hyperlink" Target="https://cordis.fondsci.ru/assets/resources/stories/kniga-2023.pdf" TargetMode="External"/><Relationship Id="rId25" Type="http://schemas.openxmlformats.org/officeDocument/2006/relationships/hyperlink" Target="https://glosum.ru/&#1047;&#1085;&#1072;&#1095;&#1077;&#1085;&#1080;&#1077;-&#1089;&#1083;&#1086;&#1074;&#1072;-&#1044;&#1086;&#1073;&#1088;&#1086;&#1090;&#1072;" TargetMode="External"/><Relationship Id="rId33" Type="http://schemas.openxmlformats.org/officeDocument/2006/relationships/hyperlink" Target="http://www.foxdesign.ru/" TargetMode="External"/><Relationship Id="rId38" Type="http://schemas.openxmlformats.org/officeDocument/2006/relationships/hyperlink" Target="http://slovarozhegova.ru/word.php?wordid=27759" TargetMode="External"/><Relationship Id="rId46" Type="http://schemas.openxmlformats.org/officeDocument/2006/relationships/hyperlink" Target="https://citaty.info/topic/zhizn" TargetMode="External"/><Relationship Id="rId59" Type="http://schemas.openxmlformats.org/officeDocument/2006/relationships/hyperlink" Target="https://ren.tv/news/v-rossii/40309-6-samykh-neveroiatnykh-podvigov-russkikh-desantnikov-pokorivshikh-ves-mir" TargetMode="External"/><Relationship Id="rId67" Type="http://schemas.openxmlformats.org/officeDocument/2006/relationships/hyperlink" Target="https://www.kamgov.ru/news/skolnikam-na-kamcatke-vrucili-znaki-goracee-serdce-za-proavlennyj-geroizm-i-muzestvo-51804" TargetMode="External"/><Relationship Id="rId20" Type="http://schemas.openxmlformats.org/officeDocument/2006/relationships/hyperlink" Target="http://cordis.fondsci.ru/media/videos-2018.html" TargetMode="External"/><Relationship Id="rId41" Type="http://schemas.openxmlformats.org/officeDocument/2006/relationships/hyperlink" Target="http://ozhegov.info/slovar/?ex=Y&amp;q=&#1058;&#1045;&#1056;&#1055;&#1045;&#1053;&#1048;&#1045;" TargetMode="External"/><Relationship Id="rId54" Type="http://schemas.openxmlformats.org/officeDocument/2006/relationships/hyperlink" Target="https://kartaslov.ru/%D1%86%D0%B8%D1%82%D0%B0%D1%82%D1%8B/%D0%98%D0%BE%D0%B3%D0%B0%D0%BD%D0%BD_%D0%92%D0%BE%D0%BB%D1%8C%D1%84%D0%B3%D0%B0%D0%BD%D0%B3_%D0%93%D1%91%D1%82%D0%B5" TargetMode="External"/><Relationship Id="rId62" Type="http://schemas.openxmlformats.org/officeDocument/2006/relationships/hyperlink" Target="https://minmol.tatarstan.ru/index.htm/news/2092256.htm" TargetMode="External"/><Relationship Id="rId70" Type="http://schemas.openxmlformats.org/officeDocument/2006/relationships/hyperlink" Target="https://youtu.be/KSqJ1olhok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cordis.fondsci.ru/" TargetMode="External"/><Relationship Id="rId23" Type="http://schemas.openxmlformats.org/officeDocument/2006/relationships/hyperlink" Target="https://&#1076;&#1077;&#1090;&#1080;-&#1075;&#1077;&#1088;&#1086;&#1080;.&#1088;&#1092;/index2018.php" TargetMode="External"/><Relationship Id="rId28" Type="http://schemas.openxmlformats.org/officeDocument/2006/relationships/hyperlink" Target="http://dic.academic.ru/dic.nsf/dic_synonims/81749/&#1084;&#1091;&#1078;&#1077;&#1089;&#1090;&#1074;&#1086;" TargetMode="External"/><Relationship Id="rId36" Type="http://schemas.openxmlformats.org/officeDocument/2006/relationships/hyperlink" Target="http://dic.academic.ru/dic.nsf/russian_history/10739/&#1052;&#1059;&#1046;&#1045;&#1057;&#1058;&#1042;&#1054;" TargetMode="External"/><Relationship Id="rId49" Type="http://schemas.openxmlformats.org/officeDocument/2006/relationships/hyperlink" Target="https://citaty.info/topic/chelovek-lyudi" TargetMode="External"/><Relationship Id="rId57" Type="http://schemas.openxmlformats.org/officeDocument/2006/relationships/hyperlink" Target="https://vk.com/video-199945704_456239155" TargetMode="External"/><Relationship Id="rId10" Type="http://schemas.openxmlformats.org/officeDocument/2006/relationships/hyperlink" Target="http://cordis.fondsci.ru/" TargetMode="External"/><Relationship Id="rId31" Type="http://schemas.openxmlformats.org/officeDocument/2006/relationships/hyperlink" Target="http://dic.academic.ru/dic.nsf/ogegova/111126/&#1052;&#1059;&#1046;&#1045;&#1057;&#1058;&#1042;&#1054;" TargetMode="External"/><Relationship Id="rId44" Type="http://schemas.openxmlformats.org/officeDocument/2006/relationships/hyperlink" Target="https://aforisimo.ru/autor/%D0%92%D0%B0%D1%81%D0%B8%D0%BB%D0%B8%D0%B9+%D0%92%D0%B5%D0%BB%D0%B8%D0%BA%D0%B8%D0%B9/" TargetMode="External"/><Relationship Id="rId52" Type="http://schemas.openxmlformats.org/officeDocument/2006/relationships/hyperlink" Target="https://kartaslov.ru/%D1%86%D0%B8%D1%82%D0%B0%D1%82%D1%8B/%D0%9D%D0%B8%D0%BA%D0%BE%D0%BB%D0%B0%D0%B9_%D0%92%D0%B0%D1%81%D0%B8%D0%BB%D1%8C%D0%B5%D0%B2%D0%B8%D1%87_%D0%A8%D0%B5%D0%BB%D0%B3%D1%83%D0%BD%D0%BE%D0%B2" TargetMode="External"/><Relationship Id="rId60" Type="http://schemas.openxmlformats.org/officeDocument/2006/relationships/hyperlink" Target="https://warspro.ru/velikaya-otechestvennaya-vojna/obshhie/deti-geroi-i-ih-podvigi-vo-vremya-velikoj-otechestvennoj-vojny" TargetMode="External"/><Relationship Id="rId65" Type="http://schemas.openxmlformats.org/officeDocument/2006/relationships/hyperlink" Target="https://smolensk-i.ru/society/pod-smolenskom-shkolnik-i-ego-otecz-spasli-derevnyu-ot-strashnogo-pozhara_443847"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s://vk.com/responsive_heart" TargetMode="External"/><Relationship Id="rId18" Type="http://schemas.openxmlformats.org/officeDocument/2006/relationships/hyperlink" Target="https://cordis.fondsci.ru/assets/resources/stories/kniga-2023.pdf" TargetMode="External"/><Relationship Id="rId39" Type="http://schemas.openxmlformats.org/officeDocument/2006/relationships/hyperlink" Target="http://slovariki.org/filosofskij-slovar/11677" TargetMode="External"/><Relationship Id="rId34" Type="http://schemas.openxmlformats.org/officeDocument/2006/relationships/hyperlink" Target="http://psychology.academic.ru/1251/&#1084;&#1091;&#1078;&#1077;&#1089;&#1090;&#1074;&#1086;" TargetMode="External"/><Relationship Id="rId50" Type="http://schemas.openxmlformats.org/officeDocument/2006/relationships/hyperlink" Target="https://citaty.info/topic/podvig" TargetMode="External"/><Relationship Id="rId55" Type="http://schemas.openxmlformats.org/officeDocument/2006/relationships/hyperlink" Target="http://cordis.fondsci.ru/media/videos-2018.html" TargetMode="External"/><Relationship Id="rId7" Type="http://schemas.openxmlformats.org/officeDocument/2006/relationships/footer" Target="footer1.xml"/><Relationship Id="rId71"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66</Pages>
  <Words>16797</Words>
  <Characters>95745</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Мухаммад Точиев</cp:lastModifiedBy>
  <cp:revision>4</cp:revision>
  <dcterms:created xsi:type="dcterms:W3CDTF">2026-09-02T08:13:00Z</dcterms:created>
  <dcterms:modified xsi:type="dcterms:W3CDTF">2026-09-13T14:23:00Z</dcterms:modified>
</cp:coreProperties>
</file>