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A5960" w14:textId="77777777" w:rsidR="001E7F9B" w:rsidRDefault="001E7F9B" w:rsidP="00D116BF">
      <w:pPr>
        <w:jc w:val="right"/>
        <w:rPr>
          <w:i/>
          <w:szCs w:val="28"/>
        </w:rPr>
      </w:pPr>
      <w:r w:rsidRPr="006E4BB8">
        <w:rPr>
          <w:i/>
          <w:szCs w:val="28"/>
        </w:rPr>
        <w:t>Приложение</w:t>
      </w:r>
      <w:r w:rsidR="00FB443D" w:rsidRPr="006E4BB8">
        <w:rPr>
          <w:i/>
          <w:szCs w:val="28"/>
        </w:rPr>
        <w:t xml:space="preserve"> 1</w:t>
      </w:r>
    </w:p>
    <w:p w14:paraId="2663B695" w14:textId="77777777" w:rsidR="00580ED1" w:rsidRPr="00580ED1" w:rsidRDefault="00580ED1" w:rsidP="00580ED1">
      <w:pPr>
        <w:jc w:val="right"/>
        <w:rPr>
          <w:bCs/>
          <w:sz w:val="28"/>
          <w:szCs w:val="28"/>
        </w:rPr>
      </w:pPr>
      <w:r w:rsidRPr="00580ED1">
        <w:rPr>
          <w:bCs/>
          <w:sz w:val="28"/>
          <w:szCs w:val="28"/>
        </w:rPr>
        <w:t>ШАБЛОН САО-11</w:t>
      </w:r>
      <w:r w:rsidR="002D57BA">
        <w:rPr>
          <w:bCs/>
          <w:sz w:val="28"/>
          <w:szCs w:val="28"/>
        </w:rPr>
        <w:t xml:space="preserve"> </w:t>
      </w:r>
      <w:r w:rsidR="00332881">
        <w:rPr>
          <w:bCs/>
          <w:sz w:val="28"/>
          <w:szCs w:val="28"/>
        </w:rPr>
        <w:t>ГЛАВА</w:t>
      </w:r>
      <w:r w:rsidR="002D57BA">
        <w:rPr>
          <w:bCs/>
          <w:sz w:val="28"/>
          <w:szCs w:val="28"/>
        </w:rPr>
        <w:t xml:space="preserve"> 1</w:t>
      </w:r>
      <w:r w:rsidRPr="00580ED1">
        <w:rPr>
          <w:bCs/>
          <w:sz w:val="28"/>
          <w:szCs w:val="28"/>
        </w:rPr>
        <w:t xml:space="preserve"> </w:t>
      </w:r>
    </w:p>
    <w:p w14:paraId="5A602B99" w14:textId="77777777" w:rsidR="001E7F9B" w:rsidRPr="0056623D" w:rsidRDefault="001E7F9B" w:rsidP="00D116BF">
      <w:pPr>
        <w:jc w:val="center"/>
        <w:rPr>
          <w:b/>
          <w:sz w:val="32"/>
          <w:szCs w:val="32"/>
        </w:rPr>
      </w:pPr>
    </w:p>
    <w:p w14:paraId="367572A3" w14:textId="77777777" w:rsidR="00220539" w:rsidRPr="0056623D" w:rsidRDefault="00576F38" w:rsidP="00220539">
      <w:pPr>
        <w:jc w:val="center"/>
        <w:rPr>
          <w:b/>
          <w:sz w:val="32"/>
          <w:szCs w:val="28"/>
        </w:rPr>
      </w:pPr>
      <w:r w:rsidRPr="0056623D">
        <w:rPr>
          <w:b/>
          <w:sz w:val="32"/>
          <w:szCs w:val="32"/>
        </w:rPr>
        <w:t xml:space="preserve">Статистико-аналитический отчет </w:t>
      </w:r>
      <w:r w:rsidR="00550D16">
        <w:rPr>
          <w:b/>
          <w:sz w:val="32"/>
          <w:szCs w:val="32"/>
        </w:rPr>
        <w:br/>
      </w:r>
      <w:r w:rsidRPr="0056623D">
        <w:rPr>
          <w:b/>
          <w:sz w:val="32"/>
          <w:szCs w:val="32"/>
        </w:rPr>
        <w:t xml:space="preserve">о результатах </w:t>
      </w:r>
      <w:r w:rsidR="003D0D44">
        <w:rPr>
          <w:b/>
          <w:sz w:val="32"/>
          <w:szCs w:val="32"/>
        </w:rPr>
        <w:t>государственной итоговой аттестации</w:t>
      </w:r>
      <w:r w:rsidR="00B90814">
        <w:rPr>
          <w:b/>
          <w:sz w:val="32"/>
          <w:szCs w:val="32"/>
        </w:rPr>
        <w:t xml:space="preserve"> </w:t>
      </w:r>
      <w:r w:rsidR="00E057C9">
        <w:rPr>
          <w:b/>
          <w:sz w:val="32"/>
          <w:szCs w:val="32"/>
        </w:rPr>
        <w:br/>
        <w:t>по образовательным программам среднего общего образования</w:t>
      </w:r>
      <w:r w:rsidR="00E057C9">
        <w:rPr>
          <w:b/>
          <w:sz w:val="32"/>
          <w:szCs w:val="32"/>
        </w:rPr>
        <w:br/>
      </w:r>
      <w:r w:rsidR="00B90814">
        <w:rPr>
          <w:b/>
          <w:sz w:val="32"/>
          <w:szCs w:val="32"/>
        </w:rPr>
        <w:t xml:space="preserve">в </w:t>
      </w:r>
      <w:r w:rsidR="00353D78">
        <w:rPr>
          <w:b/>
          <w:sz w:val="32"/>
          <w:szCs w:val="32"/>
        </w:rPr>
        <w:t>2026</w:t>
      </w:r>
      <w:r w:rsidR="00B90814">
        <w:rPr>
          <w:b/>
          <w:sz w:val="32"/>
          <w:szCs w:val="32"/>
        </w:rPr>
        <w:t xml:space="preserve"> году</w:t>
      </w:r>
    </w:p>
    <w:p w14:paraId="52BB99D3" w14:textId="644E120B" w:rsidR="00220539" w:rsidRPr="0056623D" w:rsidRDefault="00220539" w:rsidP="00220539">
      <w:pPr>
        <w:jc w:val="center"/>
        <w:rPr>
          <w:b/>
          <w:sz w:val="32"/>
          <w:szCs w:val="28"/>
        </w:rPr>
      </w:pPr>
      <w:r w:rsidRPr="0056623D">
        <w:rPr>
          <w:b/>
          <w:sz w:val="32"/>
          <w:szCs w:val="28"/>
        </w:rPr>
        <w:t xml:space="preserve">в </w:t>
      </w:r>
      <w:r w:rsidR="00AC5324">
        <w:rPr>
          <w:b/>
          <w:sz w:val="32"/>
          <w:szCs w:val="28"/>
        </w:rPr>
        <w:t>Республике Ингушетия</w:t>
      </w:r>
      <w:r w:rsidRPr="0056623D">
        <w:rPr>
          <w:b/>
          <w:sz w:val="32"/>
          <w:szCs w:val="28"/>
        </w:rPr>
        <w:t xml:space="preserve"> </w:t>
      </w:r>
    </w:p>
    <w:p w14:paraId="02091FDA" w14:textId="77777777" w:rsidR="00220539" w:rsidRPr="0056623D" w:rsidRDefault="00220539" w:rsidP="00220539">
      <w:pPr>
        <w:rPr>
          <w:i/>
        </w:rPr>
      </w:pPr>
      <w:r w:rsidRPr="0056623D">
        <w:rPr>
          <w:i/>
        </w:rPr>
        <w:t xml:space="preserve">                                     (наименование субъекта Российской Федерации)</w:t>
      </w:r>
    </w:p>
    <w:p w14:paraId="3317ACC3" w14:textId="77777777" w:rsidR="00220539" w:rsidRPr="0056623D" w:rsidRDefault="00220539" w:rsidP="00220539">
      <w:pPr>
        <w:rPr>
          <w:i/>
        </w:rPr>
      </w:pPr>
    </w:p>
    <w:p w14:paraId="2E4B8205" w14:textId="77777777" w:rsidR="00220539" w:rsidRPr="0056623D" w:rsidRDefault="00220539" w:rsidP="00220539">
      <w:pPr>
        <w:rPr>
          <w:i/>
        </w:rPr>
      </w:pPr>
    </w:p>
    <w:p w14:paraId="21C7C7BE" w14:textId="77777777" w:rsidR="005060D9" w:rsidRPr="0056623D" w:rsidRDefault="005060D9" w:rsidP="00D116BF">
      <w:pPr>
        <w:jc w:val="center"/>
        <w:rPr>
          <w:rStyle w:val="af5"/>
          <w:sz w:val="28"/>
          <w:szCs w:val="32"/>
        </w:rPr>
      </w:pPr>
      <w:r w:rsidRPr="0056623D">
        <w:rPr>
          <w:rStyle w:val="af5"/>
          <w:sz w:val="28"/>
          <w:szCs w:val="32"/>
        </w:rPr>
        <w:t>ПОЯСНИТЕЛЬНАЯ ЗАПИСКА</w:t>
      </w:r>
    </w:p>
    <w:p w14:paraId="08469A45" w14:textId="77777777" w:rsidR="005060D9" w:rsidRPr="0056623D" w:rsidRDefault="005060D9" w:rsidP="00D116BF">
      <w:pPr>
        <w:jc w:val="center"/>
        <w:rPr>
          <w:b/>
          <w:bCs/>
          <w:sz w:val="20"/>
          <w:szCs w:val="28"/>
        </w:rPr>
      </w:pPr>
    </w:p>
    <w:p w14:paraId="1798FF2B" w14:textId="77777777" w:rsidR="009B01B3" w:rsidRPr="0056623D" w:rsidRDefault="00761682" w:rsidP="009B01B3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  <w:szCs w:val="28"/>
        </w:rPr>
        <w:t>Ниже приведен</w:t>
      </w:r>
      <w:r w:rsidR="009B01B3" w:rsidRPr="0056623D">
        <w:rPr>
          <w:bCs/>
          <w:szCs w:val="28"/>
        </w:rPr>
        <w:t xml:space="preserve"> шаблон статистико-аналитического отчета </w:t>
      </w:r>
      <w:r w:rsidR="00A22F3A" w:rsidRPr="0056623D">
        <w:rPr>
          <w:bCs/>
          <w:szCs w:val="28"/>
        </w:rPr>
        <w:t>о</w:t>
      </w:r>
      <w:r w:rsidR="00A22F3A">
        <w:rPr>
          <w:bCs/>
          <w:szCs w:val="28"/>
        </w:rPr>
        <w:t> </w:t>
      </w:r>
      <w:r w:rsidR="009B01B3" w:rsidRPr="0056623D">
        <w:rPr>
          <w:bCs/>
          <w:szCs w:val="28"/>
        </w:rPr>
        <w:t xml:space="preserve">результатах </w:t>
      </w:r>
      <w:r w:rsidR="00550D16">
        <w:rPr>
          <w:bCs/>
          <w:szCs w:val="28"/>
        </w:rPr>
        <w:t xml:space="preserve">государственной итоговой аттестации по образовательным программам среднего общего образования (далее – </w:t>
      </w:r>
      <w:r w:rsidR="003D0D44">
        <w:rPr>
          <w:bCs/>
          <w:szCs w:val="28"/>
        </w:rPr>
        <w:t>ГИА</w:t>
      </w:r>
      <w:r w:rsidR="00550D16">
        <w:rPr>
          <w:bCs/>
          <w:szCs w:val="28"/>
        </w:rPr>
        <w:t>-11)</w:t>
      </w:r>
      <w:r w:rsidR="003D0D44" w:rsidRPr="0056623D">
        <w:rPr>
          <w:bCs/>
          <w:szCs w:val="28"/>
        </w:rPr>
        <w:t xml:space="preserve"> </w:t>
      </w:r>
      <w:r w:rsidR="009B01B3" w:rsidRPr="0056623D">
        <w:rPr>
          <w:bCs/>
          <w:szCs w:val="28"/>
        </w:rPr>
        <w:t>в субъекте Российской Федерации</w:t>
      </w:r>
      <w:r w:rsidR="005E3A63">
        <w:rPr>
          <w:bCs/>
          <w:szCs w:val="28"/>
        </w:rPr>
        <w:br/>
      </w:r>
      <w:r w:rsidR="009B01B3" w:rsidRPr="0056623D">
        <w:rPr>
          <w:bCs/>
          <w:szCs w:val="28"/>
        </w:rPr>
        <w:t>(далее – Шаблон отчета).</w:t>
      </w:r>
    </w:p>
    <w:p w14:paraId="6381CDA4" w14:textId="77777777" w:rsidR="009B01B3" w:rsidRPr="0056623D" w:rsidRDefault="009B01B3" w:rsidP="009B01B3">
      <w:pPr>
        <w:spacing w:line="312" w:lineRule="auto"/>
        <w:ind w:firstLine="567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Целью отчета является </w:t>
      </w:r>
    </w:p>
    <w:p w14:paraId="05BAEF30" w14:textId="77777777" w:rsidR="009B01B3" w:rsidRPr="0056623D" w:rsidRDefault="009B01B3" w:rsidP="005E3A63">
      <w:pPr>
        <w:numPr>
          <w:ilvl w:val="0"/>
          <w:numId w:val="4"/>
        </w:numPr>
        <w:spacing w:line="312" w:lineRule="auto"/>
        <w:ind w:left="0" w:firstLine="426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представление статистических данных о результатах </w:t>
      </w:r>
      <w:r w:rsidR="00550D16">
        <w:rPr>
          <w:bCs/>
          <w:szCs w:val="28"/>
        </w:rPr>
        <w:t>ГИА-11</w:t>
      </w:r>
      <w:r w:rsidR="00550D16" w:rsidRPr="0056623D">
        <w:rPr>
          <w:bCs/>
          <w:szCs w:val="28"/>
        </w:rPr>
        <w:t xml:space="preserve"> </w:t>
      </w:r>
      <w:r w:rsidRPr="0056623D">
        <w:rPr>
          <w:bCs/>
          <w:szCs w:val="28"/>
        </w:rPr>
        <w:t>в субъекте Р</w:t>
      </w:r>
      <w:r w:rsidR="00040376" w:rsidRPr="0056623D">
        <w:rPr>
          <w:bCs/>
          <w:szCs w:val="28"/>
        </w:rPr>
        <w:t xml:space="preserve">оссийской </w:t>
      </w:r>
      <w:r w:rsidRPr="0056623D">
        <w:rPr>
          <w:bCs/>
          <w:szCs w:val="28"/>
        </w:rPr>
        <w:t>Ф</w:t>
      </w:r>
      <w:r w:rsidR="00040376" w:rsidRPr="0056623D">
        <w:rPr>
          <w:bCs/>
          <w:szCs w:val="28"/>
        </w:rPr>
        <w:t>едерации</w:t>
      </w:r>
      <w:r w:rsidRPr="0056623D">
        <w:rPr>
          <w:bCs/>
          <w:szCs w:val="28"/>
        </w:rPr>
        <w:t xml:space="preserve">; </w:t>
      </w:r>
    </w:p>
    <w:p w14:paraId="6F76B969" w14:textId="77777777" w:rsidR="00CC35FE" w:rsidRDefault="009B01B3" w:rsidP="005E3A63">
      <w:pPr>
        <w:numPr>
          <w:ilvl w:val="0"/>
          <w:numId w:val="4"/>
        </w:numPr>
        <w:spacing w:line="312" w:lineRule="auto"/>
        <w:ind w:left="0" w:firstLine="426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проведение методического анализа </w:t>
      </w:r>
      <w:r w:rsidR="00761682">
        <w:rPr>
          <w:bCs/>
          <w:szCs w:val="28"/>
        </w:rPr>
        <w:t xml:space="preserve">результатов ГИА-11 в контексте реализации ключевых направлений развития системы общего образования, выявления динамики качества освоения ФГОС, описания </w:t>
      </w:r>
      <w:r w:rsidRPr="0056623D">
        <w:rPr>
          <w:bCs/>
          <w:szCs w:val="28"/>
        </w:rPr>
        <w:t xml:space="preserve">типичных затруднений </w:t>
      </w:r>
      <w:r w:rsidR="00706E31" w:rsidRPr="0056623D">
        <w:rPr>
          <w:bCs/>
          <w:szCs w:val="28"/>
        </w:rPr>
        <w:t xml:space="preserve">участников </w:t>
      </w:r>
      <w:r w:rsidR="00550D16">
        <w:rPr>
          <w:bCs/>
          <w:szCs w:val="28"/>
        </w:rPr>
        <w:t xml:space="preserve">ГИА-11 </w:t>
      </w:r>
      <w:r w:rsidRPr="0056623D">
        <w:rPr>
          <w:bCs/>
          <w:szCs w:val="28"/>
        </w:rPr>
        <w:t>по учебным предметам</w:t>
      </w:r>
      <w:r w:rsidR="00CC35FE">
        <w:rPr>
          <w:bCs/>
          <w:szCs w:val="28"/>
        </w:rPr>
        <w:t>;</w:t>
      </w:r>
    </w:p>
    <w:p w14:paraId="38B3DB18" w14:textId="77777777" w:rsidR="009B01B3" w:rsidRPr="0056623D" w:rsidRDefault="009B01B3" w:rsidP="005E3A63">
      <w:pPr>
        <w:numPr>
          <w:ilvl w:val="0"/>
          <w:numId w:val="4"/>
        </w:numPr>
        <w:spacing w:line="312" w:lineRule="auto"/>
        <w:ind w:left="0" w:firstLine="426"/>
        <w:jc w:val="both"/>
        <w:rPr>
          <w:bCs/>
          <w:szCs w:val="28"/>
        </w:rPr>
      </w:pPr>
      <w:r w:rsidRPr="0056623D">
        <w:rPr>
          <w:bCs/>
          <w:szCs w:val="28"/>
        </w:rPr>
        <w:t>разработка рекомендаций по совершенствованию преподавания</w:t>
      </w:r>
      <w:r w:rsidR="00761682">
        <w:rPr>
          <w:bCs/>
          <w:szCs w:val="28"/>
        </w:rPr>
        <w:t xml:space="preserve"> учебных предметов</w:t>
      </w:r>
      <w:r w:rsidRPr="0056623D">
        <w:rPr>
          <w:bCs/>
          <w:szCs w:val="28"/>
        </w:rPr>
        <w:t>;</w:t>
      </w:r>
    </w:p>
    <w:p w14:paraId="66E8FB90" w14:textId="77777777" w:rsidR="009B01B3" w:rsidRPr="0056623D" w:rsidRDefault="009B01B3" w:rsidP="005E3A63">
      <w:pPr>
        <w:numPr>
          <w:ilvl w:val="0"/>
          <w:numId w:val="4"/>
        </w:numPr>
        <w:spacing w:line="312" w:lineRule="auto"/>
        <w:ind w:left="0" w:firstLine="426"/>
        <w:jc w:val="both"/>
        <w:rPr>
          <w:bCs/>
          <w:szCs w:val="28"/>
        </w:rPr>
      </w:pPr>
      <w:r w:rsidRPr="0056623D">
        <w:rPr>
          <w:bCs/>
          <w:szCs w:val="28"/>
        </w:rPr>
        <w:t>формирование предложений по развитию региональной системы образования (</w:t>
      </w:r>
      <w:r w:rsidR="00204F97" w:rsidRPr="0056623D">
        <w:rPr>
          <w:bCs/>
          <w:szCs w:val="28"/>
        </w:rPr>
        <w:t>в</w:t>
      </w:r>
      <w:r w:rsidR="00204F97">
        <w:rPr>
          <w:bCs/>
          <w:szCs w:val="28"/>
        </w:rPr>
        <w:t> </w:t>
      </w:r>
      <w:r w:rsidRPr="0056623D">
        <w:rPr>
          <w:bCs/>
          <w:szCs w:val="28"/>
        </w:rPr>
        <w:t xml:space="preserve">части выявления и распространения лучших педагогических практик, оказания поддержки </w:t>
      </w:r>
      <w:r w:rsidR="00040376" w:rsidRPr="0056623D">
        <w:rPr>
          <w:bCs/>
          <w:szCs w:val="28"/>
        </w:rPr>
        <w:t>образовательным организациям</w:t>
      </w:r>
      <w:r w:rsidRPr="0056623D">
        <w:rPr>
          <w:bCs/>
          <w:szCs w:val="28"/>
        </w:rPr>
        <w:t>, демонстрирующим устойчиво низкие результаты обучения</w:t>
      </w:r>
      <w:r w:rsidR="00761682">
        <w:rPr>
          <w:bCs/>
          <w:szCs w:val="28"/>
        </w:rPr>
        <w:t xml:space="preserve"> и др.</w:t>
      </w:r>
      <w:r w:rsidRPr="0056623D">
        <w:rPr>
          <w:bCs/>
          <w:szCs w:val="28"/>
        </w:rPr>
        <w:t>).</w:t>
      </w:r>
    </w:p>
    <w:p w14:paraId="1307A6F8" w14:textId="77777777" w:rsidR="009B01B3" w:rsidRPr="0056623D" w:rsidRDefault="009B01B3" w:rsidP="009B01B3">
      <w:pPr>
        <w:spacing w:line="312" w:lineRule="auto"/>
        <w:ind w:firstLine="567"/>
        <w:jc w:val="both"/>
        <w:rPr>
          <w:bCs/>
          <w:szCs w:val="28"/>
        </w:rPr>
      </w:pPr>
    </w:p>
    <w:p w14:paraId="279D41E6" w14:textId="77777777" w:rsidR="009B01B3" w:rsidRPr="0056623D" w:rsidRDefault="009B01B3" w:rsidP="009B01B3">
      <w:pPr>
        <w:spacing w:line="312" w:lineRule="auto"/>
        <w:ind w:firstLine="567"/>
        <w:jc w:val="both"/>
        <w:rPr>
          <w:bCs/>
          <w:szCs w:val="28"/>
        </w:rPr>
      </w:pPr>
      <w:r w:rsidRPr="0056623D">
        <w:rPr>
          <w:b/>
          <w:bCs/>
          <w:szCs w:val="28"/>
        </w:rPr>
        <w:t>Структура отчета</w:t>
      </w:r>
      <w:r w:rsidRPr="0056623D">
        <w:rPr>
          <w:bCs/>
          <w:szCs w:val="28"/>
        </w:rPr>
        <w:t xml:space="preserve"> </w:t>
      </w:r>
    </w:p>
    <w:p w14:paraId="56F5EB2C" w14:textId="77777777" w:rsidR="00124F3F" w:rsidRPr="0056623D" w:rsidRDefault="00124F3F" w:rsidP="009B01B3">
      <w:pPr>
        <w:spacing w:line="312" w:lineRule="auto"/>
        <w:ind w:firstLine="567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Отчет состоит из </w:t>
      </w:r>
      <w:r w:rsidR="000933F0" w:rsidRPr="0056623D">
        <w:rPr>
          <w:bCs/>
          <w:szCs w:val="28"/>
        </w:rPr>
        <w:t>двух</w:t>
      </w:r>
      <w:r w:rsidRPr="0056623D">
        <w:rPr>
          <w:bCs/>
          <w:szCs w:val="28"/>
        </w:rPr>
        <w:t xml:space="preserve"> </w:t>
      </w:r>
      <w:r w:rsidR="002356B4">
        <w:rPr>
          <w:bCs/>
          <w:szCs w:val="28"/>
        </w:rPr>
        <w:t>глав.</w:t>
      </w:r>
    </w:p>
    <w:p w14:paraId="334BCFED" w14:textId="77777777" w:rsidR="00D43617" w:rsidRPr="0056623D" w:rsidRDefault="00A22F3A" w:rsidP="00AA5A9D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Глава </w:t>
      </w:r>
      <w:r w:rsidR="00E433CE">
        <w:rPr>
          <w:rFonts w:ascii="Times New Roman" w:hAnsi="Times New Roman"/>
          <w:bCs/>
          <w:sz w:val="24"/>
          <w:szCs w:val="24"/>
          <w:lang w:eastAsia="ru-RU"/>
        </w:rPr>
        <w:t>1</w:t>
      </w:r>
      <w:r w:rsidR="00124F3F" w:rsidRPr="00634251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D43617" w:rsidRPr="0056623D">
        <w:rPr>
          <w:rFonts w:ascii="Times New Roman" w:hAnsi="Times New Roman"/>
          <w:bCs/>
          <w:sz w:val="24"/>
          <w:szCs w:val="24"/>
        </w:rPr>
        <w:t xml:space="preserve">включает в себя общую информацию о результатах проведения </w:t>
      </w:r>
      <w:r w:rsidR="00550D16">
        <w:rPr>
          <w:rFonts w:ascii="Times New Roman" w:hAnsi="Times New Roman"/>
          <w:bCs/>
          <w:sz w:val="24"/>
          <w:szCs w:val="24"/>
        </w:rPr>
        <w:t>ГИА-11</w:t>
      </w:r>
      <w:r w:rsidR="00550D16" w:rsidRPr="0056623D">
        <w:rPr>
          <w:rFonts w:ascii="Times New Roman" w:hAnsi="Times New Roman"/>
          <w:bCs/>
          <w:sz w:val="24"/>
          <w:szCs w:val="24"/>
        </w:rPr>
        <w:t xml:space="preserve"> </w:t>
      </w:r>
      <w:r w:rsidRPr="0056623D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> </w:t>
      </w:r>
      <w:r w:rsidR="00D43617" w:rsidRPr="0056623D">
        <w:rPr>
          <w:rFonts w:ascii="Times New Roman" w:hAnsi="Times New Roman"/>
          <w:bCs/>
          <w:sz w:val="24"/>
          <w:szCs w:val="24"/>
        </w:rPr>
        <w:t xml:space="preserve">субъекте </w:t>
      </w:r>
      <w:r w:rsidR="00040376" w:rsidRPr="0056623D">
        <w:rPr>
          <w:rFonts w:ascii="Times New Roman" w:hAnsi="Times New Roman"/>
          <w:bCs/>
          <w:sz w:val="24"/>
          <w:szCs w:val="24"/>
        </w:rPr>
        <w:t>Российской Федерации</w:t>
      </w:r>
      <w:r w:rsidR="00220539" w:rsidRPr="0056623D">
        <w:rPr>
          <w:rFonts w:ascii="Times New Roman" w:hAnsi="Times New Roman"/>
          <w:bCs/>
          <w:sz w:val="24"/>
          <w:szCs w:val="24"/>
        </w:rPr>
        <w:t xml:space="preserve"> в </w:t>
      </w:r>
      <w:r w:rsidR="00353D78">
        <w:rPr>
          <w:rFonts w:ascii="Times New Roman" w:hAnsi="Times New Roman"/>
          <w:bCs/>
          <w:sz w:val="24"/>
          <w:szCs w:val="24"/>
        </w:rPr>
        <w:t>2026</w:t>
      </w:r>
      <w:r w:rsidR="00220539" w:rsidRPr="0056623D">
        <w:rPr>
          <w:rFonts w:ascii="Times New Roman" w:hAnsi="Times New Roman"/>
          <w:bCs/>
          <w:sz w:val="24"/>
          <w:szCs w:val="24"/>
        </w:rPr>
        <w:t xml:space="preserve"> году</w:t>
      </w:r>
      <w:r w:rsidR="00D43617" w:rsidRPr="0056623D">
        <w:rPr>
          <w:rFonts w:ascii="Times New Roman" w:hAnsi="Times New Roman"/>
          <w:bCs/>
          <w:sz w:val="24"/>
          <w:szCs w:val="24"/>
        </w:rPr>
        <w:t>.</w:t>
      </w:r>
    </w:p>
    <w:p w14:paraId="7E7481DF" w14:textId="77777777" w:rsidR="000933F0" w:rsidRPr="00F579AB" w:rsidRDefault="00A22F3A" w:rsidP="00220539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</w:rPr>
        <w:t>Глава </w:t>
      </w:r>
      <w:r w:rsidR="00E433CE">
        <w:rPr>
          <w:bCs/>
        </w:rPr>
        <w:t>2</w:t>
      </w:r>
      <w:r w:rsidR="007E6C34">
        <w:rPr>
          <w:bCs/>
        </w:rPr>
        <w:t xml:space="preserve"> </w:t>
      </w:r>
      <w:r w:rsidR="00124F3F" w:rsidRPr="0056623D">
        <w:rPr>
          <w:bCs/>
        </w:rPr>
        <w:t>включает в себя</w:t>
      </w:r>
      <w:r w:rsidR="000933F0" w:rsidRPr="0056623D">
        <w:rPr>
          <w:bCs/>
        </w:rPr>
        <w:t xml:space="preserve"> </w:t>
      </w:r>
      <w:r w:rsidR="00124F3F" w:rsidRPr="0056623D">
        <w:rPr>
          <w:bCs/>
        </w:rPr>
        <w:t xml:space="preserve">Методический анализ результатов </w:t>
      </w:r>
      <w:r w:rsidR="00B90814">
        <w:rPr>
          <w:bCs/>
        </w:rPr>
        <w:t>ЕГЭ</w:t>
      </w:r>
      <w:r w:rsidR="007E6C34">
        <w:rPr>
          <w:bCs/>
        </w:rPr>
        <w:t xml:space="preserve"> по учебному предмету. Глава 2 заполняется</w:t>
      </w:r>
      <w:r w:rsidR="000933F0" w:rsidRPr="0056623D">
        <w:rPr>
          <w:bCs/>
        </w:rPr>
        <w:t xml:space="preserve"> </w:t>
      </w:r>
      <w:r w:rsidR="00056FB1">
        <w:rPr>
          <w:bCs/>
        </w:rPr>
        <w:t xml:space="preserve">отдельно </w:t>
      </w:r>
      <w:r w:rsidR="000933F0" w:rsidRPr="0056623D">
        <w:rPr>
          <w:bCs/>
        </w:rPr>
        <w:t>по</w:t>
      </w:r>
      <w:r w:rsidR="007E6C34">
        <w:rPr>
          <w:bCs/>
        </w:rPr>
        <w:t xml:space="preserve"> каждому учебному предмету</w:t>
      </w:r>
      <w:r w:rsidR="000933F0" w:rsidRPr="0056623D">
        <w:rPr>
          <w:bCs/>
        </w:rPr>
        <w:t xml:space="preserve">: </w:t>
      </w:r>
      <w:r w:rsidR="00220539" w:rsidRPr="0056623D">
        <w:rPr>
          <w:bCs/>
        </w:rPr>
        <w:t>р</w:t>
      </w:r>
      <w:r w:rsidR="00AA5A9D" w:rsidRPr="0056623D">
        <w:rPr>
          <w:bCs/>
          <w:szCs w:val="28"/>
        </w:rPr>
        <w:t>усский язык</w:t>
      </w:r>
      <w:r w:rsidR="00220539" w:rsidRPr="0056623D">
        <w:rPr>
          <w:bCs/>
          <w:szCs w:val="28"/>
        </w:rPr>
        <w:t xml:space="preserve">, </w:t>
      </w:r>
      <w:r w:rsidR="00BD4B5C">
        <w:rPr>
          <w:bCs/>
          <w:szCs w:val="28"/>
        </w:rPr>
        <w:t xml:space="preserve">математика (базовый уровень), </w:t>
      </w:r>
      <w:r w:rsidR="00220539" w:rsidRPr="0056623D">
        <w:rPr>
          <w:bCs/>
          <w:szCs w:val="28"/>
        </w:rPr>
        <w:t>математика</w:t>
      </w:r>
      <w:r w:rsidR="00AA5A9D" w:rsidRPr="0056623D">
        <w:rPr>
          <w:bCs/>
          <w:szCs w:val="28"/>
        </w:rPr>
        <w:t xml:space="preserve"> </w:t>
      </w:r>
      <w:r w:rsidR="00220539" w:rsidRPr="0056623D">
        <w:rPr>
          <w:bCs/>
          <w:szCs w:val="28"/>
        </w:rPr>
        <w:t>(</w:t>
      </w:r>
      <w:r w:rsidR="00AA5A9D" w:rsidRPr="0056623D">
        <w:rPr>
          <w:bCs/>
          <w:szCs w:val="28"/>
        </w:rPr>
        <w:t>профильный уров</w:t>
      </w:r>
      <w:r w:rsidR="00220539" w:rsidRPr="0056623D">
        <w:rPr>
          <w:bCs/>
          <w:szCs w:val="28"/>
        </w:rPr>
        <w:t>ень</w:t>
      </w:r>
      <w:r w:rsidR="00AA5A9D" w:rsidRPr="0056623D">
        <w:rPr>
          <w:bCs/>
          <w:szCs w:val="28"/>
        </w:rPr>
        <w:t>)</w:t>
      </w:r>
      <w:r w:rsidR="00220539" w:rsidRPr="0056623D">
        <w:rPr>
          <w:bCs/>
          <w:szCs w:val="28"/>
        </w:rPr>
        <w:t>,</w:t>
      </w:r>
      <w:r w:rsidR="00C70AE7">
        <w:rPr>
          <w:bCs/>
          <w:szCs w:val="28"/>
        </w:rPr>
        <w:t xml:space="preserve"> </w:t>
      </w:r>
      <w:r w:rsidR="00220539" w:rsidRPr="0056623D">
        <w:rPr>
          <w:bCs/>
          <w:szCs w:val="28"/>
        </w:rPr>
        <w:t>ф</w:t>
      </w:r>
      <w:r w:rsidR="00AA5A9D" w:rsidRPr="0056623D">
        <w:rPr>
          <w:bCs/>
          <w:szCs w:val="28"/>
        </w:rPr>
        <w:t>изика</w:t>
      </w:r>
      <w:r w:rsidR="00220539" w:rsidRPr="0056623D">
        <w:rPr>
          <w:bCs/>
          <w:szCs w:val="28"/>
        </w:rPr>
        <w:t>, х</w:t>
      </w:r>
      <w:r w:rsidR="00AA5A9D" w:rsidRPr="0056623D">
        <w:rPr>
          <w:bCs/>
          <w:szCs w:val="28"/>
        </w:rPr>
        <w:t>имия</w:t>
      </w:r>
      <w:r w:rsidR="00220539" w:rsidRPr="0056623D">
        <w:rPr>
          <w:bCs/>
          <w:szCs w:val="28"/>
        </w:rPr>
        <w:t>, и</w:t>
      </w:r>
      <w:r w:rsidR="00AA5A9D" w:rsidRPr="0056623D">
        <w:rPr>
          <w:bCs/>
          <w:szCs w:val="28"/>
        </w:rPr>
        <w:t>нформатика</w:t>
      </w:r>
      <w:r w:rsidR="00220539" w:rsidRPr="0056623D">
        <w:rPr>
          <w:bCs/>
          <w:szCs w:val="28"/>
        </w:rPr>
        <w:t>, б</w:t>
      </w:r>
      <w:r w:rsidR="00AA5A9D" w:rsidRPr="0056623D">
        <w:rPr>
          <w:bCs/>
          <w:szCs w:val="28"/>
        </w:rPr>
        <w:t>иология</w:t>
      </w:r>
      <w:r w:rsidR="00220539" w:rsidRPr="0056623D">
        <w:rPr>
          <w:bCs/>
          <w:szCs w:val="28"/>
        </w:rPr>
        <w:t>, и</w:t>
      </w:r>
      <w:r w:rsidR="00AA5A9D" w:rsidRPr="0056623D">
        <w:rPr>
          <w:bCs/>
          <w:szCs w:val="28"/>
        </w:rPr>
        <w:t>стория</w:t>
      </w:r>
      <w:r w:rsidR="00220539" w:rsidRPr="0056623D">
        <w:rPr>
          <w:bCs/>
          <w:szCs w:val="28"/>
        </w:rPr>
        <w:t>, г</w:t>
      </w:r>
      <w:r w:rsidR="00AA5A9D" w:rsidRPr="0056623D">
        <w:rPr>
          <w:bCs/>
          <w:szCs w:val="28"/>
        </w:rPr>
        <w:t>еография</w:t>
      </w:r>
      <w:r w:rsidR="00220539" w:rsidRPr="0056623D">
        <w:rPr>
          <w:bCs/>
          <w:szCs w:val="28"/>
        </w:rPr>
        <w:t>, о</w:t>
      </w:r>
      <w:r w:rsidR="00AA5A9D" w:rsidRPr="0056623D">
        <w:rPr>
          <w:bCs/>
          <w:szCs w:val="28"/>
        </w:rPr>
        <w:t>бществознание</w:t>
      </w:r>
      <w:r w:rsidR="00220539" w:rsidRPr="0056623D">
        <w:rPr>
          <w:bCs/>
          <w:szCs w:val="28"/>
        </w:rPr>
        <w:t>, л</w:t>
      </w:r>
      <w:r w:rsidR="00AA5A9D" w:rsidRPr="0056623D">
        <w:rPr>
          <w:bCs/>
          <w:szCs w:val="28"/>
        </w:rPr>
        <w:t>итература</w:t>
      </w:r>
      <w:r w:rsidR="00220539" w:rsidRPr="0056623D">
        <w:rPr>
          <w:bCs/>
          <w:szCs w:val="28"/>
        </w:rPr>
        <w:t>, а</w:t>
      </w:r>
      <w:r w:rsidR="00AA5A9D" w:rsidRPr="0056623D">
        <w:rPr>
          <w:bCs/>
          <w:szCs w:val="28"/>
        </w:rPr>
        <w:t>нглийский язык</w:t>
      </w:r>
      <w:r w:rsidR="00220539" w:rsidRPr="0056623D">
        <w:rPr>
          <w:bCs/>
          <w:szCs w:val="28"/>
        </w:rPr>
        <w:t>, н</w:t>
      </w:r>
      <w:r w:rsidR="000933F0" w:rsidRPr="0056623D">
        <w:rPr>
          <w:bCs/>
          <w:szCs w:val="28"/>
        </w:rPr>
        <w:t>емецкий язык</w:t>
      </w:r>
      <w:r w:rsidR="00220539" w:rsidRPr="0056623D">
        <w:rPr>
          <w:bCs/>
          <w:szCs w:val="28"/>
        </w:rPr>
        <w:t>, ф</w:t>
      </w:r>
      <w:r w:rsidR="000933F0" w:rsidRPr="0056623D">
        <w:rPr>
          <w:bCs/>
          <w:szCs w:val="28"/>
        </w:rPr>
        <w:t>ранцузский язык</w:t>
      </w:r>
      <w:r w:rsidR="00220539" w:rsidRPr="0056623D">
        <w:rPr>
          <w:bCs/>
          <w:szCs w:val="28"/>
        </w:rPr>
        <w:t>, и</w:t>
      </w:r>
      <w:r w:rsidR="000933F0" w:rsidRPr="0056623D">
        <w:rPr>
          <w:bCs/>
          <w:szCs w:val="28"/>
        </w:rPr>
        <w:t>спанский язык</w:t>
      </w:r>
      <w:r w:rsidR="00E56CB8" w:rsidRPr="0056623D">
        <w:rPr>
          <w:bCs/>
          <w:szCs w:val="28"/>
        </w:rPr>
        <w:t>, китайский язык</w:t>
      </w:r>
      <w:r w:rsidR="00220539" w:rsidRPr="00F579AB">
        <w:rPr>
          <w:bCs/>
          <w:szCs w:val="28"/>
        </w:rPr>
        <w:t>.</w:t>
      </w:r>
      <w:r w:rsidR="007B466F">
        <w:rPr>
          <w:bCs/>
          <w:szCs w:val="28"/>
        </w:rPr>
        <w:t xml:space="preserve"> </w:t>
      </w:r>
      <w:r w:rsidR="00336D78">
        <w:rPr>
          <w:bCs/>
          <w:szCs w:val="28"/>
        </w:rPr>
        <w:t>Для анализа используется массив результатов участников основного дня основного периода ЕГЭ по учебному предмету. Анализ проводится п</w:t>
      </w:r>
      <w:r w:rsidR="007B466F">
        <w:rPr>
          <w:bCs/>
          <w:szCs w:val="28"/>
        </w:rPr>
        <w:t xml:space="preserve">ри условии, что в основной день основного </w:t>
      </w:r>
      <w:r w:rsidR="007B466F">
        <w:rPr>
          <w:bCs/>
          <w:szCs w:val="28"/>
        </w:rPr>
        <w:lastRenderedPageBreak/>
        <w:t>периода проведения экзамена по учебному предмету экзамен сдавало более 10 человек.</w:t>
      </w:r>
      <w:r w:rsidR="000D6D06">
        <w:rPr>
          <w:bCs/>
          <w:szCs w:val="28"/>
        </w:rPr>
        <w:t xml:space="preserve"> Для учебного предмета </w:t>
      </w:r>
      <w:r w:rsidR="00336D78">
        <w:rPr>
          <w:bCs/>
          <w:szCs w:val="28"/>
        </w:rPr>
        <w:t>«</w:t>
      </w:r>
      <w:r w:rsidR="000D6D06">
        <w:rPr>
          <w:bCs/>
          <w:szCs w:val="28"/>
        </w:rPr>
        <w:t>информатика</w:t>
      </w:r>
      <w:r w:rsidR="00336D78">
        <w:rPr>
          <w:bCs/>
          <w:szCs w:val="28"/>
        </w:rPr>
        <w:t>»</w:t>
      </w:r>
      <w:r w:rsidR="00864249">
        <w:rPr>
          <w:bCs/>
          <w:szCs w:val="28"/>
        </w:rPr>
        <w:t xml:space="preserve"> проводится анализ результатов экзамена первого дня основного периода проведения ЕГЭ по информатике.</w:t>
      </w:r>
    </w:p>
    <w:p w14:paraId="56A752DA" w14:textId="77777777" w:rsidR="00C245C9" w:rsidRDefault="00C245C9" w:rsidP="00C245C9">
      <w:pPr>
        <w:spacing w:line="312" w:lineRule="auto"/>
        <w:ind w:firstLine="567"/>
        <w:jc w:val="both"/>
        <w:rPr>
          <w:bCs/>
          <w:szCs w:val="28"/>
        </w:rPr>
      </w:pPr>
      <w:r w:rsidRPr="00FA4B3A">
        <w:rPr>
          <w:bCs/>
          <w:szCs w:val="28"/>
        </w:rPr>
        <w:t>При проведении анализа использ</w:t>
      </w:r>
      <w:r>
        <w:rPr>
          <w:bCs/>
          <w:szCs w:val="28"/>
        </w:rPr>
        <w:t>уются</w:t>
      </w:r>
      <w:r w:rsidRPr="00FA4B3A">
        <w:rPr>
          <w:bCs/>
          <w:szCs w:val="28"/>
        </w:rPr>
        <w:t xml:space="preserve"> данны</w:t>
      </w:r>
      <w:r>
        <w:rPr>
          <w:bCs/>
          <w:szCs w:val="28"/>
        </w:rPr>
        <w:t>е</w:t>
      </w:r>
      <w:r w:rsidRPr="00FA4B3A">
        <w:rPr>
          <w:bCs/>
          <w:szCs w:val="28"/>
        </w:rPr>
        <w:t xml:space="preserve"> региональн</w:t>
      </w:r>
      <w:r>
        <w:rPr>
          <w:bCs/>
          <w:szCs w:val="28"/>
        </w:rPr>
        <w:t>ых</w:t>
      </w:r>
      <w:r w:rsidRPr="00FA4B3A">
        <w:rPr>
          <w:bCs/>
          <w:szCs w:val="28"/>
        </w:rPr>
        <w:t xml:space="preserve"> информационн</w:t>
      </w:r>
      <w:r>
        <w:rPr>
          <w:bCs/>
          <w:szCs w:val="28"/>
        </w:rPr>
        <w:t>ых</w:t>
      </w:r>
      <w:r w:rsidRPr="00FA4B3A">
        <w:rPr>
          <w:bCs/>
          <w:szCs w:val="28"/>
        </w:rPr>
        <w:t xml:space="preserve"> систем обеспечения проведения государственной итоговой аттестации по </w:t>
      </w:r>
      <w:r>
        <w:rPr>
          <w:bCs/>
          <w:szCs w:val="28"/>
        </w:rPr>
        <w:t xml:space="preserve">образовательным </w:t>
      </w:r>
      <w:r w:rsidRPr="00FA4B3A">
        <w:rPr>
          <w:bCs/>
          <w:szCs w:val="28"/>
        </w:rPr>
        <w:t>программам среднего общего образования (РИС ГИА-11), а также сведени</w:t>
      </w:r>
      <w:r>
        <w:rPr>
          <w:bCs/>
          <w:szCs w:val="28"/>
        </w:rPr>
        <w:t>я</w:t>
      </w:r>
      <w:r w:rsidRPr="00FA4B3A">
        <w:rPr>
          <w:bCs/>
          <w:szCs w:val="28"/>
        </w:rPr>
        <w:t xml:space="preserve"> </w:t>
      </w:r>
      <w:r w:rsidR="00353D78">
        <w:rPr>
          <w:bCs/>
          <w:szCs w:val="28"/>
        </w:rPr>
        <w:t xml:space="preserve">исполнительных </w:t>
      </w:r>
      <w:r w:rsidRPr="00FA4B3A">
        <w:t>органов субъектов Российской Федерации, осуществляющих государственное управление в сфере образования (</w:t>
      </w:r>
      <w:r w:rsidR="002356B4">
        <w:t xml:space="preserve">далее </w:t>
      </w:r>
      <w:r w:rsidR="002356B4">
        <w:rPr>
          <w:bCs/>
          <w:szCs w:val="28"/>
        </w:rPr>
        <w:t>–</w:t>
      </w:r>
      <w:r w:rsidR="002356B4">
        <w:t xml:space="preserve"> </w:t>
      </w:r>
      <w:r w:rsidRPr="00FA4B3A">
        <w:t>ОИВ)</w:t>
      </w:r>
      <w:r>
        <w:t xml:space="preserve"> </w:t>
      </w:r>
      <w:r w:rsidR="002356B4">
        <w:t xml:space="preserve">и/или </w:t>
      </w:r>
      <w:r>
        <w:t>их подведомственных организаций</w:t>
      </w:r>
      <w:r w:rsidRPr="00FA4B3A">
        <w:rPr>
          <w:bCs/>
          <w:szCs w:val="28"/>
        </w:rPr>
        <w:t>.</w:t>
      </w:r>
    </w:p>
    <w:p w14:paraId="6C22655C" w14:textId="77777777" w:rsidR="00056FB1" w:rsidRDefault="004F1E74" w:rsidP="00C245C9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</w:rPr>
        <w:t>Рекомендации по совершенствованию преподавания учебных предметов и рекомендации администрациям ОО, ИПК / ИРО, иным организациям, реализующим программы профессионального развития учителей</w:t>
      </w:r>
      <w:r w:rsidR="00056FB1">
        <w:rPr>
          <w:bCs/>
          <w:szCs w:val="28"/>
        </w:rPr>
        <w:t>,</w:t>
      </w:r>
      <w:r w:rsidR="00056FB1" w:rsidRPr="00C245C9">
        <w:rPr>
          <w:bCs/>
          <w:szCs w:val="28"/>
        </w:rPr>
        <w:t xml:space="preserve"> </w:t>
      </w:r>
      <w:r w:rsidR="00056FB1">
        <w:rPr>
          <w:bCs/>
          <w:szCs w:val="28"/>
        </w:rPr>
        <w:t>размещаются</w:t>
      </w:r>
      <w:r w:rsidR="00C245C9" w:rsidRPr="00C245C9">
        <w:rPr>
          <w:bCs/>
          <w:szCs w:val="28"/>
        </w:rPr>
        <w:t xml:space="preserve"> на открытых для общего доступа информационно-коммуникационных интернет-ресурсах ОИВ (подведомственных учреждений)</w:t>
      </w:r>
      <w:r w:rsidR="00056FB1">
        <w:rPr>
          <w:bCs/>
          <w:szCs w:val="28"/>
        </w:rPr>
        <w:t>. Рекомендации могут быть опубликованы</w:t>
      </w:r>
      <w:r w:rsidR="00C245C9" w:rsidRPr="00C245C9">
        <w:rPr>
          <w:bCs/>
          <w:szCs w:val="28"/>
        </w:rPr>
        <w:t xml:space="preserve"> в неизменном</w:t>
      </w:r>
      <w:r w:rsidR="00DE64C6">
        <w:rPr>
          <w:bCs/>
          <w:szCs w:val="28"/>
        </w:rPr>
        <w:t xml:space="preserve">, </w:t>
      </w:r>
      <w:r w:rsidR="00C245C9" w:rsidRPr="00C245C9">
        <w:rPr>
          <w:bCs/>
          <w:szCs w:val="28"/>
        </w:rPr>
        <w:t xml:space="preserve">расширенном </w:t>
      </w:r>
      <w:r w:rsidR="00DE64C6">
        <w:rPr>
          <w:bCs/>
          <w:szCs w:val="28"/>
        </w:rPr>
        <w:t xml:space="preserve">или преобразованном </w:t>
      </w:r>
      <w:r w:rsidR="00CC35FE">
        <w:rPr>
          <w:bCs/>
          <w:szCs w:val="28"/>
        </w:rPr>
        <w:t>в </w:t>
      </w:r>
      <w:r w:rsidR="00DE64C6">
        <w:rPr>
          <w:bCs/>
          <w:szCs w:val="28"/>
        </w:rPr>
        <w:t xml:space="preserve">презентационные материалы </w:t>
      </w:r>
      <w:r w:rsidR="00C245C9" w:rsidRPr="00C245C9">
        <w:rPr>
          <w:bCs/>
          <w:szCs w:val="28"/>
        </w:rPr>
        <w:t>виде</w:t>
      </w:r>
      <w:r w:rsidR="00056FB1">
        <w:rPr>
          <w:bCs/>
          <w:szCs w:val="28"/>
        </w:rPr>
        <w:t>.</w:t>
      </w:r>
    </w:p>
    <w:p w14:paraId="7E977766" w14:textId="77777777" w:rsidR="00C245C9" w:rsidRDefault="00056FB1" w:rsidP="00C245C9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  <w:szCs w:val="28"/>
        </w:rPr>
        <w:t>Информация о публикации(размещении)</w:t>
      </w:r>
      <w:r w:rsidR="00C245C9">
        <w:rPr>
          <w:bCs/>
          <w:szCs w:val="28"/>
        </w:rPr>
        <w:t>:</w:t>
      </w:r>
    </w:p>
    <w:p w14:paraId="13CC835C" w14:textId="77777777" w:rsidR="00C245C9" w:rsidRPr="00C245C9" w:rsidRDefault="00CC35FE" w:rsidP="00D42A5D">
      <w:pPr>
        <w:numPr>
          <w:ilvl w:val="0"/>
          <w:numId w:val="16"/>
        </w:numPr>
        <w:spacing w:line="312" w:lineRule="auto"/>
        <w:ind w:left="426"/>
        <w:jc w:val="both"/>
      </w:pPr>
      <w:r>
        <w:rPr>
          <w:b/>
          <w:bCs/>
        </w:rPr>
        <w:t>а</w:t>
      </w:r>
      <w:r w:rsidR="00C245C9" w:rsidRPr="00C245C9">
        <w:rPr>
          <w:b/>
          <w:bCs/>
        </w:rPr>
        <w:t>дрес страницы размещения</w:t>
      </w:r>
    </w:p>
    <w:p w14:paraId="27D82B47" w14:textId="77777777" w:rsidR="00C245C9" w:rsidRPr="00C245C9" w:rsidRDefault="00C245C9" w:rsidP="00C245C9">
      <w:pPr>
        <w:pStyle w:val="3"/>
        <w:numPr>
          <w:ilvl w:val="0"/>
          <w:numId w:val="0"/>
        </w:numPr>
        <w:rPr>
          <w:rFonts w:ascii="Times New Roman" w:hAnsi="Times New Roman"/>
          <w:b w:val="0"/>
          <w:bCs w:val="0"/>
          <w:sz w:val="24"/>
        </w:rPr>
      </w:pPr>
      <w:r w:rsidRPr="00C245C9">
        <w:rPr>
          <w:rFonts w:ascii="Times New Roman" w:hAnsi="Times New Roman"/>
          <w:b w:val="0"/>
          <w:bCs w:val="0"/>
          <w:sz w:val="24"/>
          <w:lang w:val="ru-RU"/>
        </w:rPr>
        <w:t xml:space="preserve"> __</w:t>
      </w:r>
      <w:r>
        <w:rPr>
          <w:rFonts w:ascii="Times New Roman" w:hAnsi="Times New Roman"/>
          <w:b w:val="0"/>
          <w:bCs w:val="0"/>
          <w:sz w:val="24"/>
          <w:lang w:val="ru-RU"/>
        </w:rPr>
        <w:t>____________________________________________</w:t>
      </w:r>
      <w:r w:rsidRPr="00C245C9">
        <w:rPr>
          <w:rFonts w:ascii="Times New Roman" w:hAnsi="Times New Roman"/>
          <w:b w:val="0"/>
          <w:bCs w:val="0"/>
          <w:sz w:val="24"/>
          <w:lang w:val="ru-RU"/>
        </w:rPr>
        <w:t>_______________________________</w:t>
      </w:r>
    </w:p>
    <w:p w14:paraId="2B0107E1" w14:textId="77777777" w:rsidR="00C245C9" w:rsidRPr="00C245C9" w:rsidRDefault="00C245C9" w:rsidP="00C245C9">
      <w:pPr>
        <w:spacing w:line="360" w:lineRule="auto"/>
        <w:ind w:left="-425"/>
        <w:jc w:val="both"/>
      </w:pPr>
    </w:p>
    <w:p w14:paraId="61980858" w14:textId="77777777" w:rsidR="00C245C9" w:rsidRPr="00C245C9" w:rsidRDefault="00CC35FE" w:rsidP="00D42A5D">
      <w:pPr>
        <w:numPr>
          <w:ilvl w:val="0"/>
          <w:numId w:val="16"/>
        </w:numPr>
        <w:spacing w:line="312" w:lineRule="auto"/>
        <w:ind w:left="426"/>
        <w:jc w:val="both"/>
        <w:rPr>
          <w:b/>
          <w:bCs/>
        </w:rPr>
      </w:pPr>
      <w:r>
        <w:rPr>
          <w:b/>
          <w:bCs/>
        </w:rPr>
        <w:t>д</w:t>
      </w:r>
      <w:r w:rsidR="00C245C9" w:rsidRPr="00C245C9">
        <w:rPr>
          <w:b/>
          <w:bCs/>
        </w:rPr>
        <w:t xml:space="preserve">ата размещения (не позднее </w:t>
      </w:r>
      <w:r w:rsidR="00353D78" w:rsidRPr="00C245C9">
        <w:rPr>
          <w:b/>
          <w:bCs/>
        </w:rPr>
        <w:t>1</w:t>
      </w:r>
      <w:r w:rsidR="00353D78">
        <w:rPr>
          <w:b/>
          <w:bCs/>
        </w:rPr>
        <w:t>4</w:t>
      </w:r>
      <w:r w:rsidR="00C245C9" w:rsidRPr="00C245C9">
        <w:rPr>
          <w:b/>
          <w:bCs/>
        </w:rPr>
        <w:t>.09.</w:t>
      </w:r>
      <w:r w:rsidR="00353D78">
        <w:rPr>
          <w:b/>
          <w:bCs/>
        </w:rPr>
        <w:t>2026</w:t>
      </w:r>
      <w:r w:rsidR="00C245C9" w:rsidRPr="00C245C9">
        <w:rPr>
          <w:b/>
          <w:bCs/>
        </w:rPr>
        <w:t xml:space="preserve">) </w:t>
      </w:r>
    </w:p>
    <w:p w14:paraId="20850E5C" w14:textId="77777777" w:rsidR="00C245C9" w:rsidRPr="00C245C9" w:rsidRDefault="00C245C9" w:rsidP="00C245C9">
      <w:pPr>
        <w:pStyle w:val="3"/>
        <w:numPr>
          <w:ilvl w:val="0"/>
          <w:numId w:val="0"/>
        </w:numPr>
        <w:rPr>
          <w:rFonts w:ascii="Times New Roman" w:hAnsi="Times New Roman"/>
          <w:b w:val="0"/>
          <w:bCs w:val="0"/>
          <w:sz w:val="24"/>
        </w:rPr>
      </w:pPr>
      <w:r w:rsidRPr="00C245C9">
        <w:rPr>
          <w:rFonts w:ascii="Times New Roman" w:hAnsi="Times New Roman"/>
          <w:b w:val="0"/>
          <w:bCs w:val="0"/>
          <w:sz w:val="24"/>
          <w:lang w:val="ru-RU"/>
        </w:rPr>
        <w:t>__</w:t>
      </w:r>
      <w:r>
        <w:rPr>
          <w:rFonts w:ascii="Times New Roman" w:hAnsi="Times New Roman"/>
          <w:b w:val="0"/>
          <w:bCs w:val="0"/>
          <w:sz w:val="24"/>
          <w:lang w:val="ru-RU"/>
        </w:rPr>
        <w:t>____________________________________________</w:t>
      </w:r>
      <w:r w:rsidRPr="00C245C9">
        <w:rPr>
          <w:rFonts w:ascii="Times New Roman" w:hAnsi="Times New Roman"/>
          <w:b w:val="0"/>
          <w:bCs w:val="0"/>
          <w:sz w:val="24"/>
          <w:lang w:val="ru-RU"/>
        </w:rPr>
        <w:t>_______________________________</w:t>
      </w:r>
    </w:p>
    <w:p w14:paraId="2B849299" w14:textId="77777777" w:rsidR="00CC35FE" w:rsidRDefault="00CC35FE" w:rsidP="009B01B3">
      <w:pPr>
        <w:spacing w:line="312" w:lineRule="auto"/>
        <w:ind w:firstLine="567"/>
        <w:jc w:val="both"/>
        <w:rPr>
          <w:b/>
          <w:bCs/>
          <w:szCs w:val="28"/>
        </w:rPr>
      </w:pPr>
    </w:p>
    <w:p w14:paraId="17F8D3BF" w14:textId="77777777" w:rsidR="009B01B3" w:rsidRPr="00FA4B3A" w:rsidRDefault="009B01B3" w:rsidP="009B01B3">
      <w:pPr>
        <w:spacing w:line="312" w:lineRule="auto"/>
        <w:ind w:firstLine="567"/>
        <w:jc w:val="both"/>
        <w:rPr>
          <w:b/>
          <w:bCs/>
          <w:szCs w:val="28"/>
        </w:rPr>
      </w:pPr>
      <w:r w:rsidRPr="00FA4B3A">
        <w:rPr>
          <w:b/>
          <w:bCs/>
          <w:szCs w:val="28"/>
        </w:rPr>
        <w:t>Отчет может быть использован:</w:t>
      </w:r>
    </w:p>
    <w:p w14:paraId="3FE009E6" w14:textId="77777777" w:rsidR="009B01B3" w:rsidRPr="00FA4B3A" w:rsidRDefault="00860479" w:rsidP="005E3A63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специалистами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="00353D78">
        <w:rPr>
          <w:rFonts w:ascii="Times New Roman" w:hAnsi="Times New Roman"/>
          <w:bCs/>
          <w:sz w:val="24"/>
          <w:szCs w:val="28"/>
          <w:lang w:eastAsia="ru-RU"/>
        </w:rPr>
        <w:t xml:space="preserve">исполнительных </w:t>
      </w:r>
      <w:r>
        <w:rPr>
          <w:rFonts w:ascii="Times New Roman" w:hAnsi="Times New Roman"/>
          <w:bCs/>
          <w:sz w:val="24"/>
          <w:szCs w:val="28"/>
          <w:lang w:eastAsia="ru-RU"/>
        </w:rPr>
        <w:t>органов власти, осуществляющи</w:t>
      </w:r>
      <w:r w:rsidR="00262C87">
        <w:rPr>
          <w:rFonts w:ascii="Times New Roman" w:hAnsi="Times New Roman"/>
          <w:bCs/>
          <w:sz w:val="24"/>
          <w:szCs w:val="28"/>
          <w:lang w:eastAsia="ru-RU"/>
        </w:rPr>
        <w:t>х государственное</w:t>
      </w:r>
      <w:r>
        <w:rPr>
          <w:rFonts w:ascii="Times New Roman" w:hAnsi="Times New Roman"/>
          <w:bCs/>
          <w:sz w:val="24"/>
          <w:szCs w:val="28"/>
          <w:lang w:eastAsia="ru-RU"/>
        </w:rPr>
        <w:t xml:space="preserve"> управление в сфере образования, </w:t>
      </w:r>
      <w:r w:rsidR="009B01B3"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для принятия управленческих решений по совершенствованию </w:t>
      </w:r>
      <w:r w:rsidR="00DE64C6">
        <w:rPr>
          <w:rFonts w:ascii="Times New Roman" w:hAnsi="Times New Roman"/>
          <w:bCs/>
          <w:sz w:val="24"/>
          <w:szCs w:val="28"/>
          <w:lang w:eastAsia="ru-RU"/>
        </w:rPr>
        <w:t>работы образовательных организаций</w:t>
      </w:r>
      <w:r w:rsidR="009B01B3"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; </w:t>
      </w:r>
    </w:p>
    <w:p w14:paraId="10E88949" w14:textId="77777777" w:rsidR="009B01B3" w:rsidRPr="00FA4B3A" w:rsidRDefault="00860479" w:rsidP="005E3A63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 xml:space="preserve">специалистами </w:t>
      </w:r>
      <w:r w:rsidR="009B01B3" w:rsidRPr="00FA4B3A">
        <w:rPr>
          <w:rFonts w:ascii="Times New Roman" w:hAnsi="Times New Roman"/>
          <w:bCs/>
          <w:sz w:val="24"/>
          <w:szCs w:val="28"/>
          <w:lang w:eastAsia="ru-RU"/>
        </w:rPr>
        <w:t>организаций дополнительного профессионального образования (институты повышения квалификации</w:t>
      </w:r>
      <w:r w:rsidR="00DE64C6">
        <w:rPr>
          <w:rFonts w:ascii="Times New Roman" w:hAnsi="Times New Roman"/>
          <w:bCs/>
          <w:sz w:val="24"/>
          <w:szCs w:val="28"/>
          <w:lang w:eastAsia="ru-RU"/>
        </w:rPr>
        <w:t xml:space="preserve"> учителей</w:t>
      </w:r>
      <w:r w:rsidR="0021404D">
        <w:rPr>
          <w:rFonts w:ascii="Times New Roman" w:hAnsi="Times New Roman"/>
          <w:bCs/>
          <w:sz w:val="24"/>
          <w:szCs w:val="28"/>
          <w:lang w:eastAsia="ru-RU"/>
        </w:rPr>
        <w:t xml:space="preserve"> / институты развития образования</w:t>
      </w:r>
      <w:r w:rsidR="009B01B3" w:rsidRPr="00FA4B3A">
        <w:rPr>
          <w:rFonts w:ascii="Times New Roman" w:hAnsi="Times New Roman"/>
          <w:bCs/>
          <w:sz w:val="24"/>
          <w:szCs w:val="28"/>
          <w:lang w:eastAsia="ru-RU"/>
        </w:rPr>
        <w:t>) при разработке и реализации дополнительных профессиональных программ повышения квалификации учителей и руководителей образовательных организаций;</w:t>
      </w:r>
    </w:p>
    <w:p w14:paraId="43E768FF" w14:textId="77777777" w:rsidR="009B01B3" w:rsidRPr="00FA4B3A" w:rsidRDefault="009B01B3" w:rsidP="005E3A63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FA4B3A">
        <w:rPr>
          <w:rFonts w:ascii="Times New Roman" w:hAnsi="Times New Roman"/>
          <w:bCs/>
          <w:sz w:val="24"/>
          <w:szCs w:val="28"/>
          <w:lang w:eastAsia="ru-RU"/>
        </w:rPr>
        <w:t>методически</w:t>
      </w:r>
      <w:r w:rsidR="00780032">
        <w:rPr>
          <w:rFonts w:ascii="Times New Roman" w:hAnsi="Times New Roman"/>
          <w:bCs/>
          <w:sz w:val="24"/>
          <w:szCs w:val="28"/>
          <w:lang w:eastAsia="ru-RU"/>
        </w:rPr>
        <w:t>ми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объединени</w:t>
      </w:r>
      <w:r w:rsidR="00780032">
        <w:rPr>
          <w:rFonts w:ascii="Times New Roman" w:hAnsi="Times New Roman"/>
          <w:bCs/>
          <w:sz w:val="24"/>
          <w:szCs w:val="28"/>
          <w:lang w:eastAsia="ru-RU"/>
        </w:rPr>
        <w:t>ями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учителей-предметников при планировании обмена опытом работы и распространении </w:t>
      </w:r>
      <w:r w:rsidR="0021404D">
        <w:rPr>
          <w:rFonts w:ascii="Times New Roman" w:hAnsi="Times New Roman"/>
          <w:bCs/>
          <w:sz w:val="24"/>
          <w:szCs w:val="28"/>
          <w:lang w:eastAsia="ru-RU"/>
        </w:rPr>
        <w:t>эффектив</w:t>
      </w:r>
      <w:r w:rsidR="0021404D" w:rsidRPr="00FA4B3A">
        <w:rPr>
          <w:rFonts w:ascii="Times New Roman" w:hAnsi="Times New Roman"/>
          <w:bCs/>
          <w:sz w:val="24"/>
          <w:szCs w:val="28"/>
          <w:lang w:eastAsia="ru-RU"/>
        </w:rPr>
        <w:t>н</w:t>
      </w:r>
      <w:r w:rsidR="0021404D">
        <w:rPr>
          <w:rFonts w:ascii="Times New Roman" w:hAnsi="Times New Roman"/>
          <w:bCs/>
          <w:sz w:val="24"/>
          <w:szCs w:val="28"/>
          <w:lang w:eastAsia="ru-RU"/>
        </w:rPr>
        <w:t>ых методик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обучения </w:t>
      </w:r>
      <w:r w:rsidR="00780032">
        <w:rPr>
          <w:rFonts w:ascii="Times New Roman" w:hAnsi="Times New Roman"/>
          <w:bCs/>
          <w:sz w:val="24"/>
          <w:szCs w:val="28"/>
          <w:lang w:eastAsia="ru-RU"/>
        </w:rPr>
        <w:t>учебному</w:t>
      </w:r>
      <w:r w:rsidR="00780032"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предмету и подготовки </w:t>
      </w:r>
      <w:r w:rsidR="00780032">
        <w:rPr>
          <w:rFonts w:ascii="Times New Roman" w:hAnsi="Times New Roman"/>
          <w:bCs/>
          <w:sz w:val="24"/>
          <w:szCs w:val="28"/>
          <w:lang w:eastAsia="ru-RU"/>
        </w:rPr>
        <w:t>обучающихся</w:t>
      </w:r>
      <w:r w:rsidR="00780032"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>к государственной итоговой аттестации;</w:t>
      </w:r>
    </w:p>
    <w:p w14:paraId="1FB3D050" w14:textId="77777777" w:rsidR="00353D78" w:rsidRPr="00353D78" w:rsidRDefault="009B01B3" w:rsidP="007B466F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567"/>
        <w:jc w:val="both"/>
        <w:rPr>
          <w:bCs/>
          <w:sz w:val="28"/>
          <w:szCs w:val="28"/>
        </w:rPr>
      </w:pPr>
      <w:r w:rsidRPr="00B227C7">
        <w:rPr>
          <w:rFonts w:ascii="Times New Roman" w:hAnsi="Times New Roman"/>
          <w:bCs/>
          <w:sz w:val="24"/>
          <w:szCs w:val="28"/>
        </w:rPr>
        <w:t xml:space="preserve">руководителями образовательных организаций и учителями-предметниками при планировании учебного процесса и </w:t>
      </w:r>
      <w:r w:rsidR="00A51CB9" w:rsidRPr="00B227C7">
        <w:rPr>
          <w:rFonts w:ascii="Times New Roman" w:hAnsi="Times New Roman"/>
          <w:bCs/>
          <w:sz w:val="24"/>
          <w:szCs w:val="28"/>
        </w:rPr>
        <w:t>выборе</w:t>
      </w:r>
      <w:r w:rsidRPr="00B227C7">
        <w:rPr>
          <w:rFonts w:ascii="Times New Roman" w:hAnsi="Times New Roman"/>
          <w:bCs/>
          <w:sz w:val="24"/>
          <w:szCs w:val="28"/>
        </w:rPr>
        <w:t xml:space="preserve"> </w:t>
      </w:r>
      <w:r w:rsidR="00887DCE">
        <w:rPr>
          <w:rFonts w:ascii="Times New Roman" w:hAnsi="Times New Roman"/>
          <w:bCs/>
          <w:sz w:val="24"/>
          <w:szCs w:val="28"/>
        </w:rPr>
        <w:t xml:space="preserve">методик и </w:t>
      </w:r>
      <w:r w:rsidRPr="00B227C7">
        <w:rPr>
          <w:rFonts w:ascii="Times New Roman" w:hAnsi="Times New Roman"/>
          <w:bCs/>
          <w:sz w:val="24"/>
          <w:szCs w:val="28"/>
        </w:rPr>
        <w:t xml:space="preserve">технологий обучения. </w:t>
      </w:r>
    </w:p>
    <w:p w14:paraId="504B4017" w14:textId="77777777" w:rsidR="009B01B3" w:rsidRPr="00B227C7" w:rsidRDefault="00040584" w:rsidP="00353D78">
      <w:pPr>
        <w:pStyle w:val="a3"/>
        <w:tabs>
          <w:tab w:val="left" w:pos="993"/>
        </w:tabs>
        <w:spacing w:after="0" w:line="312" w:lineRule="auto"/>
        <w:ind w:left="567"/>
        <w:jc w:val="both"/>
        <w:rPr>
          <w:bCs/>
          <w:sz w:val="28"/>
          <w:szCs w:val="28"/>
        </w:rPr>
      </w:pPr>
      <w:r w:rsidRPr="00B227C7">
        <w:rPr>
          <w:rFonts w:ascii="Times New Roman" w:hAnsi="Times New Roman"/>
          <w:bCs/>
          <w:sz w:val="28"/>
          <w:szCs w:val="28"/>
        </w:rPr>
        <w:br w:type="page"/>
      </w:r>
    </w:p>
    <w:p w14:paraId="71E68094" w14:textId="77777777" w:rsidR="005060D9" w:rsidRPr="00FA4B3A" w:rsidRDefault="005060D9" w:rsidP="00D116BF">
      <w:pPr>
        <w:jc w:val="center"/>
        <w:rPr>
          <w:bCs/>
          <w:sz w:val="28"/>
          <w:szCs w:val="28"/>
        </w:rPr>
      </w:pPr>
    </w:p>
    <w:p w14:paraId="32DF9FE2" w14:textId="77777777" w:rsidR="004B187A" w:rsidRDefault="00C113C6" w:rsidP="00B86ACD">
      <w:pPr>
        <w:jc w:val="center"/>
        <w:rPr>
          <w:b/>
          <w:bCs/>
          <w:sz w:val="28"/>
          <w:szCs w:val="28"/>
        </w:rPr>
      </w:pPr>
      <w:bookmarkStart w:id="0" w:name="_Toc254118092"/>
      <w:bookmarkStart w:id="1" w:name="_Toc286949198"/>
      <w:bookmarkStart w:id="2" w:name="_Toc369254839"/>
      <w:bookmarkStart w:id="3" w:name="_Toc407717085"/>
      <w:bookmarkStart w:id="4" w:name="_Toc411943011"/>
      <w:r w:rsidRPr="00FC6BBF">
        <w:rPr>
          <w:b/>
          <w:bCs/>
          <w:sz w:val="28"/>
          <w:szCs w:val="28"/>
        </w:rPr>
        <w:t xml:space="preserve">Перечень условных обозначений, </w:t>
      </w:r>
      <w:r w:rsidR="005060D9" w:rsidRPr="00FC6BBF">
        <w:rPr>
          <w:b/>
          <w:bCs/>
          <w:sz w:val="28"/>
          <w:szCs w:val="28"/>
        </w:rPr>
        <w:t>сокращений и терминов</w:t>
      </w:r>
      <w:bookmarkEnd w:id="0"/>
      <w:bookmarkEnd w:id="1"/>
      <w:bookmarkEnd w:id="2"/>
      <w:bookmarkEnd w:id="3"/>
      <w:bookmarkEnd w:id="4"/>
    </w:p>
    <w:p w14:paraId="48056D27" w14:textId="77777777" w:rsidR="006D3CF0" w:rsidRPr="00F579AB" w:rsidRDefault="006D3CF0" w:rsidP="00015E89"/>
    <w:tbl>
      <w:tblPr>
        <w:tblW w:w="494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849"/>
        <w:gridCol w:w="7389"/>
      </w:tblGrid>
      <w:tr w:rsidR="00E057C9" w:rsidRPr="00634251" w14:paraId="481E44FF" w14:textId="77777777" w:rsidTr="00ED57AE">
        <w:trPr>
          <w:cantSplit/>
        </w:trPr>
        <w:tc>
          <w:tcPr>
            <w:tcW w:w="1001" w:type="pct"/>
          </w:tcPr>
          <w:p w14:paraId="13395906" w14:textId="77777777" w:rsidR="00E057C9" w:rsidRPr="00634251" w:rsidRDefault="00E057C9" w:rsidP="00D116BF">
            <w:pPr>
              <w:widowControl w:val="0"/>
            </w:pPr>
            <w:r w:rsidRPr="00634251">
              <w:t>АТЕ</w:t>
            </w:r>
          </w:p>
        </w:tc>
        <w:tc>
          <w:tcPr>
            <w:tcW w:w="3999" w:type="pct"/>
          </w:tcPr>
          <w:p w14:paraId="1A18E538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Административно-территориальная единица</w:t>
            </w:r>
          </w:p>
        </w:tc>
      </w:tr>
      <w:tr w:rsidR="00E057C9" w:rsidRPr="00634251" w14:paraId="1C8ABD5D" w14:textId="77777777" w:rsidTr="00ED57AE">
        <w:trPr>
          <w:cantSplit/>
        </w:trPr>
        <w:tc>
          <w:tcPr>
            <w:tcW w:w="1001" w:type="pct"/>
          </w:tcPr>
          <w:p w14:paraId="4C49D88E" w14:textId="77777777" w:rsidR="00E057C9" w:rsidRPr="00634251" w:rsidRDefault="00E057C9" w:rsidP="00D116BF">
            <w:pPr>
              <w:widowControl w:val="0"/>
            </w:pPr>
            <w:r w:rsidRPr="00634251">
              <w:t>ВПЛ</w:t>
            </w:r>
          </w:p>
        </w:tc>
        <w:tc>
          <w:tcPr>
            <w:tcW w:w="3999" w:type="pct"/>
          </w:tcPr>
          <w:p w14:paraId="4805AB55" w14:textId="77777777" w:rsidR="00E057C9" w:rsidRPr="00634251" w:rsidRDefault="00E057C9" w:rsidP="00A349CE">
            <w:pPr>
              <w:widowControl w:val="0"/>
              <w:jc w:val="both"/>
            </w:pPr>
            <w:r w:rsidRPr="00634251">
              <w:t>Выпускники прошлых лет</w:t>
            </w:r>
            <w:r w:rsidR="003B47DB">
              <w:t>, допущенные в установленном порядке к сдаче ЕГЭ</w:t>
            </w:r>
          </w:p>
        </w:tc>
      </w:tr>
      <w:tr w:rsidR="00E057C9" w:rsidRPr="00634251" w14:paraId="79EA7CDF" w14:textId="77777777" w:rsidTr="00ED57AE">
        <w:trPr>
          <w:cantSplit/>
        </w:trPr>
        <w:tc>
          <w:tcPr>
            <w:tcW w:w="1001" w:type="pct"/>
          </w:tcPr>
          <w:p w14:paraId="118F5854" w14:textId="77777777" w:rsidR="00E057C9" w:rsidRPr="00634251" w:rsidRDefault="00E057C9" w:rsidP="00A349CE">
            <w:pPr>
              <w:widowControl w:val="0"/>
            </w:pPr>
            <w:r w:rsidRPr="00634251">
              <w:t>ВТГ</w:t>
            </w:r>
          </w:p>
        </w:tc>
        <w:tc>
          <w:tcPr>
            <w:tcW w:w="3999" w:type="pct"/>
          </w:tcPr>
          <w:p w14:paraId="433C4331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Выпускники текущего года</w:t>
            </w:r>
            <w:r w:rsidR="003B47DB">
              <w:t>, обучающиеся, допущенные в установленном порядке к ГИА в форме ЕГЭ</w:t>
            </w:r>
          </w:p>
        </w:tc>
      </w:tr>
      <w:tr w:rsidR="00E057C9" w:rsidRPr="00634251" w14:paraId="3BE3B6D7" w14:textId="77777777" w:rsidTr="00ED57AE">
        <w:trPr>
          <w:cantSplit/>
        </w:trPr>
        <w:tc>
          <w:tcPr>
            <w:tcW w:w="1001" w:type="pct"/>
          </w:tcPr>
          <w:p w14:paraId="33C5818E" w14:textId="77777777" w:rsidR="00E057C9" w:rsidRPr="00634251" w:rsidRDefault="00E057C9" w:rsidP="00D116BF">
            <w:pPr>
              <w:widowControl w:val="0"/>
            </w:pPr>
            <w:r w:rsidRPr="00634251">
              <w:t>ГИА-11</w:t>
            </w:r>
          </w:p>
        </w:tc>
        <w:tc>
          <w:tcPr>
            <w:tcW w:w="3999" w:type="pct"/>
            <w:vAlign w:val="center"/>
          </w:tcPr>
          <w:p w14:paraId="3B07F8E2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Государственная итоговая аттестация по образовательным программам среднего общего образования</w:t>
            </w:r>
          </w:p>
        </w:tc>
      </w:tr>
      <w:tr w:rsidR="00E057C9" w:rsidRPr="00634251" w14:paraId="5ADA9F61" w14:textId="77777777" w:rsidTr="00ED57AE">
        <w:trPr>
          <w:cantSplit/>
        </w:trPr>
        <w:tc>
          <w:tcPr>
            <w:tcW w:w="1001" w:type="pct"/>
          </w:tcPr>
          <w:p w14:paraId="29EA2D8C" w14:textId="77777777" w:rsidR="00E057C9" w:rsidRPr="00634251" w:rsidRDefault="00E057C9" w:rsidP="00D116BF">
            <w:pPr>
              <w:widowControl w:val="0"/>
            </w:pPr>
            <w:r w:rsidRPr="00634251">
              <w:t xml:space="preserve">ЕГЭ </w:t>
            </w:r>
          </w:p>
        </w:tc>
        <w:tc>
          <w:tcPr>
            <w:tcW w:w="3999" w:type="pct"/>
            <w:vAlign w:val="center"/>
          </w:tcPr>
          <w:p w14:paraId="17E22CBA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Единый государственный экзамен</w:t>
            </w:r>
          </w:p>
        </w:tc>
      </w:tr>
      <w:tr w:rsidR="00E057C9" w:rsidRPr="00634251" w14:paraId="2213B30A" w14:textId="77777777" w:rsidTr="00ED57AE">
        <w:trPr>
          <w:cantSplit/>
        </w:trPr>
        <w:tc>
          <w:tcPr>
            <w:tcW w:w="1001" w:type="pct"/>
          </w:tcPr>
          <w:p w14:paraId="102134D7" w14:textId="77777777" w:rsidR="00E057C9" w:rsidRPr="00634251" w:rsidRDefault="00E057C9" w:rsidP="00D116BF">
            <w:pPr>
              <w:widowControl w:val="0"/>
            </w:pPr>
            <w:r w:rsidRPr="00634251">
              <w:t>КИМ</w:t>
            </w:r>
          </w:p>
        </w:tc>
        <w:tc>
          <w:tcPr>
            <w:tcW w:w="3999" w:type="pct"/>
            <w:vAlign w:val="center"/>
          </w:tcPr>
          <w:p w14:paraId="64F4E575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 xml:space="preserve">Контрольные измерительные материалы </w:t>
            </w:r>
          </w:p>
        </w:tc>
      </w:tr>
      <w:tr w:rsidR="00FC51CC" w:rsidRPr="00634251" w14:paraId="504C6217" w14:textId="77777777" w:rsidTr="00D65DF5">
        <w:trPr>
          <w:cantSplit/>
          <w:trHeight w:val="729"/>
        </w:trPr>
        <w:tc>
          <w:tcPr>
            <w:tcW w:w="1001" w:type="pct"/>
          </w:tcPr>
          <w:p w14:paraId="68C851EF" w14:textId="77777777" w:rsidR="00FC51CC" w:rsidRPr="00634251" w:rsidRDefault="00FC51CC" w:rsidP="00D116BF">
            <w:pPr>
              <w:widowControl w:val="0"/>
            </w:pPr>
            <w:r>
              <w:t>Минимальный балл</w:t>
            </w:r>
          </w:p>
        </w:tc>
        <w:tc>
          <w:tcPr>
            <w:tcW w:w="3999" w:type="pct"/>
            <w:vAlign w:val="center"/>
          </w:tcPr>
          <w:p w14:paraId="67FC2CB7" w14:textId="77777777" w:rsidR="00FC51CC" w:rsidRPr="00634251" w:rsidRDefault="00FC51CC" w:rsidP="00D116BF">
            <w:pPr>
              <w:widowControl w:val="0"/>
              <w:jc w:val="both"/>
            </w:pPr>
            <w:r>
              <w:t>Минимальное количество баллов ЕГЭ, подтверждающее освоение образовательной программы среднего общего образования</w:t>
            </w:r>
          </w:p>
        </w:tc>
      </w:tr>
      <w:tr w:rsidR="00E057C9" w:rsidRPr="00634251" w14:paraId="73756D2C" w14:textId="77777777" w:rsidTr="00ED57AE">
        <w:trPr>
          <w:cantSplit/>
        </w:trPr>
        <w:tc>
          <w:tcPr>
            <w:tcW w:w="1001" w:type="pct"/>
          </w:tcPr>
          <w:p w14:paraId="1D5BDEA1" w14:textId="77777777" w:rsidR="00E057C9" w:rsidRPr="00634251" w:rsidRDefault="00E057C9" w:rsidP="00D116BF">
            <w:pPr>
              <w:widowControl w:val="0"/>
            </w:pPr>
            <w:r w:rsidRPr="00634251">
              <w:t>ОИВ</w:t>
            </w:r>
          </w:p>
        </w:tc>
        <w:tc>
          <w:tcPr>
            <w:tcW w:w="3999" w:type="pct"/>
            <w:vAlign w:val="center"/>
          </w:tcPr>
          <w:p w14:paraId="68788AE5" w14:textId="77777777" w:rsidR="00E057C9" w:rsidRPr="00634251" w:rsidRDefault="00353D78" w:rsidP="00353D78">
            <w:pPr>
              <w:widowControl w:val="0"/>
              <w:jc w:val="both"/>
            </w:pPr>
            <w:r>
              <w:t>Исполнительные органы</w:t>
            </w:r>
            <w:r w:rsidR="00E057C9" w:rsidRPr="00634251">
              <w:t xml:space="preserve"> субъектов Российской Федерации, осуществляющие государственное управление в сфере образования</w:t>
            </w:r>
          </w:p>
        </w:tc>
      </w:tr>
      <w:tr w:rsidR="00E057C9" w:rsidRPr="00634251" w14:paraId="202343B1" w14:textId="77777777" w:rsidTr="00ED57AE">
        <w:trPr>
          <w:cantSplit/>
        </w:trPr>
        <w:tc>
          <w:tcPr>
            <w:tcW w:w="1001" w:type="pct"/>
          </w:tcPr>
          <w:p w14:paraId="7AEA2618" w14:textId="77777777" w:rsidR="00E057C9" w:rsidRPr="00634251" w:rsidRDefault="00E057C9" w:rsidP="00D116BF">
            <w:pPr>
              <w:widowControl w:val="0"/>
            </w:pPr>
            <w:r w:rsidRPr="00634251">
              <w:t>ОО</w:t>
            </w:r>
          </w:p>
        </w:tc>
        <w:tc>
          <w:tcPr>
            <w:tcW w:w="3999" w:type="pct"/>
            <w:vAlign w:val="center"/>
          </w:tcPr>
          <w:p w14:paraId="03C46354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Образовательная организация, осуществляющая образовательную деятельность по имеющей государственную аккредитацию образовательной программе</w:t>
            </w:r>
          </w:p>
        </w:tc>
      </w:tr>
      <w:tr w:rsidR="00E057C9" w:rsidRPr="00634251" w14:paraId="71B937DC" w14:textId="77777777" w:rsidTr="00ED57AE">
        <w:trPr>
          <w:cantSplit/>
        </w:trPr>
        <w:tc>
          <w:tcPr>
            <w:tcW w:w="1001" w:type="pct"/>
          </w:tcPr>
          <w:p w14:paraId="03E89D4B" w14:textId="77777777" w:rsidR="00E057C9" w:rsidRPr="00634251" w:rsidRDefault="00E057C9" w:rsidP="00D116BF">
            <w:pPr>
              <w:widowControl w:val="0"/>
            </w:pPr>
            <w:r w:rsidRPr="00634251">
              <w:t>РИС</w:t>
            </w:r>
          </w:p>
        </w:tc>
        <w:tc>
          <w:tcPr>
            <w:tcW w:w="3999" w:type="pct"/>
            <w:vAlign w:val="center"/>
          </w:tcPr>
          <w:p w14:paraId="0DE6FE5F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Региональная информационная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      </w:r>
          </w:p>
        </w:tc>
      </w:tr>
      <w:tr w:rsidR="00E057C9" w:rsidRPr="00634251" w14:paraId="6EF6A67B" w14:textId="77777777" w:rsidTr="00ED57AE">
        <w:trPr>
          <w:cantSplit/>
        </w:trPr>
        <w:tc>
          <w:tcPr>
            <w:tcW w:w="1001" w:type="pct"/>
          </w:tcPr>
          <w:p w14:paraId="69A0D959" w14:textId="77777777" w:rsidR="00E057C9" w:rsidRPr="00634251" w:rsidRDefault="00E057C9" w:rsidP="00D116BF">
            <w:pPr>
              <w:widowControl w:val="0"/>
            </w:pPr>
            <w:r w:rsidRPr="00634251">
              <w:t>Участник ЕГЭ / участник экзамена / участник</w:t>
            </w:r>
          </w:p>
        </w:tc>
        <w:tc>
          <w:tcPr>
            <w:tcW w:w="3999" w:type="pct"/>
            <w:vAlign w:val="center"/>
          </w:tcPr>
          <w:p w14:paraId="5ABF10DC" w14:textId="77777777" w:rsidR="00E057C9" w:rsidRPr="00634251" w:rsidRDefault="00E057C9" w:rsidP="00D116BF">
            <w:pPr>
              <w:widowControl w:val="0"/>
              <w:jc w:val="both"/>
            </w:pPr>
            <w:r w:rsidRPr="00634251">
              <w:t>Обучающиеся, допущенные в установленном порядке к ГИА в форме ЕГЭ, выпускники прошлых лет, допущенные в установленном порядке к сдаче ЕГЭ</w:t>
            </w:r>
          </w:p>
        </w:tc>
      </w:tr>
      <w:tr w:rsidR="00E057C9" w:rsidRPr="00634251" w14:paraId="76E2590D" w14:textId="77777777" w:rsidTr="00ED57AE">
        <w:trPr>
          <w:cantSplit/>
        </w:trPr>
        <w:tc>
          <w:tcPr>
            <w:tcW w:w="1001" w:type="pct"/>
          </w:tcPr>
          <w:p w14:paraId="075D9F5E" w14:textId="77777777" w:rsidR="00E057C9" w:rsidRPr="00634251" w:rsidRDefault="00E057C9" w:rsidP="00C52947">
            <w:pPr>
              <w:widowControl w:val="0"/>
            </w:pPr>
            <w:r w:rsidRPr="00634251">
              <w:t>Участники ЕГЭ с ОВЗ</w:t>
            </w:r>
          </w:p>
        </w:tc>
        <w:tc>
          <w:tcPr>
            <w:tcW w:w="3999" w:type="pct"/>
            <w:vAlign w:val="center"/>
          </w:tcPr>
          <w:p w14:paraId="2DB7952B" w14:textId="77777777" w:rsidR="00E057C9" w:rsidRPr="00634251" w:rsidRDefault="00E057C9" w:rsidP="00C52947">
            <w:pPr>
              <w:widowControl w:val="0"/>
              <w:jc w:val="both"/>
            </w:pPr>
            <w:r w:rsidRPr="00634251">
              <w:t>Участники ЕГЭ с ограниченными возможностями здоровья</w:t>
            </w:r>
          </w:p>
        </w:tc>
      </w:tr>
    </w:tbl>
    <w:p w14:paraId="647F3E08" w14:textId="77777777" w:rsidR="001C11E0" w:rsidRPr="00FA4B3A" w:rsidRDefault="001C11E0" w:rsidP="00D116BF">
      <w:pPr>
        <w:jc w:val="center"/>
        <w:rPr>
          <w:rStyle w:val="af5"/>
          <w:sz w:val="32"/>
          <w:szCs w:val="32"/>
        </w:rPr>
      </w:pPr>
    </w:p>
    <w:p w14:paraId="007BB1EB" w14:textId="77777777" w:rsidR="00332A77" w:rsidRPr="00FC6BBF" w:rsidRDefault="00332A77" w:rsidP="00346E29">
      <w:pPr>
        <w:pStyle w:val="1"/>
        <w:rPr>
          <w:rStyle w:val="af5"/>
          <w:rFonts w:ascii="Times New Roman" w:eastAsia="Calibri" w:hAnsi="Times New Roman"/>
          <w:b/>
          <w:bCs/>
          <w:sz w:val="32"/>
          <w:szCs w:val="24"/>
          <w:lang w:val="ru-RU"/>
        </w:rPr>
      </w:pPr>
      <w:r>
        <w:rPr>
          <w:rStyle w:val="af5"/>
          <w:sz w:val="32"/>
          <w:szCs w:val="32"/>
        </w:rPr>
        <w:br w:type="page"/>
      </w:r>
      <w:r w:rsidRPr="00FC6BBF">
        <w:rPr>
          <w:rStyle w:val="af5"/>
          <w:rFonts w:ascii="Times New Roman" w:hAnsi="Times New Roman"/>
          <w:b/>
          <w:bCs/>
          <w:sz w:val="32"/>
        </w:rPr>
        <w:lastRenderedPageBreak/>
        <w:br/>
        <w:t>Основные количественные характеристики</w:t>
      </w:r>
      <w:r w:rsidR="00B360B5">
        <w:rPr>
          <w:rStyle w:val="a6"/>
          <w:rFonts w:ascii="Times New Roman" w:hAnsi="Times New Roman"/>
          <w:sz w:val="32"/>
        </w:rPr>
        <w:footnoteReference w:id="1"/>
      </w:r>
      <w:r w:rsidRPr="00FC6BBF">
        <w:rPr>
          <w:rStyle w:val="af5"/>
          <w:rFonts w:ascii="Times New Roman" w:hAnsi="Times New Roman"/>
          <w:b/>
          <w:bCs/>
          <w:sz w:val="32"/>
        </w:rPr>
        <w:t xml:space="preserve"> экзаменационной кампании </w:t>
      </w:r>
      <w:r w:rsidR="00550D16">
        <w:rPr>
          <w:rStyle w:val="af5"/>
          <w:rFonts w:ascii="Times New Roman" w:hAnsi="Times New Roman"/>
          <w:b/>
          <w:bCs/>
          <w:sz w:val="32"/>
          <w:lang w:val="ru-RU"/>
        </w:rPr>
        <w:t>ГИА-11</w:t>
      </w:r>
      <w:r w:rsidR="00550D16" w:rsidRPr="00FC6BBF">
        <w:rPr>
          <w:rStyle w:val="af5"/>
          <w:rFonts w:ascii="Times New Roman" w:hAnsi="Times New Roman"/>
          <w:b/>
          <w:bCs/>
          <w:sz w:val="32"/>
        </w:rPr>
        <w:t xml:space="preserve"> </w:t>
      </w:r>
      <w:r w:rsidRPr="00FC6BBF">
        <w:rPr>
          <w:rStyle w:val="af5"/>
          <w:rFonts w:ascii="Times New Roman" w:hAnsi="Times New Roman"/>
          <w:b/>
          <w:bCs/>
          <w:sz w:val="32"/>
        </w:rPr>
        <w:t xml:space="preserve">в </w:t>
      </w:r>
      <w:r w:rsidR="00353D78">
        <w:rPr>
          <w:rStyle w:val="af5"/>
          <w:rFonts w:ascii="Times New Roman" w:hAnsi="Times New Roman"/>
          <w:b/>
          <w:bCs/>
          <w:sz w:val="32"/>
        </w:rPr>
        <w:t>2026</w:t>
      </w:r>
      <w:r w:rsidRPr="00FC6BBF">
        <w:rPr>
          <w:rStyle w:val="af5"/>
          <w:rFonts w:ascii="Times New Roman" w:hAnsi="Times New Roman"/>
          <w:b/>
          <w:bCs/>
          <w:sz w:val="32"/>
        </w:rPr>
        <w:t xml:space="preserve"> году </w:t>
      </w:r>
      <w:r w:rsidR="005D267A">
        <w:rPr>
          <w:rStyle w:val="af5"/>
          <w:rFonts w:ascii="Times New Roman" w:hAnsi="Times New Roman"/>
          <w:b/>
          <w:bCs/>
          <w:sz w:val="32"/>
        </w:rPr>
        <w:br/>
      </w:r>
      <w:r w:rsidRPr="00FC6BBF">
        <w:rPr>
          <w:rStyle w:val="af5"/>
          <w:rFonts w:ascii="Times New Roman" w:hAnsi="Times New Roman"/>
          <w:b/>
          <w:bCs/>
          <w:sz w:val="32"/>
        </w:rPr>
        <w:t>в субъекте Российской Федерации</w:t>
      </w:r>
    </w:p>
    <w:p w14:paraId="24654543" w14:textId="77777777" w:rsidR="001C11E0" w:rsidRPr="00332A77" w:rsidRDefault="001C11E0" w:rsidP="00332A77">
      <w:pPr>
        <w:spacing w:line="276" w:lineRule="auto"/>
        <w:rPr>
          <w:rStyle w:val="af5"/>
          <w:sz w:val="16"/>
          <w:szCs w:val="16"/>
        </w:rPr>
      </w:pPr>
    </w:p>
    <w:p w14:paraId="5C1EDA5B" w14:textId="77777777" w:rsidR="00965B6E" w:rsidRDefault="00965B6E" w:rsidP="000340F5">
      <w:pPr>
        <w:jc w:val="both"/>
        <w:rPr>
          <w:b/>
        </w:rPr>
      </w:pPr>
    </w:p>
    <w:p w14:paraId="26ABB12F" w14:textId="77777777" w:rsidR="00DB5E2F" w:rsidRPr="00FA4B3A" w:rsidRDefault="00DB5E2F" w:rsidP="000340F5">
      <w:pPr>
        <w:jc w:val="both"/>
        <w:rPr>
          <w:b/>
        </w:rPr>
      </w:pPr>
      <w:r w:rsidRPr="00F579AB">
        <w:rPr>
          <w:b/>
        </w:rPr>
        <w:t xml:space="preserve">1. Количество участников экзаменационной кампании </w:t>
      </w:r>
      <w:r w:rsidR="00B37403">
        <w:rPr>
          <w:b/>
        </w:rPr>
        <w:t xml:space="preserve">основного периода проведения </w:t>
      </w:r>
      <w:r w:rsidR="00B90814">
        <w:rPr>
          <w:b/>
        </w:rPr>
        <w:t>ЕГЭ</w:t>
      </w:r>
      <w:r w:rsidRPr="00F579AB">
        <w:rPr>
          <w:b/>
        </w:rPr>
        <w:t xml:space="preserve"> в </w:t>
      </w:r>
      <w:r w:rsidR="00353D78">
        <w:rPr>
          <w:b/>
        </w:rPr>
        <w:t>2026</w:t>
      </w:r>
      <w:r w:rsidR="009B696D" w:rsidRPr="00FA4B3A">
        <w:rPr>
          <w:b/>
        </w:rPr>
        <w:t xml:space="preserve"> </w:t>
      </w:r>
      <w:r w:rsidRPr="00FA4B3A">
        <w:rPr>
          <w:b/>
        </w:rPr>
        <w:t>году в субъекте Российской Федерации</w:t>
      </w:r>
    </w:p>
    <w:tbl>
      <w:tblPr>
        <w:tblpPr w:leftFromText="180" w:rightFromText="180" w:vertAnchor="page" w:horzAnchor="margin" w:tblpXSpec="center" w:tblpY="4621"/>
        <w:tblW w:w="10343" w:type="dxa"/>
        <w:tblLook w:val="04A0" w:firstRow="1" w:lastRow="0" w:firstColumn="1" w:lastColumn="0" w:noHBand="0" w:noVBand="1"/>
      </w:tblPr>
      <w:tblGrid>
        <w:gridCol w:w="2190"/>
        <w:gridCol w:w="2131"/>
        <w:gridCol w:w="1699"/>
        <w:gridCol w:w="1729"/>
        <w:gridCol w:w="1297"/>
        <w:gridCol w:w="1297"/>
      </w:tblGrid>
      <w:tr w:rsidR="00674E37" w:rsidRPr="002928D9" w14:paraId="3435FFB2" w14:textId="77777777" w:rsidTr="00674E37">
        <w:trPr>
          <w:trHeight w:val="862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C6B6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Наименование учебного предмета</w:t>
            </w:r>
          </w:p>
        </w:tc>
        <w:tc>
          <w:tcPr>
            <w:tcW w:w="21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03C28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Количество выпускников текущего года, участвующих в ЕГЭ</w:t>
            </w: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0B52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Количество участников ЕГЭ</w:t>
            </w: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28538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Количество участников ГВЭ</w:t>
            </w:r>
          </w:p>
        </w:tc>
        <w:tc>
          <w:tcPr>
            <w:tcW w:w="1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D6620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Количество участников ЕГЭ с ОВЗ</w:t>
            </w:r>
          </w:p>
        </w:tc>
        <w:tc>
          <w:tcPr>
            <w:tcW w:w="1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3969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Количество участников ГВЭ с ОВЗ</w:t>
            </w:r>
          </w:p>
        </w:tc>
      </w:tr>
      <w:tr w:rsidR="00674E37" w:rsidRPr="002928D9" w14:paraId="058D1296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F1068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516DB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1877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ACEC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2353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BDF5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4032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9638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25C62159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EA95C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Математика профильная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3EFF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A6DE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77BE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93B36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16ED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30647F31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A14BF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AACD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4A81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05B5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A15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2E33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20E30DFE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04116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DAB0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6202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769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D3DE2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BD15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B6A20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3F6E7951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C7DE0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5C17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873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C73F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A5E64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405F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65E5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5A2F0F71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0E202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B2870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B35F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31AE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CE52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F774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2C911467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0548A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820F4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4FCE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99C4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2B83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2D34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0408765F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88EAE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68C3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D0B9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381B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52B9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62A7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2BAACC32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D8C7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Немецкий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621F5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1A1C5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806B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76A6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916C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5E6D43DA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86B16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Французский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10B6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025AB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1FF7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34DA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7DBEF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3D053BE5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0EED8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7967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4C77F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632A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2BAA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FDED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61EB77D7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78CD9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Испанский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30D5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39866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A5A1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E364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56EE2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7C3D35B2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16599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Китайский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670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4B6E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9DF0A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E46AB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E545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3517C3FE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1DF42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EBF9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9E5AB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C9FB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8447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65A6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0066C4D1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6AA2F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Математика базовая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BAEC8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1495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D031B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1821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CB1F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9337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80F7C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6ADCFCD8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94552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Информатика (КЕГЭ)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5018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87CBD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0BB1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B6582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20EC2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</w:tr>
      <w:tr w:rsidR="00674E37" w:rsidRPr="002928D9" w14:paraId="54365092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CD88A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BF98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9040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AC9C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BD207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51E3F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</w:t>
            </w:r>
          </w:p>
        </w:tc>
      </w:tr>
      <w:tr w:rsidR="00674E37" w:rsidRPr="002928D9" w14:paraId="3F71A6FC" w14:textId="77777777" w:rsidTr="00674E37">
        <w:trPr>
          <w:trHeight w:val="287"/>
        </w:trPr>
        <w:tc>
          <w:tcPr>
            <w:tcW w:w="2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DCA47" w14:textId="77777777" w:rsidR="00674E37" w:rsidRPr="002928D9" w:rsidRDefault="00674E37" w:rsidP="00674E37">
            <w:pPr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5EC73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CA569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27860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0BC70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9EC0E" w14:textId="77777777" w:rsidR="00674E37" w:rsidRPr="002928D9" w:rsidRDefault="00674E37" w:rsidP="00674E37">
            <w:pPr>
              <w:jc w:val="center"/>
              <w:rPr>
                <w:color w:val="000000"/>
                <w:sz w:val="20"/>
                <w:szCs w:val="20"/>
              </w:rPr>
            </w:pPr>
            <w:r w:rsidRPr="002928D9">
              <w:rPr>
                <w:color w:val="000000"/>
                <w:sz w:val="20"/>
                <w:szCs w:val="20"/>
              </w:rPr>
              <w:t>6</w:t>
            </w:r>
          </w:p>
        </w:tc>
      </w:tr>
    </w:tbl>
    <w:p w14:paraId="5EFEE3AF" w14:textId="77777777" w:rsidR="00674E37" w:rsidRPr="00AD3663" w:rsidRDefault="00674E37" w:rsidP="00674E37">
      <w:pPr>
        <w:pStyle w:val="af7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SEQ Таблица \* ARABIC \s 1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</w:p>
    <w:p w14:paraId="23B92B3F" w14:textId="77777777" w:rsidR="00965B6E" w:rsidRDefault="00965B6E" w:rsidP="00FC6BBF">
      <w:pPr>
        <w:pStyle w:val="af7"/>
        <w:keepNext/>
        <w:rPr>
          <w:bCs w:val="0"/>
          <w:iCs/>
        </w:rPr>
      </w:pPr>
    </w:p>
    <w:p w14:paraId="10BBE492" w14:textId="77777777" w:rsidR="00DB5E2F" w:rsidRDefault="00DB5E2F" w:rsidP="00DB5E2F">
      <w:pPr>
        <w:pStyle w:val="a3"/>
        <w:spacing w:after="0" w:line="240" w:lineRule="auto"/>
        <w:ind w:left="0"/>
        <w:rPr>
          <w:rFonts w:ascii="Times New Roman" w:hAnsi="Times New Roman"/>
          <w:sz w:val="18"/>
          <w:szCs w:val="20"/>
        </w:rPr>
      </w:pPr>
    </w:p>
    <w:p w14:paraId="133C5EA1" w14:textId="77777777" w:rsidR="005D267A" w:rsidRPr="002F4737" w:rsidRDefault="005D267A" w:rsidP="00DB5E2F">
      <w:pPr>
        <w:pStyle w:val="a3"/>
        <w:spacing w:after="0" w:line="240" w:lineRule="auto"/>
        <w:ind w:left="0"/>
        <w:rPr>
          <w:rFonts w:ascii="Times New Roman" w:hAnsi="Times New Roman"/>
          <w:sz w:val="18"/>
          <w:szCs w:val="20"/>
        </w:rPr>
      </w:pPr>
    </w:p>
    <w:p w14:paraId="0E06F2B3" w14:textId="77777777" w:rsidR="00016B27" w:rsidRPr="005D267A" w:rsidRDefault="00DB5E2F" w:rsidP="00DB5E2F">
      <w:pPr>
        <w:jc w:val="both"/>
      </w:pPr>
      <w:r w:rsidRPr="005D267A">
        <w:rPr>
          <w:b/>
          <w:lang w:eastAsia="en-US"/>
        </w:rPr>
        <w:t xml:space="preserve">2. </w:t>
      </w:r>
      <w:r w:rsidR="002F51A3" w:rsidRPr="005D267A">
        <w:rPr>
          <w:b/>
          <w:lang w:eastAsia="en-US"/>
        </w:rPr>
        <w:t>Ранжирование</w:t>
      </w:r>
      <w:r w:rsidRPr="005D267A">
        <w:rPr>
          <w:b/>
          <w:lang w:eastAsia="en-US"/>
        </w:rPr>
        <w:t xml:space="preserve"> ОО</w:t>
      </w:r>
      <w:r w:rsidR="00034137">
        <w:rPr>
          <w:rStyle w:val="a6"/>
          <w:b/>
          <w:lang w:eastAsia="en-US"/>
        </w:rPr>
        <w:footnoteReference w:id="2"/>
      </w:r>
      <w:r w:rsidR="002F51A3" w:rsidRPr="005D267A">
        <w:rPr>
          <w:b/>
          <w:lang w:eastAsia="en-US"/>
        </w:rPr>
        <w:t xml:space="preserve"> </w:t>
      </w:r>
      <w:r w:rsidR="00D0265E" w:rsidRPr="005D267A">
        <w:rPr>
          <w:b/>
          <w:lang w:eastAsia="en-US"/>
        </w:rPr>
        <w:t xml:space="preserve">субъекта Российской Федерации </w:t>
      </w:r>
      <w:r w:rsidR="002F51A3" w:rsidRPr="005D267A">
        <w:rPr>
          <w:b/>
          <w:lang w:eastAsia="en-US"/>
        </w:rPr>
        <w:t>по интегральным показателям качества подготовки выпускников</w:t>
      </w:r>
      <w:r w:rsidRPr="005D267A">
        <w:rPr>
          <w:b/>
          <w:lang w:eastAsia="en-US"/>
        </w:rPr>
        <w:t xml:space="preserve"> </w:t>
      </w:r>
    </w:p>
    <w:p w14:paraId="3B9976F3" w14:textId="77777777" w:rsidR="00DB5E2F" w:rsidRPr="005D267A" w:rsidRDefault="00DB5E2F" w:rsidP="00DB5E2F">
      <w:pPr>
        <w:jc w:val="both"/>
        <w:rPr>
          <w:i/>
        </w:rPr>
      </w:pPr>
      <w:r w:rsidRPr="005D267A">
        <w:rPr>
          <w:i/>
        </w:rPr>
        <w:t>(</w:t>
      </w:r>
      <w:r w:rsidR="002F51A3" w:rsidRPr="005D267A">
        <w:rPr>
          <w:i/>
        </w:rPr>
        <w:t>анализируется</w:t>
      </w:r>
      <w:r w:rsidRPr="005D267A">
        <w:rPr>
          <w:i/>
        </w:rPr>
        <w:t xml:space="preserve"> доля выпускников текущего года</w:t>
      </w:r>
      <w:r w:rsidR="00CC35FE">
        <w:rPr>
          <w:i/>
        </w:rPr>
        <w:t xml:space="preserve"> (ВТГ)</w:t>
      </w:r>
      <w:r w:rsidRPr="005D267A">
        <w:rPr>
          <w:i/>
        </w:rPr>
        <w:t>, набравших соответствующее количество тестовых баллов</w:t>
      </w:r>
      <w:r w:rsidR="008500E5" w:rsidRPr="005D267A">
        <w:rPr>
          <w:i/>
        </w:rPr>
        <w:t>,</w:t>
      </w:r>
      <w:r w:rsidRPr="005D267A">
        <w:rPr>
          <w:i/>
        </w:rPr>
        <w:t xml:space="preserve"> </w:t>
      </w:r>
      <w:r w:rsidR="00107F57" w:rsidRPr="005D267A">
        <w:rPr>
          <w:i/>
        </w:rPr>
        <w:t xml:space="preserve">суммарно </w:t>
      </w:r>
      <w:r w:rsidRPr="005D267A">
        <w:rPr>
          <w:i/>
        </w:rPr>
        <w:t>полученных на ЕГЭ по</w:t>
      </w:r>
      <w:r w:rsidR="00D06C6B" w:rsidRPr="005D267A">
        <w:rPr>
          <w:i/>
        </w:rPr>
        <w:t xml:space="preserve"> </w:t>
      </w:r>
      <w:r w:rsidRPr="005D267A">
        <w:rPr>
          <w:i/>
        </w:rPr>
        <w:t>трём</w:t>
      </w:r>
      <w:r w:rsidR="00D06C6B" w:rsidRPr="005D267A">
        <w:rPr>
          <w:i/>
        </w:rPr>
        <w:t xml:space="preserve"> </w:t>
      </w:r>
      <w:r w:rsidRPr="005D267A">
        <w:rPr>
          <w:i/>
        </w:rPr>
        <w:t>предметам</w:t>
      </w:r>
      <w:r w:rsidR="00107F57" w:rsidRPr="005D267A">
        <w:rPr>
          <w:i/>
        </w:rPr>
        <w:t xml:space="preserve"> с наиболее высокими </w:t>
      </w:r>
      <w:r w:rsidR="00581F35" w:rsidRPr="005D267A">
        <w:rPr>
          <w:i/>
        </w:rPr>
        <w:t>результатами</w:t>
      </w:r>
      <w:r w:rsidRPr="005D267A">
        <w:rPr>
          <w:i/>
        </w:rPr>
        <w:t>)</w:t>
      </w:r>
      <w:r w:rsidR="00F11D6D" w:rsidRPr="005D267A">
        <w:rPr>
          <w:i/>
        </w:rPr>
        <w:t xml:space="preserve">. </w:t>
      </w:r>
      <w:r w:rsidR="000D6D06" w:rsidRPr="005D267A">
        <w:rPr>
          <w:i/>
        </w:rPr>
        <w:t>П</w:t>
      </w:r>
      <w:r w:rsidR="00F11D6D" w:rsidRPr="005D267A">
        <w:rPr>
          <w:i/>
        </w:rPr>
        <w:t xml:space="preserve">риводится информация о </w:t>
      </w:r>
      <w:r w:rsidR="000D6D06" w:rsidRPr="005D267A">
        <w:rPr>
          <w:i/>
        </w:rPr>
        <w:t>15 </w:t>
      </w:r>
      <w:r w:rsidR="00F11D6D" w:rsidRPr="005D267A">
        <w:rPr>
          <w:i/>
        </w:rPr>
        <w:t>% наиболее и</w:t>
      </w:r>
      <w:r w:rsidR="000D6D06" w:rsidRPr="005D267A">
        <w:rPr>
          <w:i/>
        </w:rPr>
        <w:t xml:space="preserve"> 15 % </w:t>
      </w:r>
      <w:r w:rsidR="00F11D6D" w:rsidRPr="005D267A">
        <w:rPr>
          <w:i/>
        </w:rPr>
        <w:t>наименее успешных ОО субъекта Российской Федерации.</w:t>
      </w:r>
    </w:p>
    <w:p w14:paraId="09750B6B" w14:textId="77777777" w:rsidR="000D6D06" w:rsidRPr="005D267A" w:rsidRDefault="000D6D06" w:rsidP="005D267A">
      <w:pPr>
        <w:pStyle w:val="af7"/>
        <w:keepNext/>
        <w:spacing w:after="0"/>
        <w:jc w:val="center"/>
        <w:rPr>
          <w:b/>
          <w:bCs w:val="0"/>
          <w:i w:val="0"/>
          <w:iCs/>
          <w:sz w:val="24"/>
        </w:rPr>
      </w:pPr>
    </w:p>
    <w:p w14:paraId="6A43B1C1" w14:textId="77777777" w:rsidR="000D6D06" w:rsidRPr="005D267A" w:rsidRDefault="000D6D06" w:rsidP="000D6D06">
      <w:pPr>
        <w:pStyle w:val="af7"/>
        <w:keepNext/>
        <w:jc w:val="center"/>
        <w:rPr>
          <w:b/>
          <w:bCs w:val="0"/>
          <w:i w:val="0"/>
          <w:iCs/>
          <w:sz w:val="24"/>
        </w:rPr>
      </w:pPr>
      <w:r w:rsidRPr="005D267A">
        <w:rPr>
          <w:b/>
          <w:bCs w:val="0"/>
          <w:i w:val="0"/>
          <w:iCs/>
          <w:sz w:val="24"/>
        </w:rPr>
        <w:t xml:space="preserve">ОО субъекта Российской Федерации, вошедшие в 15 % ОО, показавших лучшие результаты единого </w:t>
      </w:r>
      <w:r w:rsidR="002D54EE">
        <w:rPr>
          <w:b/>
          <w:bCs w:val="0"/>
          <w:i w:val="0"/>
          <w:iCs/>
          <w:sz w:val="24"/>
        </w:rPr>
        <w:t xml:space="preserve">государственного экзамена в </w:t>
      </w:r>
      <w:r w:rsidR="00353D78">
        <w:rPr>
          <w:b/>
          <w:bCs w:val="0"/>
          <w:i w:val="0"/>
          <w:iCs/>
          <w:sz w:val="24"/>
        </w:rPr>
        <w:t>2026</w:t>
      </w:r>
      <w:r w:rsidRPr="005D267A">
        <w:rPr>
          <w:b/>
          <w:bCs w:val="0"/>
          <w:i w:val="0"/>
          <w:iCs/>
          <w:sz w:val="24"/>
        </w:rPr>
        <w:t xml:space="preserve"> году</w:t>
      </w:r>
    </w:p>
    <w:p w14:paraId="4207278F" w14:textId="3E092928" w:rsidR="003F7527" w:rsidRPr="005D267A" w:rsidRDefault="00DF3BC4" w:rsidP="000D6D06">
      <w:pPr>
        <w:pStyle w:val="af7"/>
        <w:keepNext/>
        <w:spacing w:after="0"/>
        <w:rPr>
          <w:bCs w:val="0"/>
          <w:iCs/>
        </w:rPr>
      </w:pPr>
      <w:r>
        <w:rPr>
          <w:bCs w:val="0"/>
          <w:iCs/>
        </w:rPr>
        <w:t xml:space="preserve">    </w:t>
      </w:r>
      <w:r w:rsidR="003F7527" w:rsidRPr="005D267A">
        <w:rPr>
          <w:bCs w:val="0"/>
          <w:iCs/>
        </w:rPr>
        <w:t xml:space="preserve">Таблица </w:t>
      </w:r>
      <w:r w:rsidR="00DB6897" w:rsidRPr="005D267A">
        <w:rPr>
          <w:i w:val="0"/>
          <w:iCs/>
        </w:rPr>
        <w:fldChar w:fldCharType="begin"/>
      </w:r>
      <w:r w:rsidR="00DB6897" w:rsidRPr="005D267A">
        <w:rPr>
          <w:bCs w:val="0"/>
          <w:iCs/>
        </w:rPr>
        <w:instrText xml:space="preserve"> STYLEREF 1 \s </w:instrText>
      </w:r>
      <w:r w:rsidR="00DB6897" w:rsidRPr="005D267A">
        <w:rPr>
          <w:i w:val="0"/>
          <w:iCs/>
        </w:rPr>
        <w:fldChar w:fldCharType="separate"/>
      </w:r>
      <w:r w:rsidR="00383699" w:rsidRPr="005D267A">
        <w:rPr>
          <w:bCs w:val="0"/>
          <w:iCs/>
          <w:noProof/>
        </w:rPr>
        <w:t>1</w:t>
      </w:r>
      <w:r w:rsidR="00DB6897" w:rsidRPr="005D267A">
        <w:rPr>
          <w:i w:val="0"/>
          <w:iCs/>
        </w:rPr>
        <w:fldChar w:fldCharType="end"/>
      </w:r>
      <w:r w:rsidR="00DB6897" w:rsidRPr="005D267A">
        <w:rPr>
          <w:bCs w:val="0"/>
          <w:iCs/>
        </w:rPr>
        <w:noBreakHyphen/>
      </w:r>
      <w:r w:rsidR="00DB6897" w:rsidRPr="005D267A">
        <w:rPr>
          <w:i w:val="0"/>
          <w:iCs/>
        </w:rPr>
        <w:fldChar w:fldCharType="begin"/>
      </w:r>
      <w:r w:rsidR="00DB6897" w:rsidRPr="005D267A">
        <w:rPr>
          <w:bCs w:val="0"/>
          <w:iCs/>
        </w:rPr>
        <w:instrText xml:space="preserve"> SEQ Таблица \* ARABIC \s 1 </w:instrText>
      </w:r>
      <w:r w:rsidR="00DB6897" w:rsidRPr="005D267A">
        <w:rPr>
          <w:i w:val="0"/>
          <w:iCs/>
        </w:rPr>
        <w:fldChar w:fldCharType="separate"/>
      </w:r>
      <w:r w:rsidR="00383699" w:rsidRPr="005D267A">
        <w:rPr>
          <w:bCs w:val="0"/>
          <w:iCs/>
          <w:noProof/>
        </w:rPr>
        <w:t>2</w:t>
      </w:r>
      <w:r w:rsidR="00DB6897" w:rsidRPr="005D267A">
        <w:rPr>
          <w:i w:val="0"/>
          <w:iCs/>
        </w:rPr>
        <w:fldChar w:fldCharType="end"/>
      </w:r>
    </w:p>
    <w:tbl>
      <w:tblPr>
        <w:tblW w:w="11199" w:type="dxa"/>
        <w:tblInd w:w="-1139" w:type="dxa"/>
        <w:tblLook w:val="04A0" w:firstRow="1" w:lastRow="0" w:firstColumn="1" w:lastColumn="0" w:noHBand="0" w:noVBand="1"/>
      </w:tblPr>
      <w:tblGrid>
        <w:gridCol w:w="567"/>
        <w:gridCol w:w="3657"/>
        <w:gridCol w:w="844"/>
        <w:gridCol w:w="708"/>
        <w:gridCol w:w="706"/>
        <w:gridCol w:w="846"/>
        <w:gridCol w:w="849"/>
        <w:gridCol w:w="1033"/>
        <w:gridCol w:w="855"/>
        <w:gridCol w:w="1134"/>
      </w:tblGrid>
      <w:tr w:rsidR="00E554DF" w:rsidRPr="0013654A" w14:paraId="6A15EDD3" w14:textId="77777777" w:rsidTr="00195053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D072BF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75CEEA7E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1185C15" w14:textId="1E06CD33" w:rsidR="00E554DF" w:rsidRPr="0013654A" w:rsidRDefault="00E554DF" w:rsidP="00F073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</w:p>
        </w:tc>
        <w:tc>
          <w:tcPr>
            <w:tcW w:w="3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7F0F3C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567856D9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ОО</w:t>
            </w:r>
          </w:p>
          <w:p w14:paraId="6E914EEB" w14:textId="61A8ABCE" w:rsidR="00E554DF" w:rsidRPr="0013654A" w:rsidRDefault="00E554DF" w:rsidP="0019505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7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D7D8A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ВТГ, получившие суммарно по трём предметам соответствующее количество тестовых баллов</w:t>
            </w:r>
          </w:p>
        </w:tc>
      </w:tr>
      <w:tr w:rsidR="00E554DF" w:rsidRPr="0013654A" w14:paraId="60076A0F" w14:textId="77777777" w:rsidTr="00195053">
        <w:trPr>
          <w:trHeight w:val="2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51978F" w14:textId="54D97E55" w:rsidR="00E554DF" w:rsidRPr="0013654A" w:rsidRDefault="00E554DF" w:rsidP="00F073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3035F8" w14:textId="60BA4893" w:rsidR="00E554DF" w:rsidRPr="0013654A" w:rsidRDefault="00E554DF" w:rsidP="0019505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4FF2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до 160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EE37C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от 161 до 220</w:t>
            </w:r>
          </w:p>
        </w:tc>
        <w:tc>
          <w:tcPr>
            <w:tcW w:w="27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9ED74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от 221 до 250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75A13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от 251 до 300</w:t>
            </w:r>
          </w:p>
        </w:tc>
      </w:tr>
      <w:tr w:rsidR="00E554DF" w:rsidRPr="0013654A" w14:paraId="7B963A8A" w14:textId="77777777" w:rsidTr="00195053">
        <w:trPr>
          <w:trHeight w:val="25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B584" w14:textId="0B759DC9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4A4B" w14:textId="516964CA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AE1B5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1BB04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04F42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89C4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B0889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32BA3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DEB14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01018" w14:textId="77777777" w:rsidR="00E554DF" w:rsidRPr="0013654A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13654A" w:rsidRPr="0013654A" w14:paraId="2BDBC003" w14:textId="77777777" w:rsidTr="00DC083B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0A775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51FED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ГБОУ "СОШ №21"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г.Назрань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69A9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493D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54,55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8F09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33F0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18,18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6C05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DDC1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13C6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6A09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27,27</w:t>
            </w:r>
          </w:p>
        </w:tc>
      </w:tr>
      <w:tr w:rsidR="0013654A" w:rsidRPr="0013654A" w14:paraId="1271CC73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1EFEF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E6A2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общеобщеобразовательное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учреждение "Средняя общеобразовательная школа №1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с.п.Плиево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C560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2DC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F0B3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D908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F2FC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9259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2BC3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C291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13654A" w:rsidRPr="0013654A" w14:paraId="2DC518D9" w14:textId="77777777" w:rsidTr="00DC083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D10E0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D2497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г.Назрань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Лицей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165B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7BB1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32,20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0BE7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6B62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38,98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73D2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2D1F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10,17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033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E32F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18,64</w:t>
            </w:r>
          </w:p>
        </w:tc>
      </w:tr>
      <w:tr w:rsidR="0013654A" w:rsidRPr="0013654A" w14:paraId="2FC082BE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719BD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370DB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образовательное учреждение Малгобекского района Средняя общеобразовательная школа № 17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. Верхние Ачалуки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D4B8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6C52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33,33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5ED4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D095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708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5B2A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4633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E78E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</w:tr>
      <w:tr w:rsidR="0013654A" w:rsidRPr="0013654A" w14:paraId="4E5D2464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48A9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68FD6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учреждения"Средняя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общеобразовательная школа №4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г.Карабулак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E6A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63DD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46,67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EFD0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ED26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AD53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1AAE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6C56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0A81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</w:tr>
      <w:tr w:rsidR="0013654A" w:rsidRPr="0013654A" w14:paraId="7B7593BA" w14:textId="77777777" w:rsidTr="00DC083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9E658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6ABE4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"Гимназия № 1  г. Малгобек"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D0F3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D6C1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44,00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8E0F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BFE9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28EA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714C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5D38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1318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12,00</w:t>
            </w:r>
          </w:p>
        </w:tc>
      </w:tr>
      <w:tr w:rsidR="0013654A" w:rsidRPr="0013654A" w14:paraId="21D8A151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153A8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3556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&lt;Средняя общеобразовательная  школа № 20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г.Малгобек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1516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C9A6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B83C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A815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45,00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1CF7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0B35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BEEF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C1B1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13654A" w:rsidRPr="0013654A" w14:paraId="160A6D91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17759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C396B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Малгобекского района Средняя общеобразовательная школа № 22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. Верхние Ачалуки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39E8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5870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9ACD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7E49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9F2D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6D8F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F071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F415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13654A" w:rsidRPr="0013654A" w14:paraId="048CF08E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A07A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553EF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Государтсвенное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бюджетное учреждение Малгобекского района Средняя общеобразовательная школа №5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. Новый Редант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1DAB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108C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ABA3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5EC5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8162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7970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91FD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7351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13654A" w:rsidRPr="0013654A" w14:paraId="3785B90B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528D1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B9A5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"Средняя общеобразовательная школа № 6  г. Назрань"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DC3B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A2CD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45,45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6A9D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E7B5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27,27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F8C1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EC22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18,18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BEE3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ECB2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9,09</w:t>
            </w:r>
          </w:p>
        </w:tc>
      </w:tr>
      <w:tr w:rsidR="0013654A" w:rsidRPr="0013654A" w14:paraId="343D86DB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8B536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CA6C4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"Средняя общеобразовательная школа № 14  г. Назрань"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6985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F84F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54,55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BFFF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8A97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27,27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8F26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7FC2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9,09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27BB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0800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9,09</w:t>
            </w:r>
          </w:p>
        </w:tc>
      </w:tr>
      <w:tr w:rsidR="0013654A" w:rsidRPr="0013654A" w14:paraId="1D2AAD4C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B5D5F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9C8E0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образовательное учреждение  Малгобекского района Средняя общеобразовательная школа № 26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. Зязиков-юрт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BF82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C455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54,55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CEB8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47A7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36,36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B6B6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3C9B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DA0D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0F7A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9,09</w:t>
            </w:r>
          </w:p>
        </w:tc>
      </w:tr>
      <w:tr w:rsidR="0013654A" w:rsidRPr="0013654A" w14:paraId="26B0DBB7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70359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817EF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общеобразовательная школа № 15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г.Назрань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AD63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81E5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52,94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177A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81F6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32,35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9952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CA26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5,88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F5F6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CA4F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8,82</w:t>
            </w:r>
          </w:p>
        </w:tc>
      </w:tr>
      <w:tr w:rsidR="0013654A" w:rsidRPr="0013654A" w14:paraId="5CC62EBA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9C25C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23D2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&lt;Средняя общеобразовательная  школа № 2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г.Малгобек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1EDE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132E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16,67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A9C4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A8AB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58,33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955E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1E95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16,67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2A28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C82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8,33</w:t>
            </w:r>
          </w:p>
        </w:tc>
      </w:tr>
      <w:tr w:rsidR="0013654A" w:rsidRPr="0013654A" w14:paraId="67C0A065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B813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A020A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казенное общеобразовательное учреждение  "Средняя общеобразовательная школа № 11  г .Назрань"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CFD4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E00E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61,54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5C7B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CA52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30,77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7CC6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9C7C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25C9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6B5F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7,69</w:t>
            </w:r>
          </w:p>
        </w:tc>
      </w:tr>
      <w:tr w:rsidR="0013654A" w:rsidRPr="0013654A" w14:paraId="68BAB92C" w14:textId="77777777" w:rsidTr="00DC083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3BB3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D2948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автономное общеобразовательное учреждение "Многопрофильный Лицей №1"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6E2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05E9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61,54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A4B3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4F7F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30,77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A91C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77C9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2E1D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F48D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7,69</w:t>
            </w:r>
          </w:p>
        </w:tc>
      </w:tr>
      <w:tr w:rsidR="0013654A" w:rsidRPr="0013654A" w14:paraId="23E0C5B6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EAEFD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C103A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 "Средняя общеобразовательная школа № 2  г. Назрань"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7659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27BF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28,57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AD8E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0AB1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46,43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FF3D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A1CD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17,86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1B54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5509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7,14</w:t>
            </w:r>
          </w:p>
        </w:tc>
      </w:tr>
      <w:tr w:rsidR="0013654A" w:rsidRPr="0013654A" w14:paraId="4F0263DD" w14:textId="77777777" w:rsidTr="00DC083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D9457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08116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"Лицей № 1 г. Магас"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4D44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172D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52,94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04E2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385B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32,94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E6D6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764F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7,06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9A7E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A538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7,06</w:t>
            </w:r>
          </w:p>
        </w:tc>
      </w:tr>
      <w:tr w:rsidR="0013654A" w:rsidRPr="0013654A" w14:paraId="1B9E4855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DF39F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7E889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&lt;Средняя общеобразовательная школа №1 г. Магас&gt;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0BE7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6B37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48,28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FC1D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BEDE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34,48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2BBD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D09C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10,34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D465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FC3F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6,90</w:t>
            </w:r>
          </w:p>
        </w:tc>
      </w:tr>
      <w:tr w:rsidR="0013654A" w:rsidRPr="0013654A" w14:paraId="6386AE70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997C2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FADC3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&lt;Средняя общеобразовательная  школа № 18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г.Малгобек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A0C3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CBD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43,75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272E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F27E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43,75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A281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1320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6,25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831E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FF13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6,25</w:t>
            </w:r>
          </w:p>
        </w:tc>
      </w:tr>
      <w:tr w:rsidR="0013654A" w:rsidRPr="0013654A" w14:paraId="30EF696B" w14:textId="77777777" w:rsidTr="00DC083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EF380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05628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автономное общеобразовательное учреждение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г.Назрань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Гимназия № 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6228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6B73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51,02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042C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DA44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32,65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5150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C5C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5008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2C1B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6,12</w:t>
            </w:r>
          </w:p>
        </w:tc>
      </w:tr>
      <w:tr w:rsidR="0013654A" w:rsidRPr="0013654A" w14:paraId="1C0089AE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C0E14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4F7CC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Государтсвенное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бюджетное общеобразовательное учреждение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с.п.Троицкое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 Средняя общеобразовательная школа №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218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B134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29,41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EC08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D47B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58,82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64D8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8A6B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5,88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03AD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EB9F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5,88</w:t>
            </w:r>
          </w:p>
        </w:tc>
      </w:tr>
      <w:tr w:rsidR="0013654A" w:rsidRPr="0013654A" w14:paraId="631A21CD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E88FD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A3544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общеобразовательная школа №5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г.Карабулак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A45F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C2EB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55,56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9E01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71E4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33,33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A6D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8A19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5,56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CCD6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0487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5,56</w:t>
            </w:r>
          </w:p>
        </w:tc>
      </w:tr>
      <w:tr w:rsidR="0013654A" w:rsidRPr="0013654A" w14:paraId="7DA80886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A470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45D44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бюджетная общеобразовательное учреждение  &lt;Средняя общеобразовательная  школа № 5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г.Малгобек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AC7D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1E157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31,58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EBD1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815C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52,63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7929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E650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10,53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742D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B347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5,26</w:t>
            </w:r>
          </w:p>
        </w:tc>
      </w:tr>
      <w:tr w:rsidR="0013654A" w:rsidRPr="0013654A" w14:paraId="78A283CC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BFA56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F8040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"Средняя общеобразовательная школа № 7  г. Назрань"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7C3E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37F03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57,14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C66D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2FEC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33,33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517F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572B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4,76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EA65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0BCA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4,76</w:t>
            </w:r>
          </w:p>
        </w:tc>
      </w:tr>
      <w:tr w:rsidR="0013654A" w:rsidRPr="0013654A" w14:paraId="53FEE33B" w14:textId="77777777" w:rsidTr="00DC083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7123D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35BA4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&lt;Центр образования г. Магас&gt;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F863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D7599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64,81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56B9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C4C4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16,67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6246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EF4C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14,81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72E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FE41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3,70</w:t>
            </w:r>
          </w:p>
        </w:tc>
      </w:tr>
      <w:tr w:rsidR="0013654A" w:rsidRPr="0013654A" w14:paraId="30A9D47A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03F33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56F88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"Средняя общеобразовательная школа №2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г.Сунжа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46C6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E930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AC8E8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A5EE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15,63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85A4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C27C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6,25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E591A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D1E8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3,13</w:t>
            </w:r>
          </w:p>
        </w:tc>
      </w:tr>
      <w:tr w:rsidR="0013654A" w:rsidRPr="0013654A" w14:paraId="09C1132A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90A35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994CE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&lt;Средняя общеобразовательная  школа № 3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г.Малгобек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E7EE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806A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45,45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3926E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5390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36,36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AF002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445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15,15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949C6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00E4B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3,03</w:t>
            </w:r>
          </w:p>
        </w:tc>
      </w:tr>
      <w:tr w:rsidR="0013654A" w:rsidRPr="0013654A" w14:paraId="45C331C1" w14:textId="77777777" w:rsidTr="00DC083B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8E369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912FB" w14:textId="77777777" w:rsidR="0013654A" w:rsidRPr="0013654A" w:rsidRDefault="001365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&lt;Средняя общеобразовательная  школа № 3  </w:t>
            </w:r>
            <w:proofErr w:type="spellStart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г.Карабулак</w:t>
            </w:r>
            <w:proofErr w:type="spellEnd"/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9E6E0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AE1F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35,71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C6CBF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499F4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42,86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2F2D1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A1935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19,05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60BED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45EBC" w14:textId="77777777" w:rsidR="0013654A" w:rsidRPr="0013654A" w:rsidRDefault="00136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3654A">
              <w:rPr>
                <w:rFonts w:ascii="Arial" w:hAnsi="Arial" w:cs="Arial"/>
                <w:color w:val="000000"/>
                <w:sz w:val="16"/>
                <w:szCs w:val="16"/>
              </w:rPr>
              <w:t>2,38</w:t>
            </w:r>
          </w:p>
        </w:tc>
      </w:tr>
    </w:tbl>
    <w:p w14:paraId="6A19B45A" w14:textId="77777777" w:rsidR="00C67582" w:rsidRDefault="00C67582" w:rsidP="000D6D06">
      <w:pPr>
        <w:pStyle w:val="af7"/>
        <w:keepNext/>
        <w:jc w:val="center"/>
        <w:rPr>
          <w:b/>
          <w:bCs w:val="0"/>
          <w:i w:val="0"/>
          <w:iCs/>
          <w:sz w:val="24"/>
        </w:rPr>
      </w:pPr>
    </w:p>
    <w:p w14:paraId="7728C8C5" w14:textId="77777777" w:rsidR="000D6D06" w:rsidRPr="005D267A" w:rsidRDefault="000D6D06" w:rsidP="000D6D06">
      <w:pPr>
        <w:pStyle w:val="af7"/>
        <w:keepNext/>
        <w:jc w:val="center"/>
        <w:rPr>
          <w:b/>
          <w:bCs w:val="0"/>
          <w:i w:val="0"/>
          <w:iCs/>
          <w:sz w:val="24"/>
        </w:rPr>
      </w:pPr>
      <w:r w:rsidRPr="005D267A">
        <w:rPr>
          <w:b/>
          <w:bCs w:val="0"/>
          <w:i w:val="0"/>
          <w:iCs/>
          <w:sz w:val="24"/>
        </w:rPr>
        <w:t xml:space="preserve">ОО субъекта Российской Федерации, вошедшие в 15 % ОО, показавших худшие результаты единого государственного экзамена в </w:t>
      </w:r>
      <w:r w:rsidR="00353D78">
        <w:rPr>
          <w:b/>
          <w:bCs w:val="0"/>
          <w:i w:val="0"/>
          <w:iCs/>
          <w:sz w:val="24"/>
        </w:rPr>
        <w:t>2026</w:t>
      </w:r>
      <w:r w:rsidRPr="005D267A">
        <w:rPr>
          <w:b/>
          <w:bCs w:val="0"/>
          <w:i w:val="0"/>
          <w:iCs/>
          <w:sz w:val="24"/>
        </w:rPr>
        <w:t xml:space="preserve"> году</w:t>
      </w:r>
    </w:p>
    <w:p w14:paraId="72AB12DE" w14:textId="77777777" w:rsidR="000D6D06" w:rsidRPr="005D267A" w:rsidRDefault="000D6D06" w:rsidP="000D6D06">
      <w:pPr>
        <w:pStyle w:val="af7"/>
        <w:keepNext/>
        <w:spacing w:after="0"/>
        <w:rPr>
          <w:bCs w:val="0"/>
          <w:iCs/>
        </w:rPr>
      </w:pPr>
      <w:r w:rsidRPr="005D267A">
        <w:rPr>
          <w:bCs w:val="0"/>
          <w:iCs/>
        </w:rPr>
        <w:t xml:space="preserve">Таблица </w:t>
      </w:r>
      <w:r w:rsidRPr="005D267A">
        <w:rPr>
          <w:i w:val="0"/>
          <w:iCs/>
        </w:rPr>
        <w:fldChar w:fldCharType="begin"/>
      </w:r>
      <w:r w:rsidRPr="005D267A">
        <w:rPr>
          <w:bCs w:val="0"/>
          <w:iCs/>
        </w:rPr>
        <w:instrText xml:space="preserve"> STYLEREF 1 \s </w:instrText>
      </w:r>
      <w:r w:rsidRPr="005D267A">
        <w:rPr>
          <w:i w:val="0"/>
          <w:iCs/>
        </w:rPr>
        <w:fldChar w:fldCharType="separate"/>
      </w:r>
      <w:r w:rsidRPr="005D267A">
        <w:rPr>
          <w:bCs w:val="0"/>
          <w:iCs/>
          <w:noProof/>
        </w:rPr>
        <w:t>1</w:t>
      </w:r>
      <w:r w:rsidRPr="005D267A">
        <w:rPr>
          <w:i w:val="0"/>
          <w:iCs/>
        </w:rPr>
        <w:fldChar w:fldCharType="end"/>
      </w:r>
      <w:r w:rsidRPr="005D267A">
        <w:rPr>
          <w:bCs w:val="0"/>
          <w:iCs/>
        </w:rPr>
        <w:noBreakHyphen/>
      </w:r>
      <w:r w:rsidR="003528C7" w:rsidRPr="005D267A">
        <w:rPr>
          <w:iCs/>
        </w:rPr>
        <w:t>3</w:t>
      </w:r>
    </w:p>
    <w:tbl>
      <w:tblPr>
        <w:tblW w:w="11057" w:type="dxa"/>
        <w:tblInd w:w="-1139" w:type="dxa"/>
        <w:tblLook w:val="04A0" w:firstRow="1" w:lastRow="0" w:firstColumn="1" w:lastColumn="0" w:noHBand="0" w:noVBand="1"/>
      </w:tblPr>
      <w:tblGrid>
        <w:gridCol w:w="563"/>
        <w:gridCol w:w="3672"/>
        <w:gridCol w:w="846"/>
        <w:gridCol w:w="717"/>
        <w:gridCol w:w="720"/>
        <w:gridCol w:w="852"/>
        <w:gridCol w:w="852"/>
        <w:gridCol w:w="992"/>
        <w:gridCol w:w="851"/>
        <w:gridCol w:w="992"/>
      </w:tblGrid>
      <w:tr w:rsidR="00E554DF" w:rsidRPr="00DB4551" w14:paraId="1BFB764A" w14:textId="77777777" w:rsidTr="00DB4551">
        <w:trPr>
          <w:trHeight w:val="255"/>
        </w:trPr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B15668B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F0BA136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2EFA45F" w14:textId="506B3B70" w:rsidR="00E554DF" w:rsidRPr="00DB4551" w:rsidRDefault="00E554DF" w:rsidP="002656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r w:rsidR="00DB4551" w:rsidRPr="00DB4551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</w:p>
        </w:tc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1BAA83AD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778A463B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ОО</w:t>
            </w:r>
          </w:p>
          <w:p w14:paraId="7E81AF5E" w14:textId="0EB54317" w:rsidR="00E554DF" w:rsidRPr="00DB4551" w:rsidRDefault="00E554DF" w:rsidP="00DD76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1A7B4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ВТГ, получившие суммарно по трём предметам соответствующее количество тестовых баллов</w:t>
            </w:r>
          </w:p>
        </w:tc>
      </w:tr>
      <w:tr w:rsidR="00E554DF" w:rsidRPr="00DB4551" w14:paraId="3D882366" w14:textId="77777777" w:rsidTr="00DB4551">
        <w:trPr>
          <w:trHeight w:val="255"/>
        </w:trPr>
        <w:tc>
          <w:tcPr>
            <w:tcW w:w="563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8F5BCD1" w14:textId="5F66F016" w:rsidR="00E554DF" w:rsidRPr="00DB4551" w:rsidRDefault="00E554DF" w:rsidP="002656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26595FCA" w14:textId="542B495E" w:rsidR="00E554DF" w:rsidRPr="00DB4551" w:rsidRDefault="00E554DF" w:rsidP="00DD76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9542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до 160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6ECC0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от 161 до 220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5718B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от 221 до 250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1BBA2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от 251 до 300</w:t>
            </w:r>
          </w:p>
        </w:tc>
      </w:tr>
      <w:tr w:rsidR="00E554DF" w:rsidRPr="00DB4551" w14:paraId="492FF5AF" w14:textId="77777777" w:rsidTr="00DB4551">
        <w:trPr>
          <w:trHeight w:val="255"/>
        </w:trPr>
        <w:tc>
          <w:tcPr>
            <w:tcW w:w="563" w:type="dxa"/>
            <w:vMerge/>
            <w:tcBorders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AC2C8F6" w14:textId="749280FB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vMerge/>
            <w:tcBorders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DA45518" w14:textId="5FDA510E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13762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6973F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5346A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888E5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8907C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BAFF9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AD5DF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BB3DC" w14:textId="77777777" w:rsidR="00E554DF" w:rsidRPr="00DB4551" w:rsidRDefault="00E554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351949" w:rsidRPr="00DB4551" w14:paraId="04DD92EF" w14:textId="77777777" w:rsidTr="00D16DCC">
        <w:trPr>
          <w:trHeight w:val="51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10AB" w14:textId="0BB19F1B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93EA5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"Гимназия "Марем" г. Магас"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5279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BC79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67,74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56EA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30BB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19,35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4EF1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4A15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12,90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D6C1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90CD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0A662620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889B" w14:textId="38317F96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77B7A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Государтсвенное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Бюджетное общеобразовательное учреждение "Средняя общеобразовательная школа № 2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с.п.Кантышево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8B0A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D5BB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66,67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39D8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EABB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33,33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D7DD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27BF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A030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1FC3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6544C65A" w14:textId="77777777" w:rsidTr="00D16DCC">
        <w:trPr>
          <w:trHeight w:val="510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14011" w14:textId="5DF880D8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3869E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&lt;Центр образования г. Магас&gt;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04F5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F89E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64,81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A349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05E3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16,67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C651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D54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14,81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643DD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62FC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3,70</w:t>
            </w:r>
          </w:p>
        </w:tc>
      </w:tr>
      <w:tr w:rsidR="00351949" w:rsidRPr="00DB4551" w14:paraId="4C33FBD8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66B4" w14:textId="2173D921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2D278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&lt;Средняя общеобразовательная Гимназия №1  г. Карабулак&gt;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11F9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576BD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62,50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901C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7312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37,50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6503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FD86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D7E0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966A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52AB77E3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6BE2" w14:textId="4036F755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46B7C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"Средняя общеобразовательная школа № 3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с.п.нестеровское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C383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6200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61,54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6FCE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07C9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23,08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8647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2877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15,38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2B09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DC06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09C0DD67" w14:textId="77777777" w:rsidTr="00D16DCC">
        <w:trPr>
          <w:trHeight w:val="510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2BB4" w14:textId="17BB48CE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0474C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автономное общеобразовательное учреждение "Многопрофильный Лицей №1"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BFD3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DC8D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61,54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F0A9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53F6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30,77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F483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3078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3CB6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E618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7,69</w:t>
            </w:r>
          </w:p>
        </w:tc>
      </w:tr>
      <w:tr w:rsidR="00351949" w:rsidRPr="00DB4551" w14:paraId="3F229CC6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6C0B" w14:textId="06E4C0E9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FC19C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казенное общеобразовательное учреждение  "Средняя общеобразовательная школа № 11  г .Назрань"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3287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3DF7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61,54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1366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89D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30,77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421E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60C0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8A30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947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7,69</w:t>
            </w:r>
          </w:p>
        </w:tc>
      </w:tr>
      <w:tr w:rsidR="00351949" w:rsidRPr="00DB4551" w14:paraId="4DF0B961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3D16" w14:textId="10C9555B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530B6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общеобщеобразовательное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 учреждение "Средняя общеобразовательная школа №1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с.п.Плиево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A870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B6B1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73C3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F2B6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10B8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4E0B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E753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2E46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351949" w:rsidRPr="00DB4551" w14:paraId="77E9D4E4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8B0B" w14:textId="16DC4C11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DF70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Средняя общеобразовательная школа № 3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с.п.Кантышеово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6BF9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150C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59,09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500B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85FB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27,27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BD78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821C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13,64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55B1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43BE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2EA19AD7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2AD5" w14:textId="1C5EF102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D1EE5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"Кадетская школа-интернат "Горский кадетский корпус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им.А.Д.Цороева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7182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6457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92,86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2DF8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567CD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7,14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BFAB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1C4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2068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0B73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04E87BB0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DE620" w14:textId="0150A27C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2200E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общеобразовательная школа № 1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с.п.Экажево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4AF6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9AEB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92,86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FF04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1B95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7,14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F5D5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D022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8CF3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22F2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1D836B14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DB42D" w14:textId="0D7630D6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606C1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образовательная школа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Гази-Юрт"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DDCE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F512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90,91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8D52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520E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9,09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C873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D7EB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2EBA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72FD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0409D71B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B089" w14:textId="0A3C47A8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4628B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Государсвенное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бюджетное общеобразовательное учреждение "Средняя общеобразовательная школа №3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с.п.Плиево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5421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647A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817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D49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EE30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8372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94C3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E449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640BE8F8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EB86" w14:textId="4595A2B4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11672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общеобразовательная школа №5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Сурхахи"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6F80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95A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82,35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622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AC31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17,65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A4CE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4F8B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619FD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FB76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1A771C6E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56A48" w14:textId="188FAB19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B0D1E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общеобразовательная школа №5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с.п.Троицкое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3243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2516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81,82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92E4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09E6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18,18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8A12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ABAD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FB9D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CCE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7089AE74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5F42" w14:textId="5AA395D4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542C3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&lt;Средняя общеобразовательная школа №2 г. Магас&gt;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F203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47F2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DECF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2FE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33E2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3908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CF77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D86C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62CCCD7B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690B3" w14:textId="50B7C540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A06E8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 "Средняя общеобразовательная школа №3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г.Сунжа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7D11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4A6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78,57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F010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61DA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14,29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CD33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05B6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001A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CE93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31B43D3E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DF58" w14:textId="3516FCEC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C0FE1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образовательное учреждение "Средняя общеобразовательная школа-детский сад №1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с.п.Кантышево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0D9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763E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76,19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10BF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48AD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23,81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E8BC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63EC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3CD3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5485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6131A7C7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49FD" w14:textId="4DF1A6F3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96047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"Средняя общеобразовательная школа Детский сад №2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Долаково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56D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24D4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C070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61D5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16,67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F5F6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AD37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07F0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561B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5BC969EB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6D76" w14:textId="4A9EA17A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A1E7C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&lt;Средняя общеобразовательная  школа № 1 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г.Карабулак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053F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2DBB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2D39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B395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18,75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3AC5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8BCB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B6F4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99BC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3431D64A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53A8" w14:textId="42A5A00F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33477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"Средняя общеобразовательная школа №2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г.Сунжа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08A4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69A5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BEAC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B833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15,63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6303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4C09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E330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7A3C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3,13</w:t>
            </w:r>
          </w:p>
        </w:tc>
      </w:tr>
      <w:tr w:rsidR="00351949" w:rsidRPr="00DB4551" w14:paraId="6F26E9A0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B10B" w14:textId="66FA3803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2DCDE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&lt;"Средняя общеобразовательная школа №5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Экажево"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023D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AC37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72,73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8C0E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E667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18,18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DD4A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4A47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9,09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6959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4ACD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3E06E130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8A33" w14:textId="1B49FED1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B8FBB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 "Средняя общеобразовательная школа № 5 г. Назрань"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E48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D08F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72,55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D408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0296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23,53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0D8B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5BF5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A399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EEB5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56C65629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C8F4" w14:textId="00C14D47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EFC4E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Государственное бюджетное общеобразовательное учреждение   "Средняя общеобразовательная школа № 3  г. Назрань"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1F0A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96ED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71,43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CF3F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8DCE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24,49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F089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898A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4,08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6750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34B8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6F8EF28F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438FE" w14:textId="12BE5CDC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B106F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Государтсвенное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бюджетное учреждение Малгобекского района Средняя общеобразовательная школа № 14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Нижние Ачалуки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259F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1A13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70,59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2579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979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17,65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07F1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83E0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11,76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0F7AD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A6CD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0595D7D8" w14:textId="77777777" w:rsidTr="00D16DCC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5275" w14:textId="2BFD2304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42BBE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ГБОУ "СОШ №4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Плиево им. Плиева М-С.А."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EFEAE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D06D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C57B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D2F9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78B3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4DB9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9913D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5B96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1949" w:rsidRPr="00DB4551" w14:paraId="4B071D74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3B08" w14:textId="29350D2F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37946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Государтсвенное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бюджетное учреждение Малгобекского района Средняя общеобразовательная школа №5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Новый Редант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0445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A1272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287A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A6B74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28EB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388E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6DA7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88A1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351949" w:rsidRPr="00DB4551" w14:paraId="71DE1E0D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B757" w14:textId="73479329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37A65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Малгобекского района Средняя общеобразовательная школа № 22 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с.п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. Верхние Ачалуки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B3CD9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A279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DFF7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E146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198A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9DAFF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30F1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62CB7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351949" w:rsidRPr="00DB4551" w14:paraId="3E0AF7F3" w14:textId="77777777" w:rsidTr="00D16DCC">
        <w:trPr>
          <w:trHeight w:val="76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D40D" w14:textId="1BE56E3E" w:rsidR="00351949" w:rsidRPr="00D16DCC" w:rsidRDefault="00351949" w:rsidP="00D16DCC">
            <w:pPr>
              <w:pStyle w:val="a3"/>
              <w:numPr>
                <w:ilvl w:val="0"/>
                <w:numId w:val="17"/>
              </w:numPr>
              <w:spacing w:after="0"/>
              <w:ind w:left="0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AF653" w14:textId="77777777" w:rsidR="00351949" w:rsidRPr="00DB4551" w:rsidRDefault="00351949" w:rsidP="00D16D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 xml:space="preserve">Государственное бюджетное общеобразовательное учреждение   "Средняя общеобразовательная школа №6 </w:t>
            </w:r>
            <w:proofErr w:type="spellStart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г.Сунжа</w:t>
            </w:r>
            <w:proofErr w:type="spellEnd"/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8B4E0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FF6C6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68,42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AFE71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02045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31,58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2F493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D6878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D9EDC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41A8A" w14:textId="77777777" w:rsidR="00351949" w:rsidRPr="00DB4551" w:rsidRDefault="00351949" w:rsidP="00D16D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B4551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14:paraId="1DE2CEAB" w14:textId="77777777" w:rsidR="00B37403" w:rsidRDefault="00B37403" w:rsidP="00346E29">
      <w:pPr>
        <w:ind w:left="426" w:hanging="426"/>
      </w:pPr>
    </w:p>
    <w:sectPr w:rsidR="00B37403" w:rsidSect="005E3A63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32B51" w14:textId="77777777" w:rsidR="009F4BD5" w:rsidRDefault="009F4BD5" w:rsidP="005060D9">
      <w:r>
        <w:separator/>
      </w:r>
    </w:p>
  </w:endnote>
  <w:endnote w:type="continuationSeparator" w:id="0">
    <w:p w14:paraId="213CD19C" w14:textId="77777777" w:rsidR="009F4BD5" w:rsidRDefault="009F4BD5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03B6E" w14:textId="77777777" w:rsidR="002356B4" w:rsidRDefault="002356B4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4F1E74" w:rsidRPr="004F1E74">
      <w:rPr>
        <w:noProof/>
        <w:lang w:val="ru-RU"/>
      </w:rPr>
      <w:t>5</w:t>
    </w:r>
    <w:r>
      <w:fldChar w:fldCharType="end"/>
    </w:r>
  </w:p>
  <w:p w14:paraId="71C4A182" w14:textId="77777777" w:rsidR="002356B4" w:rsidRDefault="002356B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750AD" w14:textId="77777777" w:rsidR="009F4BD5" w:rsidRDefault="009F4BD5" w:rsidP="005060D9">
      <w:r>
        <w:separator/>
      </w:r>
    </w:p>
  </w:footnote>
  <w:footnote w:type="continuationSeparator" w:id="0">
    <w:p w14:paraId="50B0E573" w14:textId="77777777" w:rsidR="009F4BD5" w:rsidRDefault="009F4BD5" w:rsidP="005060D9">
      <w:r>
        <w:continuationSeparator/>
      </w:r>
    </w:p>
  </w:footnote>
  <w:footnote w:id="1">
    <w:p w14:paraId="08578BFA" w14:textId="77777777" w:rsidR="007E720A" w:rsidRDefault="008718AA" w:rsidP="005D267A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034137">
        <w:rPr>
          <w:rFonts w:ascii="Times New Roman" w:hAnsi="Times New Roman"/>
          <w:lang w:val="ru-RU"/>
        </w:rPr>
        <w:t>Рекомендуется</w:t>
      </w:r>
      <w:r w:rsidR="0003413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рассматривать полный массив данных о результатах</w:t>
      </w:r>
      <w:r w:rsidR="000D6D06">
        <w:rPr>
          <w:rFonts w:ascii="Times New Roman" w:hAnsi="Times New Roman"/>
          <w:lang w:val="ru-RU"/>
        </w:rPr>
        <w:t xml:space="preserve"> основного дня основного периода провед</w:t>
      </w:r>
      <w:r w:rsidR="003528C7">
        <w:rPr>
          <w:rFonts w:ascii="Times New Roman" w:hAnsi="Times New Roman"/>
          <w:lang w:val="ru-RU"/>
        </w:rPr>
        <w:t>е</w:t>
      </w:r>
      <w:r w:rsidR="000D6D06">
        <w:rPr>
          <w:rFonts w:ascii="Times New Roman" w:hAnsi="Times New Roman"/>
          <w:lang w:val="ru-RU"/>
        </w:rPr>
        <w:t>ния</w:t>
      </w:r>
      <w:r>
        <w:rPr>
          <w:rFonts w:ascii="Times New Roman" w:hAnsi="Times New Roman"/>
        </w:rPr>
        <w:t xml:space="preserve"> ЕГЭ, включающий и действительные, и аннулированные результаты.</w:t>
      </w:r>
    </w:p>
  </w:footnote>
  <w:footnote w:id="2">
    <w:p w14:paraId="21A1A028" w14:textId="77777777" w:rsidR="00034137" w:rsidRPr="00034137" w:rsidRDefault="00034137">
      <w:pPr>
        <w:pStyle w:val="a4"/>
        <w:rPr>
          <w:rFonts w:ascii="Times New Roman" w:hAnsi="Times New Roman"/>
          <w:lang w:val="ru-RU"/>
        </w:rPr>
      </w:pPr>
      <w:r w:rsidRPr="00034137">
        <w:rPr>
          <w:rStyle w:val="a6"/>
          <w:rFonts w:ascii="Times New Roman" w:hAnsi="Times New Roman"/>
        </w:rPr>
        <w:footnoteRef/>
      </w:r>
      <w:r w:rsidRPr="00034137">
        <w:rPr>
          <w:rFonts w:ascii="Times New Roman" w:hAnsi="Times New Roman"/>
        </w:rPr>
        <w:t xml:space="preserve"> </w:t>
      </w:r>
      <w:r w:rsidRPr="00034137">
        <w:rPr>
          <w:rFonts w:ascii="Times New Roman" w:hAnsi="Times New Roman"/>
          <w:lang w:val="ru-RU"/>
        </w:rPr>
        <w:t xml:space="preserve">К ранжированию принимаются ОО, общее количество </w:t>
      </w:r>
      <w:r w:rsidRPr="00034137">
        <w:rPr>
          <w:rFonts w:ascii="Times New Roman" w:hAnsi="Times New Roman"/>
          <w:lang w:val="ru-RU"/>
        </w:rPr>
        <w:t>ВТГ в которых составляет не менее 10 человек</w:t>
      </w:r>
      <w:r w:rsidR="00887DCE">
        <w:rPr>
          <w:rFonts w:ascii="Times New Roman" w:hAnsi="Times New Roman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E7CB6"/>
    <w:multiLevelType w:val="hybridMultilevel"/>
    <w:tmpl w:val="4E3E1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60767C"/>
    <w:multiLevelType w:val="hybridMultilevel"/>
    <w:tmpl w:val="980436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ADF708E"/>
    <w:multiLevelType w:val="hybridMultilevel"/>
    <w:tmpl w:val="2F2AD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73E0326"/>
    <w:multiLevelType w:val="hybridMultilevel"/>
    <w:tmpl w:val="0C72E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37277FE"/>
    <w:multiLevelType w:val="hybridMultilevel"/>
    <w:tmpl w:val="2152A0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611C355C"/>
    <w:multiLevelType w:val="hybridMultilevel"/>
    <w:tmpl w:val="7608A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5F16C9"/>
    <w:multiLevelType w:val="multilevel"/>
    <w:tmpl w:val="8D380A3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7"/>
  </w:num>
  <w:num w:numId="5">
    <w:abstractNumId w:val="11"/>
  </w:num>
  <w:num w:numId="6">
    <w:abstractNumId w:val="1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6"/>
  </w:num>
  <w:num w:numId="12">
    <w:abstractNumId w:val="4"/>
  </w:num>
  <w:num w:numId="13">
    <w:abstractNumId w:val="2"/>
  </w:num>
  <w:num w:numId="1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19"/>
    <w:rsid w:val="00010690"/>
    <w:rsid w:val="000113C4"/>
    <w:rsid w:val="00015E89"/>
    <w:rsid w:val="00016B27"/>
    <w:rsid w:val="00016E89"/>
    <w:rsid w:val="0002100D"/>
    <w:rsid w:val="00025430"/>
    <w:rsid w:val="000340F5"/>
    <w:rsid w:val="00034137"/>
    <w:rsid w:val="00037F09"/>
    <w:rsid w:val="00040376"/>
    <w:rsid w:val="00040584"/>
    <w:rsid w:val="00040B46"/>
    <w:rsid w:val="0004786D"/>
    <w:rsid w:val="00054B49"/>
    <w:rsid w:val="00056FB1"/>
    <w:rsid w:val="00057A61"/>
    <w:rsid w:val="000700B8"/>
    <w:rsid w:val="000706C8"/>
    <w:rsid w:val="00070C53"/>
    <w:rsid w:val="000718B2"/>
    <w:rsid w:val="000720BF"/>
    <w:rsid w:val="0007574B"/>
    <w:rsid w:val="000816E9"/>
    <w:rsid w:val="00084DD9"/>
    <w:rsid w:val="000861DC"/>
    <w:rsid w:val="00091F5F"/>
    <w:rsid w:val="000933F0"/>
    <w:rsid w:val="00097A1D"/>
    <w:rsid w:val="000B27CB"/>
    <w:rsid w:val="000B39BA"/>
    <w:rsid w:val="000B5073"/>
    <w:rsid w:val="000C6E0F"/>
    <w:rsid w:val="000D0D9B"/>
    <w:rsid w:val="000D30A2"/>
    <w:rsid w:val="000D6D06"/>
    <w:rsid w:val="000E13E6"/>
    <w:rsid w:val="000E1AE5"/>
    <w:rsid w:val="000E6D5D"/>
    <w:rsid w:val="000E718E"/>
    <w:rsid w:val="000F3B34"/>
    <w:rsid w:val="00107F57"/>
    <w:rsid w:val="001116A5"/>
    <w:rsid w:val="001171AF"/>
    <w:rsid w:val="00124D4C"/>
    <w:rsid w:val="00124F3F"/>
    <w:rsid w:val="00127ED2"/>
    <w:rsid w:val="0013654A"/>
    <w:rsid w:val="00150FB1"/>
    <w:rsid w:val="001538B8"/>
    <w:rsid w:val="0015454E"/>
    <w:rsid w:val="00162A45"/>
    <w:rsid w:val="00162C73"/>
    <w:rsid w:val="00164394"/>
    <w:rsid w:val="0016718B"/>
    <w:rsid w:val="0016787E"/>
    <w:rsid w:val="00174654"/>
    <w:rsid w:val="001824A2"/>
    <w:rsid w:val="00187224"/>
    <w:rsid w:val="001955EA"/>
    <w:rsid w:val="00196B29"/>
    <w:rsid w:val="001A2EE7"/>
    <w:rsid w:val="001A50EB"/>
    <w:rsid w:val="001B14AE"/>
    <w:rsid w:val="001B2F07"/>
    <w:rsid w:val="001B44F4"/>
    <w:rsid w:val="001B6294"/>
    <w:rsid w:val="001B639B"/>
    <w:rsid w:val="001C11E0"/>
    <w:rsid w:val="001D31A5"/>
    <w:rsid w:val="001D623C"/>
    <w:rsid w:val="001E670C"/>
    <w:rsid w:val="001E7F9B"/>
    <w:rsid w:val="001F2549"/>
    <w:rsid w:val="00201B8D"/>
    <w:rsid w:val="00202452"/>
    <w:rsid w:val="00204F97"/>
    <w:rsid w:val="00206E77"/>
    <w:rsid w:val="00211EBD"/>
    <w:rsid w:val="00213F4E"/>
    <w:rsid w:val="0021404D"/>
    <w:rsid w:val="00214176"/>
    <w:rsid w:val="00217909"/>
    <w:rsid w:val="00220539"/>
    <w:rsid w:val="00222643"/>
    <w:rsid w:val="00226BA9"/>
    <w:rsid w:val="00227729"/>
    <w:rsid w:val="002356B4"/>
    <w:rsid w:val="00241C13"/>
    <w:rsid w:val="00244A81"/>
    <w:rsid w:val="00245F52"/>
    <w:rsid w:val="00246345"/>
    <w:rsid w:val="002479AA"/>
    <w:rsid w:val="00262C87"/>
    <w:rsid w:val="002747E2"/>
    <w:rsid w:val="00276E91"/>
    <w:rsid w:val="00290841"/>
    <w:rsid w:val="0029227E"/>
    <w:rsid w:val="002928D9"/>
    <w:rsid w:val="00293BA7"/>
    <w:rsid w:val="00293CED"/>
    <w:rsid w:val="002A19D5"/>
    <w:rsid w:val="002A2F7F"/>
    <w:rsid w:val="002B4243"/>
    <w:rsid w:val="002C3327"/>
    <w:rsid w:val="002C59FF"/>
    <w:rsid w:val="002D3B50"/>
    <w:rsid w:val="002D54EE"/>
    <w:rsid w:val="002D57BA"/>
    <w:rsid w:val="002D77DC"/>
    <w:rsid w:val="002E2B04"/>
    <w:rsid w:val="002F4303"/>
    <w:rsid w:val="002F4737"/>
    <w:rsid w:val="002F51A3"/>
    <w:rsid w:val="002F54DF"/>
    <w:rsid w:val="003001AD"/>
    <w:rsid w:val="00300657"/>
    <w:rsid w:val="00301C93"/>
    <w:rsid w:val="00327C96"/>
    <w:rsid w:val="00332881"/>
    <w:rsid w:val="00332A77"/>
    <w:rsid w:val="00336D78"/>
    <w:rsid w:val="00340EF9"/>
    <w:rsid w:val="00346E29"/>
    <w:rsid w:val="00351949"/>
    <w:rsid w:val="003528C7"/>
    <w:rsid w:val="00353D78"/>
    <w:rsid w:val="0036693A"/>
    <w:rsid w:val="00372A80"/>
    <w:rsid w:val="003735F5"/>
    <w:rsid w:val="00381419"/>
    <w:rsid w:val="00381450"/>
    <w:rsid w:val="0038285E"/>
    <w:rsid w:val="00383699"/>
    <w:rsid w:val="00386F3B"/>
    <w:rsid w:val="00393C27"/>
    <w:rsid w:val="003947B9"/>
    <w:rsid w:val="003A0E9F"/>
    <w:rsid w:val="003A1491"/>
    <w:rsid w:val="003A2511"/>
    <w:rsid w:val="003A3B64"/>
    <w:rsid w:val="003B2FD5"/>
    <w:rsid w:val="003B3449"/>
    <w:rsid w:val="003B47DB"/>
    <w:rsid w:val="003B62A6"/>
    <w:rsid w:val="003C4F7A"/>
    <w:rsid w:val="003C6236"/>
    <w:rsid w:val="003C7635"/>
    <w:rsid w:val="003C7F96"/>
    <w:rsid w:val="003D0130"/>
    <w:rsid w:val="003D0D44"/>
    <w:rsid w:val="003D4981"/>
    <w:rsid w:val="003E43F2"/>
    <w:rsid w:val="003E49AA"/>
    <w:rsid w:val="003F226F"/>
    <w:rsid w:val="003F3202"/>
    <w:rsid w:val="003F7527"/>
    <w:rsid w:val="003F78CD"/>
    <w:rsid w:val="00407E4A"/>
    <w:rsid w:val="004113EA"/>
    <w:rsid w:val="00415F14"/>
    <w:rsid w:val="0042675E"/>
    <w:rsid w:val="00431F25"/>
    <w:rsid w:val="004323C9"/>
    <w:rsid w:val="00436A7B"/>
    <w:rsid w:val="00441D5F"/>
    <w:rsid w:val="004420A6"/>
    <w:rsid w:val="00443B41"/>
    <w:rsid w:val="00447158"/>
    <w:rsid w:val="0046211B"/>
    <w:rsid w:val="00462FB8"/>
    <w:rsid w:val="00464B44"/>
    <w:rsid w:val="00466B40"/>
    <w:rsid w:val="004814BF"/>
    <w:rsid w:val="004829A6"/>
    <w:rsid w:val="00483E5B"/>
    <w:rsid w:val="00490301"/>
    <w:rsid w:val="00491998"/>
    <w:rsid w:val="004951BA"/>
    <w:rsid w:val="00497E75"/>
    <w:rsid w:val="004A11CA"/>
    <w:rsid w:val="004A64AE"/>
    <w:rsid w:val="004B03CA"/>
    <w:rsid w:val="004B187A"/>
    <w:rsid w:val="004B7E61"/>
    <w:rsid w:val="004C30C7"/>
    <w:rsid w:val="004D2536"/>
    <w:rsid w:val="004D5ABD"/>
    <w:rsid w:val="004E4157"/>
    <w:rsid w:val="004E6B9A"/>
    <w:rsid w:val="004F1E74"/>
    <w:rsid w:val="00501FAE"/>
    <w:rsid w:val="005060D9"/>
    <w:rsid w:val="00506A93"/>
    <w:rsid w:val="005169CF"/>
    <w:rsid w:val="00520DFB"/>
    <w:rsid w:val="00521524"/>
    <w:rsid w:val="00533526"/>
    <w:rsid w:val="00540DB2"/>
    <w:rsid w:val="00542F5B"/>
    <w:rsid w:val="00544654"/>
    <w:rsid w:val="00547255"/>
    <w:rsid w:val="00550D16"/>
    <w:rsid w:val="00552B80"/>
    <w:rsid w:val="00555DDA"/>
    <w:rsid w:val="00560114"/>
    <w:rsid w:val="0056623D"/>
    <w:rsid w:val="005671B0"/>
    <w:rsid w:val="00567AA0"/>
    <w:rsid w:val="0057503C"/>
    <w:rsid w:val="00576F38"/>
    <w:rsid w:val="00580ED1"/>
    <w:rsid w:val="00581F35"/>
    <w:rsid w:val="00583C57"/>
    <w:rsid w:val="00585B83"/>
    <w:rsid w:val="00586C20"/>
    <w:rsid w:val="005962AB"/>
    <w:rsid w:val="005B1E0E"/>
    <w:rsid w:val="005B33E0"/>
    <w:rsid w:val="005D19B2"/>
    <w:rsid w:val="005D267A"/>
    <w:rsid w:val="005D4C53"/>
    <w:rsid w:val="005E3A63"/>
    <w:rsid w:val="005E780E"/>
    <w:rsid w:val="005E78AD"/>
    <w:rsid w:val="005F38EB"/>
    <w:rsid w:val="005F3BC9"/>
    <w:rsid w:val="005F641E"/>
    <w:rsid w:val="006020BB"/>
    <w:rsid w:val="00602549"/>
    <w:rsid w:val="00605A05"/>
    <w:rsid w:val="0061189C"/>
    <w:rsid w:val="00614AB8"/>
    <w:rsid w:val="00617579"/>
    <w:rsid w:val="00623A45"/>
    <w:rsid w:val="00634251"/>
    <w:rsid w:val="00635EB4"/>
    <w:rsid w:val="00637887"/>
    <w:rsid w:val="00640A1F"/>
    <w:rsid w:val="00644E7E"/>
    <w:rsid w:val="006475C4"/>
    <w:rsid w:val="00654BC4"/>
    <w:rsid w:val="0066470C"/>
    <w:rsid w:val="00673CA3"/>
    <w:rsid w:val="00674E37"/>
    <w:rsid w:val="00675C33"/>
    <w:rsid w:val="0068223F"/>
    <w:rsid w:val="0068296C"/>
    <w:rsid w:val="00683D13"/>
    <w:rsid w:val="00693A63"/>
    <w:rsid w:val="00695215"/>
    <w:rsid w:val="00695E1F"/>
    <w:rsid w:val="0069747A"/>
    <w:rsid w:val="006A6ED9"/>
    <w:rsid w:val="006A72EE"/>
    <w:rsid w:val="006B58DF"/>
    <w:rsid w:val="006C2B74"/>
    <w:rsid w:val="006C4FD7"/>
    <w:rsid w:val="006C57EC"/>
    <w:rsid w:val="006C73B9"/>
    <w:rsid w:val="006C7C6B"/>
    <w:rsid w:val="006D2922"/>
    <w:rsid w:val="006D3CF0"/>
    <w:rsid w:val="006D5136"/>
    <w:rsid w:val="006E4BB8"/>
    <w:rsid w:val="006F1BCE"/>
    <w:rsid w:val="006F470F"/>
    <w:rsid w:val="006F67F1"/>
    <w:rsid w:val="00706E31"/>
    <w:rsid w:val="00715B99"/>
    <w:rsid w:val="0072075A"/>
    <w:rsid w:val="00721964"/>
    <w:rsid w:val="0073008A"/>
    <w:rsid w:val="00734E7E"/>
    <w:rsid w:val="007373EC"/>
    <w:rsid w:val="00740E47"/>
    <w:rsid w:val="0074122F"/>
    <w:rsid w:val="007451DD"/>
    <w:rsid w:val="0075282B"/>
    <w:rsid w:val="00754C57"/>
    <w:rsid w:val="00755348"/>
    <w:rsid w:val="00756A4A"/>
    <w:rsid w:val="00761682"/>
    <w:rsid w:val="00765901"/>
    <w:rsid w:val="00765EB4"/>
    <w:rsid w:val="0077011C"/>
    <w:rsid w:val="007743EF"/>
    <w:rsid w:val="007773F0"/>
    <w:rsid w:val="00780032"/>
    <w:rsid w:val="007825A6"/>
    <w:rsid w:val="00786C8F"/>
    <w:rsid w:val="00786D9F"/>
    <w:rsid w:val="00791F29"/>
    <w:rsid w:val="007922B7"/>
    <w:rsid w:val="007A45B1"/>
    <w:rsid w:val="007A52A3"/>
    <w:rsid w:val="007A53C5"/>
    <w:rsid w:val="007B0619"/>
    <w:rsid w:val="007B0E21"/>
    <w:rsid w:val="007B2B4A"/>
    <w:rsid w:val="007B466F"/>
    <w:rsid w:val="007B56A9"/>
    <w:rsid w:val="007B586A"/>
    <w:rsid w:val="007C1772"/>
    <w:rsid w:val="007C2F63"/>
    <w:rsid w:val="007C39FB"/>
    <w:rsid w:val="007C3D18"/>
    <w:rsid w:val="007D0389"/>
    <w:rsid w:val="007E61D8"/>
    <w:rsid w:val="007E6C34"/>
    <w:rsid w:val="007E7065"/>
    <w:rsid w:val="007E720A"/>
    <w:rsid w:val="007F12E7"/>
    <w:rsid w:val="007F4A50"/>
    <w:rsid w:val="007F5E19"/>
    <w:rsid w:val="00815666"/>
    <w:rsid w:val="00817FD2"/>
    <w:rsid w:val="00820B53"/>
    <w:rsid w:val="00821EC9"/>
    <w:rsid w:val="00825F34"/>
    <w:rsid w:val="00836E95"/>
    <w:rsid w:val="00843FBC"/>
    <w:rsid w:val="008462D8"/>
    <w:rsid w:val="00847D70"/>
    <w:rsid w:val="008500E5"/>
    <w:rsid w:val="00851187"/>
    <w:rsid w:val="008531A6"/>
    <w:rsid w:val="0085794C"/>
    <w:rsid w:val="00860479"/>
    <w:rsid w:val="00862E75"/>
    <w:rsid w:val="00864249"/>
    <w:rsid w:val="00870F21"/>
    <w:rsid w:val="008718AA"/>
    <w:rsid w:val="00871963"/>
    <w:rsid w:val="008719FC"/>
    <w:rsid w:val="008753FA"/>
    <w:rsid w:val="00883485"/>
    <w:rsid w:val="00883B30"/>
    <w:rsid w:val="00887518"/>
    <w:rsid w:val="00887A22"/>
    <w:rsid w:val="00887DCE"/>
    <w:rsid w:val="008919F3"/>
    <w:rsid w:val="00894991"/>
    <w:rsid w:val="00895DDC"/>
    <w:rsid w:val="008A0CBA"/>
    <w:rsid w:val="008A1066"/>
    <w:rsid w:val="008A40D8"/>
    <w:rsid w:val="008B1329"/>
    <w:rsid w:val="008B3321"/>
    <w:rsid w:val="008C35ED"/>
    <w:rsid w:val="008C6AA2"/>
    <w:rsid w:val="008C725A"/>
    <w:rsid w:val="008D089A"/>
    <w:rsid w:val="008D1B28"/>
    <w:rsid w:val="008D3BBA"/>
    <w:rsid w:val="008E232B"/>
    <w:rsid w:val="008F02F1"/>
    <w:rsid w:val="008F2FC1"/>
    <w:rsid w:val="008F354B"/>
    <w:rsid w:val="008F5B17"/>
    <w:rsid w:val="00903006"/>
    <w:rsid w:val="00905127"/>
    <w:rsid w:val="0090575F"/>
    <w:rsid w:val="00906841"/>
    <w:rsid w:val="00914ADF"/>
    <w:rsid w:val="00914B46"/>
    <w:rsid w:val="00916724"/>
    <w:rsid w:val="00931ED4"/>
    <w:rsid w:val="00934DE6"/>
    <w:rsid w:val="00940FA6"/>
    <w:rsid w:val="00941CFC"/>
    <w:rsid w:val="0094223A"/>
    <w:rsid w:val="00942B13"/>
    <w:rsid w:val="009475AC"/>
    <w:rsid w:val="0094789B"/>
    <w:rsid w:val="00950C3B"/>
    <w:rsid w:val="009522C8"/>
    <w:rsid w:val="0095502D"/>
    <w:rsid w:val="00964295"/>
    <w:rsid w:val="00965B6E"/>
    <w:rsid w:val="0097741F"/>
    <w:rsid w:val="009A03B0"/>
    <w:rsid w:val="009A42EF"/>
    <w:rsid w:val="009A70B0"/>
    <w:rsid w:val="009B01B3"/>
    <w:rsid w:val="009B0D70"/>
    <w:rsid w:val="009B3BA8"/>
    <w:rsid w:val="009B4508"/>
    <w:rsid w:val="009B5DEA"/>
    <w:rsid w:val="009B696D"/>
    <w:rsid w:val="009C061E"/>
    <w:rsid w:val="009C0935"/>
    <w:rsid w:val="009C1239"/>
    <w:rsid w:val="009C1279"/>
    <w:rsid w:val="009C2F52"/>
    <w:rsid w:val="009D3990"/>
    <w:rsid w:val="009D3DBE"/>
    <w:rsid w:val="009D42C1"/>
    <w:rsid w:val="009E69C8"/>
    <w:rsid w:val="009E769C"/>
    <w:rsid w:val="009F4BD5"/>
    <w:rsid w:val="00A04E8A"/>
    <w:rsid w:val="00A0549C"/>
    <w:rsid w:val="00A0681B"/>
    <w:rsid w:val="00A07C00"/>
    <w:rsid w:val="00A111EC"/>
    <w:rsid w:val="00A14BF3"/>
    <w:rsid w:val="00A21CD4"/>
    <w:rsid w:val="00A2251F"/>
    <w:rsid w:val="00A22F3A"/>
    <w:rsid w:val="00A23E6E"/>
    <w:rsid w:val="00A263F5"/>
    <w:rsid w:val="00A269FE"/>
    <w:rsid w:val="00A343CC"/>
    <w:rsid w:val="00A349CE"/>
    <w:rsid w:val="00A51CB9"/>
    <w:rsid w:val="00A52ACF"/>
    <w:rsid w:val="00A62D52"/>
    <w:rsid w:val="00A67C9A"/>
    <w:rsid w:val="00A67D70"/>
    <w:rsid w:val="00A71C0B"/>
    <w:rsid w:val="00A745B7"/>
    <w:rsid w:val="00A803E1"/>
    <w:rsid w:val="00A809E1"/>
    <w:rsid w:val="00A82BB0"/>
    <w:rsid w:val="00A84C5A"/>
    <w:rsid w:val="00A9105A"/>
    <w:rsid w:val="00A94017"/>
    <w:rsid w:val="00AA2B4E"/>
    <w:rsid w:val="00AA5A9D"/>
    <w:rsid w:val="00AC321B"/>
    <w:rsid w:val="00AC43B4"/>
    <w:rsid w:val="00AC5324"/>
    <w:rsid w:val="00AD2685"/>
    <w:rsid w:val="00AD3663"/>
    <w:rsid w:val="00AD5FA7"/>
    <w:rsid w:val="00AE5CE7"/>
    <w:rsid w:val="00AF0ABC"/>
    <w:rsid w:val="00AF7C30"/>
    <w:rsid w:val="00B000AB"/>
    <w:rsid w:val="00B104BF"/>
    <w:rsid w:val="00B12F61"/>
    <w:rsid w:val="00B171E8"/>
    <w:rsid w:val="00B227C7"/>
    <w:rsid w:val="00B235A1"/>
    <w:rsid w:val="00B253A1"/>
    <w:rsid w:val="00B360B5"/>
    <w:rsid w:val="00B37403"/>
    <w:rsid w:val="00B4317F"/>
    <w:rsid w:val="00B46154"/>
    <w:rsid w:val="00B57D31"/>
    <w:rsid w:val="00B62D54"/>
    <w:rsid w:val="00B70AB7"/>
    <w:rsid w:val="00B8322E"/>
    <w:rsid w:val="00B86ACD"/>
    <w:rsid w:val="00B90814"/>
    <w:rsid w:val="00B926B0"/>
    <w:rsid w:val="00B93E89"/>
    <w:rsid w:val="00B96BCB"/>
    <w:rsid w:val="00BA108C"/>
    <w:rsid w:val="00BC108D"/>
    <w:rsid w:val="00BC1C3B"/>
    <w:rsid w:val="00BC34DB"/>
    <w:rsid w:val="00BD48F6"/>
    <w:rsid w:val="00BD4B5C"/>
    <w:rsid w:val="00BE21B0"/>
    <w:rsid w:val="00BE5455"/>
    <w:rsid w:val="00BF0658"/>
    <w:rsid w:val="00BF36E1"/>
    <w:rsid w:val="00C03028"/>
    <w:rsid w:val="00C07AE4"/>
    <w:rsid w:val="00C113C6"/>
    <w:rsid w:val="00C11728"/>
    <w:rsid w:val="00C118F5"/>
    <w:rsid w:val="00C1397D"/>
    <w:rsid w:val="00C245C9"/>
    <w:rsid w:val="00C30DD4"/>
    <w:rsid w:val="00C52947"/>
    <w:rsid w:val="00C541BA"/>
    <w:rsid w:val="00C546AC"/>
    <w:rsid w:val="00C60809"/>
    <w:rsid w:val="00C615DD"/>
    <w:rsid w:val="00C6180E"/>
    <w:rsid w:val="00C61998"/>
    <w:rsid w:val="00C6200E"/>
    <w:rsid w:val="00C67582"/>
    <w:rsid w:val="00C70AE7"/>
    <w:rsid w:val="00C81EB9"/>
    <w:rsid w:val="00C931CB"/>
    <w:rsid w:val="00C949D7"/>
    <w:rsid w:val="00C959DD"/>
    <w:rsid w:val="00CA3EB7"/>
    <w:rsid w:val="00CA77CE"/>
    <w:rsid w:val="00CA7D04"/>
    <w:rsid w:val="00CA7D6A"/>
    <w:rsid w:val="00CB220A"/>
    <w:rsid w:val="00CB3325"/>
    <w:rsid w:val="00CC0042"/>
    <w:rsid w:val="00CC1774"/>
    <w:rsid w:val="00CC2AD9"/>
    <w:rsid w:val="00CC35FE"/>
    <w:rsid w:val="00CC63D7"/>
    <w:rsid w:val="00CC69B1"/>
    <w:rsid w:val="00CD3D62"/>
    <w:rsid w:val="00CD61A0"/>
    <w:rsid w:val="00CD7761"/>
    <w:rsid w:val="00CE36D5"/>
    <w:rsid w:val="00CE6EAB"/>
    <w:rsid w:val="00CF3E30"/>
    <w:rsid w:val="00D02494"/>
    <w:rsid w:val="00D0265E"/>
    <w:rsid w:val="00D06C6B"/>
    <w:rsid w:val="00D116BF"/>
    <w:rsid w:val="00D16DCC"/>
    <w:rsid w:val="00D17C27"/>
    <w:rsid w:val="00D2251F"/>
    <w:rsid w:val="00D231CA"/>
    <w:rsid w:val="00D26219"/>
    <w:rsid w:val="00D42A5D"/>
    <w:rsid w:val="00D43617"/>
    <w:rsid w:val="00D478AB"/>
    <w:rsid w:val="00D5090A"/>
    <w:rsid w:val="00D523D3"/>
    <w:rsid w:val="00D54382"/>
    <w:rsid w:val="00D647CC"/>
    <w:rsid w:val="00D65DF5"/>
    <w:rsid w:val="00D712FF"/>
    <w:rsid w:val="00D748E2"/>
    <w:rsid w:val="00D844A4"/>
    <w:rsid w:val="00D9176F"/>
    <w:rsid w:val="00DB4551"/>
    <w:rsid w:val="00DB5E2F"/>
    <w:rsid w:val="00DB6897"/>
    <w:rsid w:val="00DB7BF1"/>
    <w:rsid w:val="00DC083B"/>
    <w:rsid w:val="00DC1425"/>
    <w:rsid w:val="00DC24B0"/>
    <w:rsid w:val="00DC741A"/>
    <w:rsid w:val="00DD5D23"/>
    <w:rsid w:val="00DD713B"/>
    <w:rsid w:val="00DE1A42"/>
    <w:rsid w:val="00DE64C6"/>
    <w:rsid w:val="00DF2AB3"/>
    <w:rsid w:val="00DF36AC"/>
    <w:rsid w:val="00DF3BC4"/>
    <w:rsid w:val="00DF66F9"/>
    <w:rsid w:val="00DF7FB2"/>
    <w:rsid w:val="00E00460"/>
    <w:rsid w:val="00E0279F"/>
    <w:rsid w:val="00E057C9"/>
    <w:rsid w:val="00E14F7D"/>
    <w:rsid w:val="00E2039C"/>
    <w:rsid w:val="00E239A4"/>
    <w:rsid w:val="00E255FB"/>
    <w:rsid w:val="00E33C47"/>
    <w:rsid w:val="00E433CE"/>
    <w:rsid w:val="00E46976"/>
    <w:rsid w:val="00E469B9"/>
    <w:rsid w:val="00E554DF"/>
    <w:rsid w:val="00E56CB8"/>
    <w:rsid w:val="00E60C1D"/>
    <w:rsid w:val="00E61CEC"/>
    <w:rsid w:val="00E62E0B"/>
    <w:rsid w:val="00E67DE8"/>
    <w:rsid w:val="00E72A1D"/>
    <w:rsid w:val="00E834C6"/>
    <w:rsid w:val="00E8517F"/>
    <w:rsid w:val="00E874F7"/>
    <w:rsid w:val="00E91130"/>
    <w:rsid w:val="00E91D60"/>
    <w:rsid w:val="00E93FC6"/>
    <w:rsid w:val="00EA081B"/>
    <w:rsid w:val="00EA3912"/>
    <w:rsid w:val="00EA3D6F"/>
    <w:rsid w:val="00EA75F4"/>
    <w:rsid w:val="00EB2FE0"/>
    <w:rsid w:val="00ED03BA"/>
    <w:rsid w:val="00ED57AE"/>
    <w:rsid w:val="00ED6A10"/>
    <w:rsid w:val="00EE0695"/>
    <w:rsid w:val="00EE2024"/>
    <w:rsid w:val="00EE65FA"/>
    <w:rsid w:val="00F02525"/>
    <w:rsid w:val="00F04E7E"/>
    <w:rsid w:val="00F11D6D"/>
    <w:rsid w:val="00F1355D"/>
    <w:rsid w:val="00F1508A"/>
    <w:rsid w:val="00F178B0"/>
    <w:rsid w:val="00F212E9"/>
    <w:rsid w:val="00F27B19"/>
    <w:rsid w:val="00F33128"/>
    <w:rsid w:val="00F36DC1"/>
    <w:rsid w:val="00F561D2"/>
    <w:rsid w:val="00F579AB"/>
    <w:rsid w:val="00F57DA5"/>
    <w:rsid w:val="00F634F6"/>
    <w:rsid w:val="00F636E2"/>
    <w:rsid w:val="00F6429E"/>
    <w:rsid w:val="00F675DB"/>
    <w:rsid w:val="00F74972"/>
    <w:rsid w:val="00F77C9B"/>
    <w:rsid w:val="00F8309E"/>
    <w:rsid w:val="00F84A9D"/>
    <w:rsid w:val="00F8554B"/>
    <w:rsid w:val="00FA13AC"/>
    <w:rsid w:val="00FA4B3A"/>
    <w:rsid w:val="00FA5C08"/>
    <w:rsid w:val="00FB443D"/>
    <w:rsid w:val="00FC1A6B"/>
    <w:rsid w:val="00FC1CBE"/>
    <w:rsid w:val="00FC51CC"/>
    <w:rsid w:val="00FC6BBF"/>
    <w:rsid w:val="00FD11DC"/>
    <w:rsid w:val="00FD4DEA"/>
    <w:rsid w:val="00FD66CB"/>
    <w:rsid w:val="00FD6B8B"/>
    <w:rsid w:val="00FD6C07"/>
    <w:rsid w:val="00FE0480"/>
    <w:rsid w:val="00FE0D77"/>
    <w:rsid w:val="00FE2262"/>
    <w:rsid w:val="00FE3AF8"/>
    <w:rsid w:val="00FF2246"/>
    <w:rsid w:val="00FF4904"/>
    <w:rsid w:val="00FF53F6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76BA"/>
  <w15:chartTrackingRefBased/>
  <w15:docId w15:val="{515FC66B-641F-4C77-9EEF-F03B28E9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E1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D06C6B"/>
    <w:pPr>
      <w:keepNext/>
      <w:keepLines/>
      <w:numPr>
        <w:numId w:val="6"/>
      </w:numPr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B187A"/>
    <w:pPr>
      <w:keepNext/>
      <w:keepLines/>
      <w:numPr>
        <w:ilvl w:val="1"/>
        <w:numId w:val="6"/>
      </w:numPr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87A22"/>
    <w:pPr>
      <w:keepNext/>
      <w:keepLines/>
      <w:numPr>
        <w:ilvl w:val="2"/>
        <w:numId w:val="6"/>
      </w:numPr>
      <w:spacing w:before="200"/>
      <w:outlineLvl w:val="2"/>
    </w:pPr>
    <w:rPr>
      <w:rFonts w:ascii="Cambria" w:eastAsia="SimSun" w:hAnsi="Cambria"/>
      <w:b/>
      <w:bCs/>
      <w:sz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87A"/>
    <w:pPr>
      <w:keepNext/>
      <w:keepLines/>
      <w:numPr>
        <w:ilvl w:val="3"/>
        <w:numId w:val="6"/>
      </w:numPr>
      <w:spacing w:before="40"/>
      <w:outlineLvl w:val="3"/>
    </w:pPr>
    <w:rPr>
      <w:rFonts w:ascii="Cambria" w:eastAsia="SimSun" w:hAnsi="Cambria"/>
      <w:i/>
      <w:iCs/>
      <w:color w:val="365F91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87A"/>
    <w:pPr>
      <w:keepNext/>
      <w:keepLines/>
      <w:numPr>
        <w:ilvl w:val="4"/>
        <w:numId w:val="6"/>
      </w:numPr>
      <w:spacing w:before="40"/>
      <w:outlineLvl w:val="4"/>
    </w:pPr>
    <w:rPr>
      <w:rFonts w:ascii="Cambria" w:eastAsia="SimSun" w:hAnsi="Cambria"/>
      <w:color w:val="365F91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87A"/>
    <w:pPr>
      <w:keepNext/>
      <w:keepLines/>
      <w:numPr>
        <w:ilvl w:val="5"/>
        <w:numId w:val="6"/>
      </w:numPr>
      <w:spacing w:before="40"/>
      <w:outlineLvl w:val="5"/>
    </w:pPr>
    <w:rPr>
      <w:rFonts w:ascii="Cambria" w:eastAsia="SimSun" w:hAnsi="Cambria"/>
      <w:color w:val="243F60"/>
      <w:lang w:val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87A"/>
    <w:pPr>
      <w:keepNext/>
      <w:keepLines/>
      <w:numPr>
        <w:ilvl w:val="6"/>
        <w:numId w:val="6"/>
      </w:numPr>
      <w:spacing w:before="40"/>
      <w:outlineLvl w:val="6"/>
    </w:pPr>
    <w:rPr>
      <w:rFonts w:ascii="Cambria" w:eastAsia="SimSun" w:hAnsi="Cambria"/>
      <w:i/>
      <w:iCs/>
      <w:color w:val="243F6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87A"/>
    <w:pPr>
      <w:keepNext/>
      <w:keepLines/>
      <w:numPr>
        <w:ilvl w:val="7"/>
        <w:numId w:val="6"/>
      </w:numPr>
      <w:spacing w:before="40"/>
      <w:outlineLvl w:val="7"/>
    </w:pPr>
    <w:rPr>
      <w:rFonts w:ascii="Cambria" w:eastAsia="SimSun" w:hAnsi="Cambria"/>
      <w:color w:val="272727"/>
      <w:sz w:val="21"/>
      <w:szCs w:val="21"/>
      <w:lang w:val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87A"/>
    <w:pPr>
      <w:keepNext/>
      <w:keepLines/>
      <w:numPr>
        <w:ilvl w:val="8"/>
        <w:numId w:val="6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06C6B"/>
    <w:rPr>
      <w:rFonts w:ascii="Cambria" w:eastAsia="SimSun" w:hAnsi="Cambria"/>
      <w:b/>
      <w:bCs/>
      <w:sz w:val="28"/>
      <w:szCs w:val="28"/>
      <w:lang w:val="x-none"/>
    </w:rPr>
  </w:style>
  <w:style w:type="character" w:customStyle="1" w:styleId="30">
    <w:name w:val="Заголовок 3 Знак"/>
    <w:link w:val="3"/>
    <w:uiPriority w:val="9"/>
    <w:rsid w:val="00887A22"/>
    <w:rPr>
      <w:rFonts w:ascii="Cambria" w:eastAsia="SimSun" w:hAnsi="Cambria"/>
      <w:b/>
      <w:bCs/>
      <w:sz w:val="28"/>
      <w:szCs w:val="24"/>
      <w:lang w:val="x-none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  <w:lang w:val="x-none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character" w:customStyle="1" w:styleId="ilfuvd">
    <w:name w:val="ilfuvd"/>
    <w:basedOn w:val="a0"/>
    <w:rsid w:val="00C52947"/>
  </w:style>
  <w:style w:type="character" w:styleId="af6">
    <w:name w:val="Emphasis"/>
    <w:uiPriority w:val="20"/>
    <w:qFormat/>
    <w:rsid w:val="001C11E0"/>
    <w:rPr>
      <w:i/>
      <w:iCs/>
    </w:rPr>
  </w:style>
  <w:style w:type="paragraph" w:styleId="af7">
    <w:name w:val="caption"/>
    <w:basedOn w:val="a"/>
    <w:next w:val="a"/>
    <w:uiPriority w:val="35"/>
    <w:unhideWhenUsed/>
    <w:qFormat/>
    <w:rsid w:val="00887A22"/>
    <w:pPr>
      <w:spacing w:after="200"/>
      <w:jc w:val="right"/>
    </w:pPr>
    <w:rPr>
      <w:bCs/>
      <w:i/>
      <w:sz w:val="18"/>
      <w:szCs w:val="18"/>
    </w:rPr>
  </w:style>
  <w:style w:type="character" w:customStyle="1" w:styleId="20">
    <w:name w:val="Заголовок 2 Знак"/>
    <w:link w:val="2"/>
    <w:uiPriority w:val="9"/>
    <w:rsid w:val="004B187A"/>
    <w:rPr>
      <w:rFonts w:ascii="Cambria" w:eastAsia="SimSun" w:hAnsi="Cambria"/>
      <w:color w:val="365F91"/>
      <w:sz w:val="26"/>
      <w:szCs w:val="26"/>
      <w:lang w:val="x-none"/>
    </w:rPr>
  </w:style>
  <w:style w:type="character" w:customStyle="1" w:styleId="40">
    <w:name w:val="Заголовок 4 Знак"/>
    <w:link w:val="4"/>
    <w:uiPriority w:val="9"/>
    <w:semiHidden/>
    <w:rsid w:val="004B187A"/>
    <w:rPr>
      <w:rFonts w:ascii="Cambria" w:eastAsia="SimSun" w:hAnsi="Cambria"/>
      <w:i/>
      <w:iCs/>
      <w:color w:val="365F91"/>
      <w:sz w:val="24"/>
      <w:szCs w:val="24"/>
      <w:lang w:val="x-none"/>
    </w:rPr>
  </w:style>
  <w:style w:type="character" w:customStyle="1" w:styleId="50">
    <w:name w:val="Заголовок 5 Знак"/>
    <w:link w:val="5"/>
    <w:uiPriority w:val="9"/>
    <w:semiHidden/>
    <w:rsid w:val="004B187A"/>
    <w:rPr>
      <w:rFonts w:ascii="Cambria" w:eastAsia="SimSun" w:hAnsi="Cambria"/>
      <w:color w:val="365F91"/>
      <w:sz w:val="24"/>
      <w:szCs w:val="24"/>
      <w:lang w:val="x-none"/>
    </w:rPr>
  </w:style>
  <w:style w:type="character" w:customStyle="1" w:styleId="60">
    <w:name w:val="Заголовок 6 Знак"/>
    <w:link w:val="6"/>
    <w:uiPriority w:val="9"/>
    <w:semiHidden/>
    <w:rsid w:val="004B187A"/>
    <w:rPr>
      <w:rFonts w:ascii="Cambria" w:eastAsia="SimSun" w:hAnsi="Cambria"/>
      <w:color w:val="243F60"/>
      <w:sz w:val="24"/>
      <w:szCs w:val="24"/>
      <w:lang w:val="x-none"/>
    </w:rPr>
  </w:style>
  <w:style w:type="character" w:customStyle="1" w:styleId="70">
    <w:name w:val="Заголовок 7 Знак"/>
    <w:link w:val="7"/>
    <w:uiPriority w:val="9"/>
    <w:semiHidden/>
    <w:rsid w:val="004B187A"/>
    <w:rPr>
      <w:rFonts w:ascii="Cambria" w:eastAsia="SimSun" w:hAnsi="Cambria"/>
      <w:i/>
      <w:iCs/>
      <w:color w:val="243F60"/>
      <w:sz w:val="24"/>
      <w:szCs w:val="24"/>
      <w:lang w:val="x-none"/>
    </w:rPr>
  </w:style>
  <w:style w:type="character" w:customStyle="1" w:styleId="80">
    <w:name w:val="Заголовок 8 Знак"/>
    <w:link w:val="8"/>
    <w:uiPriority w:val="9"/>
    <w:semiHidden/>
    <w:rsid w:val="004B187A"/>
    <w:rPr>
      <w:rFonts w:ascii="Cambria" w:eastAsia="SimSun" w:hAnsi="Cambria"/>
      <w:color w:val="272727"/>
      <w:sz w:val="21"/>
      <w:szCs w:val="21"/>
      <w:lang w:val="x-none"/>
    </w:rPr>
  </w:style>
  <w:style w:type="character" w:customStyle="1" w:styleId="90">
    <w:name w:val="Заголовок 9 Знак"/>
    <w:link w:val="9"/>
    <w:uiPriority w:val="9"/>
    <w:semiHidden/>
    <w:rsid w:val="004B187A"/>
    <w:rPr>
      <w:rFonts w:ascii="Cambria" w:eastAsia="SimSun" w:hAnsi="Cambria"/>
      <w:i/>
      <w:iCs/>
      <w:color w:val="272727"/>
      <w:sz w:val="21"/>
      <w:szCs w:val="21"/>
      <w:lang w:val="x-none"/>
    </w:rPr>
  </w:style>
  <w:style w:type="paragraph" w:styleId="af8">
    <w:name w:val="Revision"/>
    <w:hidden/>
    <w:uiPriority w:val="99"/>
    <w:semiHidden/>
    <w:rsid w:val="00AD3663"/>
    <w:rPr>
      <w:rFonts w:ascii="Times New Roman" w:hAnsi="Times New Roman"/>
      <w:sz w:val="24"/>
      <w:szCs w:val="24"/>
      <w:lang w:eastAsia="ru-RU"/>
    </w:rPr>
  </w:style>
  <w:style w:type="character" w:styleId="af9">
    <w:name w:val="Placeholder Text"/>
    <w:uiPriority w:val="99"/>
    <w:semiHidden/>
    <w:rsid w:val="00820B53"/>
    <w:rPr>
      <w:color w:val="808080"/>
    </w:rPr>
  </w:style>
  <w:style w:type="paragraph" w:customStyle="1" w:styleId="s1">
    <w:name w:val="s_1"/>
    <w:basedOn w:val="a"/>
    <w:rsid w:val="00386F3B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133A1-2E79-4E59-8DF2-30335183D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Z1</dc:creator>
  <cp:keywords/>
  <cp:lastModifiedBy>Z1</cp:lastModifiedBy>
  <cp:revision>2</cp:revision>
  <cp:lastPrinted>2021-06-03T06:54:00Z</cp:lastPrinted>
  <dcterms:created xsi:type="dcterms:W3CDTF">2026-09-01T14:28:00Z</dcterms:created>
  <dcterms:modified xsi:type="dcterms:W3CDTF">2026-09-01T14:28:00Z</dcterms:modified>
</cp:coreProperties>
</file>